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11252200</wp:posOffset>
            </wp:positionH>
            <wp:positionV relativeFrom="topMargin">
              <wp:posOffset>11887200</wp:posOffset>
            </wp:positionV>
            <wp:extent cx="419100" cy="482600"/>
            <wp:effectExtent l="0" t="0" r="0" b="1270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4"/>
                    <a:stretch>
                      <a:fillRect/>
                    </a:stretch>
                  </pic:blipFill>
                  <pic:spPr>
                    <a:xfrm>
                      <a:off x="0" y="0"/>
                      <a:ext cx="419100" cy="482600"/>
                    </a:xfrm>
                    <a:prstGeom prst="rect">
                      <a:avLst/>
                    </a:prstGeom>
                  </pic:spPr>
                </pic:pic>
              </a:graphicData>
            </a:graphic>
          </wp:anchor>
        </w:drawing>
      </w:r>
      <w:r>
        <w:rPr>
          <w:rFonts w:ascii="宋体" w:hAnsi="宋体" w:eastAsia="宋体" w:cs="宋体"/>
          <w:b/>
          <w:color w:val="auto"/>
          <w:sz w:val="32"/>
        </w:rPr>
        <w:t>湖南师大附中2023届高三月考历史试卷(七)</w:t>
      </w:r>
    </w:p>
    <w:p>
      <w:pPr>
        <w:spacing w:line="360" w:lineRule="auto"/>
        <w:jc w:val="both"/>
      </w:pPr>
      <w:r>
        <w:rPr>
          <w:rFonts w:ascii="宋体" w:hAnsi="宋体" w:eastAsia="宋体" w:cs="宋体"/>
          <w:b/>
          <w:color w:val="auto"/>
          <w:sz w:val="24"/>
        </w:rPr>
        <w:t>注意事项：</w:t>
      </w:r>
    </w:p>
    <w:p>
      <w:pPr>
        <w:spacing w:line="360" w:lineRule="auto"/>
        <w:jc w:val="both"/>
      </w:pPr>
      <w:r>
        <w:rPr>
          <w:rFonts w:ascii="宋体" w:hAnsi="宋体" w:eastAsia="宋体" w:cs="宋体"/>
          <w:b/>
          <w:color w:val="auto"/>
          <w:sz w:val="24"/>
        </w:rPr>
        <w:t>1.答卷前，考生务必将自己的姓名、准考证号填写在答题卡上。</w:t>
      </w:r>
    </w:p>
    <w:p>
      <w:pPr>
        <w:spacing w:line="360" w:lineRule="auto"/>
        <w:jc w:val="both"/>
      </w:pPr>
      <w:r>
        <w:rPr>
          <w:rFonts w:ascii="宋体" w:hAnsi="宋体" w:eastAsia="宋体" w:cs="宋体"/>
          <w:b/>
          <w:color w:val="auto"/>
          <w:sz w:val="24"/>
        </w:rPr>
        <w:t>2.回答选择题时，选出每小题答案后，用铅笔把答题卡上对应题目的答案标号涂黑。如需改动，用橡皮擦干净后，再选涂其他答案标号。回答非选择题时，将答案写在答题卡上。写在本试卷上无效。</w:t>
      </w:r>
    </w:p>
    <w:p>
      <w:pPr>
        <w:spacing w:line="360" w:lineRule="auto"/>
        <w:jc w:val="both"/>
      </w:pPr>
      <w:r>
        <w:rPr>
          <w:rFonts w:ascii="宋体" w:hAnsi="宋体" w:eastAsia="宋体" w:cs="宋体"/>
          <w:b/>
          <w:color w:val="auto"/>
          <w:sz w:val="24"/>
        </w:rPr>
        <w:t>3.考试结束后，将本试题卷和答题卡一并交回。</w:t>
      </w:r>
    </w:p>
    <w:p>
      <w:pPr>
        <w:spacing w:line="360" w:lineRule="auto"/>
        <w:jc w:val="both"/>
      </w:pPr>
      <w:r>
        <w:rPr>
          <w:rFonts w:ascii="宋体" w:hAnsi="宋体" w:eastAsia="宋体" w:cs="宋体"/>
          <w:b/>
          <w:color w:val="auto"/>
          <w:sz w:val="24"/>
        </w:rPr>
        <w:t>一、选择题(本大题共16小题，每小题3分，共48分)</w:t>
      </w:r>
    </w:p>
    <w:p>
      <w:pPr>
        <w:spacing w:line="360" w:lineRule="auto"/>
        <w:jc w:val="left"/>
      </w:pPr>
      <w:r>
        <w:rPr>
          <w:color w:val="auto"/>
        </w:rPr>
        <w:t xml:space="preserve">1. </w:t>
      </w:r>
      <w:r>
        <w:rPr>
          <w:rFonts w:ascii="宋体" w:hAnsi="宋体" w:eastAsia="宋体" w:cs="宋体"/>
          <w:color w:val="auto"/>
        </w:rPr>
        <w:t>下表是《左传》中关于周、郑关系的一些记载，这说明当时（</w:t>
      </w:r>
      <w:r>
        <w:rPr>
          <w:rFonts w:ascii="Times New Roman" w:hAnsi="Times New Roman" w:eastAsia="Times New Roman" w:cs="Times New Roman"/>
          <w:color w:val="auto"/>
        </w:rPr>
        <w:t xml:space="preserve">   </w:t>
      </w:r>
      <w:r>
        <w:rPr>
          <w:rFonts w:ascii="宋体" w:hAnsi="宋体" w:eastAsia="宋体" w:cs="宋体"/>
          <w:color w:val="auto"/>
        </w:rPr>
        <w:t>）</w:t>
      </w:r>
    </w:p>
    <w:tbl>
      <w:tblPr>
        <w:tblStyle w:val="4"/>
        <w:tblW w:w="88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725"/>
        <w:gridCol w:w="7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7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pPr>
            <w:r>
              <w:rPr>
                <w:rFonts w:ascii="宋体" w:hAnsi="宋体" w:eastAsia="宋体" w:cs="宋体"/>
                <w:color w:val="auto"/>
              </w:rPr>
              <w:t>公元前</w:t>
            </w:r>
            <w:r>
              <w:rPr>
                <w:rFonts w:ascii="Times New Roman" w:hAnsi="Times New Roman" w:eastAsia="Times New Roman" w:cs="Times New Roman"/>
                <w:color w:val="auto"/>
              </w:rPr>
              <w:t>720</w:t>
            </w:r>
            <w:r>
              <w:rPr>
                <w:rFonts w:ascii="宋体" w:hAnsi="宋体" w:eastAsia="宋体" w:cs="宋体"/>
                <w:color w:val="auto"/>
              </w:rPr>
              <w:t>年</w:t>
            </w:r>
          </w:p>
        </w:tc>
        <w:tc>
          <w:tcPr>
            <w:tcW w:w="71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rPr>
                <w:rFonts w:ascii="宋体" w:hAnsi="宋体" w:eastAsia="宋体" w:cs="宋体"/>
                <w:color w:val="auto"/>
              </w:rPr>
              <w:t>周、郑交质，王子狐为质于郑，郑公子忽为质于周。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7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pPr>
            <w:r>
              <w:rPr>
                <w:rFonts w:ascii="宋体" w:hAnsi="宋体" w:eastAsia="宋体" w:cs="宋体"/>
                <w:color w:val="auto"/>
              </w:rPr>
              <w:t>公元前</w:t>
            </w:r>
            <w:r>
              <w:rPr>
                <w:rFonts w:ascii="Times New Roman" w:hAnsi="Times New Roman" w:eastAsia="Times New Roman" w:cs="Times New Roman"/>
                <w:color w:val="auto"/>
              </w:rPr>
              <w:t>720</w:t>
            </w:r>
            <w:r>
              <w:rPr>
                <w:rFonts w:ascii="宋体" w:hAnsi="宋体" w:eastAsia="宋体" w:cs="宋体"/>
                <w:color w:val="auto"/>
              </w:rPr>
              <w:t>年</w:t>
            </w:r>
          </w:p>
        </w:tc>
        <w:tc>
          <w:tcPr>
            <w:tcW w:w="71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rPr>
                <w:rFonts w:ascii="宋体" w:hAnsi="宋体" w:eastAsia="宋体" w:cs="宋体"/>
                <w:color w:val="auto"/>
              </w:rPr>
              <w:t>四月，郑祭足帅师取温之麦。秋，又取成周之禾。周、郑交恶。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7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pPr>
            <w:r>
              <w:rPr>
                <w:rFonts w:ascii="宋体" w:hAnsi="宋体" w:eastAsia="宋体" w:cs="宋体"/>
                <w:color w:val="auto"/>
              </w:rPr>
              <w:t>公元前</w:t>
            </w:r>
            <w:r>
              <w:rPr>
                <w:rFonts w:ascii="Times New Roman" w:hAnsi="Times New Roman" w:eastAsia="Times New Roman" w:cs="Times New Roman"/>
                <w:color w:val="auto"/>
              </w:rPr>
              <w:t>707</w:t>
            </w:r>
            <w:r>
              <w:rPr>
                <w:rFonts w:ascii="宋体" w:hAnsi="宋体" w:eastAsia="宋体" w:cs="宋体"/>
                <w:color w:val="auto"/>
              </w:rPr>
              <w:t>年</w:t>
            </w:r>
          </w:p>
        </w:tc>
        <w:tc>
          <w:tcPr>
            <w:tcW w:w="71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rPr>
                <w:rFonts w:ascii="宋体" w:hAnsi="宋体" w:eastAsia="宋体" w:cs="宋体"/>
                <w:color w:val="auto"/>
              </w:rPr>
              <w:t>王夺郑伯政，郑伯不朝。秋，王以诸侯伐郑，郑伯御之。</w:t>
            </w:r>
          </w:p>
        </w:tc>
      </w:tr>
    </w:tbl>
    <w:p>
      <w:pPr>
        <w:spacing w:line="360" w:lineRule="auto"/>
        <w:jc w:val="left"/>
      </w:pPr>
    </w:p>
    <w:p>
      <w:pPr>
        <w:tabs>
          <w:tab w:val="left" w:pos="4873"/>
        </w:tabs>
        <w:spacing w:line="360" w:lineRule="auto"/>
        <w:jc w:val="left"/>
        <w:textAlignment w:val="center"/>
        <w:rPr>
          <w:color w:val="auto"/>
        </w:rPr>
      </w:pPr>
      <w:r>
        <w:t xml:space="preserve">A. </w:t>
      </w:r>
      <w:r>
        <w:rPr>
          <w:rFonts w:ascii="宋体" w:hAnsi="宋体" w:eastAsia="宋体" w:cs="宋体"/>
          <w:color w:val="auto"/>
        </w:rPr>
        <w:t>争霸战争此起彼伏</w:t>
      </w:r>
      <w:r>
        <w:tab/>
      </w:r>
      <w:r>
        <w:t xml:space="preserve">B. </w:t>
      </w:r>
      <w:r>
        <w:rPr>
          <w:rFonts w:ascii="宋体" w:hAnsi="宋体" w:eastAsia="宋体" w:cs="宋体"/>
          <w:color w:val="auto"/>
        </w:rPr>
        <w:t>分封制度遭到破坏</w:t>
      </w:r>
    </w:p>
    <w:p>
      <w:pPr>
        <w:tabs>
          <w:tab w:val="left" w:pos="4873"/>
        </w:tabs>
        <w:spacing w:line="360" w:lineRule="auto"/>
        <w:jc w:val="left"/>
        <w:textAlignment w:val="center"/>
        <w:rPr>
          <w:color w:val="000000"/>
        </w:rPr>
      </w:pPr>
      <w:r>
        <w:t xml:space="preserve">C. </w:t>
      </w:r>
      <w:r>
        <w:rPr>
          <w:rFonts w:ascii="宋体" w:hAnsi="宋体" w:eastAsia="宋体" w:cs="宋体"/>
          <w:color w:val="auto"/>
        </w:rPr>
        <w:t>中央集权受到挑战</w:t>
      </w:r>
      <w:r>
        <w:tab/>
      </w:r>
      <w:r>
        <w:t xml:space="preserve">D. </w:t>
      </w:r>
      <w:r>
        <w:rPr>
          <w:rFonts w:ascii="宋体" w:hAnsi="宋体" w:eastAsia="宋体" w:cs="宋体"/>
          <w:color w:val="auto"/>
        </w:rPr>
        <w:t>农业生产逐渐衰退</w:t>
      </w:r>
    </w:p>
    <w:p>
      <w:pPr>
        <w:spacing w:line="360" w:lineRule="auto"/>
        <w:jc w:val="left"/>
        <w:textAlignment w:val="center"/>
        <w:rPr>
          <w:color w:val="000000"/>
        </w:rPr>
      </w:pPr>
      <w:r>
        <w:rPr>
          <w:color w:val="000000"/>
        </w:rPr>
        <w:t xml:space="preserve">2. </w:t>
      </w:r>
      <w:r>
        <w:rPr>
          <w:rFonts w:ascii="宋体" w:hAnsi="宋体" w:eastAsia="宋体" w:cs="宋体"/>
          <w:color w:val="000000"/>
        </w:rPr>
        <w:t>据史书记载：“是岁汉遣骠骑破匈奴西域数万人，至祁连山。其明年，浑邪王率其民降汉，而金城、河西西并南山至盐泽空无匈奴。”据此判断，汉朝政府（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所遣“骠骑”</w:t>
      </w:r>
      <w:r>
        <w:rPr>
          <w:rFonts w:ascii="宋体" w:hAnsi="宋体" w:eastAsia="宋体" w:cs="宋体"/>
          <w:color w:val="000000"/>
          <w:position w:val="0"/>
        </w:rPr>
        <w:drawing>
          <wp:inline distT="0" distB="0" distL="114300" distR="114300">
            <wp:extent cx="132080" cy="167640"/>
            <wp:effectExtent l="0" t="0" r="1270" b="317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5"/>
                    <a:stretch>
                      <a:fillRect/>
                    </a:stretch>
                  </pic:blipFill>
                  <pic:spPr>
                    <a:xfrm>
                      <a:off x="0" y="0"/>
                      <a:ext cx="132080" cy="167640"/>
                    </a:xfrm>
                    <a:prstGeom prst="rect">
                      <a:avLst/>
                    </a:prstGeom>
                  </pic:spPr>
                </pic:pic>
              </a:graphicData>
            </a:graphic>
          </wp:inline>
        </w:drawing>
      </w:r>
      <w:r>
        <w:rPr>
          <w:rFonts w:ascii="宋体" w:hAnsi="宋体" w:eastAsia="宋体" w:cs="宋体"/>
          <w:color w:val="000000"/>
        </w:rPr>
        <w:t>指卫青</w:t>
      </w:r>
      <w:r>
        <w:rPr>
          <w:color w:val="000000"/>
        </w:rPr>
        <w:tab/>
      </w:r>
      <w:r>
        <w:rPr>
          <w:color w:val="000000"/>
        </w:rPr>
        <w:t xml:space="preserve">B. </w:t>
      </w:r>
      <w:r>
        <w:rPr>
          <w:rFonts w:ascii="宋体" w:hAnsi="宋体" w:eastAsia="宋体" w:cs="宋体"/>
          <w:color w:val="000000"/>
        </w:rPr>
        <w:t>向西域移民屯田</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彻底解决匈奴侵扰边境</w:t>
      </w:r>
      <w:r>
        <w:rPr>
          <w:color w:val="000000"/>
        </w:rPr>
        <w:tab/>
      </w:r>
      <w:r>
        <w:rPr>
          <w:color w:val="000000"/>
        </w:rPr>
        <w:t xml:space="preserve">D. </w:t>
      </w:r>
      <w:r>
        <w:rPr>
          <w:rFonts w:ascii="宋体" w:hAnsi="宋体" w:eastAsia="宋体" w:cs="宋体"/>
          <w:color w:val="000000"/>
        </w:rPr>
        <w:t>基本控制河西走廊</w:t>
      </w:r>
    </w:p>
    <w:p>
      <w:pPr>
        <w:spacing w:line="360" w:lineRule="auto"/>
        <w:jc w:val="both"/>
        <w:textAlignment w:val="center"/>
        <w:rPr>
          <w:color w:val="000000"/>
        </w:rPr>
      </w:pPr>
      <w:r>
        <w:rPr>
          <w:color w:val="000000"/>
        </w:rPr>
        <w:t xml:space="preserve">3. </w:t>
      </w:r>
      <w:r>
        <w:rPr>
          <w:rFonts w:ascii="宋体" w:hAnsi="宋体" w:eastAsia="宋体" w:cs="宋体"/>
          <w:color w:val="000000"/>
        </w:rPr>
        <w:t>唐朝以开元初年为界，在此之前尚书省处于权力中心，位居其下的中书省权力上升，门下省下降；之后，尚书省权力一直在其他二省之下，门下省则逐渐上升，直至超越中书省。对此合理的解释是（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权力格局受皇权影响</w:t>
      </w:r>
      <w:r>
        <w:rPr>
          <w:color w:val="000000"/>
        </w:rPr>
        <w:tab/>
      </w:r>
      <w:r>
        <w:rPr>
          <w:color w:val="000000"/>
        </w:rPr>
        <w:t xml:space="preserve">B. </w:t>
      </w:r>
      <w:r>
        <w:rPr>
          <w:rFonts w:ascii="宋体" w:hAnsi="宋体" w:eastAsia="宋体" w:cs="宋体"/>
          <w:color w:val="000000"/>
        </w:rPr>
        <w:t>运行机制日臻成熟</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制衡机制的渐趋完备</w:t>
      </w:r>
      <w:r>
        <w:rPr>
          <w:color w:val="000000"/>
        </w:rPr>
        <w:tab/>
      </w:r>
      <w:r>
        <w:rPr>
          <w:color w:val="000000"/>
        </w:rPr>
        <w:t xml:space="preserve">D. </w:t>
      </w:r>
      <w:r>
        <w:rPr>
          <w:rFonts w:ascii="宋体" w:hAnsi="宋体" w:eastAsia="宋体" w:cs="宋体"/>
          <w:color w:val="000000"/>
        </w:rPr>
        <w:t>决策中枢发生异化</w:t>
      </w:r>
    </w:p>
    <w:p>
      <w:pPr>
        <w:spacing w:line="360" w:lineRule="auto"/>
        <w:jc w:val="left"/>
        <w:textAlignment w:val="center"/>
        <w:rPr>
          <w:color w:val="000000"/>
        </w:rPr>
      </w:pPr>
      <w:r>
        <w:rPr>
          <w:color w:val="000000"/>
        </w:rPr>
        <w:t xml:space="preserve">4. </w:t>
      </w:r>
      <w:r>
        <w:rPr>
          <w:rFonts w:ascii="宋体" w:hAnsi="宋体" w:eastAsia="宋体" w:cs="宋体"/>
          <w:color w:val="000000"/>
        </w:rPr>
        <w:t>二程（程颢程颐）：“父子、君臣，天下之定理，无所逃于天地之间”。朱熹：“宇宙之间一理而已。天得之而为天，地得之而为地，而凡生于天地之间者，又各得之以为性。其张之为三纲，其纪之为五常，盖皆此理之流行，无所适而不在！”二程与朱熹</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以自然之理论证宇宙之理</w:t>
      </w:r>
      <w:r>
        <w:rPr>
          <w:color w:val="000000"/>
        </w:rPr>
        <w:tab/>
      </w:r>
      <w:r>
        <w:rPr>
          <w:color w:val="000000"/>
        </w:rPr>
        <w:t xml:space="preserve">B. </w:t>
      </w:r>
      <w:r>
        <w:rPr>
          <w:rFonts w:ascii="宋体" w:hAnsi="宋体" w:eastAsia="宋体" w:cs="宋体"/>
          <w:color w:val="000000"/>
        </w:rPr>
        <w:t>以儒学之理强化封建统治</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以宇宙之理论证人生之理</w:t>
      </w:r>
      <w:r>
        <w:rPr>
          <w:color w:val="000000"/>
        </w:rPr>
        <w:tab/>
      </w:r>
      <w:r>
        <w:rPr>
          <w:color w:val="000000"/>
        </w:rPr>
        <w:t xml:space="preserve">D. </w:t>
      </w:r>
      <w:r>
        <w:rPr>
          <w:rFonts w:ascii="宋体" w:hAnsi="宋体" w:eastAsia="宋体" w:cs="宋体"/>
          <w:color w:val="000000"/>
        </w:rPr>
        <w:t>以儒学之理论证宇宙之理</w:t>
      </w:r>
    </w:p>
    <w:p>
      <w:pPr>
        <w:spacing w:line="360" w:lineRule="auto"/>
        <w:jc w:val="both"/>
        <w:textAlignment w:val="center"/>
        <w:rPr>
          <w:color w:val="000000"/>
        </w:rPr>
      </w:pPr>
      <w:r>
        <w:rPr>
          <w:color w:val="000000"/>
        </w:rPr>
        <w:t xml:space="preserve">5. </w:t>
      </w:r>
      <w:r>
        <w:rPr>
          <w:rFonts w:ascii="宋体" w:hAnsi="宋体" w:eastAsia="宋体" w:cs="宋体"/>
          <w:color w:val="000000"/>
        </w:rPr>
        <w:t>明初制度规定，京官三品以上乘轿，其他官员骑马。到了明代中期，士大夫“始骑马”，不久“皆乘轿”。而到明代后期，一般的读书人都可以乘轿出行。这反映了明朝（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知识分子地位的提升</w:t>
      </w:r>
      <w:r>
        <w:rPr>
          <w:color w:val="000000"/>
        </w:rPr>
        <w:tab/>
      </w:r>
      <w:r>
        <w:rPr>
          <w:color w:val="000000"/>
        </w:rPr>
        <w:t xml:space="preserve">B. </w:t>
      </w:r>
      <w:r>
        <w:rPr>
          <w:rFonts w:ascii="宋体" w:hAnsi="宋体" w:eastAsia="宋体" w:cs="宋体"/>
          <w:color w:val="000000"/>
        </w:rPr>
        <w:t>士大夫生活奢靡</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交通工具的显著改善</w:t>
      </w:r>
      <w:r>
        <w:rPr>
          <w:color w:val="000000"/>
        </w:rPr>
        <w:tab/>
      </w:r>
      <w:r>
        <w:rPr>
          <w:color w:val="000000"/>
        </w:rPr>
        <w:t xml:space="preserve">D. </w:t>
      </w:r>
      <w:r>
        <w:rPr>
          <w:rFonts w:ascii="宋体" w:hAnsi="宋体" w:eastAsia="宋体" w:cs="宋体"/>
          <w:color w:val="000000"/>
        </w:rPr>
        <w:t>礼法观念的松弛</w:t>
      </w:r>
    </w:p>
    <w:p>
      <w:pPr>
        <w:spacing w:line="360" w:lineRule="auto"/>
        <w:jc w:val="left"/>
        <w:textAlignment w:val="center"/>
        <w:rPr>
          <w:color w:val="000000"/>
        </w:rPr>
      </w:pPr>
      <w:r>
        <w:rPr>
          <w:color w:val="000000"/>
        </w:rPr>
        <w:t xml:space="preserve">6. </w:t>
      </w:r>
      <w:r>
        <w:rPr>
          <w:rFonts w:ascii="宋体" w:hAnsi="宋体" w:eastAsia="宋体" w:cs="宋体"/>
          <w:color w:val="000000"/>
        </w:rPr>
        <w:t>恩格斯说：</w:t>
      </w:r>
      <w:r>
        <w:rPr>
          <w:rFonts w:ascii="Times New Roman" w:hAnsi="Times New Roman" w:eastAsia="Times New Roman" w:cs="Times New Roman"/>
          <w:color w:val="000000"/>
        </w:rPr>
        <w:t>“</w:t>
      </w:r>
      <w:r>
        <w:rPr>
          <w:rFonts w:ascii="宋体" w:hAnsi="宋体" w:eastAsia="宋体" w:cs="宋体"/>
          <w:color w:val="000000"/>
        </w:rPr>
        <w:t>政治权力违反经济发展而起的作用，在这种情况下，它照例总是在经济发展的压力下而陷于崩溃。</w:t>
      </w:r>
      <w:r>
        <w:rPr>
          <w:rFonts w:ascii="Times New Roman" w:hAnsi="Times New Roman" w:eastAsia="Times New Roman" w:cs="Times New Roman"/>
          <w:color w:val="000000"/>
        </w:rPr>
        <w:t>”</w:t>
      </w:r>
      <w:r>
        <w:rPr>
          <w:rFonts w:ascii="宋体" w:hAnsi="宋体" w:eastAsia="宋体" w:cs="宋体"/>
          <w:color w:val="000000"/>
        </w:rPr>
        <w:t>下列史实符合上述观点的是</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分封制宗法制盛行</w:t>
      </w:r>
      <w:r>
        <w:rPr>
          <w:color w:val="000000"/>
        </w:rPr>
        <w:tab/>
      </w:r>
      <w:r>
        <w:rPr>
          <w:color w:val="000000"/>
        </w:rPr>
        <w:t xml:space="preserve">B. </w:t>
      </w:r>
      <w:r>
        <w:rPr>
          <w:rFonts w:ascii="宋体" w:hAnsi="宋体" w:eastAsia="宋体" w:cs="宋体"/>
          <w:color w:val="000000"/>
        </w:rPr>
        <w:t>均田之制颁行实施</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科举制度发展完善</w:t>
      </w:r>
      <w:r>
        <w:rPr>
          <w:color w:val="000000"/>
        </w:rPr>
        <w:tab/>
      </w:r>
      <w:r>
        <w:rPr>
          <w:color w:val="000000"/>
        </w:rPr>
        <w:t xml:space="preserve">D. </w:t>
      </w:r>
      <w:r>
        <w:rPr>
          <w:rFonts w:ascii="宋体" w:hAnsi="宋体" w:eastAsia="宋体" w:cs="宋体"/>
          <w:color w:val="000000"/>
        </w:rPr>
        <w:t>君主专制空前强化</w:t>
      </w:r>
    </w:p>
    <w:p>
      <w:pPr>
        <w:spacing w:line="360" w:lineRule="auto"/>
        <w:jc w:val="both"/>
        <w:textAlignment w:val="center"/>
        <w:rPr>
          <w:color w:val="000000"/>
        </w:rPr>
      </w:pPr>
      <w:r>
        <w:rPr>
          <w:color w:val="000000"/>
        </w:rPr>
        <w:t xml:space="preserve">7. </w:t>
      </w:r>
      <w:r>
        <w:rPr>
          <w:rFonts w:ascii="宋体" w:hAnsi="宋体" w:eastAsia="宋体" w:cs="宋体"/>
          <w:color w:val="000000"/>
        </w:rPr>
        <w:t>19世纪末，严复提出“中国最重三纲，而西人首明平等；中国亲亲，而西人尚贤；中国以孝治天下，而西人以公治天下；中国尊主，而西人隆民……”;20世纪初，他又强调忠孝节义“实为国民之特性”，为立国精神之所恃。这主要反映了（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严复思想紧跟时代潮流</w:t>
      </w:r>
      <w:r>
        <w:rPr>
          <w:color w:val="000000"/>
        </w:rPr>
        <w:tab/>
      </w:r>
      <w:r>
        <w:rPr>
          <w:color w:val="000000"/>
        </w:rPr>
        <w:t xml:space="preserve">B. </w:t>
      </w:r>
      <w:r>
        <w:rPr>
          <w:rFonts w:ascii="宋体" w:hAnsi="宋体" w:eastAsia="宋体" w:cs="宋体"/>
          <w:color w:val="000000"/>
        </w:rPr>
        <w:t>严复思想转变受到一战</w:t>
      </w:r>
      <w:r>
        <w:rPr>
          <w:rFonts w:ascii="宋体" w:hAnsi="宋体" w:eastAsia="宋体" w:cs="宋体"/>
          <w:color w:val="000000"/>
          <w:position w:val="0"/>
        </w:rPr>
        <w:drawing>
          <wp:inline distT="0" distB="0" distL="114300" distR="114300">
            <wp:extent cx="133350" cy="177800"/>
            <wp:effectExtent l="0" t="0" r="0" b="13335"/>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影响</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资产阶级的软弱与妥协</w:t>
      </w:r>
      <w:r>
        <w:rPr>
          <w:color w:val="000000"/>
        </w:rPr>
        <w:tab/>
      </w:r>
      <w:r>
        <w:rPr>
          <w:color w:val="000000"/>
        </w:rPr>
        <w:t xml:space="preserve">D. </w:t>
      </w:r>
      <w:r>
        <w:rPr>
          <w:rFonts w:ascii="宋体" w:hAnsi="宋体" w:eastAsia="宋体" w:cs="宋体"/>
          <w:color w:val="000000"/>
        </w:rPr>
        <w:t>其思想随主要矛盾变化而变化</w:t>
      </w:r>
    </w:p>
    <w:p>
      <w:pPr>
        <w:spacing w:line="360" w:lineRule="auto"/>
        <w:jc w:val="both"/>
        <w:textAlignment w:val="center"/>
        <w:rPr>
          <w:color w:val="000000"/>
        </w:rPr>
      </w:pPr>
      <w:r>
        <w:rPr>
          <w:color w:val="000000"/>
        </w:rPr>
        <w:t xml:space="preserve">8. </w:t>
      </w:r>
      <w:r>
        <w:rPr>
          <w:rFonts w:ascii="宋体" w:hAnsi="宋体" w:eastAsia="宋体" w:cs="宋体"/>
          <w:color w:val="000000"/>
        </w:rPr>
        <w:t>1931年3月，江西省苏维埃政府宣布土地一经分定，即归农民所有。同年10月，中华苏维埃第一次党代表大会通过的“土地法”,明确规定了农民土地私有权，提出了限制富农和保护中小工商业者的正确政策。上述政策（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为建立民主联合政府争取到支持</w:t>
      </w:r>
      <w:r>
        <w:rPr>
          <w:color w:val="000000"/>
        </w:rPr>
        <w:tab/>
      </w:r>
      <w:r>
        <w:rPr>
          <w:color w:val="000000"/>
        </w:rPr>
        <w:t xml:space="preserve">B. </w:t>
      </w:r>
      <w:r>
        <w:rPr>
          <w:rFonts w:ascii="宋体" w:hAnsi="宋体" w:eastAsia="宋体" w:cs="宋体"/>
          <w:color w:val="000000"/>
        </w:rPr>
        <w:t>以“统一战线”为理论基础</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表明党的工作重心开始转向农村</w:t>
      </w:r>
      <w:r>
        <w:rPr>
          <w:color w:val="000000"/>
        </w:rPr>
        <w:tab/>
      </w:r>
      <w:r>
        <w:rPr>
          <w:color w:val="000000"/>
        </w:rPr>
        <w:t xml:space="preserve">D. </w:t>
      </w:r>
      <w:r>
        <w:rPr>
          <w:rFonts w:ascii="宋体" w:hAnsi="宋体" w:eastAsia="宋体" w:cs="宋体"/>
          <w:color w:val="000000"/>
        </w:rPr>
        <w:t>标志着毛泽东思想开始形成</w:t>
      </w:r>
    </w:p>
    <w:p>
      <w:pPr>
        <w:spacing w:line="360" w:lineRule="auto"/>
        <w:jc w:val="both"/>
        <w:textAlignment w:val="center"/>
        <w:rPr>
          <w:color w:val="000000"/>
        </w:rPr>
      </w:pPr>
      <w:r>
        <w:rPr>
          <w:color w:val="000000"/>
        </w:rPr>
        <w:t xml:space="preserve">9. </w:t>
      </w:r>
      <w:r>
        <w:rPr>
          <w:rFonts w:ascii="宋体" w:hAnsi="宋体" w:eastAsia="宋体" w:cs="宋体"/>
          <w:color w:val="000000"/>
        </w:rPr>
        <w:t>对下图中现象的解读正确的是（   ）</w:t>
      </w:r>
    </w:p>
    <w:p>
      <w:pPr>
        <w:spacing w:line="360" w:lineRule="auto"/>
        <w:jc w:val="both"/>
        <w:textAlignment w:val="center"/>
        <w:rPr>
          <w:color w:val="000000"/>
        </w:rPr>
      </w:pPr>
      <w:r>
        <w:rPr>
          <w:color w:val="000000"/>
        </w:rPr>
        <w:drawing>
          <wp:inline distT="0" distB="0" distL="114300" distR="114300">
            <wp:extent cx="3457575" cy="1962150"/>
            <wp:effectExtent l="0" t="0" r="9525"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3457575" cy="1962150"/>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计划经济体制取得长远的实效</w:t>
      </w:r>
      <w:r>
        <w:rPr>
          <w:color w:val="000000"/>
        </w:rPr>
        <w:tab/>
      </w:r>
      <w:r>
        <w:rPr>
          <w:color w:val="000000"/>
        </w:rPr>
        <w:t xml:space="preserve">B. </w:t>
      </w:r>
      <w:r>
        <w:rPr>
          <w:rFonts w:ascii="宋体" w:hAnsi="宋体" w:eastAsia="宋体" w:cs="宋体"/>
          <w:color w:val="000000"/>
        </w:rPr>
        <w:t>工业化始终是经济增长主动力</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产业结构调整推动了经济增长</w:t>
      </w:r>
      <w:r>
        <w:rPr>
          <w:color w:val="000000"/>
        </w:rPr>
        <w:tab/>
      </w:r>
      <w:r>
        <w:rPr>
          <w:color w:val="000000"/>
        </w:rPr>
        <w:t xml:space="preserve">D. </w:t>
      </w:r>
      <w:r>
        <w:rPr>
          <w:rFonts w:ascii="宋体" w:hAnsi="宋体" w:eastAsia="宋体" w:cs="宋体"/>
          <w:color w:val="000000"/>
        </w:rPr>
        <w:t>我国农业生产总量持续地低迷</w:t>
      </w:r>
    </w:p>
    <w:p>
      <w:pPr>
        <w:spacing w:line="360" w:lineRule="auto"/>
        <w:jc w:val="left"/>
        <w:textAlignment w:val="center"/>
        <w:rPr>
          <w:color w:val="000000"/>
        </w:rPr>
      </w:pPr>
      <w:r>
        <w:rPr>
          <w:color w:val="000000"/>
        </w:rPr>
        <w:t xml:space="preserve">10. </w:t>
      </w:r>
      <w:r>
        <w:rPr>
          <w:rFonts w:ascii="宋体" w:hAnsi="宋体" w:eastAsia="宋体" w:cs="宋体"/>
          <w:color w:val="000000"/>
        </w:rPr>
        <w:t>“一人一票大众民主”制度的目标是实现人在政治上的平等，但没有一个社会的人在智力、理性、财富、时间、信息收集能力、进行理性决策等所有方面都是平等的。这一论述</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蕴含了人文主义的某些理念</w:t>
      </w:r>
      <w:r>
        <w:rPr>
          <w:color w:val="000000"/>
        </w:rPr>
        <w:tab/>
      </w:r>
      <w:r>
        <w:rPr>
          <w:color w:val="000000"/>
        </w:rPr>
        <w:t xml:space="preserve">B. </w:t>
      </w:r>
      <w:r>
        <w:rPr>
          <w:rFonts w:ascii="宋体" w:hAnsi="宋体" w:eastAsia="宋体" w:cs="宋体"/>
          <w:color w:val="000000"/>
        </w:rPr>
        <w:t>阐明了西方民主政治的空想性</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预见了精英政治的发展趋势</w:t>
      </w:r>
      <w:r>
        <w:rPr>
          <w:color w:val="000000"/>
        </w:rPr>
        <w:tab/>
      </w:r>
      <w:r>
        <w:rPr>
          <w:color w:val="000000"/>
        </w:rPr>
        <w:t xml:space="preserve">D. </w:t>
      </w:r>
      <w:r>
        <w:rPr>
          <w:rFonts w:ascii="宋体" w:hAnsi="宋体" w:eastAsia="宋体" w:cs="宋体"/>
          <w:color w:val="000000"/>
        </w:rPr>
        <w:t>揭示了雅典民主衰落的必然性</w:t>
      </w:r>
    </w:p>
    <w:p>
      <w:pPr>
        <w:spacing w:line="360" w:lineRule="auto"/>
        <w:jc w:val="left"/>
        <w:textAlignment w:val="center"/>
        <w:rPr>
          <w:color w:val="000000"/>
        </w:rPr>
      </w:pPr>
      <w:r>
        <w:rPr>
          <w:color w:val="000000"/>
        </w:rPr>
        <w:t xml:space="preserve">11. </w:t>
      </w:r>
      <w:r>
        <w:rPr>
          <w:rFonts w:ascii="宋体" w:hAnsi="宋体" w:eastAsia="宋体" w:cs="宋体"/>
          <w:color w:val="000000"/>
        </w:rPr>
        <w:t>美国中学历史教科书将世界历史分成六个时段，图</w:t>
      </w:r>
      <w:r>
        <w:rPr>
          <w:rFonts w:ascii="Times New Roman" w:hAnsi="Times New Roman" w:eastAsia="Times New Roman" w:cs="Times New Roman"/>
          <w:color w:val="000000"/>
        </w:rPr>
        <w:t>4</w:t>
      </w:r>
      <w:r>
        <w:rPr>
          <w:rFonts w:ascii="宋体" w:hAnsi="宋体" w:eastAsia="宋体" w:cs="宋体"/>
          <w:color w:val="000000"/>
        </w:rPr>
        <w:t>是其中“第二时代”的目录。这个时代的主题是</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4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第二时代/时段：___________________</w:t>
            </w:r>
          </w:p>
          <w:p>
            <w:pPr>
              <w:spacing w:line="360" w:lineRule="auto"/>
              <w:jc w:val="left"/>
              <w:textAlignment w:val="center"/>
              <w:rPr>
                <w:color w:val="000000"/>
              </w:rPr>
            </w:pPr>
            <w:r>
              <w:rPr>
                <w:rFonts w:ascii="宋体" w:hAnsi="宋体" w:eastAsia="宋体" w:cs="宋体"/>
                <w:color w:val="000000"/>
              </w:rPr>
              <w:t>（约公元前</w:t>
            </w:r>
            <w:r>
              <w:rPr>
                <w:rFonts w:ascii="Times New Roman" w:hAnsi="Times New Roman" w:eastAsia="Times New Roman" w:cs="Times New Roman"/>
                <w:color w:val="000000"/>
              </w:rPr>
              <w:t>600</w:t>
            </w:r>
            <w:r>
              <w:rPr>
                <w:rFonts w:ascii="宋体" w:hAnsi="宋体" w:eastAsia="宋体" w:cs="宋体"/>
                <w:color w:val="000000"/>
              </w:rPr>
              <w:t>年至公元</w:t>
            </w:r>
            <w:r>
              <w:rPr>
                <w:rFonts w:ascii="Times New Roman" w:hAnsi="Times New Roman" w:eastAsia="Times New Roman" w:cs="Times New Roman"/>
                <w:color w:val="000000"/>
              </w:rPr>
              <w:t>600</w:t>
            </w:r>
            <w:r>
              <w:rPr>
                <w:rFonts w:ascii="宋体" w:hAnsi="宋体" w:eastAsia="宋体" w:cs="宋体"/>
                <w:color w:val="000000"/>
              </w:rPr>
              <w:t>年）</w:t>
            </w:r>
          </w:p>
          <w:p>
            <w:pPr>
              <w:spacing w:line="360" w:lineRule="auto"/>
              <w:jc w:val="left"/>
              <w:textAlignment w:val="center"/>
              <w:rPr>
                <w:color w:val="000000"/>
              </w:rPr>
            </w:pPr>
            <w:r>
              <w:rPr>
                <w:rFonts w:ascii="宋体" w:hAnsi="宋体" w:eastAsia="宋体" w:cs="宋体"/>
                <w:color w:val="000000"/>
              </w:rPr>
              <w:t>核心概念</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宗教与文化传统的形成和典律</w:t>
            </w:r>
          </w:p>
          <w:p>
            <w:pPr>
              <w:spacing w:line="360" w:lineRule="auto"/>
              <w:jc w:val="left"/>
              <w:textAlignment w:val="center"/>
              <w:rPr>
                <w:color w:val="000000"/>
              </w:rPr>
            </w:pPr>
            <w:r>
              <w:rPr>
                <w:rFonts w:ascii="宋体" w:hAnsi="宋体" w:eastAsia="宋体" w:cs="宋体"/>
                <w:color w:val="000000"/>
              </w:rPr>
              <w:t>核心概念</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早期国家与帝国的形成</w:t>
            </w:r>
          </w:p>
          <w:p>
            <w:pPr>
              <w:spacing w:line="360" w:lineRule="auto"/>
              <w:jc w:val="left"/>
              <w:textAlignment w:val="center"/>
              <w:rPr>
                <w:color w:val="000000"/>
              </w:rPr>
            </w:pPr>
            <w:r>
              <w:rPr>
                <w:rFonts w:ascii="宋体" w:hAnsi="宋体" w:eastAsia="宋体" w:cs="宋体"/>
                <w:color w:val="000000"/>
              </w:rPr>
              <w:t>核心概念</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跨区域交流网络的形成与互通有无</w:t>
            </w:r>
          </w:p>
        </w:tc>
      </w:tr>
    </w:tbl>
    <w:p>
      <w:pPr>
        <w:spacing w:line="360" w:lineRule="auto"/>
        <w:jc w:val="left"/>
        <w:textAlignment w:val="center"/>
        <w:rPr>
          <w:color w:val="000000"/>
        </w:rPr>
      </w:pP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技术与环境的变迁</w:t>
      </w:r>
      <w:r>
        <w:rPr>
          <w:color w:val="000000"/>
        </w:rPr>
        <w:tab/>
      </w:r>
      <w:r>
        <w:rPr>
          <w:color w:val="000000"/>
        </w:rPr>
        <w:t xml:space="preserve">B. </w:t>
      </w:r>
      <w:r>
        <w:rPr>
          <w:rFonts w:ascii="宋体" w:hAnsi="宋体" w:eastAsia="宋体" w:cs="宋体"/>
          <w:color w:val="000000"/>
        </w:rPr>
        <w:t>人类社会的组织</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地区与跨区域互动</w:t>
      </w:r>
      <w:r>
        <w:rPr>
          <w:color w:val="000000"/>
        </w:rPr>
        <w:tab/>
      </w:r>
      <w:r>
        <w:rPr>
          <w:color w:val="000000"/>
        </w:rPr>
        <w:t xml:space="preserve">D. </w:t>
      </w:r>
      <w:r>
        <w:rPr>
          <w:rFonts w:ascii="宋体" w:hAnsi="宋体" w:eastAsia="宋体" w:cs="宋体"/>
          <w:color w:val="000000"/>
        </w:rPr>
        <w:t>古代文明的多样性</w:t>
      </w:r>
    </w:p>
    <w:p>
      <w:pPr>
        <w:spacing w:line="360" w:lineRule="auto"/>
        <w:jc w:val="left"/>
        <w:textAlignment w:val="center"/>
        <w:rPr>
          <w:color w:val="000000"/>
        </w:rPr>
      </w:pPr>
      <w:r>
        <w:rPr>
          <w:color w:val="000000"/>
        </w:rPr>
        <w:t xml:space="preserve">12. </w:t>
      </w:r>
      <w:r>
        <w:rPr>
          <w:rFonts w:ascii="宋体" w:hAnsi="宋体" w:eastAsia="宋体" w:cs="宋体"/>
          <w:color w:val="000000"/>
        </w:rPr>
        <w:t>在这场以思想为主旋律</w:t>
      </w:r>
      <w:r>
        <w:rPr>
          <w:rFonts w:ascii="宋体" w:hAnsi="宋体" w:eastAsia="宋体" w:cs="宋体"/>
          <w:color w:val="000000"/>
          <w:position w:val="0"/>
        </w:rPr>
        <w:drawing>
          <wp:inline distT="0" distB="0" distL="114300" distR="114300">
            <wp:extent cx="133350" cy="177800"/>
            <wp:effectExtent l="0" t="0" r="0" b="13335"/>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运动中，资产阶级用新的文化取代了以天主教神学为主导的封建旧文化，用对主客观世界及其联系的直接体验和深层思考打破了蒙昧主义的桎梏。对这一运动的理解正确的是</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提倡民主，反对专制</w:t>
      </w:r>
      <w:r>
        <w:rPr>
          <w:color w:val="000000"/>
        </w:rPr>
        <w:tab/>
      </w:r>
      <w:r>
        <w:rPr>
          <w:color w:val="000000"/>
        </w:rPr>
        <w:t xml:space="preserve">B. </w:t>
      </w:r>
      <w:r>
        <w:rPr>
          <w:rFonts w:ascii="宋体" w:hAnsi="宋体" w:eastAsia="宋体" w:cs="宋体"/>
          <w:color w:val="000000"/>
        </w:rPr>
        <w:t>幻想破灭，反对宗教</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反对禁欲，追求幸福</w:t>
      </w:r>
      <w:r>
        <w:rPr>
          <w:color w:val="000000"/>
        </w:rPr>
        <w:tab/>
      </w:r>
      <w:r>
        <w:rPr>
          <w:color w:val="000000"/>
        </w:rPr>
        <w:t xml:space="preserve">D. </w:t>
      </w:r>
      <w:r>
        <w:rPr>
          <w:rFonts w:ascii="宋体" w:hAnsi="宋体" w:eastAsia="宋体" w:cs="宋体"/>
          <w:color w:val="000000"/>
        </w:rPr>
        <w:t>悖离传统，注重理性</w:t>
      </w:r>
    </w:p>
    <w:p>
      <w:pPr>
        <w:spacing w:line="360" w:lineRule="auto"/>
        <w:jc w:val="left"/>
        <w:textAlignment w:val="center"/>
        <w:rPr>
          <w:color w:val="000000"/>
        </w:rPr>
      </w:pPr>
      <w:r>
        <w:rPr>
          <w:color w:val="000000"/>
        </w:rPr>
        <w:t xml:space="preserve">13. </w:t>
      </w:r>
      <w:r>
        <w:rPr>
          <w:rFonts w:ascii="宋体" w:hAnsi="宋体" w:eastAsia="宋体" w:cs="宋体"/>
          <w:color w:val="000000"/>
        </w:rPr>
        <w:t>马克思曾评价1871年《德意志帝国宪法》“已经受到资产阶级影响”，德意志帝国政治体制设置中，最能体现这一点的是</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联邦议会</w:t>
      </w:r>
      <w:r>
        <w:rPr>
          <w:color w:val="000000"/>
        </w:rPr>
        <w:tab/>
      </w:r>
      <w:r>
        <w:rPr>
          <w:color w:val="000000"/>
        </w:rPr>
        <w:t xml:space="preserve">B. </w:t>
      </w:r>
      <w:r>
        <w:rPr>
          <w:rFonts w:ascii="宋体" w:hAnsi="宋体" w:eastAsia="宋体" w:cs="宋体"/>
          <w:color w:val="000000"/>
        </w:rPr>
        <w:t>帝国议会</w:t>
      </w:r>
      <w:r>
        <w:rPr>
          <w:color w:val="000000"/>
        </w:rPr>
        <w:tab/>
      </w:r>
      <w:r>
        <w:rPr>
          <w:color w:val="000000"/>
        </w:rPr>
        <w:t xml:space="preserve">C. </w:t>
      </w:r>
      <w:r>
        <w:rPr>
          <w:rFonts w:ascii="宋体" w:hAnsi="宋体" w:eastAsia="宋体" w:cs="宋体"/>
          <w:color w:val="000000"/>
        </w:rPr>
        <w:t>政府内阁</w:t>
      </w:r>
      <w:r>
        <w:rPr>
          <w:color w:val="000000"/>
        </w:rPr>
        <w:tab/>
      </w:r>
      <w:r>
        <w:rPr>
          <w:color w:val="000000"/>
        </w:rPr>
        <w:t xml:space="preserve">D. </w:t>
      </w:r>
      <w:r>
        <w:rPr>
          <w:rFonts w:ascii="宋体" w:hAnsi="宋体" w:eastAsia="宋体" w:cs="宋体"/>
          <w:color w:val="000000"/>
        </w:rPr>
        <w:t>国家元首</w:t>
      </w:r>
    </w:p>
    <w:p>
      <w:pPr>
        <w:spacing w:line="360" w:lineRule="auto"/>
        <w:jc w:val="left"/>
        <w:textAlignment w:val="center"/>
        <w:rPr>
          <w:color w:val="000000"/>
        </w:rPr>
      </w:pPr>
      <w:r>
        <w:rPr>
          <w:color w:val="000000"/>
        </w:rPr>
        <w:t xml:space="preserve">14. </w:t>
      </w:r>
      <w:r>
        <w:rPr>
          <w:rFonts w:ascii="宋体" w:hAnsi="宋体" w:eastAsia="宋体" w:cs="宋体"/>
          <w:color w:val="000000"/>
        </w:rPr>
        <w:t>下表是二战前美国、苏联、英国、德国四国在世界工业中的比重和四国在世界贸易中的比重统计表。其中①②③④分别对应的国家是</w:t>
      </w:r>
    </w:p>
    <w:tbl>
      <w:tblPr>
        <w:tblStyle w:val="4"/>
        <w:tblW w:w="74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2580"/>
        <w:gridCol w:w="780"/>
        <w:gridCol w:w="1050"/>
        <w:gridCol w:w="945"/>
        <w:gridCol w:w="1050"/>
        <w:gridCol w:w="1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15" w:hRule="atLeast"/>
        </w:trPr>
        <w:tc>
          <w:tcPr>
            <w:tcW w:w="25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项目</w:t>
            </w:r>
          </w:p>
        </w:tc>
        <w:tc>
          <w:tcPr>
            <w:tcW w:w="78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时间</w:t>
            </w:r>
          </w:p>
        </w:tc>
        <w:tc>
          <w:tcPr>
            <w:tcW w:w="105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①</w:t>
            </w:r>
          </w:p>
        </w:tc>
        <w:tc>
          <w:tcPr>
            <w:tcW w:w="945"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②</w:t>
            </w:r>
          </w:p>
        </w:tc>
        <w:tc>
          <w:tcPr>
            <w:tcW w:w="105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③</w:t>
            </w:r>
          </w:p>
        </w:tc>
        <w:tc>
          <w:tcPr>
            <w:tcW w:w="105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15" w:hRule="atLeast"/>
        </w:trPr>
        <w:tc>
          <w:tcPr>
            <w:tcW w:w="2580" w:type="dxa"/>
            <w:vMerge w:val="restart"/>
            <w:tcBorders>
              <w:top w:val="nil"/>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各国在世界工业中的比重</w:t>
            </w:r>
          </w:p>
        </w:tc>
        <w:tc>
          <w:tcPr>
            <w:tcW w:w="78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1930</w:t>
            </w:r>
          </w:p>
        </w:tc>
        <w:tc>
          <w:tcPr>
            <w:tcW w:w="105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40%</w:t>
            </w:r>
          </w:p>
        </w:tc>
        <w:tc>
          <w:tcPr>
            <w:tcW w:w="945"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9．5%</w:t>
            </w:r>
          </w:p>
        </w:tc>
        <w:tc>
          <w:tcPr>
            <w:tcW w:w="105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10．5%</w:t>
            </w:r>
          </w:p>
        </w:tc>
        <w:tc>
          <w:tcPr>
            <w:tcW w:w="105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90" w:hRule="atLeast"/>
        </w:trPr>
        <w:tc>
          <w:tcPr>
            <w:vMerge w:val="continue"/>
            <w:tcBorders>
              <w:top w:val="nil"/>
              <w:left w:val="single" w:color="000000" w:sz="6" w:space="0"/>
              <w:bottom w:val="single" w:color="000000" w:sz="6" w:space="0"/>
              <w:right w:val="single" w:color="000000" w:sz="6" w:space="0"/>
            </w:tcBorders>
          </w:tcPr>
          <w:p>
            <w:pPr>
              <w:spacing w:line="360" w:lineRule="auto"/>
              <w:jc w:val="left"/>
              <w:textAlignment w:val="center"/>
              <w:rPr>
                <w:color w:val="000000"/>
              </w:rPr>
            </w:pPr>
          </w:p>
        </w:tc>
        <w:tc>
          <w:tcPr>
            <w:tcW w:w="78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1937</w:t>
            </w:r>
          </w:p>
        </w:tc>
        <w:tc>
          <w:tcPr>
            <w:tcW w:w="105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36．2%</w:t>
            </w:r>
          </w:p>
        </w:tc>
        <w:tc>
          <w:tcPr>
            <w:tcW w:w="945"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9．5%</w:t>
            </w:r>
          </w:p>
        </w:tc>
        <w:tc>
          <w:tcPr>
            <w:tcW w:w="105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10．4%</w:t>
            </w:r>
          </w:p>
        </w:tc>
        <w:tc>
          <w:tcPr>
            <w:tcW w:w="105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00" w:hRule="atLeast"/>
        </w:trPr>
        <w:tc>
          <w:tcPr>
            <w:tcW w:w="2580" w:type="dxa"/>
            <w:vMerge w:val="restart"/>
            <w:tcBorders>
              <w:top w:val="nil"/>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各国在世界贸易中的比重</w:t>
            </w:r>
          </w:p>
        </w:tc>
        <w:tc>
          <w:tcPr>
            <w:tcW w:w="78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1925</w:t>
            </w:r>
          </w:p>
        </w:tc>
        <w:tc>
          <w:tcPr>
            <w:tcW w:w="105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14%</w:t>
            </w:r>
          </w:p>
        </w:tc>
        <w:tc>
          <w:tcPr>
            <w:tcW w:w="945"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15%</w:t>
            </w:r>
          </w:p>
        </w:tc>
        <w:tc>
          <w:tcPr>
            <w:tcW w:w="105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8%</w:t>
            </w:r>
          </w:p>
        </w:tc>
        <w:tc>
          <w:tcPr>
            <w:tcW w:w="105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90" w:hRule="atLeast"/>
        </w:trPr>
        <w:tc>
          <w:tcPr>
            <w:vMerge w:val="continue"/>
            <w:tcBorders>
              <w:top w:val="nil"/>
              <w:left w:val="single" w:color="000000" w:sz="6" w:space="0"/>
              <w:bottom w:val="single" w:color="000000" w:sz="6" w:space="0"/>
              <w:right w:val="single" w:color="000000" w:sz="6" w:space="0"/>
            </w:tcBorders>
          </w:tcPr>
          <w:p>
            <w:pPr>
              <w:spacing w:line="360" w:lineRule="auto"/>
              <w:jc w:val="left"/>
              <w:textAlignment w:val="center"/>
              <w:rPr>
                <w:color w:val="000000"/>
              </w:rPr>
            </w:pPr>
          </w:p>
        </w:tc>
        <w:tc>
          <w:tcPr>
            <w:tcW w:w="78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1937</w:t>
            </w:r>
          </w:p>
        </w:tc>
        <w:tc>
          <w:tcPr>
            <w:tcW w:w="105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13%</w:t>
            </w:r>
          </w:p>
        </w:tc>
        <w:tc>
          <w:tcPr>
            <w:tcW w:w="945"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16%</w:t>
            </w:r>
          </w:p>
        </w:tc>
        <w:tc>
          <w:tcPr>
            <w:tcW w:w="105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9%</w:t>
            </w:r>
          </w:p>
        </w:tc>
        <w:tc>
          <w:tcPr>
            <w:tcW w:w="105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0．8%</w:t>
            </w:r>
          </w:p>
        </w:tc>
      </w:tr>
    </w:tbl>
    <w:p>
      <w:pPr>
        <w:spacing w:line="360" w:lineRule="auto"/>
        <w:jc w:val="left"/>
        <w:textAlignment w:val="center"/>
        <w:rPr>
          <w:color w:val="000000"/>
        </w:rPr>
      </w:pP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苏联、英国、美国、德国</w:t>
      </w:r>
      <w:r>
        <w:rPr>
          <w:color w:val="000000"/>
        </w:rPr>
        <w:tab/>
      </w:r>
      <w:r>
        <w:rPr>
          <w:color w:val="000000"/>
        </w:rPr>
        <w:t xml:space="preserve">B. </w:t>
      </w:r>
      <w:r>
        <w:rPr>
          <w:rFonts w:ascii="宋体" w:hAnsi="宋体" w:eastAsia="宋体" w:cs="宋体"/>
          <w:color w:val="000000"/>
        </w:rPr>
        <w:t>美国、苏联、英国、德国</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美国、英国、德国、苏联</w:t>
      </w:r>
      <w:r>
        <w:rPr>
          <w:color w:val="000000"/>
        </w:rPr>
        <w:tab/>
      </w:r>
      <w:r>
        <w:rPr>
          <w:color w:val="000000"/>
        </w:rPr>
        <w:t xml:space="preserve">D. </w:t>
      </w:r>
      <w:r>
        <w:rPr>
          <w:rFonts w:ascii="宋体" w:hAnsi="宋体" w:eastAsia="宋体" w:cs="宋体"/>
          <w:color w:val="000000"/>
        </w:rPr>
        <w:t>苏联、美国、英国、德国</w:t>
      </w:r>
    </w:p>
    <w:p>
      <w:pPr>
        <w:spacing w:line="360" w:lineRule="auto"/>
        <w:jc w:val="left"/>
        <w:textAlignment w:val="center"/>
        <w:rPr>
          <w:color w:val="000000"/>
        </w:rPr>
      </w:pPr>
      <w:r>
        <w:rPr>
          <w:color w:val="000000"/>
        </w:rPr>
        <w:t xml:space="preserve">15. </w:t>
      </w:r>
      <w:r>
        <w:rPr>
          <w:rFonts w:ascii="宋体" w:hAnsi="宋体" w:eastAsia="宋体" w:cs="宋体"/>
          <w:color w:val="000000"/>
        </w:rPr>
        <w:t>19世纪后期，随着拉美人进出口贸易增长的“黄金时期”，拉美国家的铁路建设也进入了高潮。许多拉美国家的铁路网呈扇形通往面向欧洲的港口，而本国各地之间的交通却非常落后，出现这种现象的主要原因是（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拉美各国经济发展不均衡</w:t>
      </w:r>
      <w:r>
        <w:rPr>
          <w:color w:val="000000"/>
        </w:rPr>
        <w:tab/>
      </w:r>
      <w:r>
        <w:rPr>
          <w:color w:val="000000"/>
        </w:rPr>
        <w:t xml:space="preserve">B. </w:t>
      </w:r>
      <w:r>
        <w:rPr>
          <w:rFonts w:ascii="宋体" w:hAnsi="宋体" w:eastAsia="宋体" w:cs="宋体"/>
          <w:color w:val="000000"/>
        </w:rPr>
        <w:t>拉美地区工业发展迅速</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拉美地区经济依附于欧洲</w:t>
      </w:r>
      <w:r>
        <w:rPr>
          <w:color w:val="000000"/>
        </w:rPr>
        <w:tab/>
      </w:r>
      <w:r>
        <w:rPr>
          <w:color w:val="000000"/>
        </w:rPr>
        <w:t xml:space="preserve">D. </w:t>
      </w:r>
      <w:r>
        <w:rPr>
          <w:rFonts w:ascii="宋体" w:hAnsi="宋体" w:eastAsia="宋体" w:cs="宋体"/>
          <w:color w:val="000000"/>
        </w:rPr>
        <w:t>拉美外贸处于出超地位</w:t>
      </w:r>
    </w:p>
    <w:p>
      <w:pPr>
        <w:spacing w:line="360" w:lineRule="auto"/>
        <w:jc w:val="left"/>
        <w:textAlignment w:val="center"/>
        <w:rPr>
          <w:color w:val="000000"/>
        </w:rPr>
      </w:pPr>
      <w:r>
        <w:rPr>
          <w:color w:val="000000"/>
        </w:rPr>
        <w:t xml:space="preserve">16. </w:t>
      </w:r>
      <w:r>
        <w:rPr>
          <w:rFonts w:ascii="宋体" w:hAnsi="宋体" w:eastAsia="宋体" w:cs="宋体"/>
          <w:color w:val="000000"/>
        </w:rPr>
        <w:t>有学者认为，区域性合作组织形式有三种模式，其特点见下表。下列组织归属于模式1的是</w:t>
      </w:r>
    </w:p>
    <w:tbl>
      <w:tblPr>
        <w:tblStyle w:val="4"/>
        <w:tblW w:w="77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215"/>
        <w:gridCol w:w="65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2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模式</w:t>
            </w:r>
          </w:p>
        </w:tc>
        <w:tc>
          <w:tcPr>
            <w:tcW w:w="6555"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215" w:type="dxa"/>
            <w:tcBorders>
              <w:top w:val="nil"/>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模式1</w:t>
            </w:r>
          </w:p>
        </w:tc>
        <w:tc>
          <w:tcPr>
            <w:tcW w:w="6555" w:type="dxa"/>
            <w:tcBorders>
              <w:top w:val="nil"/>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关税、货币、市场、司法统一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215" w:type="dxa"/>
            <w:tcBorders>
              <w:top w:val="nil"/>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模式2</w:t>
            </w:r>
          </w:p>
        </w:tc>
        <w:tc>
          <w:tcPr>
            <w:tcW w:w="6555" w:type="dxa"/>
            <w:tcBorders>
              <w:top w:val="nil"/>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自由贸易、共同关税、共同市场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215" w:type="dxa"/>
            <w:tcBorders>
              <w:top w:val="nil"/>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模式3</w:t>
            </w:r>
          </w:p>
        </w:tc>
        <w:tc>
          <w:tcPr>
            <w:tcW w:w="6555" w:type="dxa"/>
            <w:tcBorders>
              <w:top w:val="nil"/>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共同兴趣、自觉自愿、道义责任、会员制、没有法律义务</w:t>
            </w:r>
          </w:p>
        </w:tc>
      </w:tr>
    </w:tbl>
    <w:p>
      <w:pPr>
        <w:spacing w:line="360" w:lineRule="auto"/>
        <w:jc w:val="left"/>
        <w:textAlignment w:val="center"/>
        <w:rPr>
          <w:color w:val="000000"/>
        </w:rPr>
      </w:pP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亚太经合组织</w:t>
      </w:r>
      <w:r>
        <w:rPr>
          <w:color w:val="000000"/>
        </w:rPr>
        <w:tab/>
      </w:r>
      <w:r>
        <w:rPr>
          <w:color w:val="000000"/>
        </w:rPr>
        <w:t xml:space="preserve">B. </w:t>
      </w:r>
      <w:r>
        <w:rPr>
          <w:rFonts w:ascii="宋体" w:hAnsi="宋体" w:eastAsia="宋体" w:cs="宋体"/>
          <w:color w:val="000000"/>
        </w:rPr>
        <w:t>北美自由贸易区</w:t>
      </w:r>
      <w:r>
        <w:rPr>
          <w:color w:val="000000"/>
        </w:rPr>
        <w:tab/>
      </w:r>
      <w:r>
        <w:rPr>
          <w:color w:val="000000"/>
        </w:rPr>
        <w:t xml:space="preserve">C. </w:t>
      </w:r>
      <w:r>
        <w:rPr>
          <w:rFonts w:ascii="宋体" w:hAnsi="宋体" w:eastAsia="宋体" w:cs="宋体"/>
          <w:color w:val="000000"/>
        </w:rPr>
        <w:t>欧洲联盟</w:t>
      </w:r>
      <w:r>
        <w:rPr>
          <w:color w:val="000000"/>
        </w:rPr>
        <w:tab/>
      </w:r>
      <w:r>
        <w:rPr>
          <w:color w:val="000000"/>
        </w:rPr>
        <w:t xml:space="preserve">D. </w:t>
      </w:r>
      <w:r>
        <w:rPr>
          <w:rFonts w:ascii="宋体" w:hAnsi="宋体" w:eastAsia="宋体" w:cs="宋体"/>
          <w:color w:val="000000"/>
        </w:rPr>
        <w:t>世界贸易组织</w:t>
      </w:r>
    </w:p>
    <w:p>
      <w:pPr>
        <w:spacing w:line="360" w:lineRule="auto"/>
        <w:jc w:val="both"/>
        <w:textAlignment w:val="center"/>
        <w:rPr>
          <w:color w:val="000000"/>
        </w:rPr>
      </w:pPr>
      <w:r>
        <w:rPr>
          <w:rFonts w:ascii="宋体" w:hAnsi="宋体" w:eastAsia="宋体" w:cs="宋体"/>
          <w:b/>
          <w:color w:val="000000"/>
          <w:sz w:val="24"/>
        </w:rPr>
        <w:t>二、非选择题(本题共4小题，17题14分，18题14分，19题12分，20题12分，共52分)</w:t>
      </w:r>
    </w:p>
    <w:p>
      <w:pPr>
        <w:spacing w:line="360" w:lineRule="auto"/>
        <w:jc w:val="both"/>
        <w:textAlignment w:val="center"/>
        <w:rPr>
          <w:color w:val="000000"/>
        </w:rPr>
      </w:pPr>
      <w:r>
        <w:rPr>
          <w:color w:val="000000"/>
        </w:rPr>
        <w:t xml:space="preserve">17. </w:t>
      </w:r>
      <w:r>
        <w:rPr>
          <w:rFonts w:ascii="宋体" w:hAnsi="宋体" w:eastAsia="宋体" w:cs="宋体"/>
          <w:color w:val="000000"/>
        </w:rPr>
        <w:t>2016年11月30日，“二十四节气”申遗成功。2022年2月4日立春之时，经由北京冬奥会开幕式，“二十四节气”让全世界为之惊艳!阅读材料，完成下列要求。</w:t>
      </w:r>
    </w:p>
    <w:p>
      <w:pPr>
        <w:spacing w:line="360" w:lineRule="auto"/>
        <w:ind w:firstLine="420"/>
        <w:jc w:val="both"/>
        <w:textAlignment w:val="center"/>
        <w:rPr>
          <w:color w:val="000000"/>
        </w:rPr>
      </w:pPr>
      <w:r>
        <w:rPr>
          <w:rFonts w:ascii="楷体" w:hAnsi="楷体" w:eastAsia="楷体" w:cs="楷体"/>
          <w:color w:val="000000"/>
        </w:rPr>
        <w:t>材料《夏小正》记载：正月，启蛰(立春);雁北乡；鱼陟负冰；田鼠出；梅、杏、他桃则华。</w:t>
      </w:r>
    </w:p>
    <w:p>
      <w:pPr>
        <w:spacing w:line="360" w:lineRule="auto"/>
        <w:ind w:firstLine="420"/>
        <w:jc w:val="both"/>
        <w:textAlignment w:val="center"/>
        <w:rPr>
          <w:color w:val="000000"/>
        </w:rPr>
      </w:pPr>
      <w:r>
        <w:rPr>
          <w:rFonts w:ascii="楷体" w:hAnsi="楷体" w:eastAsia="楷体" w:cs="楷体"/>
          <w:color w:val="000000"/>
        </w:rPr>
        <w:t>商代卜辞里有分至日的完整记录，并以“析”“彝”指春分和秋分，意思是昼夜平分，又以“因”“九”指夏至和冬至，意思是白昼极长和极短。</w:t>
      </w:r>
    </w:p>
    <w:p>
      <w:pPr>
        <w:spacing w:line="360" w:lineRule="auto"/>
        <w:ind w:firstLine="420"/>
        <w:jc w:val="both"/>
        <w:textAlignment w:val="center"/>
        <w:rPr>
          <w:color w:val="000000"/>
        </w:rPr>
      </w:pPr>
      <w:r>
        <w:rPr>
          <w:rFonts w:ascii="楷体" w:hAnsi="楷体" w:eastAsia="楷体" w:cs="楷体"/>
          <w:color w:val="000000"/>
        </w:rPr>
        <w:t>战国后期成书的《礼记·月令》中有八个节气的名称：(立)春、日夜分、立夏、日长至、立秋、日夜分、立冬、日短至。</w:t>
      </w:r>
    </w:p>
    <w:p>
      <w:pPr>
        <w:spacing w:line="360" w:lineRule="auto"/>
        <w:ind w:firstLine="420"/>
        <w:jc w:val="both"/>
        <w:textAlignment w:val="center"/>
        <w:rPr>
          <w:color w:val="000000"/>
        </w:rPr>
      </w:pPr>
      <w:r>
        <w:rPr>
          <w:rFonts w:ascii="楷体" w:hAnsi="楷体" w:eastAsia="楷体" w:cs="楷体"/>
          <w:color w:val="000000"/>
        </w:rPr>
        <w:t>汉武帝在位时颁行《太初历》,将一回归年平分为“二十四节气”。</w:t>
      </w:r>
    </w:p>
    <w:p>
      <w:pPr>
        <w:spacing w:line="360" w:lineRule="auto"/>
        <w:ind w:firstLine="420"/>
        <w:jc w:val="both"/>
        <w:textAlignment w:val="center"/>
        <w:rPr>
          <w:color w:val="000000"/>
        </w:rPr>
      </w:pPr>
      <w:r>
        <w:rPr>
          <w:rFonts w:ascii="楷体" w:hAnsi="楷体" w:eastAsia="楷体" w:cs="楷体"/>
          <w:color w:val="000000"/>
        </w:rPr>
        <w:t>汉代是节气风俗文化成熟的重要时期，沿袭了先秦的阴阳五行学说思想和刑德观念，朝廷以春庆、夏赏、秋罚、冬刑来对应天道信仰，普通百姓的生活起居也依照一年四季时令的阴阳流转规律来安排，形成了各具节气时令特色的民俗活动。</w:t>
      </w:r>
    </w:p>
    <w:p>
      <w:pPr>
        <w:spacing w:line="360" w:lineRule="auto"/>
        <w:ind w:firstLine="420"/>
        <w:jc w:val="both"/>
        <w:textAlignment w:val="center"/>
        <w:rPr>
          <w:color w:val="000000"/>
        </w:rPr>
      </w:pPr>
      <w:r>
        <w:rPr>
          <w:rFonts w:ascii="楷体" w:hAnsi="楷体" w:eastAsia="楷体" w:cs="楷体"/>
          <w:color w:val="000000"/>
        </w:rPr>
        <w:t>唐代高僧一行发明了“复矩”测量仪，能准确测出冬至日、夏至日、春分日、秋分日四天正午时刻的日影长度和漏刻昼夜分差。</w:t>
      </w:r>
    </w:p>
    <w:p>
      <w:pPr>
        <w:spacing w:line="360" w:lineRule="auto"/>
        <w:ind w:firstLine="420"/>
        <w:jc w:val="both"/>
        <w:textAlignment w:val="center"/>
        <w:rPr>
          <w:color w:val="000000"/>
        </w:rPr>
      </w:pPr>
      <w:r>
        <w:rPr>
          <w:rFonts w:ascii="楷体" w:hAnsi="楷体" w:eastAsia="楷体" w:cs="楷体"/>
          <w:color w:val="000000"/>
        </w:rPr>
        <w:t>北宋科学家沈括制订了把二十四节气和十二个月完全统一起来的“十二气历”。</w:t>
      </w:r>
    </w:p>
    <w:p>
      <w:pPr>
        <w:spacing w:line="360" w:lineRule="auto"/>
        <w:ind w:firstLine="420"/>
        <w:jc w:val="both"/>
        <w:textAlignment w:val="center"/>
        <w:rPr>
          <w:color w:val="000000"/>
        </w:rPr>
      </w:pPr>
      <w:r>
        <w:rPr>
          <w:rFonts w:ascii="楷体" w:hAnsi="楷体" w:eastAsia="楷体" w:cs="楷体"/>
          <w:color w:val="000000"/>
        </w:rPr>
        <w:t>明代崇祯年间，精通天文的徐光启联合汤若望用“定气法”划分节气，成为最符合天象的计时方法，一直沿用至今。</w:t>
      </w:r>
    </w:p>
    <w:p>
      <w:pPr>
        <w:spacing w:line="360" w:lineRule="auto"/>
        <w:ind w:firstLine="420"/>
        <w:jc w:val="both"/>
        <w:textAlignment w:val="center"/>
        <w:rPr>
          <w:color w:val="000000"/>
        </w:rPr>
      </w:pPr>
      <w:r>
        <w:rPr>
          <w:rFonts w:ascii="楷体" w:hAnsi="楷体" w:eastAsia="楷体" w:cs="楷体"/>
          <w:color w:val="000000"/>
        </w:rPr>
        <w:t>如今的中国农业是在传统农业的基础上引进西欧农业模式，加入了许多工业化要素，诸如化肥、农药与机械。但是，生态系统退化明显，建设生态保育型农业的任务却更加困难。这些问题的解决，需要我们遵循天人合一的思想，传承“二十四节气”背后所包含的理念。</w:t>
      </w:r>
    </w:p>
    <w:p>
      <w:pPr>
        <w:spacing w:line="360" w:lineRule="auto"/>
        <w:ind w:firstLine="420"/>
        <w:jc w:val="right"/>
        <w:textAlignment w:val="center"/>
        <w:rPr>
          <w:color w:val="000000"/>
        </w:rPr>
      </w:pPr>
      <w:r>
        <w:rPr>
          <w:rFonts w:ascii="楷体" w:hAnsi="楷体" w:eastAsia="楷体" w:cs="楷体"/>
          <w:color w:val="000000"/>
        </w:rPr>
        <w:t>——整理自徐旺生《“二十四节气”在中国产生的原因及现实意义》等</w:t>
      </w:r>
    </w:p>
    <w:p>
      <w:pPr>
        <w:spacing w:line="360" w:lineRule="auto"/>
        <w:jc w:val="left"/>
        <w:textAlignment w:val="center"/>
        <w:rPr>
          <w:color w:val="000000"/>
        </w:rPr>
      </w:pPr>
      <w:r>
        <w:rPr>
          <w:color w:val="000000"/>
        </w:rPr>
        <w:t>（1）</w:t>
      </w:r>
      <w:r>
        <w:rPr>
          <w:rFonts w:ascii="宋体" w:hAnsi="宋体" w:eastAsia="宋体" w:cs="宋体"/>
          <w:color w:val="000000"/>
        </w:rPr>
        <w:t>根据材料并结合所学知识，分析“二十四节气”形成</w:t>
      </w:r>
      <w:r>
        <w:rPr>
          <w:rFonts w:ascii="宋体" w:hAnsi="宋体" w:eastAsia="宋体" w:cs="宋体"/>
          <w:color w:val="000000"/>
          <w:position w:val="0"/>
        </w:rPr>
        <w:drawing>
          <wp:inline distT="0" distB="0" distL="114300" distR="114300">
            <wp:extent cx="133350" cy="177800"/>
            <wp:effectExtent l="0" t="0" r="0" b="13335"/>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原因及影响。</w:t>
      </w:r>
    </w:p>
    <w:p>
      <w:pPr>
        <w:spacing w:line="360" w:lineRule="auto"/>
        <w:jc w:val="left"/>
        <w:textAlignment w:val="center"/>
        <w:rPr>
          <w:color w:val="000000"/>
        </w:rPr>
      </w:pPr>
      <w:r>
        <w:rPr>
          <w:color w:val="000000"/>
        </w:rPr>
        <w:t>（2）</w:t>
      </w:r>
      <w:r>
        <w:rPr>
          <w:rFonts w:ascii="宋体" w:hAnsi="宋体" w:eastAsia="宋体" w:cs="宋体"/>
          <w:color w:val="000000"/>
        </w:rPr>
        <w:t>根据材料并结合所学知识，请你作为申遗代表团成员，向联合国教科文组织保护非物质文化遗产政府间委员会阐述申遗理由。（要求：史论结合，简明扼要，表述清晰）</w:t>
      </w:r>
    </w:p>
    <w:p>
      <w:pPr>
        <w:spacing w:line="360" w:lineRule="auto"/>
        <w:jc w:val="left"/>
        <w:textAlignment w:val="center"/>
        <w:rPr>
          <w:color w:val="000000"/>
        </w:rPr>
      </w:pPr>
      <w:r>
        <w:rPr>
          <w:color w:val="000000"/>
        </w:rPr>
        <w:t xml:space="preserve">18. </w:t>
      </w:r>
      <w:r>
        <w:rPr>
          <w:rFonts w:ascii="宋体" w:hAnsi="宋体" w:eastAsia="宋体" w:cs="宋体"/>
          <w:color w:val="000000"/>
        </w:rPr>
        <w:t>[红色音乐]</w:t>
      </w:r>
    </w:p>
    <w:p>
      <w:pPr>
        <w:spacing w:line="360" w:lineRule="auto"/>
        <w:ind w:firstLine="420"/>
        <w:jc w:val="left"/>
        <w:textAlignment w:val="center"/>
        <w:rPr>
          <w:color w:val="000000"/>
        </w:rPr>
      </w:pPr>
      <w:r>
        <w:rPr>
          <w:rFonts w:ascii="楷体" w:hAnsi="楷体" w:eastAsia="楷体" w:cs="楷体"/>
          <w:color w:val="000000"/>
        </w:rPr>
        <w:t>材料一在革命根据地，中国共产党将红色音乐紧密联系革命战争，走向群众，推进马克思主义大众化传播，创作了《八一起义》《秋收暴动歌》《红军纪律歌》（后来的《三大纪律八项注意》）等作品。由于根据地众多条件的限制，苏区的红色音乐大都以现有的并且在根据地流行甚广的民间传统音乐或国外音乐的歌调为基础，配上全新的革命歌词。</w:t>
      </w:r>
    </w:p>
    <w:p>
      <w:pPr>
        <w:spacing w:line="360" w:lineRule="auto"/>
        <w:ind w:firstLine="420"/>
        <w:jc w:val="left"/>
        <w:textAlignment w:val="center"/>
        <w:rPr>
          <w:color w:val="000000"/>
        </w:rPr>
      </w:pPr>
      <w:r>
        <w:rPr>
          <w:rFonts w:ascii="楷体" w:hAnsi="楷体" w:eastAsia="楷体" w:cs="楷体"/>
          <w:color w:val="000000"/>
        </w:rPr>
        <w:t>1937—1942年的五年间，大批优秀的革命知识分子和音乐工作者涌向抗日民主根据地，红色音乐创作趋于成熟，出现了《黄河大合唱》《解放区的天》《东方红》《白毛女》等作品，代表了中华民族主流价值观，体现了以人民群众为中心，坚持文艺为抗战服务、为政治服务的基本方略。</w:t>
      </w:r>
    </w:p>
    <w:p>
      <w:pPr>
        <w:spacing w:line="360" w:lineRule="auto"/>
        <w:ind w:firstLine="420"/>
        <w:jc w:val="right"/>
        <w:textAlignment w:val="center"/>
        <w:rPr>
          <w:color w:val="000000"/>
        </w:rPr>
      </w:pPr>
      <w:r>
        <w:rPr>
          <w:rFonts w:ascii="楷体" w:hAnsi="楷体" w:eastAsia="楷体" w:cs="楷体"/>
          <w:color w:val="000000"/>
        </w:rPr>
        <w:t>——摘编自梅世昌《红色音乐与马克思主义大众化研究》</w:t>
      </w:r>
    </w:p>
    <w:p>
      <w:pPr>
        <w:spacing w:line="360" w:lineRule="auto"/>
        <w:ind w:firstLine="420"/>
        <w:jc w:val="left"/>
        <w:textAlignment w:val="center"/>
        <w:rPr>
          <w:color w:val="000000"/>
        </w:rPr>
      </w:pPr>
      <w:r>
        <w:rPr>
          <w:rFonts w:ascii="楷体" w:hAnsi="楷体" w:eastAsia="楷体" w:cs="楷体"/>
          <w:color w:val="000000"/>
        </w:rPr>
        <w:t>材料二1949—1956年的《歌唱祖国》以刚柔并济、抑扬顿挫的旋律表现了新中国成立之初中国人民昂扬的精神风貌和自豪感。1964年9月芭蕾舞剧《红色娘子军》以铿锵有力的进行曲式风格，塑造和展现了“红色娘子军战士的英雄气概和勇敢坚强的性格”。1964年10月开始公演的音乐舞蹈史诗《东方红》，以党史为线索，描绘出中国革命的三大法宝、工农武装割据思想、毛泽东思想活的灵魂、人民军队的战略战术等中国化的马克思主义理论。1969年，殷承宗等人改编并重新创作的钢琴协奏曲《黄河》，被美国费城交响乐团制作成唱片，在国际上广为发行。</w:t>
      </w:r>
    </w:p>
    <w:p>
      <w:pPr>
        <w:spacing w:line="360" w:lineRule="auto"/>
        <w:ind w:firstLine="420"/>
        <w:jc w:val="right"/>
        <w:textAlignment w:val="center"/>
        <w:rPr>
          <w:color w:val="000000"/>
        </w:rPr>
      </w:pPr>
      <w:r>
        <w:rPr>
          <w:rFonts w:ascii="楷体" w:hAnsi="楷体" w:eastAsia="楷体" w:cs="楷体"/>
          <w:color w:val="000000"/>
        </w:rPr>
        <w:t>——摘编自张家欣《音乐舞蹈史诗&lt;东方红&gt;与马克思主义大众化研究》等</w:t>
      </w:r>
    </w:p>
    <w:p>
      <w:pPr>
        <w:spacing w:line="360" w:lineRule="auto"/>
        <w:jc w:val="left"/>
        <w:textAlignment w:val="center"/>
        <w:rPr>
          <w:color w:val="000000"/>
        </w:rPr>
      </w:pPr>
      <w:r>
        <w:rPr>
          <w:color w:val="000000"/>
        </w:rPr>
        <w:t>（1）</w:t>
      </w:r>
      <w:r>
        <w:rPr>
          <w:rFonts w:ascii="宋体" w:hAnsi="宋体" w:eastAsia="宋体" w:cs="宋体"/>
          <w:color w:val="000000"/>
        </w:rPr>
        <w:t>根据材料一并结合所学知识，比较红色音乐在两个根据地时期的异同。</w:t>
      </w:r>
    </w:p>
    <w:p>
      <w:pPr>
        <w:spacing w:line="360" w:lineRule="auto"/>
        <w:jc w:val="left"/>
        <w:textAlignment w:val="center"/>
        <w:rPr>
          <w:color w:val="000000"/>
        </w:rPr>
      </w:pPr>
      <w:r>
        <w:rPr>
          <w:color w:val="000000"/>
        </w:rPr>
        <w:t>（2）</w:t>
      </w:r>
      <w:r>
        <w:rPr>
          <w:rFonts w:ascii="宋体" w:hAnsi="宋体" w:eastAsia="宋体" w:cs="宋体"/>
          <w:color w:val="000000"/>
        </w:rPr>
        <w:t>根据材料二并结合所学知识，简析20世纪五六十年代中国红色音乐传播的意义。</w:t>
      </w:r>
    </w:p>
    <w:p>
      <w:pPr>
        <w:spacing w:line="360" w:lineRule="auto"/>
        <w:jc w:val="left"/>
        <w:textAlignment w:val="center"/>
        <w:rPr>
          <w:color w:val="000000"/>
        </w:rPr>
      </w:pPr>
      <w:r>
        <w:rPr>
          <w:color w:val="000000"/>
        </w:rPr>
        <w:t xml:space="preserve">19. </w:t>
      </w:r>
      <w:r>
        <w:rPr>
          <w:rFonts w:ascii="宋体" w:hAnsi="宋体" w:eastAsia="宋体" w:cs="宋体"/>
          <w:color w:val="000000"/>
        </w:rPr>
        <w:t>阅读材料，回答问题。</w:t>
      </w:r>
    </w:p>
    <w:p>
      <w:pPr>
        <w:spacing w:line="360" w:lineRule="auto"/>
        <w:ind w:firstLine="420"/>
        <w:jc w:val="left"/>
        <w:textAlignment w:val="center"/>
        <w:rPr>
          <w:color w:val="000000"/>
        </w:rPr>
      </w:pPr>
      <w:r>
        <w:rPr>
          <w:rFonts w:ascii="楷体" w:hAnsi="楷体" w:eastAsia="楷体" w:cs="楷体"/>
          <w:color w:val="000000"/>
        </w:rPr>
        <w:t>材料一</w:t>
      </w:r>
    </w:p>
    <w:tbl>
      <w:tblPr>
        <w:tblStyle w:val="4"/>
        <w:tblW w:w="80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4875"/>
        <w:gridCol w:w="3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0" w:hRule="atLeast"/>
        </w:trPr>
        <w:tc>
          <w:tcPr>
            <w:tcW w:w="48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drawing>
                <wp:inline distT="0" distB="0" distL="114300" distR="114300">
                  <wp:extent cx="2895600" cy="1419225"/>
                  <wp:effectExtent l="0" t="0" r="0" b="9525"/>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2895600" cy="1419225"/>
                          </a:xfrm>
                          <a:prstGeom prst="rect">
                            <a:avLst/>
                          </a:prstGeom>
                        </pic:spPr>
                      </pic:pic>
                    </a:graphicData>
                  </a:graphic>
                </wp:inline>
              </w:drawing>
            </w:r>
          </w:p>
          <w:p>
            <w:pPr>
              <w:spacing w:line="360" w:lineRule="auto"/>
              <w:jc w:val="center"/>
              <w:textAlignment w:val="center"/>
              <w:rPr>
                <w:color w:val="000000"/>
              </w:rPr>
            </w:pPr>
            <w:r>
              <w:rPr>
                <w:rFonts w:ascii="楷体" w:hAnsi="楷体" w:eastAsia="楷体" w:cs="楷体"/>
                <w:color w:val="000000"/>
              </w:rPr>
              <w:t>地中海示意图</w:t>
            </w:r>
          </w:p>
        </w:tc>
        <w:tc>
          <w:tcPr>
            <w:tcW w:w="32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以“陆地之间”海而著称的地中海被冠以多种称呼:“伟大的海”“堕落的海”“智慧之海”“贸易之海”等，不同的称呼反映了人们对地中海历史的不同理解。</w:t>
            </w:r>
          </w:p>
        </w:tc>
      </w:tr>
    </w:tbl>
    <w:p>
      <w:pPr>
        <w:spacing w:line="360" w:lineRule="auto"/>
        <w:ind w:firstLine="420"/>
        <w:jc w:val="left"/>
        <w:textAlignment w:val="center"/>
        <w:rPr>
          <w:color w:val="000000"/>
        </w:rPr>
      </w:pPr>
      <w:r>
        <w:rPr>
          <w:rFonts w:ascii="楷体" w:hAnsi="楷体" w:eastAsia="楷体" w:cs="楷体"/>
          <w:color w:val="000000"/>
        </w:rPr>
        <w:t>材料二</w:t>
      </w:r>
    </w:p>
    <w:p>
      <w:pPr>
        <w:spacing w:line="360" w:lineRule="auto"/>
        <w:jc w:val="left"/>
        <w:textAlignment w:val="center"/>
        <w:rPr>
          <w:color w:val="000000"/>
        </w:rPr>
      </w:pPr>
      <w:r>
        <w:rPr>
          <w:color w:val="000000"/>
        </w:rPr>
        <w:drawing>
          <wp:inline distT="0" distB="0" distL="114300" distR="114300">
            <wp:extent cx="3267075" cy="1743075"/>
            <wp:effectExtent l="0" t="0" r="9525" b="9525"/>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3267075" cy="1743075"/>
                    </a:xfrm>
                    <a:prstGeom prst="rect">
                      <a:avLst/>
                    </a:prstGeom>
                  </pic:spPr>
                </pic:pic>
              </a:graphicData>
            </a:graphic>
          </wp:inline>
        </w:drawing>
      </w:r>
    </w:p>
    <w:p>
      <w:pPr>
        <w:spacing w:line="360" w:lineRule="auto"/>
        <w:ind w:firstLine="420"/>
        <w:jc w:val="left"/>
        <w:textAlignment w:val="center"/>
        <w:rPr>
          <w:color w:val="000000"/>
        </w:rPr>
      </w:pPr>
      <w:r>
        <w:rPr>
          <w:rFonts w:ascii="楷体" w:hAnsi="楷体" w:eastAsia="楷体" w:cs="楷体"/>
          <w:color w:val="000000"/>
        </w:rPr>
        <w:t>大西洋示意图</w:t>
      </w:r>
    </w:p>
    <w:p>
      <w:pPr>
        <w:spacing w:line="360" w:lineRule="auto"/>
        <w:jc w:val="left"/>
        <w:textAlignment w:val="center"/>
        <w:rPr>
          <w:color w:val="000000"/>
        </w:rPr>
      </w:pPr>
      <w:r>
        <w:rPr>
          <w:rFonts w:ascii="宋体" w:hAnsi="宋体" w:eastAsia="宋体" w:cs="宋体"/>
          <w:color w:val="000000"/>
        </w:rPr>
        <w:t>请以地中海的称呼为例，围绕历史上的大西洋，自拟一个称呼，并运用世界史具体史实，予以论述。（要求：以称呼为题，论证充分，史实准确，表述清晰）</w:t>
      </w:r>
    </w:p>
    <w:p>
      <w:pPr>
        <w:spacing w:line="360" w:lineRule="auto"/>
        <w:jc w:val="both"/>
        <w:textAlignment w:val="center"/>
        <w:rPr>
          <w:color w:val="000000"/>
        </w:rPr>
      </w:pPr>
      <w:r>
        <w:rPr>
          <w:color w:val="000000"/>
        </w:rPr>
        <w:t xml:space="preserve">20. </w:t>
      </w:r>
      <w:r>
        <w:rPr>
          <w:rFonts w:ascii="宋体" w:hAnsi="宋体" w:eastAsia="宋体" w:cs="宋体"/>
          <w:color w:val="000000"/>
          <w:position w:val="0"/>
        </w:rPr>
        <w:drawing>
          <wp:inline distT="0" distB="0" distL="114300" distR="114300">
            <wp:extent cx="95250" cy="17145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0"/>
                    <a:stretch>
                      <a:fillRect/>
                    </a:stretch>
                  </pic:blipFill>
                  <pic:spPr>
                    <a:xfrm>
                      <a:off x="0" y="0"/>
                      <a:ext cx="95250" cy="171450"/>
                    </a:xfrm>
                    <a:prstGeom prst="rect">
                      <a:avLst/>
                    </a:prstGeom>
                  </pic:spPr>
                </pic:pic>
              </a:graphicData>
            </a:graphic>
          </wp:inline>
        </w:drawing>
      </w:r>
      <w:r>
        <w:rPr>
          <w:rFonts w:ascii="宋体" w:hAnsi="宋体" w:eastAsia="宋体" w:cs="宋体"/>
          <w:color w:val="000000"/>
        </w:rPr>
        <w:t>南极争端与《南极条约》】</w:t>
      </w:r>
    </w:p>
    <w:p>
      <w:pPr>
        <w:spacing w:line="360" w:lineRule="auto"/>
        <w:ind w:firstLine="420"/>
        <w:jc w:val="both"/>
        <w:textAlignment w:val="center"/>
        <w:rPr>
          <w:color w:val="000000"/>
        </w:rPr>
      </w:pPr>
      <w:r>
        <w:rPr>
          <w:rFonts w:ascii="楷体" w:hAnsi="楷体" w:eastAsia="楷体" w:cs="楷体"/>
          <w:color w:val="000000"/>
        </w:rPr>
        <w:t>材料一  在资本主义扩张时期，无论是欧洲殖民拉美还是非洲，都是首先由探险家登陆，举行占领仪式，然后回国报告，政府公告后本国居民大量移居，于是占领完成。南极洲一直因难于接近而倍显神秘，它蕴含着丰富却在当时难以开发的淡水资源、铁矿和石油资源。1908年英国探险家率先将英国国旗插上南极福克兰属地并宣称该地归属英国，此后法国、挪威和阿根廷等国家都纷纷对南极部分地区提出领土要求。但以上所有的领土要求都没有被国际社会所承认。为解决南极争端，二战后美国曾提出过国际共管的方案，但遭到挪威、法国和澳大利亚等所有国家的共同拒绝。印度曾建议将南极交给联合国管理，也遭到西方国家的坚决反对。</w:t>
      </w:r>
    </w:p>
    <w:p>
      <w:pPr>
        <w:spacing w:line="360" w:lineRule="auto"/>
        <w:jc w:val="right"/>
        <w:textAlignment w:val="center"/>
        <w:rPr>
          <w:color w:val="000000"/>
        </w:rPr>
      </w:pPr>
      <w:r>
        <w:rPr>
          <w:rFonts w:ascii="楷体" w:hAnsi="楷体" w:eastAsia="楷体" w:cs="楷体"/>
          <w:color w:val="000000"/>
        </w:rPr>
        <w:t>——大卫·戴《南极洲》</w:t>
      </w:r>
    </w:p>
    <w:p>
      <w:pPr>
        <w:spacing w:line="360" w:lineRule="auto"/>
        <w:ind w:firstLine="420"/>
        <w:jc w:val="both"/>
        <w:textAlignment w:val="center"/>
        <w:rPr>
          <w:color w:val="000000"/>
        </w:rPr>
      </w:pPr>
      <w:r>
        <w:rPr>
          <w:rFonts w:ascii="楷体" w:hAnsi="楷体" w:eastAsia="楷体" w:cs="楷体"/>
          <w:color w:val="000000"/>
        </w:rPr>
        <w:t>材料二  二十世纪50年代，苏联提出如果南极洲的事务没有苏联的参与，无论任何方案苏联都不会同意。西方各国迅速调整矛盾，开启了对南极问题的协商，终于在1959年签订了《南极条约》。条约主要内容包括：</w:t>
      </w:r>
    </w:p>
    <w:p>
      <w:pPr>
        <w:spacing w:line="360" w:lineRule="auto"/>
        <w:ind w:firstLine="420"/>
        <w:jc w:val="both"/>
        <w:textAlignment w:val="center"/>
        <w:rPr>
          <w:color w:val="000000"/>
        </w:rPr>
      </w:pPr>
      <w:r>
        <w:rPr>
          <w:rFonts w:ascii="楷体" w:hAnsi="楷体" w:eastAsia="楷体" w:cs="楷体"/>
          <w:color w:val="000000"/>
        </w:rPr>
        <w:t>1.南极只应用于和平目的，一切具有军事限制的措施均予禁止。</w:t>
      </w:r>
    </w:p>
    <w:p>
      <w:pPr>
        <w:spacing w:line="360" w:lineRule="auto"/>
        <w:ind w:firstLine="420"/>
        <w:jc w:val="both"/>
        <w:textAlignment w:val="center"/>
        <w:rPr>
          <w:color w:val="000000"/>
        </w:rPr>
      </w:pPr>
      <w:r>
        <w:rPr>
          <w:rFonts w:ascii="楷体" w:hAnsi="楷体" w:eastAsia="楷体" w:cs="楷体"/>
          <w:color w:val="000000"/>
        </w:rPr>
        <w:t>2.自由的南极科学调查和合作应该继续。</w:t>
      </w:r>
    </w:p>
    <w:p>
      <w:pPr>
        <w:spacing w:line="360" w:lineRule="auto"/>
        <w:ind w:firstLine="420"/>
        <w:jc w:val="both"/>
        <w:textAlignment w:val="center"/>
        <w:rPr>
          <w:color w:val="000000"/>
        </w:rPr>
      </w:pPr>
      <w:r>
        <w:rPr>
          <w:rFonts w:ascii="楷体" w:hAnsi="楷体" w:eastAsia="楷体" w:cs="楷体"/>
          <w:color w:val="000000"/>
        </w:rPr>
        <w:t>3.冻结一切对南极的领土要求，禁止新的领土要求。</w:t>
      </w:r>
    </w:p>
    <w:p>
      <w:pPr>
        <w:spacing w:line="360" w:lineRule="auto"/>
        <w:ind w:firstLine="420"/>
        <w:jc w:val="both"/>
        <w:textAlignment w:val="center"/>
        <w:rPr>
          <w:color w:val="000000"/>
        </w:rPr>
      </w:pPr>
      <w:r>
        <w:rPr>
          <w:rFonts w:ascii="楷体" w:hAnsi="楷体" w:eastAsia="楷体" w:cs="楷体"/>
          <w:color w:val="000000"/>
        </w:rPr>
        <w:t>《南极条约》签订以来，极大促进了南极地区的和平开发，南极洲的磁场和气候研究在各国的共同努力下取得许多成就，对世界气候问题和环境问题的解决提供了大量珍贵的科考数据。</w:t>
      </w:r>
    </w:p>
    <w:p>
      <w:pPr>
        <w:spacing w:line="360" w:lineRule="auto"/>
        <w:ind w:firstLine="420"/>
        <w:jc w:val="right"/>
        <w:textAlignment w:val="center"/>
        <w:rPr>
          <w:color w:val="000000"/>
        </w:rPr>
      </w:pPr>
      <w:r>
        <w:rPr>
          <w:rFonts w:ascii="楷体" w:hAnsi="楷体" w:eastAsia="楷体" w:cs="楷体"/>
          <w:color w:val="000000"/>
        </w:rPr>
        <w:t>——王铁崖《国际法》</w:t>
      </w:r>
    </w:p>
    <w:p>
      <w:pPr>
        <w:spacing w:line="360" w:lineRule="auto"/>
        <w:jc w:val="left"/>
        <w:textAlignment w:val="center"/>
        <w:rPr>
          <w:color w:val="000000"/>
        </w:rPr>
      </w:pPr>
      <w:r>
        <w:rPr>
          <w:color w:val="000000"/>
        </w:rPr>
        <w:t>（1）</w:t>
      </w:r>
      <w:r>
        <w:rPr>
          <w:rFonts w:ascii="宋体" w:hAnsi="宋体" w:eastAsia="宋体" w:cs="宋体"/>
          <w:color w:val="000000"/>
        </w:rPr>
        <w:t>根据材料一并结合所学知识，分析南极地区国际争端产生的原因。</w:t>
      </w:r>
    </w:p>
    <w:p>
      <w:pPr>
        <w:spacing w:line="360" w:lineRule="auto"/>
        <w:jc w:val="left"/>
        <w:textAlignment w:val="center"/>
        <w:rPr>
          <w:rFonts w:hint="eastAsia"/>
          <w:color w:val="000000"/>
          <w:lang w:eastAsia="zh-CN"/>
        </w:rPr>
      </w:pPr>
      <w:r>
        <w:rPr>
          <w:color w:val="000000"/>
        </w:rPr>
        <w:t>（2）</w:t>
      </w:r>
      <w:r>
        <w:rPr>
          <w:rFonts w:ascii="宋体" w:hAnsi="宋体" w:eastAsia="宋体" w:cs="宋体"/>
          <w:color w:val="000000"/>
        </w:rPr>
        <w:t>根据材料一、二并结合所学知识，简评《南极条约》。</w:t>
      </w: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g5Y2JjN2ZlY2M5YTI5YTNjNDJjNjFmYzkwY2EyMTc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7B21488"/>
    <w:rsid w:val="38274566"/>
    <w:rsid w:val="40781261"/>
    <w:rsid w:val="482B35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Char"/>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wmf"/><Relationship Id="rId5" Type="http://schemas.openxmlformats.org/officeDocument/2006/relationships/image" Target="media/image2.wmf"/><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7.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Pages>8</Pages>
  <Words>4514</Words>
  <Characters>4744</Characters>
  <TotalTime>0</TotalTime>
  <ScaleCrop>false</ScaleCrop>
  <LinksUpToDate>false</LinksUpToDate>
  <CharactersWithSpaces>4888</CharactersWithSpaces>
  <Application>WPS Office_11.1.0.14036_F1E327BC-269C-435d-A152-05C5408002CA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2023-04-03T06:20:00Z</dcterms:created>
  <dc:creator>何京应</dc:creator>
  <cp:lastModifiedBy>秋</cp:lastModifiedBy>
  <dcterms:modified xsi:type="dcterms:W3CDTF">2023-04-08T13:14:07Z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3AC3F7F3062C410C99C8FF3B4C91CC52_12</vt:lpwstr>
  </property>
</Properties>
</file>