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宋体"/>
          <w:b/>
          <w:color w:val="000000"/>
          <w:sz w:val="36"/>
          <w:szCs w:val="36"/>
        </w:rPr>
      </w:pPr>
      <w:r>
        <w:rPr>
          <w:rFonts w:hint="eastAsia" w:ascii="Times New Roman" w:hAnsi="宋体"/>
          <w:b/>
          <w:color w:val="000000"/>
          <w:sz w:val="36"/>
          <w:szCs w:val="36"/>
        </w:rPr>
        <w:drawing>
          <wp:anchor distT="0" distB="0" distL="114300" distR="114300" simplePos="0" relativeHeight="251659264" behindDoc="0" locked="0" layoutInCell="1" allowOverlap="1">
            <wp:simplePos x="0" y="0"/>
            <wp:positionH relativeFrom="page">
              <wp:posOffset>11633200</wp:posOffset>
            </wp:positionH>
            <wp:positionV relativeFrom="topMargin">
              <wp:posOffset>10223500</wp:posOffset>
            </wp:positionV>
            <wp:extent cx="495300" cy="3302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
                    <a:stretch>
                      <a:fillRect/>
                    </a:stretch>
                  </pic:blipFill>
                  <pic:spPr>
                    <a:xfrm>
                      <a:off x="0" y="0"/>
                      <a:ext cx="495300" cy="330200"/>
                    </a:xfrm>
                    <a:prstGeom prst="rect">
                      <a:avLst/>
                    </a:prstGeom>
                  </pic:spPr>
                </pic:pic>
              </a:graphicData>
            </a:graphic>
          </wp:anchor>
        </w:drawing>
      </w:r>
      <w:r>
        <w:rPr>
          <w:rFonts w:hint="eastAsia" w:ascii="Times New Roman" w:hAnsi="宋体"/>
          <w:b/>
          <w:color w:val="000000"/>
          <w:sz w:val="36"/>
          <w:szCs w:val="36"/>
        </w:rPr>
        <w:t>2022—2023衡水中学下学期高三年级五调考试</w:t>
      </w:r>
    </w:p>
    <w:p>
      <w:pPr>
        <w:jc w:val="center"/>
        <w:rPr>
          <w:rFonts w:hint="eastAsia" w:ascii="Times New Roman" w:hAnsi="宋体"/>
          <w:b/>
          <w:color w:val="000000"/>
          <w:sz w:val="36"/>
          <w:szCs w:val="36"/>
        </w:rPr>
      </w:pPr>
      <w:r>
        <w:rPr>
          <w:rFonts w:hint="eastAsia" w:ascii="Times New Roman" w:hAnsi="宋体"/>
          <w:b/>
          <w:color w:val="000000"/>
          <w:sz w:val="36"/>
          <w:szCs w:val="36"/>
        </w:rPr>
        <w:t>历  史</w:t>
      </w:r>
    </w:p>
    <w:p>
      <w:pPr>
        <w:ind w:firstLine="413" w:firstLineChars="196"/>
        <w:rPr>
          <w:rFonts w:hint="eastAsia" w:ascii="Times New Roman" w:hAnsi="宋体"/>
          <w:b/>
          <w:color w:val="000000"/>
          <w:szCs w:val="21"/>
        </w:rPr>
      </w:pPr>
    </w:p>
    <w:p>
      <w:pPr>
        <w:ind w:firstLine="413" w:firstLineChars="196"/>
        <w:rPr>
          <w:rFonts w:ascii="Times New Roman" w:hAnsi="Times New Roman"/>
          <w:b/>
          <w:color w:val="000000"/>
          <w:szCs w:val="21"/>
        </w:rPr>
      </w:pPr>
      <w:r>
        <w:rPr>
          <w:rFonts w:ascii="Times New Roman" w:hAnsi="宋体"/>
          <w:b/>
          <w:color w:val="000000"/>
          <w:szCs w:val="21"/>
        </w:rPr>
        <w:t>本试卷分第</w:t>
      </w:r>
      <w:r>
        <w:rPr>
          <w:rFonts w:hint="eastAsia" w:ascii="Times New Roman" w:hAnsi="Times New Roman"/>
          <w:b/>
          <w:color w:val="000000"/>
          <w:szCs w:val="21"/>
        </w:rPr>
        <w:t>I</w:t>
      </w:r>
      <w:r>
        <w:rPr>
          <w:rFonts w:ascii="Times New Roman" w:hAnsi="宋体"/>
          <w:b/>
          <w:color w:val="000000"/>
          <w:szCs w:val="21"/>
        </w:rPr>
        <w:t>卷</w:t>
      </w:r>
      <w:r>
        <w:rPr>
          <w:rFonts w:hint="eastAsia" w:ascii="Times New Roman" w:hAnsi="Times New Roman"/>
          <w:b/>
          <w:color w:val="000000"/>
          <w:szCs w:val="21"/>
        </w:rPr>
        <w:t>（选择题）</w:t>
      </w:r>
      <w:r>
        <w:rPr>
          <w:rFonts w:ascii="Times New Roman" w:hAnsi="宋体"/>
          <w:b/>
          <w:color w:val="000000"/>
          <w:szCs w:val="21"/>
        </w:rPr>
        <w:t>和第</w:t>
      </w:r>
      <w:r>
        <w:rPr>
          <w:rFonts w:ascii="宋体" w:hAnsi="宋体"/>
          <w:b/>
          <w:color w:val="000000"/>
          <w:szCs w:val="21"/>
        </w:rPr>
        <w:t>Ⅱ</w:t>
      </w:r>
      <w:r>
        <w:rPr>
          <w:rFonts w:ascii="Times New Roman" w:hAnsi="宋体"/>
          <w:b/>
          <w:color w:val="000000"/>
          <w:szCs w:val="21"/>
        </w:rPr>
        <w:t>卷</w:t>
      </w:r>
      <w:r>
        <w:rPr>
          <w:rFonts w:hint="eastAsia" w:ascii="Times New Roman" w:hAnsi="Times New Roman"/>
          <w:b/>
          <w:color w:val="000000"/>
          <w:szCs w:val="21"/>
        </w:rPr>
        <w:t>（非选择题）</w:t>
      </w:r>
      <w:r>
        <w:rPr>
          <w:rFonts w:ascii="Times New Roman" w:hAnsi="宋体"/>
          <w:b/>
          <w:color w:val="000000"/>
          <w:szCs w:val="21"/>
        </w:rPr>
        <w:t>两</w:t>
      </w:r>
      <w:r>
        <w:rPr>
          <w:rFonts w:hint="eastAsia" w:ascii="Times New Roman" w:hAnsi="宋体"/>
          <w:b/>
          <w:color w:val="000000"/>
          <w:szCs w:val="21"/>
        </w:rPr>
        <w:t>部分</w:t>
      </w:r>
      <w:r>
        <w:rPr>
          <w:rFonts w:ascii="Times New Roman" w:hAnsi="宋体"/>
          <w:b/>
          <w:color w:val="000000"/>
          <w:szCs w:val="21"/>
        </w:rPr>
        <w:t>。共</w:t>
      </w:r>
      <w:r>
        <w:rPr>
          <w:rFonts w:ascii="Times New Roman" w:hAnsi="Times New Roman"/>
          <w:b/>
          <w:color w:val="000000"/>
          <w:szCs w:val="21"/>
        </w:rPr>
        <w:t>8</w:t>
      </w:r>
      <w:r>
        <w:rPr>
          <w:rFonts w:ascii="Times New Roman" w:hAnsi="宋体"/>
          <w:b/>
          <w:color w:val="000000"/>
          <w:szCs w:val="21"/>
        </w:rPr>
        <w:t>页，总分</w:t>
      </w:r>
      <w:r>
        <w:rPr>
          <w:rFonts w:ascii="Times New Roman" w:hAnsi="Times New Roman"/>
          <w:b/>
          <w:color w:val="000000"/>
          <w:szCs w:val="21"/>
        </w:rPr>
        <w:t>100</w:t>
      </w:r>
      <w:r>
        <w:rPr>
          <w:rFonts w:ascii="Times New Roman" w:hAnsi="宋体"/>
          <w:b/>
          <w:color w:val="000000"/>
          <w:szCs w:val="21"/>
        </w:rPr>
        <w:t>分，考试时间</w:t>
      </w:r>
      <w:r>
        <w:rPr>
          <w:rFonts w:ascii="Times New Roman" w:hAnsi="Times New Roman"/>
          <w:b/>
          <w:color w:val="000000"/>
          <w:szCs w:val="21"/>
        </w:rPr>
        <w:t>75</w:t>
      </w:r>
      <w:r>
        <w:rPr>
          <w:rFonts w:ascii="Times New Roman" w:hAnsi="宋体"/>
          <w:b/>
          <w:color w:val="000000"/>
          <w:szCs w:val="21"/>
        </w:rPr>
        <w:t>分钟。</w:t>
      </w:r>
    </w:p>
    <w:p>
      <w:pPr>
        <w:jc w:val="center"/>
        <w:rPr>
          <w:rFonts w:ascii="Times New Roman" w:hAnsi="Times New Roman"/>
          <w:b/>
          <w:color w:val="000000"/>
          <w:sz w:val="28"/>
          <w:szCs w:val="28"/>
        </w:rPr>
      </w:pPr>
      <w:r>
        <w:rPr>
          <w:rFonts w:ascii="Times New Roman" w:hAnsi="宋体"/>
          <w:b/>
          <w:color w:val="000000"/>
          <w:sz w:val="28"/>
          <w:szCs w:val="28"/>
        </w:rPr>
        <w:t>第</w:t>
      </w:r>
      <w:r>
        <w:rPr>
          <w:rFonts w:hint="eastAsia" w:ascii="Times New Roman" w:hAnsi="Times New Roman"/>
          <w:b/>
          <w:color w:val="000000"/>
          <w:sz w:val="28"/>
          <w:szCs w:val="28"/>
        </w:rPr>
        <w:t>I</w:t>
      </w:r>
      <w:r>
        <w:rPr>
          <w:rFonts w:ascii="Times New Roman" w:hAnsi="宋体"/>
          <w:b/>
          <w:color w:val="000000"/>
          <w:sz w:val="28"/>
          <w:szCs w:val="28"/>
        </w:rPr>
        <w:t>卷（选择题</w:t>
      </w:r>
      <w:r>
        <w:rPr>
          <w:rFonts w:hint="eastAsia" w:ascii="Times New Roman" w:hAnsi="宋体"/>
          <w:b/>
          <w:color w:val="000000"/>
          <w:sz w:val="28"/>
          <w:szCs w:val="28"/>
        </w:rPr>
        <w:t xml:space="preserve">  </w:t>
      </w:r>
      <w:r>
        <w:rPr>
          <w:rFonts w:ascii="Times New Roman" w:hAnsi="宋体"/>
          <w:b/>
          <w:color w:val="000000"/>
          <w:sz w:val="28"/>
          <w:szCs w:val="28"/>
        </w:rPr>
        <w:t>共</w:t>
      </w:r>
      <w:r>
        <w:rPr>
          <w:rFonts w:ascii="Times New Roman" w:hAnsi="Times New Roman"/>
          <w:b/>
          <w:color w:val="000000"/>
          <w:sz w:val="28"/>
          <w:szCs w:val="28"/>
        </w:rPr>
        <w:t>48</w:t>
      </w:r>
      <w:r>
        <w:rPr>
          <w:rFonts w:ascii="Times New Roman" w:hAnsi="宋体"/>
          <w:b/>
          <w:color w:val="000000"/>
          <w:sz w:val="28"/>
          <w:szCs w:val="28"/>
        </w:rPr>
        <w:t>分）</w:t>
      </w:r>
    </w:p>
    <w:p>
      <w:pPr>
        <w:rPr>
          <w:rFonts w:hint="eastAsia" w:ascii="Times New Roman" w:hAnsi="宋体"/>
          <w:b/>
          <w:color w:val="000000"/>
          <w:szCs w:val="21"/>
        </w:rPr>
      </w:pPr>
      <w:r>
        <w:rPr>
          <w:rFonts w:ascii="Times New Roman" w:hAnsi="宋体"/>
          <w:b/>
          <w:color w:val="000000"/>
          <w:szCs w:val="21"/>
        </w:rPr>
        <w:t>一、选择题：本题共</w:t>
      </w:r>
      <w:r>
        <w:rPr>
          <w:rFonts w:ascii="Times New Roman" w:hAnsi="Times New Roman"/>
          <w:b/>
          <w:color w:val="000000"/>
          <w:szCs w:val="21"/>
        </w:rPr>
        <w:t>16</w:t>
      </w:r>
      <w:r>
        <w:rPr>
          <w:rFonts w:ascii="Times New Roman" w:hAnsi="宋体"/>
          <w:b/>
          <w:color w:val="000000"/>
          <w:szCs w:val="21"/>
        </w:rPr>
        <w:t>小题，每小题</w:t>
      </w:r>
      <w:r>
        <w:rPr>
          <w:rFonts w:ascii="Times New Roman" w:hAnsi="Times New Roman"/>
          <w:b/>
          <w:color w:val="000000"/>
          <w:szCs w:val="21"/>
        </w:rPr>
        <w:t>3</w:t>
      </w:r>
      <w:r>
        <w:rPr>
          <w:rFonts w:ascii="Times New Roman" w:hAnsi="宋体"/>
          <w:b/>
          <w:color w:val="000000"/>
          <w:szCs w:val="21"/>
        </w:rPr>
        <w:t>分，共</w:t>
      </w:r>
      <w:r>
        <w:rPr>
          <w:rFonts w:ascii="Times New Roman" w:hAnsi="Times New Roman"/>
          <w:b/>
          <w:color w:val="000000"/>
          <w:szCs w:val="21"/>
        </w:rPr>
        <w:t>48</w:t>
      </w:r>
      <w:r>
        <w:rPr>
          <w:rFonts w:ascii="Times New Roman" w:hAnsi="宋体"/>
          <w:b/>
          <w:color w:val="000000"/>
          <w:szCs w:val="21"/>
        </w:rPr>
        <w:t>分。每小题只有一个选项符合题目要求。带</w:t>
      </w:r>
      <w:r>
        <w:rPr>
          <w:rFonts w:ascii="Times New Roman" w:hAnsi="Times New Roman"/>
          <w:b/>
          <w:color w:val="000000"/>
          <w:szCs w:val="21"/>
        </w:rPr>
        <w:t>*</w:t>
      </w:r>
      <w:r>
        <w:rPr>
          <w:rFonts w:ascii="Times New Roman" w:hAnsi="宋体"/>
          <w:b/>
          <w:color w:val="000000"/>
          <w:szCs w:val="21"/>
        </w:rPr>
        <w:t>题目</w:t>
      </w:r>
    </w:p>
    <w:p>
      <w:pPr>
        <w:rPr>
          <w:rFonts w:ascii="Times New Roman" w:hAnsi="Times New Roman"/>
          <w:b/>
          <w:color w:val="000000"/>
          <w:szCs w:val="21"/>
        </w:rPr>
      </w:pPr>
      <w:r>
        <w:rPr>
          <w:rFonts w:hint="eastAsia" w:ascii="Times New Roman" w:hAnsi="宋体"/>
          <w:b/>
          <w:color w:val="000000"/>
          <w:szCs w:val="21"/>
        </w:rPr>
        <w:t xml:space="preserve">    </w:t>
      </w:r>
      <w:r>
        <w:rPr>
          <w:rFonts w:ascii="Times New Roman" w:hAnsi="宋体"/>
          <w:b/>
          <w:color w:val="000000"/>
          <w:szCs w:val="21"/>
        </w:rPr>
        <w:t>为能力提升题，</w:t>
      </w:r>
      <w:r>
        <w:rPr>
          <w:rFonts w:hint="eastAsia" w:ascii="Times New Roman" w:hAnsi="宋体"/>
          <w:b/>
          <w:color w:val="000000"/>
          <w:szCs w:val="21"/>
        </w:rPr>
        <w:t>分值不计入总分。</w:t>
      </w:r>
    </w:p>
    <w:p>
      <w:pPr>
        <w:rPr>
          <w:rFonts w:hint="eastAsia" w:ascii="Times New Roman" w:hAnsi="宋体"/>
          <w:color w:val="000000"/>
          <w:szCs w:val="21"/>
        </w:rPr>
      </w:pPr>
      <w:r>
        <w:rPr>
          <w:rFonts w:ascii="Times New Roman" w:hAnsi="Times New Roman"/>
          <w:color w:val="000000"/>
          <w:szCs w:val="21"/>
        </w:rPr>
        <w:t>1</w:t>
      </w:r>
      <w:r>
        <w:rPr>
          <w:rFonts w:ascii="Times New Roman" w:hAnsi="宋体"/>
          <w:color w:val="000000"/>
          <w:szCs w:val="21"/>
        </w:rPr>
        <w:t>．西周时期，国家实行工商业全部官营的制度。到春秋战国时期，出现了来往贸易于各诸侯国的大</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商人子贡、范蠡、白圭，以盐铁起家的大工商业主</w:t>
      </w:r>
      <w:r>
        <w:rPr>
          <w:rFonts w:hint="eastAsia" w:ascii="Times New Roman" w:hAnsi="宋体"/>
          <w:color w:val="000000"/>
          <w:szCs w:val="21"/>
        </w:rPr>
        <w:t>猗顿、郭纵、程郑</w:t>
      </w:r>
      <w:r>
        <w:rPr>
          <w:rFonts w:ascii="Times New Roman" w:hAnsi="宋体"/>
          <w:color w:val="000000"/>
          <w:szCs w:val="21"/>
        </w:rPr>
        <w:t>、</w:t>
      </w:r>
      <w:r>
        <w:rPr>
          <w:rFonts w:hint="eastAsia" w:ascii="Times New Roman" w:hAnsi="宋体"/>
          <w:color w:val="000000"/>
          <w:szCs w:val="21"/>
        </w:rPr>
        <w:t>孔氏等。这一变化</w:t>
      </w:r>
      <w:r>
        <w:rPr>
          <w:rFonts w:ascii="Times New Roman" w:hAnsi="宋体"/>
          <w:color w:val="000000"/>
          <w:szCs w:val="21"/>
        </w:rPr>
        <w:t>反映出</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春秋战国时期</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hint="eastAsia" w:ascii="Times New Roman" w:hAnsi="宋体"/>
          <w:color w:val="000000"/>
          <w:szCs w:val="21"/>
        </w:rPr>
        <w:t>商人</w:t>
      </w:r>
      <w:r>
        <w:rPr>
          <w:rFonts w:ascii="Times New Roman" w:hAnsi="宋体"/>
          <w:color w:val="000000"/>
          <w:szCs w:val="21"/>
        </w:rPr>
        <w:t>社会地位的提高</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．社会经济变革的趋势</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．士农工商等级的形成</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．国家政局动荡的现实</w:t>
      </w:r>
    </w:p>
    <w:p>
      <w:pPr>
        <w:rPr>
          <w:rFonts w:hint="eastAsia" w:ascii="Times New Roman" w:hAnsi="Times New Roman"/>
          <w:color w:val="000000"/>
          <w:szCs w:val="21"/>
        </w:rPr>
      </w:pPr>
      <w:r>
        <w:rPr>
          <w:rFonts w:ascii="Times New Roman" w:hAnsi="Times New Roman"/>
          <w:color w:val="000000"/>
          <w:szCs w:val="21"/>
        </w:rPr>
        <w:t>2</w:t>
      </w:r>
      <w:r>
        <w:rPr>
          <w:rFonts w:ascii="Times New Roman" w:hAnsi="宋体"/>
          <w:color w:val="000000"/>
          <w:szCs w:val="21"/>
        </w:rPr>
        <w:t>．表</w:t>
      </w:r>
      <w:r>
        <w:rPr>
          <w:rFonts w:ascii="Times New Roman" w:hAnsi="Times New Roman"/>
          <w:color w:val="000000"/>
          <w:szCs w:val="21"/>
        </w:rPr>
        <w:t>1</w:t>
      </w:r>
      <w:r>
        <w:rPr>
          <w:rFonts w:ascii="Times New Roman" w:hAnsi="宋体"/>
          <w:color w:val="000000"/>
          <w:szCs w:val="21"/>
        </w:rPr>
        <w:t>是荆州胡家草场</w:t>
      </w:r>
      <w:r>
        <w:rPr>
          <w:rFonts w:ascii="Times New Roman" w:hAnsi="Times New Roman"/>
          <w:color w:val="000000"/>
          <w:szCs w:val="21"/>
        </w:rPr>
        <w:t>12</w:t>
      </w:r>
      <w:r>
        <w:rPr>
          <w:rFonts w:ascii="Times New Roman" w:hAnsi="宋体"/>
          <w:color w:val="000000"/>
          <w:szCs w:val="21"/>
        </w:rPr>
        <w:t>号汉墓所出律典</w:t>
      </w:r>
      <w:r>
        <w:rPr>
          <w:rFonts w:ascii="Times New Roman" w:hAnsi="Times New Roman"/>
          <w:color w:val="000000"/>
          <w:szCs w:val="21"/>
        </w:rPr>
        <w:t>M12</w:t>
      </w:r>
      <w:r>
        <w:rPr>
          <w:rFonts w:hint="eastAsia" w:ascii="Times New Roman" w:hAnsi="Times New Roman"/>
          <w:color w:val="000000"/>
          <w:szCs w:val="21"/>
        </w:rPr>
        <w:t>《□</w:t>
      </w:r>
      <w:r>
        <w:rPr>
          <w:rFonts w:ascii="Times New Roman" w:hAnsi="宋体"/>
          <w:color w:val="000000"/>
          <w:szCs w:val="21"/>
        </w:rPr>
        <w:t>律》</w:t>
      </w:r>
      <w:r>
        <w:rPr>
          <w:rFonts w:hint="eastAsia" w:ascii="Times New Roman" w:hAnsi="Times New Roman"/>
          <w:color w:val="000000"/>
          <w:szCs w:val="21"/>
        </w:rPr>
        <w:t>“</w:t>
      </w:r>
      <w:r>
        <w:rPr>
          <w:rFonts w:ascii="Times New Roman" w:hAnsi="宋体"/>
          <w:color w:val="000000"/>
          <w:szCs w:val="21"/>
        </w:rPr>
        <w:t>目录</w:t>
      </w:r>
      <w:r>
        <w:rPr>
          <w:rFonts w:hint="eastAsia" w:ascii="Times New Roman" w:hAnsi="宋体"/>
          <w:color w:val="000000"/>
          <w:szCs w:val="21"/>
        </w:rPr>
        <w:t>”</w:t>
      </w:r>
      <w:r>
        <w:rPr>
          <w:rFonts w:ascii="Times New Roman" w:hAnsi="宋体"/>
          <w:color w:val="000000"/>
          <w:szCs w:val="21"/>
        </w:rPr>
        <w:t>。这体现了汉代</w:t>
      </w:r>
    </w:p>
    <w:p>
      <w:pPr>
        <w:jc w:val="center"/>
        <w:rPr>
          <w:rFonts w:hint="eastAsia" w:ascii="Times New Roman" w:hAnsi="Times New Roman"/>
          <w:color w:val="000000"/>
          <w:szCs w:val="21"/>
        </w:rPr>
      </w:pPr>
      <w:r>
        <w:rPr>
          <w:rFonts w:hint="eastAsia" w:ascii="Times New Roman" w:hAnsi="Times New Roman"/>
          <w:color w:val="000000"/>
          <w:szCs w:val="21"/>
        </w:rPr>
        <w:t>表1</w:t>
      </w:r>
    </w:p>
    <w:tbl>
      <w:tblPr>
        <w:tblStyle w:val="5"/>
        <w:tblW w:w="0" w:type="auto"/>
        <w:jc w:val="center"/>
        <w:tblLayout w:type="fixed"/>
        <w:tblCellMar>
          <w:top w:w="0" w:type="dxa"/>
          <w:left w:w="0" w:type="dxa"/>
          <w:bottom w:w="0" w:type="dxa"/>
          <w:right w:w="0" w:type="dxa"/>
        </w:tblCellMar>
      </w:tblPr>
      <w:tblGrid>
        <w:gridCol w:w="1080"/>
        <w:gridCol w:w="1084"/>
        <w:gridCol w:w="1085"/>
        <w:gridCol w:w="1095"/>
        <w:gridCol w:w="1084"/>
      </w:tblGrid>
      <w:tr>
        <w:tblPrEx>
          <w:tblCellMar>
            <w:top w:w="0" w:type="dxa"/>
            <w:left w:w="0" w:type="dxa"/>
            <w:bottom w:w="0" w:type="dxa"/>
            <w:right w:w="0" w:type="dxa"/>
          </w:tblCellMar>
        </w:tblPrEx>
        <w:trPr>
          <w:trHeight w:val="345" w:hRule="atLeast"/>
          <w:jc w:val="center"/>
        </w:trPr>
        <w:tc>
          <w:tcPr>
            <w:tcW w:w="1080" w:type="dxa"/>
            <w:tcBorders>
              <w:top w:val="single" w:color="auto" w:sz="12" w:space="0"/>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项目</w:t>
            </w:r>
          </w:p>
        </w:tc>
        <w:tc>
          <w:tcPr>
            <w:tcW w:w="1084" w:type="dxa"/>
            <w:tcBorders>
              <w:top w:val="single" w:color="auto" w:sz="12"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简号</w:t>
            </w:r>
            <w:r>
              <w:rPr>
                <w:rFonts w:hint="eastAsia" w:ascii="Times New Roman" w:hAnsi="宋体"/>
                <w:color w:val="000000"/>
                <w:kern w:val="0"/>
                <w:szCs w:val="21"/>
              </w:rPr>
              <w:t>1</w:t>
            </w:r>
          </w:p>
        </w:tc>
        <w:tc>
          <w:tcPr>
            <w:tcW w:w="1085" w:type="dxa"/>
            <w:tcBorders>
              <w:top w:val="single" w:color="auto" w:sz="12"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简号2</w:t>
            </w:r>
          </w:p>
        </w:tc>
        <w:tc>
          <w:tcPr>
            <w:tcW w:w="1095" w:type="dxa"/>
            <w:tcBorders>
              <w:top w:val="single" w:color="auto" w:sz="12"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简号</w:t>
            </w:r>
            <w:r>
              <w:rPr>
                <w:rFonts w:ascii="Times New Roman" w:hAnsi="Times New Roman"/>
                <w:color w:val="000000"/>
                <w:kern w:val="0"/>
                <w:szCs w:val="21"/>
              </w:rPr>
              <w:t>3</w:t>
            </w:r>
          </w:p>
        </w:tc>
        <w:tc>
          <w:tcPr>
            <w:tcW w:w="1084" w:type="dxa"/>
            <w:tcBorders>
              <w:top w:val="single" w:color="auto" w:sz="12"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简号</w:t>
            </w:r>
            <w:r>
              <w:rPr>
                <w:rFonts w:ascii="Times New Roman" w:hAnsi="Times New Roman"/>
                <w:color w:val="000000"/>
                <w:kern w:val="0"/>
                <w:szCs w:val="21"/>
              </w:rPr>
              <w:t>4</w:t>
            </w:r>
          </w:p>
        </w:tc>
      </w:tr>
      <w:tr>
        <w:tblPrEx>
          <w:tblCellMar>
            <w:top w:w="0" w:type="dxa"/>
            <w:left w:w="0" w:type="dxa"/>
            <w:bottom w:w="0" w:type="dxa"/>
            <w:right w:w="0" w:type="dxa"/>
          </w:tblCellMar>
        </w:tblPrEx>
        <w:trPr>
          <w:trHeight w:val="360" w:hRule="atLeast"/>
          <w:jc w:val="center"/>
        </w:trPr>
        <w:tc>
          <w:tcPr>
            <w:tcW w:w="1080"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分栏一</w:t>
            </w:r>
          </w:p>
        </w:tc>
        <w:tc>
          <w:tcPr>
            <w:tcW w:w="108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告律</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盗律</w:t>
            </w:r>
          </w:p>
        </w:tc>
        <w:tc>
          <w:tcPr>
            <w:tcW w:w="109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贼律</w:t>
            </w:r>
          </w:p>
        </w:tc>
        <w:tc>
          <w:tcPr>
            <w:tcW w:w="1084"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亡律</w:t>
            </w:r>
          </w:p>
        </w:tc>
      </w:tr>
      <w:tr>
        <w:tblPrEx>
          <w:tblCellMar>
            <w:top w:w="0" w:type="dxa"/>
            <w:left w:w="0" w:type="dxa"/>
            <w:bottom w:w="0" w:type="dxa"/>
            <w:right w:w="0" w:type="dxa"/>
          </w:tblCellMar>
        </w:tblPrEx>
        <w:trPr>
          <w:trHeight w:val="360" w:hRule="atLeast"/>
          <w:jc w:val="center"/>
        </w:trPr>
        <w:tc>
          <w:tcPr>
            <w:tcW w:w="1080"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分栏二</w:t>
            </w:r>
          </w:p>
        </w:tc>
        <w:tc>
          <w:tcPr>
            <w:tcW w:w="108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捕律</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宋体"/>
                <w:color w:val="000000"/>
                <w:kern w:val="0"/>
                <w:szCs w:val="21"/>
              </w:rPr>
              <w:t>囚</w:t>
            </w:r>
            <w:r>
              <w:rPr>
                <w:rFonts w:ascii="Times New Roman" w:hAnsi="宋体"/>
                <w:color w:val="000000"/>
                <w:kern w:val="0"/>
                <w:szCs w:val="21"/>
              </w:rPr>
              <w:t>律</w:t>
            </w:r>
          </w:p>
        </w:tc>
        <w:tc>
          <w:tcPr>
            <w:tcW w:w="109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具律</w:t>
            </w:r>
          </w:p>
        </w:tc>
        <w:tc>
          <w:tcPr>
            <w:tcW w:w="1084"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hint="eastAsia" w:ascii="Times New Roman" w:hAnsi="宋体"/>
                <w:color w:val="000000"/>
                <w:kern w:val="0"/>
                <w:szCs w:val="21"/>
              </w:rPr>
              <w:t>复律</w:t>
            </w:r>
          </w:p>
        </w:tc>
      </w:tr>
      <w:tr>
        <w:tblPrEx>
          <w:tblCellMar>
            <w:top w:w="0" w:type="dxa"/>
            <w:left w:w="0" w:type="dxa"/>
            <w:bottom w:w="0" w:type="dxa"/>
            <w:right w:w="0" w:type="dxa"/>
          </w:tblCellMar>
        </w:tblPrEx>
        <w:trPr>
          <w:trHeight w:val="360" w:hRule="atLeast"/>
          <w:jc w:val="center"/>
        </w:trPr>
        <w:tc>
          <w:tcPr>
            <w:tcW w:w="1080"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分栏</w:t>
            </w:r>
            <w:r>
              <w:rPr>
                <w:rFonts w:hint="eastAsia" w:ascii="Times New Roman" w:hAnsi="宋体"/>
                <w:color w:val="000000"/>
                <w:kern w:val="0"/>
                <w:szCs w:val="21"/>
              </w:rPr>
              <w:t>三</w:t>
            </w:r>
          </w:p>
        </w:tc>
        <w:tc>
          <w:tcPr>
            <w:tcW w:w="108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兴律</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关市律</w:t>
            </w:r>
          </w:p>
        </w:tc>
        <w:tc>
          <w:tcPr>
            <w:tcW w:w="109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杂律</w:t>
            </w:r>
          </w:p>
        </w:tc>
        <w:tc>
          <w:tcPr>
            <w:tcW w:w="1084"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钱律</w:t>
            </w:r>
          </w:p>
        </w:tc>
      </w:tr>
      <w:tr>
        <w:tblPrEx>
          <w:tblCellMar>
            <w:top w:w="0" w:type="dxa"/>
            <w:left w:w="0" w:type="dxa"/>
            <w:bottom w:w="0" w:type="dxa"/>
            <w:right w:w="0" w:type="dxa"/>
          </w:tblCellMar>
        </w:tblPrEx>
        <w:trPr>
          <w:trHeight w:val="360" w:hRule="atLeast"/>
          <w:jc w:val="center"/>
        </w:trPr>
        <w:tc>
          <w:tcPr>
            <w:tcW w:w="1080" w:type="dxa"/>
            <w:tcBorders>
              <w:top w:val="single" w:color="auto" w:sz="8" w:space="0"/>
              <w:left w:val="single" w:color="auto" w:sz="12" w:space="0"/>
              <w:bottom w:val="single" w:color="auto" w:sz="12"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分栏四</w:t>
            </w:r>
          </w:p>
        </w:tc>
        <w:tc>
          <w:tcPr>
            <w:tcW w:w="1084" w:type="dxa"/>
            <w:tcBorders>
              <w:top w:val="single" w:color="auto" w:sz="8" w:space="0"/>
              <w:left w:val="single" w:color="auto" w:sz="8" w:space="0"/>
              <w:bottom w:val="single" w:color="auto" w:sz="12"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厩律</w:t>
            </w:r>
          </w:p>
        </w:tc>
        <w:tc>
          <w:tcPr>
            <w:tcW w:w="1085" w:type="dxa"/>
            <w:tcBorders>
              <w:top w:val="single" w:color="auto" w:sz="8" w:space="0"/>
              <w:left w:val="single" w:color="auto" w:sz="8" w:space="0"/>
              <w:bottom w:val="single" w:color="auto" w:sz="12"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效律</w:t>
            </w:r>
          </w:p>
        </w:tc>
        <w:tc>
          <w:tcPr>
            <w:tcW w:w="1095" w:type="dxa"/>
            <w:tcBorders>
              <w:top w:val="single" w:color="auto" w:sz="8" w:space="0"/>
              <w:left w:val="single" w:color="auto" w:sz="8" w:space="0"/>
              <w:bottom w:val="single" w:color="auto" w:sz="12"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宋体"/>
                <w:color w:val="000000"/>
                <w:kern w:val="0"/>
                <w:szCs w:val="21"/>
              </w:rPr>
              <w:t>凡</w:t>
            </w:r>
            <w:r>
              <w:rPr>
                <w:rFonts w:ascii="Times New Roman" w:hAnsi="宋体"/>
                <w:color w:val="000000"/>
                <w:kern w:val="0"/>
                <w:szCs w:val="21"/>
              </w:rPr>
              <w:t>十</w:t>
            </w:r>
            <w:r>
              <w:rPr>
                <w:rFonts w:hint="eastAsia" w:ascii="Times New Roman" w:hAnsi="宋体"/>
                <w:color w:val="000000"/>
                <w:kern w:val="0"/>
                <w:szCs w:val="21"/>
              </w:rPr>
              <w:t>四</w:t>
            </w:r>
            <w:r>
              <w:rPr>
                <w:rFonts w:ascii="Times New Roman" w:hAnsi="宋体"/>
                <w:color w:val="000000"/>
                <w:kern w:val="0"/>
                <w:szCs w:val="21"/>
              </w:rPr>
              <w:t>律</w:t>
            </w:r>
          </w:p>
        </w:tc>
        <w:tc>
          <w:tcPr>
            <w:tcW w:w="1084" w:type="dxa"/>
            <w:tcBorders>
              <w:top w:val="single" w:color="auto" w:sz="8" w:space="0"/>
              <w:left w:val="single" w:color="auto" w:sz="8" w:space="0"/>
              <w:bottom w:val="single" w:color="auto" w:sz="12" w:space="0"/>
              <w:right w:val="single" w:color="auto" w:sz="12" w:space="0"/>
            </w:tcBorders>
            <w:vAlign w:val="center"/>
          </w:tcPr>
          <w:p>
            <w:pPr>
              <w:autoSpaceDE w:val="0"/>
              <w:autoSpaceDN w:val="0"/>
              <w:jc w:val="center"/>
              <w:rPr>
                <w:rFonts w:ascii="Times New Roman" w:hAnsi="Times New Roman"/>
                <w:color w:val="000000"/>
                <w:kern w:val="0"/>
                <w:szCs w:val="21"/>
              </w:rPr>
            </w:pPr>
          </w:p>
        </w:tc>
      </w:tr>
    </w:tbl>
    <w:p>
      <w:pPr>
        <w:rPr>
          <w:rFonts w:hint="eastAsia"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．治国理念发生转变</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B</w:t>
      </w:r>
      <w:r>
        <w:rPr>
          <w:rFonts w:ascii="Times New Roman" w:hAnsi="宋体"/>
          <w:color w:val="000000"/>
          <w:szCs w:val="21"/>
        </w:rPr>
        <w:t>．司法实践注重律例</w:t>
      </w:r>
      <w:r>
        <w:rPr>
          <w:rFonts w:ascii="Times New Roman" w:hAnsi="Times New Roman"/>
          <w:color w:val="000000"/>
          <w:szCs w:val="21"/>
        </w:rPr>
        <w:t xml:space="preserve">   </w:t>
      </w:r>
      <w:r>
        <w:rPr>
          <w:rFonts w:hint="eastAsia" w:ascii="Times New Roman" w:hAnsi="Times New Roman"/>
          <w:color w:val="000000"/>
          <w:szCs w:val="21"/>
        </w:rPr>
        <w:t xml:space="preserve"> </w:t>
      </w:r>
    </w:p>
    <w:p>
      <w:pPr>
        <w:rPr>
          <w:rFonts w:hint="eastAsia"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．文书制度有所发展</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．重视法律治理作用</w:t>
      </w:r>
      <w:r>
        <w:rPr>
          <w:rFonts w:ascii="Times New Roman" w:hAnsi="Times New Roman"/>
          <w:color w:val="000000"/>
          <w:szCs w:val="21"/>
        </w:rPr>
        <w:t xml:space="preserve"> </w:t>
      </w:r>
    </w:p>
    <w:p>
      <w:pPr>
        <w:rPr>
          <w:rFonts w:hint="eastAsia" w:ascii="Times New Roman" w:hAnsi="宋体"/>
          <w:color w:val="000000"/>
          <w:szCs w:val="21"/>
        </w:rPr>
      </w:pPr>
      <w:r>
        <w:rPr>
          <w:rFonts w:ascii="Times New Roman" w:hAnsi="Times New Roman"/>
          <w:color w:val="000000"/>
          <w:szCs w:val="21"/>
        </w:rPr>
        <w:t>3</w:t>
      </w:r>
      <w:r>
        <w:rPr>
          <w:rFonts w:ascii="Times New Roman" w:hAnsi="宋体"/>
          <w:color w:val="000000"/>
          <w:szCs w:val="21"/>
        </w:rPr>
        <w:t>．图</w:t>
      </w:r>
      <w:r>
        <w:rPr>
          <w:rFonts w:ascii="Times New Roman" w:hAnsi="Times New Roman"/>
          <w:color w:val="000000"/>
          <w:szCs w:val="21"/>
        </w:rPr>
        <w:t>1</w:t>
      </w:r>
      <w:r>
        <w:rPr>
          <w:rFonts w:ascii="Times New Roman" w:hAnsi="宋体"/>
          <w:color w:val="000000"/>
          <w:szCs w:val="21"/>
        </w:rPr>
        <w:t>为敦煌唐墓出土的壁画《胡人引驼》。图中胡人穿波斯装，一手执缰引驼，一手拄手杖跋涉。</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类似内容的壁画、砖刻在唐墓多有发现。材料可以用来佐证唐朝</w:t>
      </w:r>
    </w:p>
    <w:p>
      <w:pPr>
        <w:jc w:val="center"/>
        <w:rPr>
          <w:rFonts w:ascii="Times New Roman" w:hAnsi="Times New Roman"/>
          <w:color w:val="000000"/>
          <w:szCs w:val="21"/>
        </w:rPr>
      </w:pPr>
      <w:r>
        <w:rPr>
          <w:rFonts w:ascii="Times New Roman" w:hAnsi="Times New Roman"/>
          <w:color w:val="000000"/>
          <w:szCs w:val="21"/>
        </w:rPr>
        <w:pict>
          <v:shape id="_x0000_i1025" o:spt="75" type="#_x0000_t75" style="height:102.95pt;width:160.55pt;" filled="f" o:preferrelative="t" stroked="f" coordsize="21600,21600">
            <v:path/>
            <v:fill on="f" focussize="0,0"/>
            <v:stroke on="f" joinstyle="miter"/>
            <v:imagedata r:id="rId5" o:title=""/>
            <o:lock v:ext="edit" aspectratio="t"/>
            <w10:wrap type="none"/>
            <w10:anchorlock/>
          </v:shape>
        </w:pic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．异域文化受到青睐</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．统一多民族国家形成</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．陆上丝绸之路畅通</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．敦煌成为工商业市镇</w:t>
      </w:r>
    </w:p>
    <w:p>
      <w:pPr>
        <w:rPr>
          <w:rFonts w:hint="eastAsia" w:ascii="Times New Roman" w:hAnsi="宋体"/>
          <w:color w:val="000000"/>
          <w:szCs w:val="21"/>
        </w:rPr>
      </w:pPr>
      <w:r>
        <w:rPr>
          <w:rFonts w:ascii="Times New Roman" w:hAnsi="Times New Roman"/>
          <w:color w:val="000000"/>
          <w:szCs w:val="21"/>
        </w:rPr>
        <w:t>4</w:t>
      </w:r>
      <w:r>
        <w:rPr>
          <w:rFonts w:ascii="Times New Roman" w:hAnsi="宋体"/>
          <w:color w:val="000000"/>
          <w:szCs w:val="21"/>
        </w:rPr>
        <w:t>．有学者认为：</w:t>
      </w:r>
      <w:r>
        <w:rPr>
          <w:rFonts w:hint="eastAsia" w:ascii="Times New Roman" w:hAnsi="Times New Roman"/>
          <w:color w:val="000000"/>
          <w:szCs w:val="21"/>
        </w:rPr>
        <w:t>“</w:t>
      </w:r>
      <w:r>
        <w:rPr>
          <w:rFonts w:ascii="Times New Roman" w:hAnsi="宋体"/>
          <w:color w:val="000000"/>
          <w:szCs w:val="21"/>
        </w:rPr>
        <w:t>明政府并不关心中外贸易发展状况，如何</w:t>
      </w:r>
      <w:r>
        <w:rPr>
          <w:rFonts w:hint="eastAsia" w:ascii="Times New Roman" w:hAnsi="Times New Roman"/>
          <w:color w:val="000000"/>
          <w:szCs w:val="21"/>
        </w:rPr>
        <w:t>‘</w:t>
      </w:r>
      <w:r>
        <w:rPr>
          <w:rFonts w:ascii="Times New Roman" w:hAnsi="宋体"/>
          <w:color w:val="000000"/>
          <w:szCs w:val="21"/>
        </w:rPr>
        <w:t>怀柔远人</w:t>
      </w:r>
      <w:r>
        <w:rPr>
          <w:rFonts w:hint="eastAsia" w:ascii="Times New Roman" w:hAnsi="Times New Roman"/>
          <w:color w:val="000000"/>
          <w:szCs w:val="21"/>
        </w:rPr>
        <w:t>’</w:t>
      </w:r>
      <w:r>
        <w:rPr>
          <w:rFonts w:ascii="Times New Roman" w:hAnsi="宋体"/>
          <w:color w:val="000000"/>
          <w:szCs w:val="21"/>
        </w:rPr>
        <w:t>，使</w:t>
      </w:r>
      <w:r>
        <w:rPr>
          <w:rFonts w:hint="eastAsia" w:ascii="Times New Roman" w:hAnsi="Times New Roman"/>
          <w:color w:val="000000"/>
          <w:szCs w:val="21"/>
        </w:rPr>
        <w:t>‘</w:t>
      </w:r>
      <w:r>
        <w:rPr>
          <w:rFonts w:ascii="Times New Roman" w:hAnsi="宋体"/>
          <w:color w:val="000000"/>
          <w:szCs w:val="21"/>
        </w:rPr>
        <w:t>四夷宾服，万国来朝</w:t>
      </w:r>
      <w:r>
        <w:rPr>
          <w:rFonts w:hint="eastAsia" w:ascii="Times New Roman" w:hAnsi="宋体"/>
          <w:color w:val="000000"/>
          <w:szCs w:val="21"/>
        </w:rPr>
        <w:t>’</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才是其最为重要的目标，形成了有朝贡才有互市、有朝贡才有贸易的局面。</w:t>
      </w:r>
      <w:r>
        <w:rPr>
          <w:rFonts w:hint="eastAsia" w:ascii="Times New Roman" w:hAnsi="Times New Roman"/>
          <w:color w:val="000000"/>
          <w:szCs w:val="21"/>
        </w:rPr>
        <w:t>”</w:t>
      </w:r>
      <w:r>
        <w:rPr>
          <w:rFonts w:ascii="Times New Roman" w:hAnsi="宋体"/>
          <w:color w:val="000000"/>
          <w:szCs w:val="21"/>
        </w:rPr>
        <w:t>学者所述这种状况</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hint="eastAsia" w:ascii="Times New Roman" w:hAnsi="宋体"/>
          <w:color w:val="000000"/>
          <w:szCs w:val="21"/>
        </w:rPr>
        <w:t>表</w:t>
      </w:r>
      <w:r>
        <w:rPr>
          <w:rFonts w:ascii="Times New Roman" w:hAnsi="宋体"/>
          <w:color w:val="000000"/>
          <w:szCs w:val="21"/>
        </w:rPr>
        <w:t>明</w:t>
      </w:r>
      <w:r>
        <w:rPr>
          <w:rFonts w:hint="eastAsia" w:ascii="Times New Roman" w:hAnsi="宋体"/>
          <w:color w:val="000000"/>
          <w:szCs w:val="21"/>
        </w:rPr>
        <w:t>外贸繁荣倒逼政府对外开放</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B</w:t>
      </w:r>
      <w:r>
        <w:rPr>
          <w:rFonts w:ascii="Times New Roman" w:hAnsi="宋体"/>
          <w:color w:val="000000"/>
          <w:szCs w:val="21"/>
        </w:rPr>
        <w:t>．</w:t>
      </w:r>
      <w:r>
        <w:rPr>
          <w:rFonts w:hint="eastAsia" w:ascii="Times New Roman" w:hAnsi="宋体"/>
          <w:color w:val="000000"/>
          <w:szCs w:val="21"/>
        </w:rPr>
        <w:t>反映出明朝</w:t>
      </w:r>
      <w:r>
        <w:rPr>
          <w:rFonts w:ascii="Times New Roman" w:hAnsi="宋体"/>
          <w:color w:val="000000"/>
          <w:szCs w:val="21"/>
        </w:rPr>
        <w:t>海禁政策与朝贡贸易相配合</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．说明明朝一直厉行</w:t>
      </w:r>
      <w:r>
        <w:rPr>
          <w:rFonts w:hint="eastAsia" w:ascii="Times New Roman" w:hAnsi="Times New Roman"/>
          <w:color w:val="000000"/>
          <w:szCs w:val="21"/>
        </w:rPr>
        <w:t>“</w:t>
      </w:r>
      <w:r>
        <w:rPr>
          <w:rFonts w:ascii="Times New Roman" w:hAnsi="宋体"/>
          <w:color w:val="000000"/>
          <w:szCs w:val="21"/>
        </w:rPr>
        <w:t>海禁</w:t>
      </w:r>
      <w:r>
        <w:rPr>
          <w:rFonts w:hint="eastAsia" w:ascii="Times New Roman" w:hAnsi="Times New Roman"/>
          <w:color w:val="000000"/>
          <w:szCs w:val="21"/>
        </w:rPr>
        <w:t>”</w:t>
      </w:r>
      <w:r>
        <w:rPr>
          <w:rFonts w:ascii="Times New Roman" w:hAnsi="宋体"/>
          <w:color w:val="000000"/>
          <w:szCs w:val="21"/>
        </w:rPr>
        <w:t>政策</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．推动了国内各地区长途贩运贸易的兴起</w:t>
      </w:r>
    </w:p>
    <w:p>
      <w:pPr>
        <w:rPr>
          <w:rFonts w:hint="eastAsia" w:ascii="Times New Roman" w:hAnsi="宋体"/>
          <w:color w:val="000000"/>
          <w:szCs w:val="21"/>
        </w:rPr>
      </w:pPr>
      <w:r>
        <w:rPr>
          <w:rFonts w:ascii="Times New Roman" w:hAnsi="Times New Roman"/>
          <w:color w:val="000000"/>
          <w:szCs w:val="21"/>
        </w:rPr>
        <w:t>5</w:t>
      </w:r>
      <w:r>
        <w:rPr>
          <w:rFonts w:ascii="Times New Roman" w:hAnsi="宋体"/>
          <w:color w:val="000000"/>
          <w:szCs w:val="21"/>
        </w:rPr>
        <w:t>．道光咸丰之际，中国社会</w:t>
      </w:r>
      <w:r>
        <w:rPr>
          <w:rFonts w:hint="eastAsia" w:ascii="Times New Roman" w:hAnsi="宋体"/>
          <w:color w:val="000000"/>
          <w:szCs w:val="21"/>
        </w:rPr>
        <w:t>出现了一个“非官非民”的绅董阶层，绅董须</w:t>
      </w:r>
      <w:r>
        <w:rPr>
          <w:rFonts w:ascii="Times New Roman" w:hAnsi="宋体"/>
          <w:color w:val="000000"/>
          <w:szCs w:val="21"/>
        </w:rPr>
        <w:t>经过推选或选举，在各县</w:t>
      </w:r>
    </w:p>
    <w:p>
      <w:pPr>
        <w:rPr>
          <w:rFonts w:hint="eastAsia"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设总局并享有</w:t>
      </w:r>
      <w:r>
        <w:rPr>
          <w:rFonts w:hint="eastAsia" w:ascii="Times New Roman" w:hAnsi="宋体"/>
          <w:color w:val="000000"/>
          <w:szCs w:val="21"/>
        </w:rPr>
        <w:t>薪酬。</w:t>
      </w:r>
      <w:r>
        <w:rPr>
          <w:rFonts w:ascii="Times New Roman" w:hAnsi="宋体"/>
          <w:color w:val="000000"/>
          <w:szCs w:val="21"/>
        </w:rPr>
        <w:t>他们积极介入地方事务</w:t>
      </w:r>
      <w:r>
        <w:rPr>
          <w:rFonts w:hint="eastAsia" w:ascii="Times New Roman" w:hAnsi="Times New Roman"/>
          <w:color w:val="000000"/>
          <w:szCs w:val="21"/>
        </w:rPr>
        <w:t>，</w:t>
      </w:r>
      <w:r>
        <w:rPr>
          <w:rFonts w:ascii="Times New Roman" w:hAnsi="宋体"/>
          <w:color w:val="000000"/>
          <w:szCs w:val="21"/>
        </w:rPr>
        <w:t>逐步形成了</w:t>
      </w:r>
      <w:r>
        <w:rPr>
          <w:rFonts w:hint="eastAsia" w:ascii="Times New Roman" w:hAnsi="Times New Roman"/>
          <w:color w:val="000000"/>
          <w:szCs w:val="21"/>
        </w:rPr>
        <w:t>“</w:t>
      </w:r>
      <w:r>
        <w:rPr>
          <w:rFonts w:ascii="Times New Roman" w:hAnsi="宋体"/>
          <w:color w:val="000000"/>
          <w:szCs w:val="21"/>
        </w:rPr>
        <w:t>事由局而不由县，权在绅而不在官</w:t>
      </w:r>
      <w:r>
        <w:rPr>
          <w:rFonts w:hint="eastAsia" w:ascii="Times New Roman" w:hAnsi="Times New Roman"/>
          <w:color w:val="000000"/>
          <w:szCs w:val="21"/>
        </w:rPr>
        <w:t>”</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宋体"/>
          <w:color w:val="000000"/>
          <w:szCs w:val="21"/>
        </w:rPr>
        <w:t>的治理模式。绅董的出现</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．扩大了地方政府的权力</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．造成了中央权力下移</w:t>
      </w:r>
    </w:p>
    <w:p>
      <w:pPr>
        <w:rPr>
          <w:rFonts w:hint="eastAsia" w:ascii="Times New Roman"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．促进了社会阶层的流动</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Times New Roman"/>
          <w:color w:val="000000"/>
          <w:szCs w:val="21"/>
        </w:rPr>
        <w:t>D</w:t>
      </w:r>
      <w:r>
        <w:rPr>
          <w:rFonts w:ascii="Times New Roman" w:hAnsi="宋体"/>
          <w:color w:val="000000"/>
          <w:szCs w:val="21"/>
        </w:rPr>
        <w:t>．推动</w:t>
      </w:r>
      <w:r>
        <w:rPr>
          <w:rFonts w:hint="eastAsia" w:ascii="Times New Roman" w:hAnsi="宋体"/>
          <w:color w:val="000000"/>
          <w:szCs w:val="21"/>
        </w:rPr>
        <w:t>了</w:t>
      </w:r>
      <w:r>
        <w:rPr>
          <w:rFonts w:ascii="Times New Roman" w:hAnsi="宋体"/>
          <w:color w:val="000000"/>
          <w:szCs w:val="21"/>
        </w:rPr>
        <w:t>基层社会治理</w:t>
      </w:r>
    </w:p>
    <w:p>
      <w:pPr>
        <w:widowControl/>
        <w:jc w:val="left"/>
        <w:rPr>
          <w:rFonts w:hint="eastAsia" w:ascii="Times New Roman" w:hAnsi="Times New Roman"/>
          <w:color w:val="000000"/>
          <w:szCs w:val="21"/>
        </w:rPr>
      </w:pPr>
      <w:r>
        <w:rPr>
          <w:rFonts w:ascii="Times New Roman" w:hAnsi="Times New Roman"/>
          <w:color w:val="000000"/>
          <w:szCs w:val="21"/>
        </w:rPr>
        <w:t>6</w:t>
      </w:r>
      <w:r>
        <w:rPr>
          <w:rFonts w:ascii="Times New Roman" w:hAnsi="宋体"/>
          <w:color w:val="000000"/>
          <w:szCs w:val="21"/>
        </w:rPr>
        <w:t>．马克思主义作为一种理论体系在中国的广泛传播始于五四运动，而马克思主义社会科学研究兴起</w:t>
      </w:r>
    </w:p>
    <w:p>
      <w:pPr>
        <w:rPr>
          <w:rFonts w:hint="eastAsia" w:ascii="Times New Roman" w:hAnsi="宋体"/>
          <w:color w:val="000000"/>
          <w:szCs w:val="21"/>
        </w:rPr>
      </w:pPr>
      <w:r>
        <w:rPr>
          <w:rFonts w:hint="eastAsia" w:ascii="Times New Roman" w:hAnsi="宋体"/>
          <w:color w:val="000000"/>
          <w:szCs w:val="21"/>
        </w:rPr>
        <w:t xml:space="preserve">   于</w:t>
      </w:r>
      <w:r>
        <w:rPr>
          <w:rFonts w:ascii="Times New Roman" w:hAnsi="Times New Roman"/>
          <w:color w:val="000000"/>
          <w:szCs w:val="21"/>
        </w:rPr>
        <w:t>20</w:t>
      </w:r>
      <w:r>
        <w:rPr>
          <w:rFonts w:ascii="Times New Roman" w:hAnsi="宋体"/>
          <w:color w:val="000000"/>
          <w:szCs w:val="21"/>
        </w:rPr>
        <w:t>世纪</w:t>
      </w:r>
      <w:r>
        <w:rPr>
          <w:rFonts w:ascii="Times New Roman" w:hAnsi="Times New Roman"/>
          <w:color w:val="000000"/>
          <w:szCs w:val="21"/>
        </w:rPr>
        <w:t>20</w:t>
      </w:r>
      <w:r>
        <w:rPr>
          <w:rFonts w:ascii="Times New Roman" w:hAnsi="宋体"/>
          <w:color w:val="000000"/>
          <w:szCs w:val="21"/>
        </w:rPr>
        <w:t>年代</w:t>
      </w:r>
      <w:r>
        <w:rPr>
          <w:rFonts w:hint="eastAsia" w:ascii="Times New Roman" w:hAnsi="宋体"/>
          <w:color w:val="000000"/>
          <w:szCs w:val="21"/>
        </w:rPr>
        <w:t>中期</w:t>
      </w:r>
      <w:r>
        <w:rPr>
          <w:rFonts w:ascii="Times New Roman" w:hAnsi="宋体"/>
          <w:color w:val="000000"/>
          <w:szCs w:val="21"/>
        </w:rPr>
        <w:t>，至</w:t>
      </w:r>
      <w:r>
        <w:rPr>
          <w:rFonts w:hint="eastAsia" w:ascii="Times New Roman" w:hAnsi="Times New Roman"/>
          <w:color w:val="000000"/>
          <w:szCs w:val="21"/>
        </w:rPr>
        <w:t>30年代</w:t>
      </w:r>
      <w:r>
        <w:rPr>
          <w:rFonts w:ascii="Times New Roman" w:hAnsi="宋体"/>
          <w:color w:val="000000"/>
          <w:szCs w:val="21"/>
        </w:rPr>
        <w:t>臻于壮大，涌</w:t>
      </w:r>
      <w:r>
        <w:rPr>
          <w:rFonts w:hint="eastAsia" w:ascii="Times New Roman" w:hAnsi="宋体"/>
          <w:color w:val="000000"/>
          <w:szCs w:val="21"/>
        </w:rPr>
        <w:t>现</w:t>
      </w:r>
      <w:r>
        <w:rPr>
          <w:rFonts w:ascii="Times New Roman" w:hAnsi="宋体"/>
          <w:color w:val="000000"/>
          <w:szCs w:val="21"/>
        </w:rPr>
        <w:t>出</w:t>
      </w:r>
      <w:r>
        <w:rPr>
          <w:rFonts w:hint="eastAsia" w:ascii="Times New Roman" w:hAnsi="宋体"/>
          <w:color w:val="000000"/>
          <w:szCs w:val="21"/>
        </w:rPr>
        <w:t>一大</w:t>
      </w:r>
      <w:r>
        <w:rPr>
          <w:rFonts w:ascii="Times New Roman" w:hAnsi="宋体"/>
          <w:color w:val="000000"/>
          <w:szCs w:val="21"/>
        </w:rPr>
        <w:t>批马克思主义社会科学论者和论著，</w:t>
      </w:r>
    </w:p>
    <w:p>
      <w:pPr>
        <w:rPr>
          <w:rFonts w:hint="eastAsia"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被时人称作</w:t>
      </w:r>
      <w:r>
        <w:rPr>
          <w:rFonts w:hint="eastAsia" w:ascii="Times New Roman" w:hAnsi="Times New Roman"/>
          <w:color w:val="000000"/>
          <w:szCs w:val="21"/>
        </w:rPr>
        <w:t>“新兴社会科学”或“新社会科学”，马克思主义社会科学理论成为倡导科学观念的</w:t>
      </w:r>
    </w:p>
    <w:p>
      <w:pPr>
        <w:rPr>
          <w:rFonts w:ascii="Times New Roman" w:hAnsi="Times New Roman"/>
          <w:color w:val="000000"/>
          <w:szCs w:val="21"/>
        </w:rPr>
      </w:pPr>
      <w:r>
        <w:rPr>
          <w:rFonts w:hint="eastAsia" w:ascii="Times New Roman" w:hAnsi="Times New Roman"/>
          <w:color w:val="000000"/>
          <w:szCs w:val="21"/>
        </w:rPr>
        <w:t xml:space="preserve">   生力军。这一现象表明</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hint="eastAsia" w:ascii="Times New Roman" w:hAnsi="宋体"/>
          <w:color w:val="000000"/>
          <w:szCs w:val="21"/>
        </w:rPr>
        <w:t>社会主义道路得到广泛认同</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B</w:t>
      </w:r>
      <w:r>
        <w:rPr>
          <w:rFonts w:ascii="Times New Roman" w:hAnsi="宋体"/>
          <w:color w:val="000000"/>
          <w:szCs w:val="21"/>
        </w:rPr>
        <w:t>．</w:t>
      </w:r>
      <w:r>
        <w:rPr>
          <w:rFonts w:hint="eastAsia" w:ascii="Times New Roman" w:hAnsi="宋体"/>
          <w:color w:val="000000"/>
          <w:szCs w:val="21"/>
        </w:rPr>
        <w:t>知识界学术研究趋同化</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C</w:t>
      </w:r>
      <w:r>
        <w:rPr>
          <w:rFonts w:ascii="Times New Roman" w:hAnsi="宋体"/>
          <w:color w:val="000000"/>
          <w:szCs w:val="21"/>
        </w:rPr>
        <w:t>．马克思主义理论得到了传播</w:t>
      </w:r>
      <w:r>
        <w:rPr>
          <w:rFonts w:hint="eastAsia" w:ascii="Times New Roman" w:hAnsi="宋体"/>
          <w:color w:val="000000"/>
          <w:szCs w:val="21"/>
        </w:rPr>
        <w:t xml:space="preserve">     </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D</w:t>
      </w:r>
      <w:r>
        <w:rPr>
          <w:rFonts w:ascii="Times New Roman" w:hAnsi="宋体"/>
          <w:color w:val="000000"/>
          <w:szCs w:val="21"/>
        </w:rPr>
        <w:t>．马克思</w:t>
      </w:r>
      <w:r>
        <w:rPr>
          <w:rFonts w:hint="eastAsia" w:ascii="Times New Roman" w:hAnsi="宋体"/>
          <w:color w:val="000000"/>
          <w:szCs w:val="21"/>
        </w:rPr>
        <w:t>主义</w:t>
      </w:r>
      <w:r>
        <w:rPr>
          <w:rFonts w:ascii="Times New Roman" w:hAnsi="宋体"/>
          <w:color w:val="000000"/>
          <w:szCs w:val="21"/>
        </w:rPr>
        <w:t>逐渐中国化</w:t>
      </w:r>
    </w:p>
    <w:p>
      <w:pPr>
        <w:ind w:left="315" w:hanging="315" w:hangingChars="150"/>
        <w:rPr>
          <w:rFonts w:hint="eastAsia" w:ascii="Times New Roman" w:hAnsi="宋体"/>
          <w:color w:val="000000"/>
          <w:szCs w:val="21"/>
        </w:rPr>
      </w:pPr>
      <w:r>
        <w:rPr>
          <w:rFonts w:ascii="Times New Roman" w:hAnsi="Times New Roman"/>
          <w:color w:val="000000"/>
          <w:szCs w:val="21"/>
        </w:rPr>
        <w:t>7</w:t>
      </w:r>
      <w:r>
        <w:rPr>
          <w:rFonts w:ascii="Times New Roman" w:hAnsi="宋体"/>
          <w:color w:val="000000"/>
          <w:szCs w:val="21"/>
        </w:rPr>
        <w:t>．表</w:t>
      </w:r>
      <w:r>
        <w:rPr>
          <w:rFonts w:ascii="Times New Roman" w:hAnsi="Times New Roman"/>
          <w:color w:val="000000"/>
          <w:szCs w:val="21"/>
        </w:rPr>
        <w:t>2</w:t>
      </w:r>
      <w:r>
        <w:rPr>
          <w:rFonts w:ascii="Times New Roman" w:hAnsi="宋体"/>
          <w:color w:val="000000"/>
          <w:szCs w:val="21"/>
        </w:rPr>
        <w:t>为</w:t>
      </w:r>
      <w:r>
        <w:rPr>
          <w:rFonts w:ascii="Times New Roman" w:hAnsi="Times New Roman"/>
          <w:color w:val="000000"/>
          <w:szCs w:val="21"/>
        </w:rPr>
        <w:t>1914</w:t>
      </w:r>
      <w:r>
        <w:rPr>
          <w:rFonts w:hint="eastAsia" w:ascii="Times New Roman" w:hAnsi="Times New Roman"/>
          <w:color w:val="000000"/>
          <w:szCs w:val="21"/>
        </w:rPr>
        <w:t>—</w:t>
      </w:r>
      <w:r>
        <w:rPr>
          <w:rFonts w:ascii="Times New Roman" w:hAnsi="Times New Roman"/>
          <w:color w:val="000000"/>
          <w:szCs w:val="21"/>
        </w:rPr>
        <w:t>193</w:t>
      </w:r>
      <w:r>
        <w:rPr>
          <w:rFonts w:hint="eastAsia" w:ascii="Times New Roman" w:hAnsi="Times New Roman"/>
          <w:color w:val="000000"/>
          <w:szCs w:val="21"/>
        </w:rPr>
        <w:t>6</w:t>
      </w:r>
      <w:r>
        <w:rPr>
          <w:rFonts w:ascii="Times New Roman" w:hAnsi="宋体"/>
          <w:color w:val="000000"/>
          <w:szCs w:val="21"/>
        </w:rPr>
        <w:t>年中国</w:t>
      </w:r>
      <w:r>
        <w:rPr>
          <w:rFonts w:hint="eastAsia" w:ascii="Times New Roman" w:hAnsi="宋体"/>
          <w:color w:val="000000"/>
          <w:szCs w:val="21"/>
        </w:rPr>
        <w:t>工</w:t>
      </w:r>
      <w:r>
        <w:rPr>
          <w:rFonts w:ascii="Times New Roman" w:hAnsi="宋体"/>
          <w:color w:val="000000"/>
          <w:szCs w:val="21"/>
        </w:rPr>
        <w:t>业新式生产与旧式生</w:t>
      </w:r>
      <w:r>
        <w:rPr>
          <w:rFonts w:hint="eastAsia" w:ascii="Times New Roman" w:hAnsi="宋体"/>
          <w:color w:val="000000"/>
          <w:szCs w:val="21"/>
        </w:rPr>
        <w:t>产</w:t>
      </w:r>
      <w:r>
        <w:rPr>
          <w:rFonts w:ascii="Times New Roman" w:hAnsi="宋体"/>
          <w:color w:val="000000"/>
          <w:szCs w:val="21"/>
        </w:rPr>
        <w:t>的增长额</w:t>
      </w:r>
      <w:r>
        <w:rPr>
          <w:rFonts w:hint="eastAsia" w:ascii="Times New Roman" w:hAnsi="宋体"/>
          <w:color w:val="000000"/>
          <w:szCs w:val="21"/>
        </w:rPr>
        <w:t>（1936</w:t>
      </w:r>
      <w:r>
        <w:rPr>
          <w:rFonts w:ascii="Times New Roman" w:hAnsi="宋体"/>
          <w:color w:val="000000"/>
          <w:szCs w:val="21"/>
        </w:rPr>
        <w:t>年币值：亿元</w:t>
      </w:r>
      <w:r>
        <w:rPr>
          <w:rFonts w:hint="eastAsia" w:ascii="Times New Roman" w:hAnsi="宋体"/>
          <w:color w:val="000000"/>
          <w:szCs w:val="21"/>
        </w:rPr>
        <w:t>）</w:t>
      </w:r>
      <w:r>
        <w:rPr>
          <w:rFonts w:ascii="Times New Roman" w:hAnsi="宋体"/>
          <w:color w:val="000000"/>
          <w:szCs w:val="21"/>
        </w:rPr>
        <w:t>及其比重变化情况</w:t>
      </w:r>
      <w:r>
        <w:rPr>
          <w:rFonts w:hint="eastAsia" w:ascii="Times New Roman" w:hAnsi="宋体"/>
          <w:color w:val="000000"/>
          <w:szCs w:val="21"/>
        </w:rPr>
        <w:t>。这表明</w:t>
      </w:r>
    </w:p>
    <w:p>
      <w:pPr>
        <w:ind w:left="315" w:hanging="315" w:hangingChars="150"/>
        <w:jc w:val="center"/>
        <w:rPr>
          <w:rFonts w:ascii="Times New Roman" w:hAnsi="Times New Roman"/>
          <w:color w:val="000000"/>
          <w:szCs w:val="21"/>
        </w:rPr>
      </w:pPr>
      <w:r>
        <w:rPr>
          <w:rFonts w:hint="eastAsia" w:ascii="Times New Roman" w:hAnsi="宋体"/>
          <w:color w:val="000000"/>
          <w:szCs w:val="21"/>
        </w:rPr>
        <w:t>表2</w:t>
      </w:r>
    </w:p>
    <w:tbl>
      <w:tblPr>
        <w:tblStyle w:val="5"/>
        <w:tblW w:w="0" w:type="auto"/>
        <w:jc w:val="center"/>
        <w:tblLayout w:type="fixed"/>
        <w:tblCellMar>
          <w:top w:w="0" w:type="dxa"/>
          <w:left w:w="0" w:type="dxa"/>
          <w:bottom w:w="0" w:type="dxa"/>
          <w:right w:w="0" w:type="dxa"/>
        </w:tblCellMar>
      </w:tblPr>
      <w:tblGrid>
        <w:gridCol w:w="1204"/>
        <w:gridCol w:w="1085"/>
        <w:gridCol w:w="1094"/>
        <w:gridCol w:w="1085"/>
        <w:gridCol w:w="1085"/>
      </w:tblGrid>
      <w:tr>
        <w:trPr>
          <w:trHeight w:val="311" w:hRule="atLeast"/>
          <w:jc w:val="center"/>
        </w:trPr>
        <w:tc>
          <w:tcPr>
            <w:tcW w:w="1204" w:type="dxa"/>
            <w:tcBorders>
              <w:top w:val="single" w:color="auto" w:sz="12" w:space="0"/>
              <w:left w:val="single" w:color="auto" w:sz="12" w:space="0"/>
              <w:bottom w:val="single" w:color="auto" w:sz="8" w:space="0"/>
              <w:right w:val="single" w:color="auto" w:sz="8" w:space="0"/>
            </w:tcBorders>
            <w:vAlign w:val="center"/>
          </w:tcPr>
          <w:p>
            <w:pPr>
              <w:autoSpaceDE w:val="0"/>
              <w:autoSpaceDN w:val="0"/>
              <w:jc w:val="center"/>
              <w:rPr>
                <w:rFonts w:hint="eastAsia" w:ascii="Times New Roman" w:hAnsi="Times New Roman"/>
                <w:color w:val="000000"/>
                <w:kern w:val="0"/>
                <w:szCs w:val="21"/>
              </w:rPr>
            </w:pPr>
            <w:r>
              <w:rPr>
                <w:rFonts w:hint="eastAsia" w:ascii="Times New Roman" w:hAnsi="宋体"/>
                <w:color w:val="000000"/>
                <w:kern w:val="0"/>
                <w:szCs w:val="21"/>
              </w:rPr>
              <w:t>时间</w:t>
            </w:r>
          </w:p>
        </w:tc>
        <w:tc>
          <w:tcPr>
            <w:tcW w:w="1085" w:type="dxa"/>
            <w:tcBorders>
              <w:top w:val="single" w:color="auto" w:sz="12" w:space="0"/>
              <w:left w:val="single" w:color="auto" w:sz="8" w:space="0"/>
              <w:bottom w:val="single" w:color="auto" w:sz="8" w:space="0"/>
              <w:right w:val="single" w:color="auto" w:sz="8" w:space="0"/>
            </w:tcBorders>
            <w:vAlign w:val="center"/>
          </w:tcPr>
          <w:p>
            <w:pPr>
              <w:autoSpaceDE w:val="0"/>
              <w:autoSpaceDN w:val="0"/>
              <w:jc w:val="center"/>
              <w:rPr>
                <w:rFonts w:hint="eastAsia" w:ascii="Times New Roman" w:hAnsi="Times New Roman"/>
                <w:color w:val="000000"/>
                <w:kern w:val="0"/>
                <w:szCs w:val="21"/>
              </w:rPr>
            </w:pPr>
            <w:r>
              <w:rPr>
                <w:rFonts w:hint="eastAsia" w:ascii="Times New Roman" w:hAnsi="Times New Roman"/>
                <w:color w:val="000000"/>
                <w:kern w:val="0"/>
                <w:szCs w:val="21"/>
              </w:rPr>
              <w:t>比较项</w:t>
            </w:r>
          </w:p>
        </w:tc>
        <w:tc>
          <w:tcPr>
            <w:tcW w:w="1094" w:type="dxa"/>
            <w:tcBorders>
              <w:top w:val="single" w:color="auto" w:sz="12" w:space="0"/>
              <w:left w:val="single" w:color="auto" w:sz="8" w:space="0"/>
              <w:bottom w:val="single" w:color="auto" w:sz="8" w:space="0"/>
              <w:right w:val="single" w:color="auto" w:sz="8" w:space="0"/>
            </w:tcBorders>
            <w:vAlign w:val="center"/>
          </w:tcPr>
          <w:p>
            <w:pPr>
              <w:autoSpaceDE w:val="0"/>
              <w:autoSpaceDN w:val="0"/>
              <w:jc w:val="center"/>
              <w:rPr>
                <w:rFonts w:hint="eastAsia" w:ascii="Times New Roman" w:hAnsi="Times New Roman"/>
                <w:color w:val="000000"/>
                <w:kern w:val="0"/>
                <w:szCs w:val="21"/>
              </w:rPr>
            </w:pPr>
            <w:r>
              <w:rPr>
                <w:rFonts w:hint="eastAsia" w:ascii="Times New Roman" w:hAnsi="Times New Roman"/>
                <w:color w:val="000000"/>
                <w:kern w:val="0"/>
                <w:szCs w:val="21"/>
              </w:rPr>
              <w:t>新式生产</w:t>
            </w:r>
          </w:p>
        </w:tc>
        <w:tc>
          <w:tcPr>
            <w:tcW w:w="1085" w:type="dxa"/>
            <w:tcBorders>
              <w:top w:val="single" w:color="auto" w:sz="12"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旧式生产</w:t>
            </w:r>
          </w:p>
        </w:tc>
        <w:tc>
          <w:tcPr>
            <w:tcW w:w="1085" w:type="dxa"/>
            <w:tcBorders>
              <w:top w:val="single" w:color="auto" w:sz="12"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合计</w:t>
            </w:r>
          </w:p>
        </w:tc>
      </w:tr>
      <w:tr>
        <w:tblPrEx>
          <w:tblCellMar>
            <w:top w:w="0" w:type="dxa"/>
            <w:left w:w="0" w:type="dxa"/>
            <w:bottom w:w="0" w:type="dxa"/>
            <w:right w:w="0" w:type="dxa"/>
          </w:tblCellMar>
        </w:tblPrEx>
        <w:trPr>
          <w:trHeight w:val="345" w:hRule="atLeast"/>
          <w:jc w:val="center"/>
        </w:trPr>
        <w:tc>
          <w:tcPr>
            <w:tcW w:w="1204" w:type="dxa"/>
            <w:vMerge w:val="restart"/>
            <w:tcBorders>
              <w:top w:val="single" w:color="auto" w:sz="8" w:space="0"/>
              <w:left w:val="single" w:color="auto" w:sz="12"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1914年</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int="eastAsia" w:ascii="Times New Roman" w:hAnsi="Times New Roman"/>
                <w:color w:val="000000"/>
                <w:kern w:val="0"/>
                <w:szCs w:val="21"/>
              </w:rPr>
            </w:pPr>
            <w:r>
              <w:rPr>
                <w:rFonts w:hint="eastAsia" w:ascii="Times New Roman" w:hAnsi="Times New Roman"/>
                <w:color w:val="000000"/>
                <w:kern w:val="0"/>
                <w:szCs w:val="21"/>
              </w:rPr>
              <w:t>产值</w:t>
            </w:r>
          </w:p>
        </w:tc>
        <w:tc>
          <w:tcPr>
            <w:tcW w:w="109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2.90</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149.91</w:t>
            </w:r>
          </w:p>
        </w:tc>
        <w:tc>
          <w:tcPr>
            <w:tcW w:w="1085"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152.</w:t>
            </w:r>
            <w:r>
              <w:rPr>
                <w:rFonts w:hint="eastAsia" w:ascii="Times New Roman" w:hAnsi="Times New Roman"/>
                <w:color w:val="000000"/>
                <w:kern w:val="0"/>
                <w:szCs w:val="21"/>
              </w:rPr>
              <w:t>81</w:t>
            </w:r>
          </w:p>
        </w:tc>
      </w:tr>
      <w:tr>
        <w:tblPrEx>
          <w:tblCellMar>
            <w:top w:w="0" w:type="dxa"/>
            <w:left w:w="0" w:type="dxa"/>
            <w:bottom w:w="0" w:type="dxa"/>
            <w:right w:w="0" w:type="dxa"/>
          </w:tblCellMar>
        </w:tblPrEx>
        <w:trPr>
          <w:trHeight w:val="374" w:hRule="atLeast"/>
          <w:jc w:val="center"/>
        </w:trPr>
        <w:tc>
          <w:tcPr>
            <w:tcW w:w="1204" w:type="dxa"/>
            <w:vMerge w:val="continue"/>
            <w:tcBorders>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宋体"/>
                <w:color w:val="000000"/>
                <w:kern w:val="0"/>
                <w:szCs w:val="21"/>
              </w:rPr>
              <w:t>比重（%）</w:t>
            </w:r>
          </w:p>
        </w:tc>
        <w:tc>
          <w:tcPr>
            <w:tcW w:w="109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1.89</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98.11</w:t>
            </w:r>
          </w:p>
        </w:tc>
        <w:tc>
          <w:tcPr>
            <w:tcW w:w="1085"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100.00</w:t>
            </w:r>
          </w:p>
        </w:tc>
      </w:tr>
      <w:tr>
        <w:tblPrEx>
          <w:tblCellMar>
            <w:top w:w="0" w:type="dxa"/>
            <w:left w:w="0" w:type="dxa"/>
            <w:bottom w:w="0" w:type="dxa"/>
            <w:right w:w="0" w:type="dxa"/>
          </w:tblCellMar>
        </w:tblPrEx>
        <w:trPr>
          <w:trHeight w:val="355" w:hRule="atLeast"/>
          <w:jc w:val="center"/>
        </w:trPr>
        <w:tc>
          <w:tcPr>
            <w:tcW w:w="1204" w:type="dxa"/>
            <w:vMerge w:val="restart"/>
            <w:tcBorders>
              <w:top w:val="single" w:color="auto" w:sz="8" w:space="0"/>
              <w:left w:val="single" w:color="auto" w:sz="12"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1936年</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产值</w:t>
            </w:r>
          </w:p>
        </w:tc>
        <w:tc>
          <w:tcPr>
            <w:tcW w:w="109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int="eastAsia"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3.1</w:t>
            </w:r>
            <w:r>
              <w:rPr>
                <w:rFonts w:hint="eastAsia" w:ascii="Times New Roman" w:hAnsi="Times New Roman"/>
                <w:color w:val="000000"/>
                <w:kern w:val="0"/>
                <w:szCs w:val="21"/>
              </w:rPr>
              <w:t>2</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宋体"/>
                <w:color w:val="000000"/>
                <w:kern w:val="0"/>
                <w:szCs w:val="21"/>
              </w:rPr>
              <w:t>1</w:t>
            </w:r>
            <w:r>
              <w:rPr>
                <w:rFonts w:ascii="Times New Roman" w:hAnsi="Times New Roman"/>
                <w:color w:val="000000"/>
                <w:kern w:val="0"/>
                <w:szCs w:val="21"/>
              </w:rPr>
              <w:t>93.35</w:t>
            </w:r>
          </w:p>
        </w:tc>
        <w:tc>
          <w:tcPr>
            <w:tcW w:w="1085"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206</w:t>
            </w:r>
            <w:r>
              <w:rPr>
                <w:rFonts w:hint="eastAsia" w:ascii="Times New Roman" w:hAnsi="Times New Roman"/>
                <w:color w:val="000000"/>
                <w:kern w:val="0"/>
                <w:szCs w:val="21"/>
              </w:rPr>
              <w:t>.47</w:t>
            </w:r>
          </w:p>
        </w:tc>
      </w:tr>
      <w:tr>
        <w:tblPrEx>
          <w:tblCellMar>
            <w:top w:w="0" w:type="dxa"/>
            <w:left w:w="0" w:type="dxa"/>
            <w:bottom w:w="0" w:type="dxa"/>
            <w:right w:w="0" w:type="dxa"/>
          </w:tblCellMar>
        </w:tblPrEx>
        <w:trPr>
          <w:trHeight w:val="369" w:hRule="atLeast"/>
          <w:jc w:val="center"/>
        </w:trPr>
        <w:tc>
          <w:tcPr>
            <w:tcW w:w="1204" w:type="dxa"/>
            <w:vMerge w:val="continue"/>
            <w:tcBorders>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宋体"/>
                <w:color w:val="000000"/>
                <w:kern w:val="0"/>
                <w:szCs w:val="21"/>
              </w:rPr>
              <w:t>比重（%）</w:t>
            </w:r>
          </w:p>
        </w:tc>
        <w:tc>
          <w:tcPr>
            <w:tcW w:w="109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6.35</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宋体"/>
                <w:color w:val="000000"/>
                <w:kern w:val="0"/>
                <w:szCs w:val="21"/>
              </w:rPr>
              <w:t>93.65</w:t>
            </w:r>
          </w:p>
        </w:tc>
        <w:tc>
          <w:tcPr>
            <w:tcW w:w="1085"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100.00</w:t>
            </w:r>
          </w:p>
        </w:tc>
      </w:tr>
      <w:tr>
        <w:tblPrEx>
          <w:tblCellMar>
            <w:top w:w="0" w:type="dxa"/>
            <w:left w:w="0" w:type="dxa"/>
            <w:bottom w:w="0" w:type="dxa"/>
            <w:right w:w="0" w:type="dxa"/>
          </w:tblCellMar>
        </w:tblPrEx>
        <w:trPr>
          <w:trHeight w:val="350" w:hRule="atLeast"/>
          <w:jc w:val="center"/>
        </w:trPr>
        <w:tc>
          <w:tcPr>
            <w:tcW w:w="2289" w:type="dxa"/>
            <w:gridSpan w:val="2"/>
            <w:tcBorders>
              <w:top w:val="single" w:color="auto" w:sz="8" w:space="0"/>
              <w:left w:val="single" w:color="auto" w:sz="12" w:space="0"/>
              <w:bottom w:val="single" w:color="auto" w:sz="12"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1914-1936年增长率（%）</w:t>
            </w:r>
          </w:p>
        </w:tc>
        <w:tc>
          <w:tcPr>
            <w:tcW w:w="1094" w:type="dxa"/>
            <w:tcBorders>
              <w:top w:val="single" w:color="auto" w:sz="8" w:space="0"/>
              <w:left w:val="single" w:color="auto" w:sz="8" w:space="0"/>
              <w:bottom w:val="single" w:color="auto" w:sz="12"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7.10</w:t>
            </w:r>
          </w:p>
        </w:tc>
        <w:tc>
          <w:tcPr>
            <w:tcW w:w="1085" w:type="dxa"/>
            <w:tcBorders>
              <w:top w:val="single" w:color="auto" w:sz="8" w:space="0"/>
              <w:left w:val="single" w:color="auto" w:sz="8" w:space="0"/>
              <w:bottom w:val="single" w:color="auto" w:sz="12"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1.16</w:t>
            </w:r>
          </w:p>
        </w:tc>
        <w:tc>
          <w:tcPr>
            <w:tcW w:w="1085" w:type="dxa"/>
            <w:tcBorders>
              <w:top w:val="single" w:color="auto" w:sz="8" w:space="0"/>
              <w:left w:val="single" w:color="auto" w:sz="8" w:space="0"/>
              <w:bottom w:val="single" w:color="auto" w:sz="12" w:space="0"/>
              <w:right w:val="single" w:color="auto" w:sz="12" w:space="0"/>
            </w:tcBorders>
            <w:vAlign w:val="center"/>
          </w:tcPr>
          <w:p>
            <w:pPr>
              <w:autoSpaceDE w:val="0"/>
              <w:autoSpaceDN w:val="0"/>
              <w:jc w:val="center"/>
              <w:rPr>
                <w:rFonts w:hint="eastAsia" w:ascii="Times New Roman" w:hAnsi="Times New Roman"/>
                <w:color w:val="000000"/>
                <w:kern w:val="0"/>
                <w:szCs w:val="21"/>
              </w:rPr>
            </w:pPr>
            <w:r>
              <w:rPr>
                <w:rFonts w:hint="eastAsia" w:ascii="Times New Roman" w:hAnsi="Times New Roman"/>
                <w:color w:val="000000"/>
                <w:kern w:val="0"/>
                <w:szCs w:val="21"/>
              </w:rPr>
              <w:t>-</w:t>
            </w:r>
          </w:p>
        </w:tc>
      </w:tr>
    </w:tbl>
    <w:p>
      <w:pPr>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w:t>
      </w:r>
      <w:r>
        <w:rPr>
          <w:rFonts w:hint="eastAsia" w:ascii="Times New Roman" w:hAnsi="宋体"/>
          <w:color w:val="000000"/>
          <w:szCs w:val="21"/>
        </w:rPr>
        <w:t>近代中国工业化程度不断提升</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ascii="Times New Roman" w:hAnsi="Times New Roman"/>
          <w:color w:val="000000"/>
          <w:szCs w:val="21"/>
        </w:rPr>
        <w:t>B</w:t>
      </w:r>
      <w:r>
        <w:rPr>
          <w:rFonts w:ascii="Times New Roman" w:hAnsi="宋体"/>
          <w:color w:val="000000"/>
          <w:szCs w:val="21"/>
        </w:rPr>
        <w:t>．</w:t>
      </w:r>
      <w:r>
        <w:rPr>
          <w:rFonts w:hint="eastAsia" w:ascii="Times New Roman" w:hAnsi="宋体"/>
          <w:color w:val="000000"/>
          <w:szCs w:val="21"/>
        </w:rPr>
        <w:t>民国政府压制近代经济发展</w:t>
      </w:r>
    </w:p>
    <w:p>
      <w:pPr>
        <w:ind w:firstLine="210" w:firstLineChars="100"/>
        <w:rPr>
          <w:rFonts w:ascii="Times New Roman" w:hAnsi="Times New Roman"/>
          <w:color w:val="000000"/>
          <w:szCs w:val="21"/>
        </w:rPr>
      </w:pPr>
      <w:r>
        <w:rPr>
          <w:rFonts w:hint="eastAsia" w:ascii="Times New Roman" w:hAnsi="宋体"/>
          <w:color w:val="000000"/>
          <w:szCs w:val="21"/>
        </w:rPr>
        <w:t>C</w:t>
      </w:r>
      <w:r>
        <w:rPr>
          <w:rFonts w:ascii="Times New Roman" w:hAnsi="宋体"/>
          <w:color w:val="000000"/>
          <w:szCs w:val="21"/>
        </w:rPr>
        <w:t>．</w:t>
      </w:r>
      <w:r>
        <w:rPr>
          <w:rFonts w:hint="eastAsia" w:ascii="Times New Roman" w:hAnsi="宋体"/>
          <w:color w:val="000000"/>
          <w:szCs w:val="21"/>
        </w:rPr>
        <w:t>传统自然经济开始逐渐瓦解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hint="eastAsia" w:ascii="Times New Roman" w:hAnsi="宋体"/>
          <w:color w:val="000000"/>
          <w:szCs w:val="21"/>
        </w:rPr>
        <w:t>近代中国经济结构趋于合理</w:t>
      </w:r>
    </w:p>
    <w:p>
      <w:pPr>
        <w:ind w:left="210" w:hanging="210" w:hangingChars="100"/>
        <w:rPr>
          <w:rFonts w:ascii="Times New Roman" w:hAnsi="Times New Roman"/>
          <w:color w:val="000000"/>
          <w:szCs w:val="21"/>
        </w:rPr>
      </w:pPr>
      <w:r>
        <w:rPr>
          <w:rFonts w:ascii="Times New Roman" w:hAnsi="Times New Roman"/>
          <w:color w:val="000000"/>
          <w:szCs w:val="21"/>
        </w:rPr>
        <w:t>8</w:t>
      </w:r>
      <w:r>
        <w:rPr>
          <w:rFonts w:ascii="Times New Roman" w:hAnsi="宋体"/>
          <w:color w:val="000000"/>
          <w:szCs w:val="21"/>
        </w:rPr>
        <w:t>．</w:t>
      </w:r>
      <w:r>
        <w:rPr>
          <w:rFonts w:hint="eastAsia" w:ascii="Times New Roman" w:hAnsi="宋体"/>
          <w:color w:val="000000"/>
          <w:szCs w:val="21"/>
        </w:rPr>
        <w:t>1941年11月，陕甘宁边区第二届参议会召开，选举议员219名，除共产党员外，地方</w:t>
      </w:r>
      <w:r>
        <w:rPr>
          <w:rFonts w:ascii="Times New Roman" w:hAnsi="宋体"/>
          <w:color w:val="000000"/>
          <w:szCs w:val="21"/>
        </w:rPr>
        <w:t>绅士和其他人士占</w:t>
      </w:r>
      <w:r>
        <w:rPr>
          <w:rFonts w:ascii="Times New Roman" w:hAnsi="Times New Roman"/>
          <w:color w:val="000000"/>
          <w:szCs w:val="21"/>
        </w:rPr>
        <w:t>2</w:t>
      </w:r>
      <w:r>
        <w:rPr>
          <w:rFonts w:ascii="Times New Roman" w:hAnsi="宋体"/>
          <w:color w:val="000000"/>
          <w:szCs w:val="21"/>
        </w:rPr>
        <w:t>／</w:t>
      </w:r>
      <w:r>
        <w:rPr>
          <w:rFonts w:ascii="Times New Roman" w:hAnsi="Times New Roman"/>
          <w:color w:val="000000"/>
          <w:szCs w:val="21"/>
        </w:rPr>
        <w:t>5</w:t>
      </w:r>
      <w:r>
        <w:rPr>
          <w:rFonts w:ascii="Times New Roman" w:hAnsi="宋体"/>
          <w:color w:val="000000"/>
          <w:szCs w:val="21"/>
        </w:rPr>
        <w:t>；常驻议员</w:t>
      </w:r>
      <w:r>
        <w:rPr>
          <w:rFonts w:ascii="Times New Roman" w:hAnsi="Times New Roman"/>
          <w:color w:val="000000"/>
          <w:szCs w:val="21"/>
        </w:rPr>
        <w:t>9</w:t>
      </w:r>
      <w:r>
        <w:rPr>
          <w:rFonts w:ascii="Times New Roman" w:hAnsi="宋体"/>
          <w:color w:val="000000"/>
          <w:szCs w:val="21"/>
        </w:rPr>
        <w:t>人，</w:t>
      </w:r>
      <w:r>
        <w:rPr>
          <w:rFonts w:hint="eastAsia" w:ascii="Times New Roman" w:hAnsi="宋体"/>
          <w:color w:val="000000"/>
          <w:szCs w:val="21"/>
        </w:rPr>
        <w:t>其中党外人士6人。</w:t>
      </w:r>
      <w:r>
        <w:rPr>
          <w:rFonts w:ascii="Times New Roman" w:hAnsi="宋体"/>
          <w:color w:val="000000"/>
          <w:szCs w:val="21"/>
        </w:rPr>
        <w:t>党外进步人士担任</w:t>
      </w:r>
      <w:r>
        <w:rPr>
          <w:rFonts w:hint="eastAsia" w:ascii="Times New Roman" w:hAnsi="宋体"/>
          <w:color w:val="000000"/>
          <w:szCs w:val="21"/>
        </w:rPr>
        <w:t>乡长</w:t>
      </w:r>
      <w:r>
        <w:rPr>
          <w:rFonts w:ascii="Times New Roman" w:hAnsi="宋体"/>
          <w:color w:val="000000"/>
          <w:szCs w:val="21"/>
        </w:rPr>
        <w:t>以上各级行政领导</w:t>
      </w:r>
      <w:r>
        <w:rPr>
          <w:rFonts w:hint="eastAsia" w:ascii="Times New Roman" w:hAnsi="Times New Roman"/>
          <w:color w:val="000000"/>
          <w:szCs w:val="21"/>
        </w:rPr>
        <w:t>有</w:t>
      </w:r>
      <w:r>
        <w:rPr>
          <w:rFonts w:ascii="Times New Roman" w:hAnsi="Times New Roman"/>
          <w:color w:val="000000"/>
          <w:szCs w:val="21"/>
        </w:rPr>
        <w:t>3592</w:t>
      </w:r>
      <w:r>
        <w:rPr>
          <w:rFonts w:ascii="Times New Roman" w:hAnsi="宋体"/>
          <w:color w:val="000000"/>
          <w:szCs w:val="21"/>
        </w:rPr>
        <w:t>人</w:t>
      </w:r>
      <w:r>
        <w:rPr>
          <w:rFonts w:hint="eastAsia" w:ascii="Times New Roman" w:hAnsi="宋体"/>
          <w:color w:val="000000"/>
          <w:szCs w:val="21"/>
        </w:rPr>
        <w:t>，例如边区副议长安文钦</w:t>
      </w:r>
      <w:r>
        <w:rPr>
          <w:rFonts w:ascii="Times New Roman" w:hAnsi="宋体"/>
          <w:color w:val="000000"/>
          <w:szCs w:val="21"/>
        </w:rPr>
        <w:t>、副主席李鼎铭、建设厅厅长霍子乐、教育厅长柳</w:t>
      </w:r>
      <w:r>
        <w:rPr>
          <w:rFonts w:hint="eastAsia" w:ascii="Times New Roman" w:hAnsi="宋体"/>
          <w:color w:val="000000"/>
          <w:szCs w:val="21"/>
        </w:rPr>
        <w:t>湜，都是著名党外人士。这</w:t>
      </w:r>
    </w:p>
    <w:p>
      <w:pPr>
        <w:rPr>
          <w:rFonts w:hint="eastAsia" w:ascii="Times New Roman" w:hAnsi="宋体"/>
          <w:color w:val="000000"/>
          <w:szCs w:val="21"/>
        </w:rPr>
      </w:pPr>
      <w:r>
        <w:rPr>
          <w:rFonts w:hint="eastAsia" w:ascii="Times New Roman" w:hAnsi="Times New Roman"/>
          <w:color w:val="000000"/>
          <w:szCs w:val="21"/>
        </w:rPr>
        <w:t xml:space="preserve">  A</w:t>
      </w:r>
      <w:r>
        <w:rPr>
          <w:rFonts w:ascii="Times New Roman" w:hAnsi="宋体"/>
          <w:color w:val="000000"/>
          <w:szCs w:val="21"/>
        </w:rPr>
        <w:t>．</w:t>
      </w:r>
      <w:r>
        <w:rPr>
          <w:rFonts w:hint="eastAsia" w:ascii="Times New Roman" w:hAnsi="宋体"/>
          <w:color w:val="000000"/>
          <w:szCs w:val="21"/>
        </w:rPr>
        <w:t>体现了新民主主义革命政治原则</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B</w:t>
      </w:r>
      <w:r>
        <w:rPr>
          <w:rFonts w:ascii="Times New Roman" w:hAnsi="宋体"/>
          <w:color w:val="000000"/>
          <w:szCs w:val="21"/>
        </w:rPr>
        <w:t>．</w:t>
      </w:r>
      <w:r>
        <w:rPr>
          <w:rFonts w:hint="eastAsia" w:ascii="Times New Roman" w:hAnsi="宋体"/>
          <w:color w:val="000000"/>
          <w:szCs w:val="21"/>
        </w:rPr>
        <w:t>扩大了中国共产党执政的阶级基础</w:t>
      </w:r>
    </w:p>
    <w:p>
      <w:pPr>
        <w:rPr>
          <w:rFonts w:ascii="Times New Roman" w:hAnsi="宋体"/>
          <w:color w:val="000000"/>
          <w:szCs w:val="21"/>
        </w:rPr>
      </w:pPr>
      <w:r>
        <w:rPr>
          <w:rFonts w:hint="eastAsia" w:ascii="Times New Roman" w:hAnsi="宋体"/>
          <w:color w:val="000000"/>
          <w:szCs w:val="21"/>
        </w:rPr>
        <w:t xml:space="preserve">  C</w:t>
      </w:r>
      <w:r>
        <w:rPr>
          <w:rFonts w:ascii="Times New Roman" w:hAnsi="宋体"/>
          <w:color w:val="000000"/>
          <w:szCs w:val="21"/>
        </w:rPr>
        <w:t>．</w:t>
      </w:r>
      <w:r>
        <w:rPr>
          <w:rFonts w:hint="eastAsia" w:ascii="Times New Roman" w:hAnsi="宋体"/>
          <w:color w:val="000000"/>
          <w:szCs w:val="21"/>
        </w:rPr>
        <w:t>扩大并巩固了抗日民族统一战线</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D</w:t>
      </w:r>
      <w:r>
        <w:rPr>
          <w:rFonts w:ascii="Times New Roman" w:hAnsi="宋体"/>
          <w:color w:val="000000"/>
          <w:szCs w:val="21"/>
        </w:rPr>
        <w:t>．</w:t>
      </w:r>
      <w:r>
        <w:rPr>
          <w:rFonts w:hint="eastAsia" w:ascii="Times New Roman" w:hAnsi="宋体"/>
          <w:color w:val="000000"/>
          <w:szCs w:val="21"/>
        </w:rPr>
        <w:t>挫败了日伪军对抗日根据地的“扫荡”</w:t>
      </w:r>
    </w:p>
    <w:p>
      <w:pPr>
        <w:rPr>
          <w:rFonts w:ascii="Times New Roman" w:hAnsi="Times New Roman"/>
          <w:color w:val="000000"/>
          <w:szCs w:val="21"/>
        </w:rPr>
      </w:pPr>
      <w:r>
        <w:rPr>
          <w:rFonts w:ascii="Times New Roman" w:hAnsi="Times New Roman"/>
          <w:color w:val="000000"/>
          <w:szCs w:val="21"/>
        </w:rPr>
        <w:pict>
          <v:shape id="_x0000_s1026" o:spid="_x0000_s1026" o:spt="75" type="#_x0000_t75" style="position:absolute;left:0pt;margin-left:412.15pt;margin-top:485.4pt;height:71.65pt;width:90.8pt;mso-position-horizontal-relative:page;mso-position-vertical-relative:page;mso-wrap-distance-bottom:0pt;mso-wrap-distance-left:9pt;mso-wrap-distance-right:9pt;mso-wrap-distance-top:0pt;z-index:251660288;mso-width-relative:page;mso-height-relative:page;" filled="f" o:preferrelative="t" stroked="f" coordsize="21600,21600">
            <v:path/>
            <v:fill on="f" focussize="0,0"/>
            <v:stroke on="f" joinstyle="miter"/>
            <v:imagedata r:id="rId6" gain="86231f" o:title=""/>
            <o:lock v:ext="edit" aspectratio="t"/>
            <w10:wrap type="square"/>
          </v:shape>
        </w:pict>
      </w:r>
      <w:r>
        <w:rPr>
          <w:rFonts w:ascii="Times New Roman" w:hAnsi="Times New Roman"/>
          <w:color w:val="000000"/>
          <w:szCs w:val="21"/>
        </w:rPr>
        <w:t>9</w:t>
      </w:r>
      <w:r>
        <w:rPr>
          <w:rFonts w:ascii="Times New Roman" w:hAnsi="宋体"/>
          <w:color w:val="000000"/>
          <w:szCs w:val="21"/>
        </w:rPr>
        <w:t>．</w:t>
      </w:r>
      <w:r>
        <w:rPr>
          <w:rFonts w:hint="eastAsia" w:ascii="Times New Roman" w:hAnsi="宋体"/>
          <w:color w:val="000000"/>
          <w:szCs w:val="21"/>
        </w:rPr>
        <w:t>图2为1951年创作宣传画《土改完成农民生活好》。该作品旨在表达</w:t>
      </w:r>
    </w:p>
    <w:p>
      <w:pPr>
        <w:ind w:firstLine="210" w:firstLineChars="100"/>
        <w:rPr>
          <w:rFonts w:hint="eastAsia" w:ascii="Times New Roman" w:hAnsi="宋体"/>
          <w:color w:val="000000"/>
          <w:szCs w:val="21"/>
        </w:rPr>
      </w:pPr>
      <w:r>
        <w:rPr>
          <w:rFonts w:hint="eastAsia" w:ascii="Times New Roman" w:hAnsi="Times New Roman"/>
          <w:color w:val="000000"/>
          <w:szCs w:val="21"/>
        </w:rPr>
        <w:t>A</w:t>
      </w:r>
      <w:r>
        <w:rPr>
          <w:rFonts w:ascii="Times New Roman" w:hAnsi="宋体"/>
          <w:color w:val="000000"/>
          <w:szCs w:val="21"/>
        </w:rPr>
        <w:t>．</w:t>
      </w:r>
      <w:r>
        <w:rPr>
          <w:rFonts w:hint="eastAsia" w:ascii="Times New Roman" w:hAnsi="宋体"/>
          <w:color w:val="000000"/>
          <w:szCs w:val="21"/>
        </w:rPr>
        <w:t>人民当家作主成为现实</w:t>
      </w:r>
    </w:p>
    <w:p>
      <w:pPr>
        <w:ind w:firstLine="210" w:firstLineChars="100"/>
        <w:rPr>
          <w:rFonts w:hint="eastAsia" w:ascii="Times New Roman" w:hAnsi="宋体"/>
          <w:color w:val="000000"/>
          <w:szCs w:val="21"/>
        </w:rPr>
      </w:pPr>
      <w:r>
        <w:rPr>
          <w:rFonts w:hint="eastAsia" w:ascii="Times New Roman" w:hAnsi="宋体"/>
          <w:color w:val="000000"/>
          <w:szCs w:val="21"/>
        </w:rPr>
        <w:t>B</w:t>
      </w:r>
      <w:r>
        <w:rPr>
          <w:rFonts w:ascii="Times New Roman" w:hAnsi="宋体"/>
          <w:color w:val="000000"/>
          <w:szCs w:val="21"/>
        </w:rPr>
        <w:t>．</w:t>
      </w:r>
      <w:r>
        <w:rPr>
          <w:rFonts w:hint="eastAsia" w:ascii="Times New Roman" w:hAnsi="宋体"/>
          <w:color w:val="000000"/>
          <w:szCs w:val="21"/>
        </w:rPr>
        <w:t>社会崇尚劳动氛围浓厚</w:t>
      </w:r>
    </w:p>
    <w:p>
      <w:pPr>
        <w:ind w:firstLine="210" w:firstLineChars="100"/>
        <w:rPr>
          <w:rFonts w:hint="eastAsia" w:ascii="Times New Roman" w:hAnsi="宋体"/>
          <w:color w:val="000000"/>
          <w:szCs w:val="21"/>
        </w:rPr>
      </w:pPr>
      <w:r>
        <w:rPr>
          <w:rFonts w:hint="eastAsia" w:ascii="Times New Roman" w:hAnsi="宋体"/>
          <w:color w:val="000000"/>
          <w:szCs w:val="21"/>
        </w:rPr>
        <w:t>C</w:t>
      </w:r>
      <w:r>
        <w:rPr>
          <w:rFonts w:ascii="Times New Roman" w:hAnsi="宋体"/>
          <w:color w:val="000000"/>
          <w:szCs w:val="21"/>
        </w:rPr>
        <w:t>．</w:t>
      </w:r>
      <w:r>
        <w:rPr>
          <w:rFonts w:hint="eastAsia" w:ascii="Times New Roman" w:hAnsi="宋体"/>
          <w:color w:val="000000"/>
          <w:szCs w:val="21"/>
        </w:rPr>
        <w:t>国民经济得到恢复发展</w:t>
      </w:r>
    </w:p>
    <w:p>
      <w:pPr>
        <w:ind w:firstLine="210" w:firstLineChars="100"/>
        <w:rPr>
          <w:rFonts w:ascii="Times New Roman" w:hAnsi="宋体"/>
          <w:color w:val="000000"/>
          <w:szCs w:val="21"/>
        </w:rPr>
      </w:pPr>
      <w:r>
        <w:rPr>
          <w:rFonts w:hint="eastAsia" w:ascii="Times New Roman" w:hAnsi="宋体"/>
          <w:color w:val="000000"/>
          <w:szCs w:val="21"/>
        </w:rPr>
        <w:t>D</w:t>
      </w:r>
      <w:r>
        <w:rPr>
          <w:rFonts w:ascii="Times New Roman" w:hAnsi="宋体"/>
          <w:color w:val="000000"/>
          <w:szCs w:val="21"/>
        </w:rPr>
        <w:t>．</w:t>
      </w:r>
      <w:r>
        <w:rPr>
          <w:rFonts w:hint="eastAsia" w:ascii="Times New Roman" w:hAnsi="宋体"/>
          <w:color w:val="000000"/>
          <w:szCs w:val="21"/>
        </w:rPr>
        <w:t>农民拥护生产关系调整</w:t>
      </w:r>
    </w:p>
    <w:p>
      <w:pPr>
        <w:ind w:left="420" w:hanging="420" w:hangingChars="200"/>
        <w:rPr>
          <w:rFonts w:ascii="Times New Roman" w:hAnsi="Times New Roman"/>
          <w:color w:val="000000"/>
          <w:szCs w:val="21"/>
        </w:rPr>
      </w:pPr>
      <w:r>
        <w:rPr>
          <w:rFonts w:ascii="Times New Roman" w:hAnsi="Times New Roman"/>
          <w:color w:val="000000"/>
          <w:szCs w:val="21"/>
        </w:rPr>
        <w:t>10</w:t>
      </w:r>
      <w:r>
        <w:rPr>
          <w:rFonts w:ascii="Times New Roman" w:hAnsi="宋体"/>
          <w:color w:val="000000"/>
          <w:szCs w:val="21"/>
        </w:rPr>
        <w:t>．</w:t>
      </w:r>
      <w:r>
        <w:rPr>
          <w:rFonts w:hint="eastAsia" w:ascii="Times New Roman" w:hAnsi="宋体"/>
          <w:color w:val="000000"/>
          <w:szCs w:val="21"/>
        </w:rPr>
        <w:t>图3为1990年至2018年我国国家</w:t>
      </w:r>
      <w:r>
        <w:rPr>
          <w:rFonts w:ascii="Times New Roman" w:hAnsi="宋体"/>
          <w:color w:val="000000"/>
          <w:szCs w:val="21"/>
        </w:rPr>
        <w:t>高新技术产业开发区</w:t>
      </w:r>
      <w:r>
        <w:rPr>
          <w:rFonts w:hint="eastAsia" w:ascii="Times New Roman" w:hAnsi="宋体"/>
          <w:color w:val="000000"/>
          <w:szCs w:val="21"/>
        </w:rPr>
        <w:t>数量和区内</w:t>
      </w:r>
      <w:r>
        <w:rPr>
          <w:rFonts w:ascii="Times New Roman" w:hAnsi="宋体"/>
          <w:color w:val="000000"/>
          <w:szCs w:val="21"/>
        </w:rPr>
        <w:t>企业数变化情况。</w:t>
      </w:r>
      <w:r>
        <w:rPr>
          <w:rFonts w:hint="eastAsia" w:ascii="Times New Roman" w:hAnsi="宋体"/>
          <w:color w:val="000000"/>
          <w:szCs w:val="21"/>
        </w:rPr>
        <w:t>导致这一变化的主要原因是</w:t>
      </w:r>
    </w:p>
    <w:p>
      <w:pPr>
        <w:jc w:val="center"/>
        <w:rPr>
          <w:rFonts w:ascii="Times New Roman" w:hAnsi="Times New Roman"/>
          <w:color w:val="000000"/>
          <w:szCs w:val="21"/>
        </w:rPr>
      </w:pPr>
      <w:r>
        <w:rPr>
          <w:rFonts w:ascii="Times New Roman" w:hAnsi="Times New Roman"/>
          <w:color w:val="000000"/>
          <w:szCs w:val="21"/>
        </w:rPr>
        <w:pict>
          <v:shape id="_x0000_i1026" o:spt="75" type="#_x0000_t75" style="height:101.5pt;width:196.8pt;" filled="f" o:preferrelative="t" stroked="f" coordsize="21600,21600">
            <v:path/>
            <v:fill on="f" focussize="0,0"/>
            <v:stroke on="f" joinstyle="miter"/>
            <v:imagedata r:id="rId7" gain="409599f" blacklevel="5898f" o:title=""/>
            <o:lock v:ext="edit" aspectratio="t"/>
            <w10:wrap type="none"/>
            <w10:anchorlock/>
          </v:shape>
        </w:pict>
      </w:r>
    </w:p>
    <w:p>
      <w:pPr>
        <w:ind w:firstLine="420"/>
        <w:rPr>
          <w:rFonts w:ascii="Times New Roman" w:hAnsi="Times New Roman"/>
          <w:color w:val="000000"/>
          <w:szCs w:val="21"/>
        </w:rPr>
      </w:pPr>
      <w:r>
        <w:rPr>
          <w:rFonts w:ascii="Times New Roman" w:hAnsi="Times New Roman"/>
          <w:color w:val="000000"/>
          <w:szCs w:val="21"/>
        </w:rPr>
        <w:t>A</w:t>
      </w:r>
      <w:r>
        <w:rPr>
          <w:rFonts w:ascii="Times New Roman" w:hAnsi="宋体"/>
          <w:color w:val="000000"/>
          <w:szCs w:val="21"/>
        </w:rPr>
        <w:t>．城市国有企业改革的</w:t>
      </w:r>
      <w:r>
        <w:rPr>
          <w:rFonts w:hint="eastAsia" w:ascii="Times New Roman" w:hAnsi="宋体"/>
          <w:color w:val="000000"/>
          <w:szCs w:val="21"/>
        </w:rPr>
        <w:t>全面开展</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．科技创新的成效显著</w:t>
      </w:r>
      <w:r>
        <w:rPr>
          <w:rFonts w:ascii="Times New Roman" w:hAnsi="Times New Roman"/>
          <w:color w:val="000000"/>
          <w:szCs w:val="21"/>
        </w:rPr>
        <w:t xml:space="preserve"> </w:t>
      </w:r>
    </w:p>
    <w:p>
      <w:pPr>
        <w:ind w:firstLine="210" w:firstLineChars="100"/>
        <w:rPr>
          <w:rFonts w:hint="eastAsia" w:ascii="Times New Roman" w:hAnsi="宋体"/>
          <w:color w:val="000000"/>
          <w:szCs w:val="21"/>
        </w:rPr>
      </w:pPr>
      <w:r>
        <w:rPr>
          <w:rFonts w:ascii="Times New Roman" w:hAnsi="Times New Roman"/>
          <w:color w:val="000000"/>
          <w:szCs w:val="21"/>
        </w:rPr>
        <w:t xml:space="preserve">  C</w:t>
      </w:r>
      <w:r>
        <w:rPr>
          <w:rFonts w:ascii="Times New Roman" w:hAnsi="宋体"/>
          <w:color w:val="000000"/>
          <w:szCs w:val="21"/>
        </w:rPr>
        <w:t>．社会主义市场经济体制的建立</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ascii="Times New Roman" w:hAnsi="Times New Roman"/>
          <w:color w:val="000000"/>
          <w:szCs w:val="21"/>
        </w:rPr>
        <w:t>D</w:t>
      </w:r>
      <w:r>
        <w:rPr>
          <w:rFonts w:ascii="Times New Roman" w:hAnsi="宋体"/>
          <w:color w:val="000000"/>
          <w:szCs w:val="21"/>
        </w:rPr>
        <w:t>．改革开放的不断深入</w:t>
      </w:r>
    </w:p>
    <w:p>
      <w:pPr>
        <w:ind w:firstLine="210" w:firstLineChars="100"/>
        <w:rPr>
          <w:rFonts w:hint="eastAsia" w:ascii="Times New Roman" w:hAnsi="宋体"/>
          <w:color w:val="000000"/>
          <w:szCs w:val="21"/>
        </w:rPr>
      </w:pPr>
    </w:p>
    <w:p>
      <w:pPr>
        <w:ind w:firstLine="210" w:firstLineChars="100"/>
        <w:rPr>
          <w:rFonts w:hint="eastAsia" w:ascii="Times New Roman" w:hAnsi="Times New Roman"/>
          <w:color w:val="000000"/>
          <w:szCs w:val="21"/>
        </w:rPr>
      </w:pPr>
    </w:p>
    <w:p>
      <w:pPr>
        <w:rPr>
          <w:rFonts w:ascii="Times New Roman" w:hAnsi="宋体"/>
          <w:color w:val="000000"/>
          <w:szCs w:val="21"/>
        </w:rPr>
      </w:pPr>
      <w:r>
        <w:rPr>
          <w:rFonts w:ascii="Times New Roman" w:hAnsi="Times New Roman"/>
          <w:color w:val="000000"/>
          <w:szCs w:val="21"/>
        </w:rPr>
        <w:t>11</w:t>
      </w:r>
      <w:r>
        <w:rPr>
          <w:rFonts w:ascii="Times New Roman" w:hAnsi="宋体"/>
          <w:color w:val="000000"/>
          <w:szCs w:val="21"/>
        </w:rPr>
        <w:t>．早在公元前</w:t>
      </w:r>
      <w:r>
        <w:rPr>
          <w:rFonts w:ascii="Times New Roman" w:hAnsi="Times New Roman"/>
          <w:color w:val="000000"/>
          <w:szCs w:val="21"/>
        </w:rPr>
        <w:t>3000</w:t>
      </w:r>
      <w:r>
        <w:rPr>
          <w:rFonts w:ascii="Times New Roman" w:hAnsi="宋体"/>
          <w:color w:val="000000"/>
          <w:szCs w:val="21"/>
        </w:rPr>
        <w:t>年，埃及精巧的花瓶、纸草、亚麻布</w:t>
      </w:r>
      <w:r>
        <w:rPr>
          <w:rFonts w:hint="eastAsia" w:ascii="Times New Roman" w:hAnsi="宋体"/>
          <w:color w:val="000000"/>
          <w:szCs w:val="21"/>
        </w:rPr>
        <w:t>、珠宝等大量</w:t>
      </w:r>
      <w:r>
        <w:rPr>
          <w:rFonts w:ascii="Times New Roman" w:hAnsi="宋体"/>
          <w:color w:val="000000"/>
          <w:szCs w:val="21"/>
        </w:rPr>
        <w:t>生产和输出</w:t>
      </w:r>
      <w:r>
        <w:rPr>
          <w:rFonts w:hint="eastAsia" w:ascii="Times New Roman" w:hAnsi="宋体"/>
          <w:color w:val="000000"/>
          <w:szCs w:val="21"/>
        </w:rPr>
        <w:t>……</w:t>
      </w:r>
      <w:r>
        <w:rPr>
          <w:rFonts w:ascii="Times New Roman" w:hAnsi="宋体"/>
          <w:color w:val="000000"/>
          <w:szCs w:val="21"/>
        </w:rPr>
        <w:t>得到了欧洲</w:t>
      </w:r>
    </w:p>
    <w:p>
      <w:pPr>
        <w:ind w:firstLine="420" w:firstLineChars="200"/>
        <w:rPr>
          <w:rFonts w:ascii="Times New Roman" w:hAnsi="宋体"/>
          <w:color w:val="000000"/>
          <w:szCs w:val="21"/>
        </w:rPr>
      </w:pPr>
      <w:r>
        <w:rPr>
          <w:rFonts w:ascii="Times New Roman" w:hAnsi="宋体"/>
          <w:color w:val="000000"/>
          <w:szCs w:val="21"/>
        </w:rPr>
        <w:t>金矿采出的金子，自</w:t>
      </w:r>
      <w:r>
        <w:rPr>
          <w:rFonts w:hint="eastAsia" w:ascii="Times New Roman" w:hAnsi="宋体"/>
          <w:color w:val="000000"/>
          <w:szCs w:val="21"/>
        </w:rPr>
        <w:t>叙利亚买进了牲畜、鱼类、酒、香，</w:t>
      </w:r>
      <w:r>
        <w:rPr>
          <w:rFonts w:ascii="Times New Roman" w:hAnsi="宋体"/>
          <w:color w:val="000000"/>
          <w:szCs w:val="21"/>
        </w:rPr>
        <w:t>甚至船只和</w:t>
      </w:r>
      <w:r>
        <w:rPr>
          <w:rFonts w:hint="eastAsia" w:ascii="Times New Roman" w:hAnsi="宋体"/>
          <w:color w:val="000000"/>
          <w:szCs w:val="21"/>
        </w:rPr>
        <w:t>有</w:t>
      </w:r>
      <w:r>
        <w:rPr>
          <w:rFonts w:ascii="Times New Roman" w:hAnsi="宋体"/>
          <w:color w:val="000000"/>
          <w:szCs w:val="21"/>
        </w:rPr>
        <w:t>轮子的车辆</w:t>
      </w:r>
      <w:r>
        <w:rPr>
          <w:rFonts w:hint="eastAsia" w:ascii="Times New Roman" w:hAnsi="宋体"/>
          <w:color w:val="000000"/>
          <w:szCs w:val="21"/>
        </w:rPr>
        <w:t>，</w:t>
      </w:r>
      <w:r>
        <w:rPr>
          <w:rFonts w:ascii="Times New Roman" w:hAnsi="宋体"/>
          <w:color w:val="000000"/>
          <w:szCs w:val="21"/>
        </w:rPr>
        <w:t>自南方的</w:t>
      </w:r>
    </w:p>
    <w:p>
      <w:pPr>
        <w:ind w:firstLine="420" w:firstLineChars="200"/>
        <w:rPr>
          <w:rFonts w:ascii="Times New Roman" w:hAnsi="Times New Roman"/>
          <w:color w:val="000000"/>
          <w:szCs w:val="21"/>
        </w:rPr>
      </w:pPr>
      <w:r>
        <w:rPr>
          <w:rFonts w:ascii="Times New Roman" w:hAnsi="宋体"/>
          <w:color w:val="000000"/>
          <w:szCs w:val="21"/>
        </w:rPr>
        <w:t>努比亚输</w:t>
      </w:r>
      <w:r>
        <w:rPr>
          <w:rFonts w:hint="eastAsia" w:ascii="Times New Roman" w:hAnsi="宋体"/>
          <w:color w:val="000000"/>
          <w:szCs w:val="21"/>
        </w:rPr>
        <w:t>入</w:t>
      </w:r>
      <w:r>
        <w:rPr>
          <w:rFonts w:ascii="Times New Roman" w:hAnsi="宋体"/>
          <w:color w:val="000000"/>
          <w:szCs w:val="21"/>
        </w:rPr>
        <w:t>了象牙、</w:t>
      </w:r>
      <w:r>
        <w:rPr>
          <w:rFonts w:hint="eastAsia" w:ascii="Times New Roman" w:hAnsi="宋体"/>
          <w:color w:val="000000"/>
          <w:szCs w:val="21"/>
        </w:rPr>
        <w:t>黄金和鸵毛。</w:t>
      </w:r>
      <w:r>
        <w:rPr>
          <w:rFonts w:ascii="Times New Roman" w:hAnsi="宋体"/>
          <w:color w:val="000000"/>
          <w:szCs w:val="21"/>
        </w:rPr>
        <w:t>这表明古埃及</w:t>
      </w:r>
    </w:p>
    <w:p>
      <w:pPr>
        <w:ind w:firstLine="420"/>
        <w:rPr>
          <w:rFonts w:ascii="Times New Roman" w:hAnsi="Times New Roman"/>
          <w:color w:val="000000"/>
          <w:szCs w:val="21"/>
        </w:rPr>
      </w:pPr>
      <w:r>
        <w:rPr>
          <w:rFonts w:ascii="Times New Roman" w:hAnsi="Times New Roman"/>
          <w:color w:val="000000"/>
          <w:szCs w:val="21"/>
        </w:rPr>
        <w:t>A</w:t>
      </w:r>
      <w:r>
        <w:rPr>
          <w:rFonts w:ascii="Times New Roman" w:hAnsi="宋体"/>
          <w:color w:val="000000"/>
          <w:szCs w:val="21"/>
        </w:rPr>
        <w:t>．手工业</w:t>
      </w:r>
      <w:r>
        <w:rPr>
          <w:rFonts w:hint="eastAsia" w:ascii="Times New Roman" w:hAnsi="宋体"/>
          <w:color w:val="000000"/>
          <w:szCs w:val="21"/>
        </w:rPr>
        <w:t>生产</w:t>
      </w:r>
      <w:r>
        <w:rPr>
          <w:rFonts w:ascii="Times New Roman" w:hAnsi="宋体"/>
          <w:color w:val="000000"/>
          <w:szCs w:val="21"/>
        </w:rPr>
        <w:t>技术领先欧亚非各国</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ascii="Times New Roman" w:hAnsi="Times New Roman"/>
          <w:color w:val="000000"/>
          <w:szCs w:val="21"/>
        </w:rPr>
        <w:t>B</w:t>
      </w:r>
      <w:r>
        <w:rPr>
          <w:rFonts w:ascii="Times New Roman" w:hAnsi="宋体"/>
          <w:color w:val="000000"/>
          <w:szCs w:val="21"/>
        </w:rPr>
        <w:t>．是推动世界市场形成的重要动力</w:t>
      </w:r>
    </w:p>
    <w:p>
      <w:pPr>
        <w:rPr>
          <w:rFonts w:ascii="Times New Roman" w:hAnsi="Times New Roman"/>
          <w:color w:val="000000"/>
          <w:szCs w:val="21"/>
        </w:rPr>
      </w:pPr>
      <w:r>
        <w:rPr>
          <w:rFonts w:ascii="Times New Roman" w:hAnsi="Times New Roman"/>
          <w:color w:val="000000"/>
          <w:szCs w:val="21"/>
        </w:rPr>
        <w:t xml:space="preserve">    C</w:t>
      </w:r>
      <w:r>
        <w:rPr>
          <w:rFonts w:ascii="Times New Roman" w:hAnsi="宋体"/>
          <w:color w:val="000000"/>
          <w:szCs w:val="21"/>
        </w:rPr>
        <w:t>．对外贸易起步早且种类较为丰富</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．与亚非欧国家经济文</w:t>
      </w:r>
      <w:r>
        <w:rPr>
          <w:rFonts w:hint="eastAsia" w:ascii="Times New Roman" w:hAnsi="宋体"/>
          <w:color w:val="000000"/>
          <w:szCs w:val="21"/>
        </w:rPr>
        <w:t>化</w:t>
      </w:r>
      <w:r>
        <w:rPr>
          <w:rFonts w:ascii="Times New Roman" w:hAnsi="宋体"/>
          <w:color w:val="000000"/>
          <w:szCs w:val="21"/>
        </w:rPr>
        <w:t>交流频繁</w:t>
      </w:r>
    </w:p>
    <w:p>
      <w:pPr>
        <w:rPr>
          <w:rFonts w:ascii="Times New Roman" w:hAnsi="宋体"/>
          <w:color w:val="000000"/>
          <w:szCs w:val="21"/>
        </w:rPr>
      </w:pPr>
      <w:r>
        <w:rPr>
          <w:rFonts w:ascii="Times New Roman" w:hAnsi="Times New Roman"/>
          <w:color w:val="000000"/>
          <w:szCs w:val="21"/>
        </w:rPr>
        <w:t>12</w:t>
      </w:r>
      <w:r>
        <w:rPr>
          <w:rFonts w:ascii="Times New Roman" w:hAnsi="宋体"/>
          <w:color w:val="000000"/>
          <w:szCs w:val="21"/>
        </w:rPr>
        <w:t>．</w:t>
      </w:r>
      <w:r>
        <w:rPr>
          <w:rFonts w:ascii="Times New Roman" w:hAnsi="Times New Roman"/>
          <w:color w:val="000000"/>
          <w:szCs w:val="21"/>
        </w:rPr>
        <w:t>1795</w:t>
      </w:r>
      <w:r>
        <w:rPr>
          <w:rFonts w:ascii="Times New Roman" w:hAnsi="宋体"/>
          <w:color w:val="000000"/>
          <w:szCs w:val="21"/>
        </w:rPr>
        <w:t>年，法国国民公会重申：</w:t>
      </w:r>
      <w:r>
        <w:rPr>
          <w:rFonts w:hint="eastAsia" w:ascii="Times New Roman" w:hAnsi="Times New Roman"/>
          <w:color w:val="000000"/>
          <w:szCs w:val="21"/>
        </w:rPr>
        <w:t>“</w:t>
      </w:r>
      <w:r>
        <w:rPr>
          <w:rFonts w:ascii="Times New Roman" w:hAnsi="宋体"/>
          <w:color w:val="000000"/>
          <w:szCs w:val="21"/>
        </w:rPr>
        <w:t>过去驳杂之极的度量衡，非</w:t>
      </w:r>
      <w:r>
        <w:rPr>
          <w:rFonts w:hint="eastAsia" w:ascii="Times New Roman" w:hAnsi="宋体"/>
          <w:color w:val="000000"/>
          <w:szCs w:val="21"/>
        </w:rPr>
        <w:t>‘</w:t>
      </w:r>
      <w:r>
        <w:rPr>
          <w:rFonts w:ascii="Times New Roman" w:hAnsi="宋体"/>
          <w:color w:val="000000"/>
          <w:szCs w:val="21"/>
        </w:rPr>
        <w:t>平等之友</w:t>
      </w:r>
      <w:r>
        <w:rPr>
          <w:rFonts w:hint="eastAsia" w:ascii="Times New Roman" w:hAnsi="宋体"/>
          <w:color w:val="000000"/>
          <w:szCs w:val="21"/>
        </w:rPr>
        <w:t>’</w:t>
      </w:r>
      <w:r>
        <w:rPr>
          <w:rFonts w:ascii="Times New Roman" w:hAnsi="宋体"/>
          <w:color w:val="000000"/>
          <w:szCs w:val="21"/>
        </w:rPr>
        <w:t>所能忍受</w:t>
      </w:r>
      <w:r>
        <w:rPr>
          <w:rFonts w:ascii="Times New Roman" w:hAnsi="Times New Roman"/>
          <w:color w:val="000000"/>
          <w:szCs w:val="21"/>
        </w:rPr>
        <w:t>……</w:t>
      </w:r>
      <w:r>
        <w:rPr>
          <w:rFonts w:ascii="Times New Roman" w:hAnsi="宋体"/>
          <w:color w:val="000000"/>
          <w:szCs w:val="21"/>
        </w:rPr>
        <w:t>对于共</w:t>
      </w:r>
    </w:p>
    <w:p>
      <w:pPr>
        <w:ind w:left="420" w:leftChars="200"/>
        <w:rPr>
          <w:rFonts w:ascii="Times New Roman" w:hAnsi="宋体"/>
          <w:color w:val="000000"/>
          <w:szCs w:val="21"/>
        </w:rPr>
      </w:pPr>
      <w:r>
        <w:rPr>
          <w:rFonts w:ascii="Times New Roman" w:hAnsi="宋体"/>
          <w:color w:val="000000"/>
          <w:szCs w:val="21"/>
        </w:rPr>
        <w:t>和主义者来说</w:t>
      </w:r>
      <w:r>
        <w:rPr>
          <w:rFonts w:hint="eastAsia" w:ascii="Times New Roman" w:hAnsi="宋体"/>
          <w:color w:val="000000"/>
          <w:szCs w:val="21"/>
        </w:rPr>
        <w:t>，</w:t>
      </w:r>
      <w:r>
        <w:rPr>
          <w:rFonts w:ascii="Times New Roman" w:hAnsi="宋体"/>
          <w:color w:val="000000"/>
          <w:szCs w:val="21"/>
        </w:rPr>
        <w:t>岂能容忍</w:t>
      </w:r>
      <w:r>
        <w:rPr>
          <w:rFonts w:hint="eastAsia" w:ascii="Times New Roman" w:hAnsi="宋体"/>
          <w:color w:val="000000"/>
          <w:szCs w:val="21"/>
        </w:rPr>
        <w:t>用‘</w:t>
      </w:r>
      <w:r>
        <w:rPr>
          <w:rFonts w:ascii="Times New Roman" w:hAnsi="宋体"/>
          <w:color w:val="000000"/>
          <w:szCs w:val="21"/>
        </w:rPr>
        <w:t>国王的</w:t>
      </w:r>
      <w:r>
        <w:rPr>
          <w:rFonts w:hint="eastAsia" w:ascii="Times New Roman" w:hAnsi="宋体"/>
          <w:color w:val="000000"/>
          <w:szCs w:val="21"/>
        </w:rPr>
        <w:t>脚’</w:t>
      </w:r>
      <w:r>
        <w:rPr>
          <w:rFonts w:ascii="Times New Roman" w:hAnsi="宋体"/>
          <w:color w:val="000000"/>
          <w:szCs w:val="21"/>
        </w:rPr>
        <w:t>来丈量他们的土地</w:t>
      </w:r>
      <w:r>
        <w:rPr>
          <w:rFonts w:hint="eastAsia" w:ascii="Times New Roman" w:hAnsi="宋体"/>
          <w:color w:val="000000"/>
          <w:szCs w:val="21"/>
        </w:rPr>
        <w:t>！”</w:t>
      </w:r>
      <w:r>
        <w:rPr>
          <w:rFonts w:hint="eastAsia" w:ascii="Times New Roman" w:hAnsi="Times New Roman"/>
          <w:color w:val="000000"/>
          <w:szCs w:val="21"/>
        </w:rPr>
        <w:t>1</w:t>
      </w:r>
      <w:r>
        <w:rPr>
          <w:rFonts w:ascii="Times New Roman" w:hAnsi="Times New Roman"/>
          <w:color w:val="000000"/>
          <w:szCs w:val="21"/>
        </w:rPr>
        <w:t>798</w:t>
      </w:r>
      <w:r>
        <w:rPr>
          <w:rFonts w:ascii="Times New Roman" w:hAnsi="宋体"/>
          <w:color w:val="000000"/>
          <w:szCs w:val="21"/>
        </w:rPr>
        <w:t>年，法国等国的科学家以子午线测量新数据，最终核定米的长度为</w:t>
      </w:r>
      <w:r>
        <w:rPr>
          <w:rFonts w:ascii="Times New Roman" w:hAnsi="Times New Roman"/>
          <w:color w:val="000000"/>
          <w:szCs w:val="21"/>
        </w:rPr>
        <w:t>3</w:t>
      </w:r>
      <w:r>
        <w:rPr>
          <w:rFonts w:ascii="Times New Roman" w:hAnsi="宋体"/>
          <w:color w:val="000000"/>
          <w:szCs w:val="21"/>
        </w:rPr>
        <w:t>古尺</w:t>
      </w:r>
      <w:r>
        <w:rPr>
          <w:rFonts w:ascii="Times New Roman" w:hAnsi="Times New Roman"/>
          <w:color w:val="000000"/>
          <w:szCs w:val="21"/>
        </w:rPr>
        <w:t>11.296</w:t>
      </w:r>
      <w:r>
        <w:rPr>
          <w:rFonts w:ascii="Times New Roman" w:hAnsi="宋体"/>
          <w:color w:val="000000"/>
          <w:szCs w:val="21"/>
        </w:rPr>
        <w:t>寸。这表明当时法国</w:t>
      </w:r>
    </w:p>
    <w:p>
      <w:pPr>
        <w:rPr>
          <w:rFonts w:hint="eastAsia"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．工业革命推动科技创新</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．自然理性契合现实需要</w:t>
      </w:r>
    </w:p>
    <w:p>
      <w:pPr>
        <w:rPr>
          <w:rFonts w:ascii="Times New Roman" w:hAnsi="Times New Roman"/>
          <w:color w:val="000000"/>
          <w:szCs w:val="21"/>
        </w:rPr>
      </w:pPr>
      <w:r>
        <w:rPr>
          <w:rFonts w:ascii="Times New Roman" w:hAnsi="Times New Roman"/>
          <w:color w:val="000000"/>
          <w:szCs w:val="21"/>
        </w:rPr>
        <w:t xml:space="preserve">    C</w:t>
      </w:r>
      <w:r>
        <w:rPr>
          <w:rFonts w:ascii="Times New Roman" w:hAnsi="宋体"/>
          <w:color w:val="000000"/>
          <w:szCs w:val="21"/>
        </w:rPr>
        <w:t>．大革命彻底颠覆君主制</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ascii="Times New Roman" w:hAnsi="Times New Roman"/>
          <w:color w:val="000000"/>
          <w:szCs w:val="21"/>
        </w:rPr>
        <w:t>D</w:t>
      </w:r>
      <w:r>
        <w:rPr>
          <w:rFonts w:ascii="Times New Roman" w:hAnsi="宋体"/>
          <w:color w:val="000000"/>
          <w:szCs w:val="21"/>
        </w:rPr>
        <w:t>．国内统一市场最终形成</w:t>
      </w:r>
    </w:p>
    <w:p>
      <w:pPr>
        <w:rPr>
          <w:rFonts w:ascii="Times New Roman" w:hAnsi="宋体"/>
          <w:color w:val="000000"/>
          <w:szCs w:val="21"/>
        </w:rPr>
      </w:pPr>
      <w:r>
        <w:rPr>
          <w:rFonts w:ascii="Times New Roman" w:hAnsi="Times New Roman"/>
          <w:color w:val="000000"/>
          <w:szCs w:val="21"/>
        </w:rPr>
        <w:t>13</w:t>
      </w:r>
      <w:r>
        <w:rPr>
          <w:rFonts w:ascii="Times New Roman" w:hAnsi="宋体"/>
          <w:color w:val="000000"/>
          <w:szCs w:val="21"/>
        </w:rPr>
        <w:t>．工业革命时期伦敦的人口大约有</w:t>
      </w:r>
      <w:r>
        <w:rPr>
          <w:rFonts w:ascii="Times New Roman" w:hAnsi="Times New Roman"/>
          <w:color w:val="000000"/>
          <w:szCs w:val="21"/>
        </w:rPr>
        <w:t>250</w:t>
      </w:r>
      <w:r>
        <w:rPr>
          <w:rFonts w:hint="eastAsia" w:ascii="Times New Roman" w:hAnsi="Times New Roman"/>
          <w:color w:val="000000"/>
          <w:szCs w:val="21"/>
        </w:rPr>
        <w:t>万</w:t>
      </w:r>
      <w:r>
        <w:rPr>
          <w:rFonts w:ascii="Times New Roman" w:hAnsi="宋体"/>
          <w:color w:val="000000"/>
          <w:szCs w:val="21"/>
        </w:rPr>
        <w:t>人，巨大的人口给伦敦创造了数不尽的财富，但繁华的</w:t>
      </w:r>
    </w:p>
    <w:p>
      <w:pPr>
        <w:ind w:firstLine="420" w:firstLineChars="200"/>
        <w:rPr>
          <w:rFonts w:ascii="Times New Roman" w:hAnsi="宋体"/>
          <w:color w:val="000000"/>
          <w:szCs w:val="21"/>
        </w:rPr>
      </w:pPr>
      <w:r>
        <w:rPr>
          <w:rFonts w:ascii="Times New Roman" w:hAnsi="宋体"/>
          <w:color w:val="000000"/>
          <w:szCs w:val="21"/>
        </w:rPr>
        <w:t>城市内部有许多贫民窟存在。在</w:t>
      </w:r>
      <w:r>
        <w:rPr>
          <w:rFonts w:ascii="Times New Roman" w:hAnsi="Times New Roman"/>
          <w:color w:val="000000"/>
          <w:szCs w:val="21"/>
        </w:rPr>
        <w:t>1844</w:t>
      </w:r>
      <w:r>
        <w:rPr>
          <w:rFonts w:ascii="Times New Roman" w:hAnsi="宋体"/>
          <w:color w:val="000000"/>
          <w:szCs w:val="21"/>
        </w:rPr>
        <w:t>年有两个男孩</w:t>
      </w:r>
      <w:r>
        <w:rPr>
          <w:rFonts w:hint="eastAsia" w:ascii="Times New Roman" w:hAnsi="宋体"/>
          <w:color w:val="000000"/>
          <w:szCs w:val="21"/>
        </w:rPr>
        <w:t>子</w:t>
      </w:r>
      <w:r>
        <w:rPr>
          <w:rFonts w:ascii="Times New Roman" w:hAnsi="宋体"/>
          <w:color w:val="000000"/>
          <w:szCs w:val="21"/>
        </w:rPr>
        <w:t>被带到警察局的法庭上，他们的罪状是他</w:t>
      </w:r>
    </w:p>
    <w:p>
      <w:pPr>
        <w:ind w:firstLine="420" w:firstLineChars="200"/>
        <w:rPr>
          <w:rFonts w:ascii="Times New Roman" w:hAnsi="Times New Roman"/>
          <w:color w:val="000000"/>
          <w:szCs w:val="21"/>
        </w:rPr>
      </w:pPr>
      <w:r>
        <w:rPr>
          <w:rFonts w:ascii="Times New Roman" w:hAnsi="宋体"/>
          <w:color w:val="000000"/>
          <w:szCs w:val="21"/>
        </w:rPr>
        <w:t>们饿得受不了，偷了一家店里的半生不熟的小牛蹄。这表明</w:t>
      </w:r>
    </w:p>
    <w:p>
      <w:pPr>
        <w:rPr>
          <w:rFonts w:hint="eastAsia" w:ascii="Times New Roman"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A</w:t>
      </w:r>
      <w:r>
        <w:rPr>
          <w:rFonts w:ascii="Times New Roman" w:hAnsi="宋体"/>
          <w:color w:val="000000"/>
          <w:szCs w:val="21"/>
        </w:rPr>
        <w:t>．工业化</w:t>
      </w:r>
      <w:r>
        <w:rPr>
          <w:rFonts w:hint="eastAsia" w:ascii="Times New Roman" w:hAnsi="宋体"/>
          <w:color w:val="000000"/>
          <w:szCs w:val="21"/>
        </w:rPr>
        <w:t>阻碍了人文主义精神的发展</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B</w:t>
      </w:r>
      <w:r>
        <w:rPr>
          <w:rFonts w:ascii="Times New Roman" w:hAnsi="宋体"/>
          <w:color w:val="000000"/>
          <w:szCs w:val="21"/>
        </w:rPr>
        <w:t>．</w:t>
      </w:r>
      <w:r>
        <w:rPr>
          <w:rFonts w:hint="eastAsia" w:ascii="Times New Roman" w:hAnsi="宋体"/>
          <w:color w:val="000000"/>
          <w:szCs w:val="21"/>
        </w:rPr>
        <w:t>工业革命的发展刻意忽视贫富差距</w:t>
      </w:r>
    </w:p>
    <w:p>
      <w:pPr>
        <w:ind w:firstLine="420"/>
        <w:rPr>
          <w:rFonts w:ascii="Times New Roman" w:hAnsi="宋体"/>
          <w:color w:val="000000"/>
          <w:szCs w:val="21"/>
        </w:rPr>
      </w:pPr>
      <w:r>
        <w:rPr>
          <w:rFonts w:hint="eastAsia" w:ascii="Times New Roman" w:hAnsi="宋体"/>
          <w:color w:val="000000"/>
          <w:szCs w:val="21"/>
        </w:rPr>
        <w:t>C</w:t>
      </w:r>
      <w:r>
        <w:rPr>
          <w:rFonts w:ascii="Times New Roman" w:hAnsi="宋体"/>
          <w:color w:val="000000"/>
          <w:szCs w:val="21"/>
        </w:rPr>
        <w:t>．</w:t>
      </w:r>
      <w:r>
        <w:rPr>
          <w:rFonts w:hint="eastAsia" w:ascii="Times New Roman" w:hAnsi="宋体"/>
          <w:color w:val="000000"/>
          <w:szCs w:val="21"/>
        </w:rPr>
        <w:t>工业革命时期的自由主义深受追捧</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C</w:t>
      </w:r>
      <w:r>
        <w:rPr>
          <w:rFonts w:ascii="Times New Roman" w:hAnsi="宋体"/>
          <w:color w:val="000000"/>
          <w:szCs w:val="21"/>
        </w:rPr>
        <w:t>．</w:t>
      </w:r>
      <w:r>
        <w:rPr>
          <w:rFonts w:hint="eastAsia" w:ascii="Times New Roman" w:hAnsi="宋体"/>
          <w:color w:val="000000"/>
          <w:szCs w:val="21"/>
        </w:rPr>
        <w:t>文明进步应关注社会整体均衡发展</w:t>
      </w:r>
    </w:p>
    <w:p>
      <w:pPr>
        <w:rPr>
          <w:rFonts w:hint="eastAsia" w:ascii="Times New Roman" w:hAnsi="宋体"/>
          <w:color w:val="000000"/>
          <w:szCs w:val="21"/>
        </w:rPr>
      </w:pPr>
      <w:r>
        <w:rPr>
          <w:rFonts w:ascii="Times New Roman" w:hAnsi="Times New Roman"/>
          <w:color w:val="000000"/>
          <w:szCs w:val="21"/>
        </w:rPr>
        <w:t>14</w:t>
      </w:r>
      <w:r>
        <w:rPr>
          <w:rFonts w:ascii="Times New Roman" w:hAnsi="宋体"/>
          <w:color w:val="000000"/>
          <w:szCs w:val="21"/>
        </w:rPr>
        <w:t>．巴黎和会规定，每个民族都</w:t>
      </w:r>
      <w:r>
        <w:rPr>
          <w:rFonts w:hint="eastAsia" w:ascii="Times New Roman" w:hAnsi="宋体"/>
          <w:color w:val="000000"/>
          <w:szCs w:val="21"/>
        </w:rPr>
        <w:t>享有建立主权国家</w:t>
      </w:r>
      <w:r>
        <w:rPr>
          <w:rFonts w:ascii="Times New Roman" w:hAnsi="宋体"/>
          <w:color w:val="000000"/>
          <w:szCs w:val="21"/>
        </w:rPr>
        <w:t>的权力</w:t>
      </w:r>
      <w:r>
        <w:rPr>
          <w:rFonts w:hint="eastAsia" w:ascii="Times New Roman" w:hAnsi="宋体"/>
          <w:color w:val="000000"/>
          <w:szCs w:val="21"/>
        </w:rPr>
        <w:t>。但在划分主权国家的疆域时，英、法并</w:t>
      </w:r>
    </w:p>
    <w:p>
      <w:pPr>
        <w:ind w:left="420" w:leftChars="200"/>
        <w:rPr>
          <w:rFonts w:ascii="Times New Roman" w:hAnsi="宋体"/>
          <w:color w:val="000000"/>
          <w:szCs w:val="21"/>
        </w:rPr>
      </w:pPr>
      <w:r>
        <w:rPr>
          <w:rFonts w:hint="eastAsia" w:ascii="Times New Roman" w:hAnsi="宋体"/>
          <w:color w:val="000000"/>
          <w:szCs w:val="21"/>
        </w:rPr>
        <w:t>未考虑实际情况，以至于新成立的民族国家也包含了其他民族。如捷克斯洛伐克苏台德地区的德意志人，极力要求并入德国。据此可知</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A</w:t>
      </w:r>
      <w:r>
        <w:rPr>
          <w:rFonts w:ascii="Times New Roman" w:hAnsi="宋体"/>
          <w:color w:val="000000"/>
          <w:szCs w:val="21"/>
        </w:rPr>
        <w:t>．</w:t>
      </w:r>
      <w:r>
        <w:rPr>
          <w:rFonts w:hint="eastAsia" w:ascii="Times New Roman" w:hAnsi="宋体"/>
          <w:color w:val="000000"/>
          <w:szCs w:val="21"/>
        </w:rPr>
        <w:t>英、法按照自己意图瓜分世界</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B</w:t>
      </w:r>
      <w:r>
        <w:rPr>
          <w:rFonts w:ascii="Times New Roman" w:hAnsi="宋体"/>
          <w:color w:val="000000"/>
          <w:szCs w:val="21"/>
        </w:rPr>
        <w:t>．</w:t>
      </w:r>
      <w:r>
        <w:rPr>
          <w:rFonts w:hint="eastAsia" w:ascii="Times New Roman" w:hAnsi="宋体"/>
          <w:color w:val="000000"/>
          <w:szCs w:val="21"/>
        </w:rPr>
        <w:t>巴黎和会维护了世界和平与安全</w:t>
      </w:r>
    </w:p>
    <w:p>
      <w:pPr>
        <w:ind w:firstLine="420"/>
        <w:rPr>
          <w:rFonts w:ascii="Times New Roman" w:hAnsi="Times New Roman"/>
          <w:color w:val="000000"/>
          <w:szCs w:val="21"/>
        </w:rPr>
      </w:pPr>
      <w:r>
        <w:rPr>
          <w:rFonts w:ascii="Times New Roman" w:hAnsi="Times New Roman"/>
          <w:color w:val="000000"/>
          <w:szCs w:val="21"/>
        </w:rPr>
        <w:t>C</w:t>
      </w:r>
      <w:r>
        <w:rPr>
          <w:rFonts w:ascii="Times New Roman" w:hAnsi="宋体"/>
          <w:color w:val="000000"/>
          <w:szCs w:val="21"/>
        </w:rPr>
        <w:t>．民族自决原则未得到真正落实</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．欧洲的世界优势地位发生</w:t>
      </w:r>
      <w:r>
        <w:rPr>
          <w:rFonts w:hint="eastAsia" w:ascii="Times New Roman" w:hAnsi="宋体"/>
          <w:color w:val="000000"/>
          <w:szCs w:val="21"/>
        </w:rPr>
        <w:t>了动摇</w:t>
      </w:r>
    </w:p>
    <w:p>
      <w:pPr>
        <w:rPr>
          <w:rFonts w:hint="eastAsia" w:ascii="Times New Roman" w:hAnsi="宋体"/>
          <w:color w:val="000000"/>
          <w:szCs w:val="21"/>
        </w:rPr>
      </w:pPr>
      <w:r>
        <w:rPr>
          <w:rFonts w:ascii="Times New Roman" w:hAnsi="Times New Roman"/>
          <w:color w:val="000000"/>
          <w:szCs w:val="21"/>
        </w:rPr>
        <w:t>15</w:t>
      </w:r>
      <w:r>
        <w:rPr>
          <w:rFonts w:ascii="Times New Roman" w:hAnsi="宋体"/>
          <w:color w:val="000000"/>
          <w:szCs w:val="21"/>
        </w:rPr>
        <w:t>．</w:t>
      </w:r>
      <w:r>
        <w:rPr>
          <w:rFonts w:hint="eastAsia" w:ascii="Times New Roman" w:hAnsi="宋体"/>
          <w:color w:val="000000"/>
          <w:szCs w:val="21"/>
        </w:rPr>
        <w:t>第二次世界大战后，美国海外军事开支和各种“援助”名目繁多，20世纪50年代平均每年53</w:t>
      </w:r>
    </w:p>
    <w:p>
      <w:pPr>
        <w:ind w:firstLine="420" w:firstLineChars="200"/>
        <w:rPr>
          <w:rFonts w:hint="eastAsia" w:ascii="Times New Roman" w:hAnsi="宋体"/>
          <w:color w:val="000000"/>
          <w:szCs w:val="21"/>
        </w:rPr>
      </w:pPr>
      <w:r>
        <w:rPr>
          <w:rFonts w:hint="eastAsia" w:ascii="Times New Roman" w:hAnsi="宋体"/>
          <w:color w:val="000000"/>
          <w:szCs w:val="21"/>
        </w:rPr>
        <w:t>亿美元，60年代平均每年近60亿美元，70年代前3年平均达71亿美元。这说明</w:t>
      </w:r>
    </w:p>
    <w:p>
      <w:pPr>
        <w:ind w:firstLine="420" w:firstLineChars="200"/>
        <w:rPr>
          <w:rFonts w:hint="eastAsia" w:ascii="Times New Roman" w:hAnsi="宋体"/>
          <w:color w:val="000000"/>
          <w:szCs w:val="21"/>
        </w:rPr>
      </w:pPr>
      <w:r>
        <w:rPr>
          <w:rFonts w:hint="eastAsia" w:ascii="Times New Roman" w:hAnsi="宋体"/>
          <w:color w:val="000000"/>
          <w:szCs w:val="21"/>
        </w:rPr>
        <w:t>A</w:t>
      </w:r>
      <w:r>
        <w:rPr>
          <w:rFonts w:ascii="Times New Roman" w:hAnsi="宋体"/>
          <w:color w:val="000000"/>
          <w:szCs w:val="21"/>
        </w:rPr>
        <w:t>．</w:t>
      </w:r>
      <w:r>
        <w:rPr>
          <w:rFonts w:hint="eastAsia" w:ascii="Times New Roman" w:hAnsi="宋体"/>
          <w:color w:val="000000"/>
          <w:szCs w:val="21"/>
        </w:rPr>
        <w:t>战后美国对外扩张政策具有连续性</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B</w:t>
      </w:r>
      <w:r>
        <w:rPr>
          <w:rFonts w:ascii="Times New Roman" w:hAnsi="宋体"/>
          <w:color w:val="000000"/>
          <w:szCs w:val="21"/>
        </w:rPr>
        <w:t>．</w:t>
      </w:r>
      <w:r>
        <w:rPr>
          <w:rFonts w:hint="eastAsia" w:ascii="Times New Roman" w:hAnsi="宋体"/>
          <w:color w:val="000000"/>
          <w:szCs w:val="21"/>
        </w:rPr>
        <w:t>以美元为中心的经济霸主地位稳固</w:t>
      </w:r>
    </w:p>
    <w:p>
      <w:pPr>
        <w:ind w:firstLine="420" w:firstLineChars="200"/>
        <w:rPr>
          <w:rFonts w:ascii="Times New Roman" w:hAnsi="宋体"/>
          <w:color w:val="000000"/>
          <w:szCs w:val="21"/>
        </w:rPr>
      </w:pPr>
      <w:r>
        <w:rPr>
          <w:rFonts w:hint="eastAsia" w:ascii="Times New Roman" w:hAnsi="宋体"/>
          <w:color w:val="000000"/>
          <w:szCs w:val="21"/>
        </w:rPr>
        <w:t>C</w:t>
      </w:r>
      <w:r>
        <w:rPr>
          <w:rFonts w:ascii="Times New Roman" w:hAnsi="宋体"/>
          <w:color w:val="000000"/>
          <w:szCs w:val="21"/>
        </w:rPr>
        <w:t>．</w:t>
      </w:r>
      <w:r>
        <w:rPr>
          <w:rFonts w:hint="eastAsia" w:ascii="Times New Roman" w:hAnsi="宋体"/>
          <w:color w:val="000000"/>
          <w:szCs w:val="21"/>
        </w:rPr>
        <w:t>军备竞赛导致了美国经济不堪重负</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D</w:t>
      </w:r>
      <w:r>
        <w:rPr>
          <w:rFonts w:ascii="Times New Roman" w:hAnsi="宋体"/>
          <w:color w:val="000000"/>
          <w:szCs w:val="21"/>
        </w:rPr>
        <w:t>．</w:t>
      </w:r>
      <w:r>
        <w:rPr>
          <w:rFonts w:hint="eastAsia" w:ascii="Times New Roman" w:hAnsi="宋体"/>
          <w:color w:val="000000"/>
          <w:szCs w:val="21"/>
        </w:rPr>
        <w:t>美国对外援助改变了国际政治秩序</w:t>
      </w:r>
    </w:p>
    <w:p>
      <w:pPr>
        <w:rPr>
          <w:rFonts w:hint="eastAsia" w:ascii="Times New Roman" w:hAnsi="宋体"/>
          <w:color w:val="000000"/>
          <w:szCs w:val="21"/>
        </w:rPr>
      </w:pPr>
      <w:r>
        <w:rPr>
          <w:rFonts w:hint="eastAsia" w:ascii="Times New Roman" w:hAnsi="Times New Roman"/>
          <w:color w:val="000000"/>
          <w:szCs w:val="21"/>
        </w:rPr>
        <w:t>16</w:t>
      </w:r>
      <w:r>
        <w:rPr>
          <w:rFonts w:ascii="Times New Roman" w:hAnsi="宋体"/>
          <w:color w:val="000000"/>
          <w:szCs w:val="21"/>
        </w:rPr>
        <w:t>．</w:t>
      </w:r>
      <w:r>
        <w:rPr>
          <w:rFonts w:hint="eastAsia" w:ascii="Times New Roman" w:hAnsi="宋体"/>
          <w:color w:val="000000"/>
          <w:szCs w:val="21"/>
        </w:rPr>
        <w:t>新加坡政府于1991年1月正式发表《共同价值观白皮书》，提出了新加坡“共同价值观”的基</w:t>
      </w:r>
    </w:p>
    <w:p>
      <w:pPr>
        <w:ind w:firstLine="420" w:firstLineChars="200"/>
        <w:rPr>
          <w:rFonts w:hint="eastAsia" w:ascii="Times New Roman" w:hAnsi="宋体"/>
          <w:color w:val="000000"/>
          <w:szCs w:val="21"/>
        </w:rPr>
      </w:pPr>
      <w:r>
        <w:rPr>
          <w:rFonts w:hint="eastAsia" w:ascii="Times New Roman" w:hAnsi="宋体"/>
          <w:color w:val="000000"/>
          <w:szCs w:val="21"/>
        </w:rPr>
        <w:t>础：国家至上，社会为先；家庭为根，社会为本；关怀扶持，同舟共济；求同存异，协商共识；</w:t>
      </w:r>
    </w:p>
    <w:p>
      <w:pPr>
        <w:ind w:firstLine="420" w:firstLineChars="200"/>
        <w:rPr>
          <w:rFonts w:hint="eastAsia" w:ascii="Times New Roman" w:hAnsi="宋体"/>
          <w:color w:val="000000"/>
          <w:szCs w:val="21"/>
        </w:rPr>
      </w:pPr>
      <w:r>
        <w:rPr>
          <w:rFonts w:hint="eastAsia" w:ascii="Times New Roman" w:hAnsi="宋体"/>
          <w:color w:val="000000"/>
          <w:szCs w:val="21"/>
        </w:rPr>
        <w:t>种族和谐，宗教宽容。</w:t>
      </w:r>
      <w:r>
        <w:rPr>
          <w:rFonts w:hint="eastAsia" w:ascii="Times New Roman" w:hAnsi="宋体"/>
          <w:color w:val="000000"/>
          <w:szCs w:val="21"/>
          <w:lang w:val="en-US" w:eastAsia="zh-CN"/>
        </w:rPr>
        <w:t>全科试题免费下载公众号《高中僧课堂》</w:t>
      </w:r>
      <w:r>
        <w:rPr>
          <w:rFonts w:hint="eastAsia" w:ascii="Times New Roman" w:hAnsi="宋体"/>
          <w:color w:val="000000"/>
          <w:szCs w:val="21"/>
        </w:rPr>
        <w:t>这表明新加坡奉行的价值观</w:t>
      </w:r>
    </w:p>
    <w:p>
      <w:pPr>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w:t>
      </w:r>
      <w:r>
        <w:rPr>
          <w:rFonts w:hint="eastAsia" w:ascii="Times New Roman" w:hAnsi="宋体"/>
          <w:color w:val="000000"/>
          <w:szCs w:val="21"/>
        </w:rPr>
        <w:t>深受儒家思想的影响</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ascii="Times New Roman" w:hAnsi="Times New Roman"/>
          <w:color w:val="000000"/>
          <w:szCs w:val="21"/>
        </w:rPr>
        <w:t xml:space="preserve"> B</w:t>
      </w:r>
      <w:r>
        <w:rPr>
          <w:rFonts w:ascii="Times New Roman" w:hAnsi="宋体"/>
          <w:color w:val="000000"/>
          <w:szCs w:val="21"/>
        </w:rPr>
        <w:t>．旨在建设多元</w:t>
      </w:r>
      <w:r>
        <w:rPr>
          <w:rFonts w:hint="eastAsia" w:ascii="Times New Roman" w:hAnsi="宋体"/>
          <w:color w:val="000000"/>
          <w:szCs w:val="21"/>
        </w:rPr>
        <w:t>化</w:t>
      </w:r>
      <w:r>
        <w:rPr>
          <w:rFonts w:ascii="Times New Roman" w:hAnsi="宋体"/>
          <w:color w:val="000000"/>
          <w:szCs w:val="21"/>
        </w:rPr>
        <w:t>的社会</w:t>
      </w:r>
      <w:r>
        <w:rPr>
          <w:rFonts w:ascii="Times New Roman" w:hAnsi="Times New Roman"/>
          <w:color w:val="000000"/>
          <w:szCs w:val="21"/>
        </w:rPr>
        <w:t xml:space="preserve">  </w:t>
      </w:r>
    </w:p>
    <w:p>
      <w:pPr>
        <w:ind w:firstLine="420"/>
        <w:rPr>
          <w:rFonts w:ascii="Times New Roman" w:hAnsi="Times New Roman"/>
          <w:color w:val="000000"/>
          <w:szCs w:val="21"/>
        </w:rPr>
      </w:pPr>
      <w:r>
        <w:rPr>
          <w:rFonts w:ascii="Times New Roman" w:hAnsi="Times New Roman"/>
          <w:color w:val="000000"/>
          <w:szCs w:val="21"/>
        </w:rPr>
        <w:t>C</w:t>
      </w:r>
      <w:r>
        <w:rPr>
          <w:rFonts w:ascii="Times New Roman" w:hAnsi="宋体"/>
          <w:color w:val="000000"/>
          <w:szCs w:val="21"/>
        </w:rPr>
        <w:t>．存在全盘西化的倾向</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 xml:space="preserve"> </w:t>
      </w:r>
      <w:r>
        <w:rPr>
          <w:rFonts w:ascii="Times New Roman" w:hAnsi="Times New Roman"/>
          <w:color w:val="000000"/>
          <w:szCs w:val="21"/>
        </w:rPr>
        <w:t>D</w:t>
      </w:r>
      <w:r>
        <w:rPr>
          <w:rFonts w:ascii="Times New Roman" w:hAnsi="宋体"/>
          <w:color w:val="000000"/>
          <w:szCs w:val="21"/>
        </w:rPr>
        <w:t>．避免了中西方文化冲突</w:t>
      </w:r>
      <w:r>
        <w:rPr>
          <w:rFonts w:ascii="Times New Roman" w:hAnsi="Times New Roman"/>
          <w:color w:val="000000"/>
          <w:szCs w:val="21"/>
        </w:rPr>
        <w:t xml:space="preserve">  </w:t>
      </w:r>
    </w:p>
    <w:p>
      <w:pPr>
        <w:ind w:left="420" w:leftChars="200"/>
        <w:rPr>
          <w:rFonts w:ascii="宋体" w:hAnsi="宋体" w:cs="宋体"/>
          <w:color w:val="000000"/>
          <w:szCs w:val="21"/>
        </w:rPr>
      </w:pPr>
      <w:r>
        <w:rPr>
          <w:rFonts w:hint="eastAsia" w:ascii="宋体" w:hAnsi="宋体" w:cs="宋体"/>
          <w:color w:val="000000"/>
          <w:szCs w:val="21"/>
        </w:rPr>
        <w:t>*顾宪成曾说：“官辇毂，志不在君父，官封疆，志不在民生，居水边林下，志不在世道，君子无取焉。”某学者认为顾宪成“不在于提倡理学，而在于切言时事”。这说明顾宪成</w:t>
      </w:r>
    </w:p>
    <w:p>
      <w:pPr>
        <w:ind w:firstLine="420"/>
        <w:rPr>
          <w:rFonts w:hint="eastAsia" w:ascii="Times New Roman" w:hAnsi="宋体"/>
          <w:color w:val="000000"/>
          <w:szCs w:val="21"/>
        </w:rPr>
      </w:pPr>
      <w:r>
        <w:rPr>
          <w:rFonts w:hint="eastAsia" w:ascii="Times New Roman" w:hAnsi="Times New Roman"/>
          <w:color w:val="000000"/>
          <w:szCs w:val="21"/>
        </w:rPr>
        <w:t>A</w:t>
      </w:r>
      <w:r>
        <w:rPr>
          <w:rFonts w:ascii="Times New Roman" w:hAnsi="宋体"/>
          <w:color w:val="000000"/>
          <w:szCs w:val="21"/>
        </w:rPr>
        <w:t>．</w:t>
      </w:r>
      <w:r>
        <w:rPr>
          <w:rFonts w:hint="eastAsia" w:ascii="Times New Roman" w:hAnsi="Times New Roman"/>
          <w:color w:val="000000"/>
          <w:szCs w:val="21"/>
        </w:rPr>
        <w:t>倡导经世济民</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B</w:t>
      </w:r>
      <w:r>
        <w:rPr>
          <w:rFonts w:ascii="Times New Roman" w:hAnsi="宋体"/>
          <w:color w:val="000000"/>
          <w:szCs w:val="21"/>
        </w:rPr>
        <w:t>．</w:t>
      </w:r>
      <w:r>
        <w:rPr>
          <w:rFonts w:hint="eastAsia" w:ascii="Times New Roman" w:hAnsi="宋体"/>
          <w:color w:val="000000"/>
          <w:szCs w:val="21"/>
        </w:rPr>
        <w:t>反对程朱理学</w:t>
      </w:r>
    </w:p>
    <w:p>
      <w:pPr>
        <w:ind w:firstLine="420"/>
        <w:rPr>
          <w:rFonts w:ascii="Times New Roman" w:hAnsi="Times New Roman"/>
          <w:color w:val="000000"/>
          <w:szCs w:val="21"/>
        </w:rPr>
      </w:pPr>
      <w:r>
        <w:rPr>
          <w:rFonts w:hint="eastAsia" w:ascii="Times New Roman" w:hAnsi="Times New Roman"/>
          <w:color w:val="000000"/>
          <w:szCs w:val="21"/>
        </w:rPr>
        <w:t>C</w:t>
      </w:r>
      <w:r>
        <w:rPr>
          <w:rFonts w:ascii="Times New Roman" w:hAnsi="宋体"/>
          <w:color w:val="000000"/>
          <w:szCs w:val="21"/>
        </w:rPr>
        <w:t>．</w:t>
      </w:r>
      <w:r>
        <w:rPr>
          <w:rFonts w:hint="eastAsia" w:ascii="Times New Roman" w:hAnsi="宋体"/>
          <w:color w:val="000000"/>
          <w:szCs w:val="21"/>
        </w:rPr>
        <w:t>宣扬文以载道</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D</w:t>
      </w:r>
      <w:r>
        <w:rPr>
          <w:rFonts w:ascii="Times New Roman" w:hAnsi="宋体"/>
          <w:color w:val="000000"/>
          <w:szCs w:val="21"/>
        </w:rPr>
        <w:t>．</w:t>
      </w:r>
      <w:r>
        <w:rPr>
          <w:rFonts w:hint="eastAsia" w:ascii="Times New Roman" w:hAnsi="宋体"/>
          <w:color w:val="000000"/>
          <w:szCs w:val="21"/>
        </w:rPr>
        <w:t>否定纲常礼教</w:t>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宋体"/>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p>
    <w:p>
      <w:pPr>
        <w:jc w:val="center"/>
        <w:rPr>
          <w:rFonts w:hint="eastAsia" w:ascii="Times New Roman" w:hAnsi="Times New Roman"/>
          <w:b/>
          <w:bCs/>
          <w:color w:val="000000"/>
          <w:sz w:val="28"/>
          <w:szCs w:val="28"/>
        </w:rPr>
      </w:pPr>
    </w:p>
    <w:p>
      <w:pPr>
        <w:jc w:val="center"/>
        <w:rPr>
          <w:rFonts w:ascii="Times New Roman" w:hAnsi="Times New Roman"/>
          <w:b/>
          <w:bCs/>
          <w:color w:val="000000"/>
          <w:sz w:val="28"/>
          <w:szCs w:val="28"/>
        </w:rPr>
      </w:pPr>
      <w:r>
        <w:rPr>
          <w:rFonts w:ascii="Times New Roman" w:hAnsi="Times New Roman"/>
          <w:b/>
          <w:bCs/>
          <w:color w:val="000000"/>
          <w:sz w:val="28"/>
          <w:szCs w:val="28"/>
        </w:rPr>
        <w:br w:type="page"/>
      </w:r>
      <w:r>
        <w:rPr>
          <w:rFonts w:hint="eastAsia" w:ascii="Times New Roman" w:hAnsi="Times New Roman"/>
          <w:b/>
          <w:bCs/>
          <w:color w:val="000000"/>
          <w:sz w:val="28"/>
          <w:szCs w:val="28"/>
        </w:rPr>
        <w:t>第II卷（非选择题  共52分）</w:t>
      </w:r>
    </w:p>
    <w:p>
      <w:pPr>
        <w:rPr>
          <w:rFonts w:ascii="Times New Roman" w:hAnsi="Times New Roman"/>
          <w:b/>
          <w:bCs/>
          <w:color w:val="000000"/>
          <w:szCs w:val="21"/>
        </w:rPr>
      </w:pPr>
      <w:r>
        <w:rPr>
          <w:rFonts w:hint="eastAsia" w:ascii="Times New Roman" w:hAnsi="Times New Roman"/>
          <w:b/>
          <w:bCs/>
          <w:color w:val="000000"/>
          <w:szCs w:val="21"/>
        </w:rPr>
        <w:t>二、非选择题：本题共4题，共52分。</w:t>
      </w:r>
    </w:p>
    <w:p>
      <w:pPr>
        <w:rPr>
          <w:rFonts w:ascii="Times New Roman" w:hAnsi="Times New Roman"/>
          <w:color w:val="000000"/>
          <w:szCs w:val="21"/>
        </w:rPr>
      </w:pPr>
      <w:r>
        <w:rPr>
          <w:rFonts w:ascii="Times New Roman" w:hAnsi="Times New Roman"/>
          <w:color w:val="000000"/>
          <w:szCs w:val="21"/>
        </w:rPr>
        <w:t>17</w:t>
      </w:r>
      <w:r>
        <w:rPr>
          <w:rFonts w:ascii="Times New Roman" w:hAnsi="宋体"/>
          <w:color w:val="000000"/>
          <w:szCs w:val="21"/>
        </w:rPr>
        <w:t>．（</w:t>
      </w:r>
      <w:r>
        <w:rPr>
          <w:rFonts w:ascii="Times New Roman" w:hAnsi="Times New Roman"/>
          <w:color w:val="000000"/>
          <w:szCs w:val="21"/>
        </w:rPr>
        <w:t>13</w:t>
      </w:r>
      <w:r>
        <w:rPr>
          <w:rFonts w:ascii="Times New Roman" w:hAnsi="宋体"/>
          <w:color w:val="000000"/>
          <w:szCs w:val="21"/>
        </w:rPr>
        <w:t>分）阅读材料，回答问题。</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b/>
          <w:bCs/>
          <w:color w:val="000000"/>
          <w:szCs w:val="21"/>
        </w:rPr>
        <w:t>材料</w:t>
      </w:r>
      <w:r>
        <w:rPr>
          <w:rFonts w:ascii="Times New Roman" w:hAnsi="Times New Roman"/>
          <w:b/>
          <w:bCs/>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 xml:space="preserve">     </w:t>
      </w:r>
      <w:r>
        <w:rPr>
          <w:rFonts w:ascii="Times New Roman" w:hAnsi="宋体"/>
          <w:color w:val="000000"/>
          <w:szCs w:val="21"/>
        </w:rPr>
        <w:t>表</w:t>
      </w:r>
      <w:r>
        <w:rPr>
          <w:rFonts w:ascii="Times New Roman" w:hAnsi="Times New Roman"/>
          <w:color w:val="000000"/>
          <w:szCs w:val="21"/>
        </w:rPr>
        <w:t xml:space="preserve">3  </w:t>
      </w:r>
      <w:r>
        <w:rPr>
          <w:rFonts w:ascii="Times New Roman" w:hAnsi="宋体"/>
          <w:color w:val="000000"/>
          <w:szCs w:val="21"/>
        </w:rPr>
        <w:t>汉代史书刻画的孝子形象</w:t>
      </w:r>
    </w:p>
    <w:tbl>
      <w:tblPr>
        <w:tblStyle w:val="5"/>
        <w:tblW w:w="0" w:type="auto"/>
        <w:jc w:val="center"/>
        <w:tblLayout w:type="fixed"/>
        <w:tblCellMar>
          <w:top w:w="0" w:type="dxa"/>
          <w:left w:w="0" w:type="dxa"/>
          <w:bottom w:w="0" w:type="dxa"/>
          <w:right w:w="0" w:type="dxa"/>
        </w:tblCellMar>
      </w:tblPr>
      <w:tblGrid>
        <w:gridCol w:w="6129"/>
        <w:gridCol w:w="1987"/>
      </w:tblGrid>
      <w:tr>
        <w:tblPrEx>
          <w:tblCellMar>
            <w:top w:w="0" w:type="dxa"/>
            <w:left w:w="0" w:type="dxa"/>
            <w:bottom w:w="0" w:type="dxa"/>
            <w:right w:w="0" w:type="dxa"/>
          </w:tblCellMar>
        </w:tblPrEx>
        <w:trPr>
          <w:trHeight w:val="326" w:hRule="atLeast"/>
          <w:jc w:val="center"/>
        </w:trPr>
        <w:tc>
          <w:tcPr>
            <w:tcW w:w="6129" w:type="dxa"/>
            <w:tcBorders>
              <w:top w:val="single" w:color="auto" w:sz="12" w:space="0"/>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孝子形象</w:t>
            </w:r>
          </w:p>
        </w:tc>
        <w:tc>
          <w:tcPr>
            <w:tcW w:w="1987" w:type="dxa"/>
            <w:tcBorders>
              <w:top w:val="single" w:color="auto" w:sz="12" w:space="0"/>
              <w:left w:val="single" w:color="auto" w:sz="8" w:space="0"/>
              <w:bottom w:val="single" w:color="auto" w:sz="8" w:space="0"/>
              <w:right w:val="single" w:color="auto" w:sz="12" w:space="0"/>
            </w:tcBorders>
            <w:vAlign w:val="center"/>
          </w:tcPr>
          <w:p>
            <w:pPr>
              <w:autoSpaceDE w:val="0"/>
              <w:autoSpaceDN w:val="0"/>
              <w:jc w:val="center"/>
              <w:rPr>
                <w:rFonts w:hint="eastAsia" w:ascii="Times New Roman" w:hAnsi="Times New Roman"/>
                <w:color w:val="000000"/>
                <w:kern w:val="0"/>
                <w:szCs w:val="21"/>
              </w:rPr>
            </w:pPr>
            <w:r>
              <w:rPr>
                <w:rFonts w:hint="eastAsia" w:ascii="Times New Roman" w:hAnsi="Times New Roman"/>
                <w:color w:val="000000"/>
                <w:kern w:val="0"/>
                <w:szCs w:val="21"/>
              </w:rPr>
              <w:t>出处</w:t>
            </w:r>
          </w:p>
        </w:tc>
      </w:tr>
      <w:tr>
        <w:tblPrEx>
          <w:tblCellMar>
            <w:top w:w="0" w:type="dxa"/>
            <w:left w:w="0" w:type="dxa"/>
            <w:bottom w:w="0" w:type="dxa"/>
            <w:right w:w="0" w:type="dxa"/>
          </w:tblCellMar>
        </w:tblPrEx>
        <w:trPr>
          <w:trHeight w:val="1267" w:hRule="atLeast"/>
          <w:jc w:val="center"/>
        </w:trPr>
        <w:tc>
          <w:tcPr>
            <w:tcW w:w="6129" w:type="dxa"/>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Times New Roman" w:hAnsi="Times New Roman"/>
                <w:color w:val="000000"/>
                <w:kern w:val="0"/>
                <w:szCs w:val="21"/>
              </w:rPr>
            </w:pPr>
            <w:r>
              <w:rPr>
                <w:rFonts w:ascii="Times New Roman" w:hAnsi="宋体"/>
                <w:color w:val="000000"/>
                <w:kern w:val="0"/>
                <w:szCs w:val="21"/>
              </w:rPr>
              <w:t>舜父瞽</w:t>
            </w:r>
            <w:r>
              <w:rPr>
                <w:rFonts w:hint="eastAsia" w:ascii="Times New Roman" w:hAnsi="宋体"/>
                <w:color w:val="000000"/>
                <w:kern w:val="0"/>
                <w:szCs w:val="21"/>
              </w:rPr>
              <w:t>（</w:t>
            </w:r>
            <w:r>
              <w:rPr>
                <w:rFonts w:ascii="Times New Roman" w:hAnsi="Times New Roman"/>
                <w:color w:val="000000"/>
                <w:kern w:val="0"/>
                <w:szCs w:val="21"/>
              </w:rPr>
              <w:t>g</w:t>
            </w:r>
            <w:r>
              <w:rPr>
                <w:rFonts w:hint="eastAsia" w:ascii="Times New Roman" w:hAnsi="Times New Roman"/>
                <w:color w:val="000000"/>
                <w:kern w:val="0"/>
                <w:szCs w:val="21"/>
              </w:rPr>
              <w:t>ǔ）</w:t>
            </w:r>
            <w:r>
              <w:rPr>
                <w:rFonts w:ascii="Times New Roman" w:hAnsi="宋体"/>
                <w:color w:val="000000"/>
                <w:kern w:val="0"/>
                <w:szCs w:val="21"/>
              </w:rPr>
              <w:t>叟盲，而舜</w:t>
            </w:r>
            <w:r>
              <w:rPr>
                <w:rFonts w:hint="eastAsia" w:ascii="Times New Roman" w:hAnsi="宋体"/>
                <w:color w:val="000000"/>
                <w:kern w:val="0"/>
                <w:szCs w:val="21"/>
              </w:rPr>
              <w:t>母</w:t>
            </w:r>
            <w:r>
              <w:rPr>
                <w:rFonts w:ascii="Times New Roman" w:hAnsi="宋体"/>
                <w:color w:val="000000"/>
                <w:kern w:val="0"/>
                <w:szCs w:val="21"/>
              </w:rPr>
              <w:t>死，瞽叟更</w:t>
            </w:r>
            <w:r>
              <w:rPr>
                <w:rFonts w:hint="eastAsia" w:ascii="Times New Roman" w:hAnsi="宋体"/>
                <w:color w:val="000000"/>
                <w:kern w:val="0"/>
                <w:szCs w:val="21"/>
              </w:rPr>
              <w:t>娶</w:t>
            </w:r>
            <w:r>
              <w:rPr>
                <w:rFonts w:ascii="Times New Roman" w:hAnsi="宋体"/>
                <w:color w:val="000000"/>
                <w:kern w:val="0"/>
                <w:szCs w:val="21"/>
              </w:rPr>
              <w:t>妻</w:t>
            </w:r>
            <w:r>
              <w:rPr>
                <w:rFonts w:hint="eastAsia" w:ascii="Times New Roman" w:hAnsi="宋体"/>
                <w:color w:val="000000"/>
                <w:kern w:val="0"/>
                <w:szCs w:val="21"/>
              </w:rPr>
              <w:t>而</w:t>
            </w:r>
            <w:r>
              <w:rPr>
                <w:rFonts w:ascii="Times New Roman" w:hAnsi="宋体"/>
                <w:color w:val="000000"/>
                <w:kern w:val="0"/>
                <w:szCs w:val="21"/>
              </w:rPr>
              <w:t>生象，象</w:t>
            </w:r>
            <w:r>
              <w:rPr>
                <w:rFonts w:hint="eastAsia" w:ascii="Times New Roman" w:hAnsi="宋体"/>
                <w:color w:val="000000"/>
                <w:kern w:val="0"/>
                <w:szCs w:val="21"/>
              </w:rPr>
              <w:t>傲</w:t>
            </w:r>
            <w:r>
              <w:rPr>
                <w:rFonts w:ascii="Times New Roman" w:hAnsi="宋体"/>
                <w:color w:val="000000"/>
                <w:kern w:val="0"/>
                <w:szCs w:val="21"/>
              </w:rPr>
              <w:t>。瞽叟爱后</w:t>
            </w:r>
            <w:r>
              <w:rPr>
                <w:rFonts w:hint="eastAsia" w:ascii="Times New Roman" w:hAnsi="宋体"/>
                <w:color w:val="000000"/>
                <w:kern w:val="0"/>
                <w:szCs w:val="21"/>
              </w:rPr>
              <w:t>妻子，常欲杀</w:t>
            </w:r>
            <w:r>
              <w:rPr>
                <w:rFonts w:ascii="Times New Roman" w:hAnsi="宋体"/>
                <w:color w:val="000000"/>
                <w:kern w:val="0"/>
                <w:szCs w:val="21"/>
              </w:rPr>
              <w:t>舜</w:t>
            </w:r>
            <w:r>
              <w:rPr>
                <w:rFonts w:hint="eastAsia" w:ascii="Times New Roman" w:hAnsi="宋体"/>
                <w:color w:val="000000"/>
                <w:kern w:val="0"/>
                <w:szCs w:val="21"/>
              </w:rPr>
              <w:t>，</w:t>
            </w:r>
            <w:r>
              <w:rPr>
                <w:rFonts w:ascii="Times New Roman" w:hAnsi="宋体"/>
                <w:color w:val="000000"/>
                <w:kern w:val="0"/>
                <w:szCs w:val="21"/>
              </w:rPr>
              <w:t>舜避逃；及有小过，则受罪。顺事父及后母与弟，日以笃谨（恭敬谨慎），匪有解（懈怠）</w:t>
            </w:r>
            <w:r>
              <w:rPr>
                <w:rFonts w:hint="eastAsia" w:ascii="Times New Roman" w:hAnsi="宋体"/>
                <w:color w:val="000000"/>
                <w:kern w:val="0"/>
                <w:szCs w:val="21"/>
              </w:rPr>
              <w:t>……</w:t>
            </w:r>
            <w:r>
              <w:rPr>
                <w:rFonts w:ascii="Times New Roman" w:hAnsi="宋体"/>
                <w:color w:val="000000"/>
                <w:kern w:val="0"/>
                <w:szCs w:val="21"/>
              </w:rPr>
              <w:t>舜</w:t>
            </w:r>
            <w:r>
              <w:rPr>
                <w:rFonts w:hint="eastAsia" w:ascii="Times New Roman" w:hAnsi="宋体"/>
                <w:color w:val="000000"/>
                <w:kern w:val="0"/>
                <w:szCs w:val="21"/>
              </w:rPr>
              <w:t>年二</w:t>
            </w:r>
            <w:r>
              <w:rPr>
                <w:rFonts w:ascii="Times New Roman" w:hAnsi="宋体"/>
                <w:color w:val="000000"/>
                <w:kern w:val="0"/>
                <w:szCs w:val="21"/>
              </w:rPr>
              <w:t>十以孝闻</w:t>
            </w:r>
            <w:r>
              <w:rPr>
                <w:rFonts w:hint="eastAsia" w:ascii="Times New Roman" w:hAnsi="宋体"/>
                <w:color w:val="000000"/>
                <w:kern w:val="0"/>
                <w:szCs w:val="21"/>
              </w:rPr>
              <w:t>。</w:t>
            </w:r>
            <w:r>
              <w:rPr>
                <w:rFonts w:ascii="Times New Roman" w:hAnsi="宋体"/>
                <w:color w:val="000000"/>
                <w:kern w:val="0"/>
                <w:szCs w:val="21"/>
              </w:rPr>
              <w:t>三</w:t>
            </w:r>
            <w:r>
              <w:rPr>
                <w:rFonts w:hint="eastAsia" w:ascii="Times New Roman" w:hAnsi="宋体"/>
                <w:color w:val="000000"/>
                <w:kern w:val="0"/>
                <w:szCs w:val="21"/>
              </w:rPr>
              <w:t>十</w:t>
            </w:r>
            <w:r>
              <w:rPr>
                <w:rFonts w:ascii="Times New Roman" w:hAnsi="宋体"/>
                <w:color w:val="000000"/>
                <w:kern w:val="0"/>
                <w:szCs w:val="21"/>
              </w:rPr>
              <w:t>而</w:t>
            </w:r>
            <w:r>
              <w:rPr>
                <w:rFonts w:hint="eastAsia" w:ascii="Times New Roman" w:hAnsi="宋体"/>
                <w:color w:val="000000"/>
                <w:kern w:val="0"/>
                <w:szCs w:val="21"/>
              </w:rPr>
              <w:t>帝尧</w:t>
            </w:r>
            <w:r>
              <w:rPr>
                <w:rFonts w:ascii="Times New Roman" w:hAnsi="宋体"/>
                <w:color w:val="000000"/>
                <w:kern w:val="0"/>
                <w:szCs w:val="21"/>
              </w:rPr>
              <w:t>问可用者</w:t>
            </w:r>
            <w:r>
              <w:rPr>
                <w:rFonts w:hint="eastAsia" w:ascii="Times New Roman" w:hAnsi="宋体"/>
                <w:color w:val="000000"/>
                <w:kern w:val="0"/>
                <w:szCs w:val="21"/>
              </w:rPr>
              <w:t>，四</w:t>
            </w:r>
            <w:r>
              <w:rPr>
                <w:rFonts w:ascii="Times New Roman" w:hAnsi="宋体"/>
                <w:color w:val="000000"/>
                <w:kern w:val="0"/>
                <w:szCs w:val="21"/>
              </w:rPr>
              <w:t>岳</w:t>
            </w:r>
            <w:r>
              <w:rPr>
                <w:rFonts w:hint="eastAsia" w:ascii="Times New Roman" w:hAnsi="宋体"/>
                <w:color w:val="000000"/>
                <w:kern w:val="0"/>
                <w:szCs w:val="21"/>
              </w:rPr>
              <w:t>咸</w:t>
            </w:r>
            <w:r>
              <w:rPr>
                <w:rFonts w:ascii="Times New Roman" w:hAnsi="宋体"/>
                <w:color w:val="000000"/>
                <w:kern w:val="0"/>
                <w:szCs w:val="21"/>
              </w:rPr>
              <w:t>荐虞舜，</w:t>
            </w:r>
            <w:r>
              <w:rPr>
                <w:rFonts w:hint="eastAsia" w:ascii="Times New Roman" w:hAnsi="宋体"/>
                <w:color w:val="000000"/>
                <w:kern w:val="0"/>
                <w:szCs w:val="21"/>
              </w:rPr>
              <w:t>曰</w:t>
            </w:r>
            <w:r>
              <w:rPr>
                <w:rFonts w:ascii="Times New Roman" w:hAnsi="宋体"/>
                <w:color w:val="000000"/>
                <w:kern w:val="0"/>
                <w:szCs w:val="21"/>
              </w:rPr>
              <w:t>可</w:t>
            </w:r>
            <w:r>
              <w:rPr>
                <w:rFonts w:hint="eastAsia" w:ascii="Times New Roman" w:hAnsi="宋体"/>
                <w:color w:val="000000"/>
                <w:kern w:val="0"/>
                <w:szCs w:val="21"/>
              </w:rPr>
              <w:t>……</w:t>
            </w:r>
            <w:r>
              <w:rPr>
                <w:rFonts w:ascii="Times New Roman" w:hAnsi="宋体"/>
                <w:color w:val="000000"/>
                <w:kern w:val="0"/>
                <w:szCs w:val="21"/>
              </w:rPr>
              <w:t>于是尧乃试舜五典百官，皆治</w:t>
            </w:r>
            <w:r>
              <w:rPr>
                <w:rFonts w:hint="eastAsia" w:ascii="Times New Roman" w:hAnsi="宋体"/>
                <w:color w:val="000000"/>
                <w:kern w:val="0"/>
                <w:szCs w:val="21"/>
              </w:rPr>
              <w:t>……</w:t>
            </w:r>
            <w:r>
              <w:rPr>
                <w:rFonts w:ascii="Times New Roman" w:hAnsi="宋体"/>
                <w:color w:val="000000"/>
                <w:kern w:val="0"/>
                <w:szCs w:val="21"/>
              </w:rPr>
              <w:t>尧老，使舜摄行天子政，巡狩</w:t>
            </w:r>
          </w:p>
        </w:tc>
        <w:tc>
          <w:tcPr>
            <w:tcW w:w="1987" w:type="dxa"/>
            <w:tcBorders>
              <w:top w:val="single" w:color="auto" w:sz="8" w:space="0"/>
              <w:left w:val="single" w:color="auto" w:sz="8" w:space="0"/>
              <w:bottom w:val="single" w:color="auto" w:sz="8" w:space="0"/>
              <w:right w:val="single" w:color="auto" w:sz="12" w:space="0"/>
            </w:tcBorders>
            <w:vAlign w:val="center"/>
          </w:tcPr>
          <w:p>
            <w:pPr>
              <w:autoSpaceDE w:val="0"/>
              <w:autoSpaceDN w:val="0"/>
              <w:rPr>
                <w:rFonts w:hint="eastAsia" w:ascii="Times New Roman" w:hAnsi="Times New Roman"/>
                <w:color w:val="000000"/>
                <w:kern w:val="0"/>
                <w:szCs w:val="21"/>
              </w:rPr>
            </w:pPr>
            <w:r>
              <w:rPr>
                <w:rFonts w:ascii="Times New Roman" w:hAnsi="Times New Roman"/>
                <w:color w:val="000000"/>
                <w:kern w:val="0"/>
                <w:szCs w:val="21"/>
              </w:rPr>
              <w:t>[</w:t>
            </w:r>
            <w:r>
              <w:rPr>
                <w:rFonts w:ascii="Times New Roman" w:hAnsi="宋体"/>
                <w:color w:val="000000"/>
                <w:kern w:val="0"/>
                <w:szCs w:val="21"/>
              </w:rPr>
              <w:t>西汉</w:t>
            </w:r>
            <w:r>
              <w:rPr>
                <w:rFonts w:ascii="Times New Roman" w:hAnsi="Times New Roman"/>
                <w:color w:val="000000"/>
                <w:kern w:val="0"/>
                <w:szCs w:val="21"/>
              </w:rPr>
              <w:t>]</w:t>
            </w:r>
            <w:r>
              <w:rPr>
                <w:rFonts w:ascii="Times New Roman" w:hAnsi="宋体"/>
                <w:color w:val="000000"/>
                <w:kern w:val="0"/>
                <w:szCs w:val="21"/>
              </w:rPr>
              <w:t>司马迁《史记</w:t>
            </w:r>
            <w:r>
              <w:rPr>
                <w:rFonts w:hint="eastAsia" w:ascii="Times New Roman" w:hAnsi="Times New Roman"/>
                <w:color w:val="000000"/>
                <w:kern w:val="0"/>
                <w:szCs w:val="21"/>
              </w:rPr>
              <w:t>·</w:t>
            </w:r>
          </w:p>
          <w:p>
            <w:pPr>
              <w:autoSpaceDE w:val="0"/>
              <w:autoSpaceDN w:val="0"/>
              <w:rPr>
                <w:rFonts w:ascii="Times New Roman" w:hAnsi="Times New Roman"/>
                <w:color w:val="000000"/>
                <w:kern w:val="0"/>
                <w:szCs w:val="21"/>
              </w:rPr>
            </w:pPr>
            <w:r>
              <w:rPr>
                <w:rFonts w:hint="eastAsia" w:ascii="Times New Roman" w:hAnsi="Times New Roman"/>
                <w:color w:val="000000"/>
                <w:kern w:val="0"/>
                <w:szCs w:val="21"/>
              </w:rPr>
              <w:t>五</w:t>
            </w:r>
            <w:r>
              <w:rPr>
                <w:rFonts w:ascii="Times New Roman" w:hAnsi="宋体"/>
                <w:color w:val="000000"/>
                <w:kern w:val="0"/>
                <w:szCs w:val="21"/>
              </w:rPr>
              <w:t>帝本纪》</w:t>
            </w:r>
          </w:p>
        </w:tc>
      </w:tr>
      <w:tr>
        <w:tblPrEx>
          <w:tblCellMar>
            <w:top w:w="0" w:type="dxa"/>
            <w:left w:w="0" w:type="dxa"/>
            <w:bottom w:w="0" w:type="dxa"/>
            <w:right w:w="0" w:type="dxa"/>
          </w:tblCellMar>
        </w:tblPrEx>
        <w:trPr>
          <w:trHeight w:val="628" w:hRule="atLeast"/>
          <w:jc w:val="center"/>
        </w:trPr>
        <w:tc>
          <w:tcPr>
            <w:tcW w:w="6129" w:type="dxa"/>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Times New Roman" w:hAnsi="Times New Roman"/>
                <w:color w:val="000000"/>
                <w:kern w:val="0"/>
                <w:szCs w:val="21"/>
              </w:rPr>
            </w:pPr>
            <w:r>
              <w:rPr>
                <w:rFonts w:ascii="Times New Roman" w:hAnsi="Times New Roman"/>
                <w:color w:val="000000"/>
                <w:kern w:val="0"/>
                <w:szCs w:val="21"/>
              </w:rPr>
              <w:t xml:space="preserve">  </w:t>
            </w:r>
            <w:r>
              <w:rPr>
                <w:rFonts w:ascii="Times New Roman" w:hAnsi="宋体"/>
                <w:color w:val="000000"/>
                <w:kern w:val="0"/>
                <w:szCs w:val="21"/>
              </w:rPr>
              <w:t>子</w:t>
            </w:r>
            <w:r>
              <w:rPr>
                <w:rFonts w:hint="eastAsia" w:ascii="Times New Roman" w:hAnsi="宋体"/>
                <w:color w:val="000000"/>
                <w:kern w:val="0"/>
                <w:szCs w:val="21"/>
              </w:rPr>
              <w:t>曰</w:t>
            </w:r>
            <w:r>
              <w:rPr>
                <w:rFonts w:ascii="Times New Roman" w:hAnsi="宋体"/>
                <w:color w:val="000000"/>
                <w:kern w:val="0"/>
                <w:szCs w:val="21"/>
              </w:rPr>
              <w:t>：</w:t>
            </w:r>
            <w:r>
              <w:rPr>
                <w:rFonts w:hint="eastAsia" w:ascii="Times New Roman" w:hAnsi="Times New Roman"/>
                <w:color w:val="000000"/>
                <w:kern w:val="0"/>
                <w:szCs w:val="21"/>
              </w:rPr>
              <w:t>“</w:t>
            </w:r>
            <w:r>
              <w:rPr>
                <w:rFonts w:ascii="Times New Roman" w:hAnsi="宋体"/>
                <w:color w:val="000000"/>
                <w:kern w:val="0"/>
                <w:szCs w:val="21"/>
              </w:rPr>
              <w:t>孝哉</w:t>
            </w:r>
            <w:r>
              <w:rPr>
                <w:rFonts w:hint="eastAsia" w:ascii="Times New Roman" w:hAnsi="宋体"/>
                <w:color w:val="000000"/>
                <w:kern w:val="0"/>
                <w:szCs w:val="21"/>
              </w:rPr>
              <w:t>闵</w:t>
            </w:r>
            <w:r>
              <w:rPr>
                <w:rFonts w:ascii="Times New Roman" w:hAnsi="宋体"/>
                <w:color w:val="000000"/>
                <w:kern w:val="0"/>
                <w:szCs w:val="21"/>
              </w:rPr>
              <w:t>子骞！人不</w:t>
            </w:r>
            <w:r>
              <w:rPr>
                <w:rFonts w:hint="eastAsia" w:ascii="Times New Roman" w:hAnsi="宋体"/>
                <w:color w:val="000000"/>
                <w:kern w:val="0"/>
                <w:szCs w:val="21"/>
              </w:rPr>
              <w:t>间</w:t>
            </w:r>
            <w:r>
              <w:rPr>
                <w:rFonts w:ascii="Times New Roman" w:hAnsi="宋体"/>
                <w:color w:val="000000"/>
                <w:kern w:val="0"/>
                <w:szCs w:val="21"/>
              </w:rPr>
              <w:t>（非难、批评）</w:t>
            </w:r>
            <w:r>
              <w:rPr>
                <w:rFonts w:hint="eastAsia" w:ascii="Times New Roman" w:hAnsi="宋体"/>
                <w:color w:val="000000"/>
                <w:kern w:val="0"/>
                <w:szCs w:val="21"/>
              </w:rPr>
              <w:t>于</w:t>
            </w:r>
            <w:r>
              <w:rPr>
                <w:rFonts w:ascii="Times New Roman" w:hAnsi="宋体"/>
                <w:color w:val="000000"/>
                <w:kern w:val="0"/>
                <w:szCs w:val="21"/>
              </w:rPr>
              <w:t>父母昆（兄长）弟之言</w:t>
            </w:r>
            <w:r>
              <w:rPr>
                <w:rFonts w:hint="eastAsia" w:ascii="Times New Roman" w:hAnsi="Times New Roman"/>
                <w:color w:val="000000"/>
                <w:kern w:val="0"/>
                <w:szCs w:val="21"/>
              </w:rPr>
              <w:t>”</w:t>
            </w:r>
          </w:p>
        </w:tc>
        <w:tc>
          <w:tcPr>
            <w:tcW w:w="1987" w:type="dxa"/>
            <w:tcBorders>
              <w:top w:val="single" w:color="auto" w:sz="8" w:space="0"/>
              <w:left w:val="single" w:color="auto" w:sz="8" w:space="0"/>
              <w:bottom w:val="single" w:color="auto" w:sz="8" w:space="0"/>
              <w:right w:val="single" w:color="auto" w:sz="12" w:space="0"/>
            </w:tcBorders>
            <w:vAlign w:val="center"/>
          </w:tcPr>
          <w:p>
            <w:pPr>
              <w:autoSpaceDE w:val="0"/>
              <w:autoSpaceDN w:val="0"/>
              <w:rPr>
                <w:rFonts w:hint="eastAsia"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西汉</w:t>
            </w:r>
            <w:r>
              <w:rPr>
                <w:rFonts w:ascii="Times New Roman" w:hAnsi="Times New Roman"/>
                <w:color w:val="000000"/>
                <w:kern w:val="0"/>
                <w:szCs w:val="21"/>
              </w:rPr>
              <w:t>]</w:t>
            </w:r>
            <w:r>
              <w:rPr>
                <w:rFonts w:ascii="Times New Roman" w:hAnsi="宋体"/>
                <w:color w:val="000000"/>
                <w:kern w:val="0"/>
                <w:szCs w:val="21"/>
              </w:rPr>
              <w:t>司马迁《史记</w:t>
            </w:r>
            <w:r>
              <w:rPr>
                <w:rFonts w:hint="eastAsia" w:ascii="Times New Roman" w:hAnsi="Times New Roman"/>
                <w:color w:val="000000"/>
                <w:kern w:val="0"/>
                <w:szCs w:val="21"/>
              </w:rPr>
              <w:t>·</w:t>
            </w:r>
          </w:p>
          <w:p>
            <w:pPr>
              <w:autoSpaceDE w:val="0"/>
              <w:autoSpaceDN w:val="0"/>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仲尼</w:t>
            </w:r>
            <w:r>
              <w:rPr>
                <w:rFonts w:ascii="Times New Roman" w:hAnsi="宋体"/>
                <w:color w:val="000000"/>
                <w:kern w:val="0"/>
                <w:szCs w:val="21"/>
              </w:rPr>
              <w:t>弟子列传》</w:t>
            </w:r>
          </w:p>
        </w:tc>
      </w:tr>
      <w:tr>
        <w:tblPrEx>
          <w:tblCellMar>
            <w:top w:w="0" w:type="dxa"/>
            <w:left w:w="0" w:type="dxa"/>
            <w:bottom w:w="0" w:type="dxa"/>
            <w:right w:w="0" w:type="dxa"/>
          </w:tblCellMar>
        </w:tblPrEx>
        <w:trPr>
          <w:trHeight w:val="624" w:hRule="atLeast"/>
          <w:jc w:val="center"/>
        </w:trPr>
        <w:tc>
          <w:tcPr>
            <w:tcW w:w="6129" w:type="dxa"/>
            <w:tcBorders>
              <w:top w:val="single" w:color="auto" w:sz="8" w:space="0"/>
              <w:left w:val="single" w:color="auto" w:sz="12" w:space="0"/>
              <w:bottom w:val="single" w:color="auto" w:sz="12" w:space="0"/>
              <w:right w:val="single" w:color="auto" w:sz="8" w:space="0"/>
            </w:tcBorders>
          </w:tcPr>
          <w:p>
            <w:pPr>
              <w:autoSpaceDE w:val="0"/>
              <w:autoSpaceDN w:val="0"/>
              <w:rPr>
                <w:rFonts w:hint="eastAsia"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 xml:space="preserve"> </w:t>
            </w:r>
            <w:r>
              <w:rPr>
                <w:rFonts w:ascii="Times New Roman" w:hAnsi="宋体"/>
                <w:color w:val="000000"/>
                <w:kern w:val="0"/>
                <w:szCs w:val="21"/>
              </w:rPr>
              <w:t>闵子骞三年之丧毕，见于孔子，孔子与之琴，使之弦，援琴而弦</w:t>
            </w:r>
            <w:r>
              <w:rPr>
                <w:rFonts w:hint="eastAsia" w:ascii="Times New Roman" w:hAnsi="宋体"/>
                <w:color w:val="000000"/>
                <w:kern w:val="0"/>
                <w:szCs w:val="21"/>
              </w:rPr>
              <w:t>，</w:t>
            </w:r>
            <w:r>
              <w:rPr>
                <w:rFonts w:ascii="Times New Roman" w:hAnsi="宋体"/>
                <w:color w:val="000000"/>
                <w:kern w:val="0"/>
                <w:szCs w:val="21"/>
              </w:rPr>
              <w:t>切切而悲</w:t>
            </w:r>
            <w:r>
              <w:rPr>
                <w:rFonts w:hint="eastAsia" w:ascii="Times New Roman" w:hAnsi="宋体"/>
                <w:color w:val="000000"/>
                <w:kern w:val="0"/>
                <w:szCs w:val="21"/>
              </w:rPr>
              <w:t>作，</w:t>
            </w:r>
            <w:r>
              <w:rPr>
                <w:rFonts w:ascii="Times New Roman" w:hAnsi="宋体"/>
                <w:color w:val="000000"/>
                <w:kern w:val="0"/>
                <w:szCs w:val="21"/>
              </w:rPr>
              <w:t>而</w:t>
            </w:r>
            <w:r>
              <w:rPr>
                <w:rFonts w:hint="eastAsia" w:ascii="Times New Roman" w:hAnsi="宋体"/>
                <w:color w:val="000000"/>
                <w:kern w:val="0"/>
                <w:szCs w:val="21"/>
              </w:rPr>
              <w:t>曰</w:t>
            </w:r>
            <w:r>
              <w:rPr>
                <w:rFonts w:ascii="Times New Roman" w:hAnsi="宋体"/>
                <w:color w:val="000000"/>
                <w:kern w:val="0"/>
                <w:szCs w:val="21"/>
              </w:rPr>
              <w:t>：</w:t>
            </w:r>
            <w:r>
              <w:rPr>
                <w:rFonts w:hint="eastAsia" w:ascii="Times New Roman" w:hAnsi="Times New Roman"/>
                <w:color w:val="000000"/>
                <w:kern w:val="0"/>
                <w:szCs w:val="21"/>
              </w:rPr>
              <w:t>“</w:t>
            </w:r>
            <w:r>
              <w:rPr>
                <w:rFonts w:ascii="Times New Roman" w:hAnsi="宋体"/>
                <w:color w:val="000000"/>
                <w:kern w:val="0"/>
                <w:szCs w:val="21"/>
              </w:rPr>
              <w:t>先生</w:t>
            </w:r>
            <w:r>
              <w:rPr>
                <w:rFonts w:hint="eastAsia" w:ascii="Times New Roman" w:hAnsi="宋体"/>
                <w:color w:val="000000"/>
                <w:kern w:val="0"/>
                <w:szCs w:val="21"/>
              </w:rPr>
              <w:t>制</w:t>
            </w:r>
            <w:r>
              <w:rPr>
                <w:rFonts w:ascii="Times New Roman" w:hAnsi="宋体"/>
                <w:color w:val="000000"/>
                <w:kern w:val="0"/>
                <w:szCs w:val="21"/>
              </w:rPr>
              <w:t>礼不敢过也。</w:t>
            </w:r>
            <w:r>
              <w:rPr>
                <w:rFonts w:hint="eastAsia" w:ascii="Times New Roman" w:hAnsi="宋体"/>
                <w:color w:val="000000"/>
                <w:kern w:val="0"/>
                <w:szCs w:val="21"/>
              </w:rPr>
              <w:t>”孔子曰：“</w:t>
            </w:r>
            <w:r>
              <w:rPr>
                <w:rFonts w:ascii="Times New Roman" w:hAnsi="宋体"/>
                <w:color w:val="000000"/>
                <w:kern w:val="0"/>
                <w:szCs w:val="21"/>
              </w:rPr>
              <w:t>君子也</w:t>
            </w:r>
            <w:r>
              <w:rPr>
                <w:rFonts w:hint="eastAsia" w:ascii="Times New Roman" w:hAnsi="Times New Roman"/>
                <w:color w:val="000000"/>
                <w:kern w:val="0"/>
                <w:szCs w:val="21"/>
              </w:rPr>
              <w:t>”</w:t>
            </w:r>
          </w:p>
        </w:tc>
        <w:tc>
          <w:tcPr>
            <w:tcW w:w="1987" w:type="dxa"/>
            <w:tcBorders>
              <w:top w:val="single" w:color="auto" w:sz="8" w:space="0"/>
              <w:left w:val="single" w:color="auto" w:sz="8" w:space="0"/>
              <w:bottom w:val="single" w:color="auto" w:sz="12" w:space="0"/>
              <w:right w:val="single" w:color="auto" w:sz="12" w:space="0"/>
            </w:tcBorders>
          </w:tcPr>
          <w:p>
            <w:pPr>
              <w:autoSpaceDE w:val="0"/>
              <w:autoSpaceDN w:val="0"/>
              <w:rPr>
                <w:rFonts w:ascii="Times New Roman" w:hAnsi="Times New Roman"/>
                <w:color w:val="000000"/>
                <w:kern w:val="0"/>
                <w:szCs w:val="21"/>
              </w:rPr>
            </w:pPr>
            <w:r>
              <w:rPr>
                <w:rFonts w:ascii="Times New Roman" w:hAnsi="Times New Roman"/>
                <w:color w:val="000000"/>
                <w:kern w:val="0"/>
                <w:szCs w:val="21"/>
              </w:rPr>
              <w:t>[</w:t>
            </w:r>
            <w:r>
              <w:rPr>
                <w:rFonts w:ascii="Times New Roman" w:hAnsi="宋体"/>
                <w:color w:val="000000"/>
                <w:kern w:val="0"/>
                <w:szCs w:val="21"/>
              </w:rPr>
              <w:t>西汉</w:t>
            </w:r>
            <w:r>
              <w:rPr>
                <w:rFonts w:ascii="Times New Roman" w:hAnsi="Times New Roman"/>
                <w:color w:val="000000"/>
                <w:kern w:val="0"/>
                <w:szCs w:val="21"/>
              </w:rPr>
              <w:t>]</w:t>
            </w:r>
            <w:r>
              <w:rPr>
                <w:rFonts w:ascii="Times New Roman" w:hAnsi="宋体"/>
                <w:color w:val="000000"/>
                <w:kern w:val="0"/>
                <w:szCs w:val="21"/>
              </w:rPr>
              <w:t>刘向《说苑</w:t>
            </w:r>
            <w:r>
              <w:rPr>
                <w:rFonts w:hint="eastAsia" w:ascii="Times New Roman" w:hAnsi="Times New Roman"/>
                <w:color w:val="000000"/>
                <w:kern w:val="0"/>
                <w:szCs w:val="21"/>
              </w:rPr>
              <w:t>·</w:t>
            </w:r>
            <w:r>
              <w:rPr>
                <w:rFonts w:ascii="Times New Roman" w:hAnsi="宋体"/>
                <w:color w:val="000000"/>
                <w:kern w:val="0"/>
                <w:szCs w:val="21"/>
              </w:rPr>
              <w:t>修文》</w:t>
            </w:r>
          </w:p>
        </w:tc>
      </w:tr>
    </w:tbl>
    <w:p>
      <w:pPr>
        <w:ind w:left="420" w:hanging="420" w:hangingChars="200"/>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宋体"/>
          <w:color w:val="000000"/>
          <w:szCs w:val="21"/>
        </w:rPr>
        <w:t>从史料实证的角度对材料中</w:t>
      </w:r>
      <w:r>
        <w:rPr>
          <w:rFonts w:hint="eastAsia" w:ascii="Times New Roman" w:hAnsi="宋体"/>
          <w:color w:val="000000"/>
          <w:szCs w:val="21"/>
        </w:rPr>
        <w:t>“</w:t>
      </w:r>
      <w:r>
        <w:rPr>
          <w:rFonts w:ascii="Times New Roman" w:hAnsi="宋体"/>
          <w:color w:val="000000"/>
          <w:szCs w:val="21"/>
        </w:rPr>
        <w:t>孝子</w:t>
      </w:r>
      <w:r>
        <w:rPr>
          <w:rFonts w:hint="eastAsia" w:ascii="Times New Roman" w:hAnsi="Times New Roman"/>
          <w:color w:val="000000"/>
          <w:szCs w:val="21"/>
        </w:rPr>
        <w:t>”</w:t>
      </w:r>
      <w:r>
        <w:rPr>
          <w:rFonts w:ascii="Times New Roman" w:hAnsi="宋体"/>
          <w:color w:val="000000"/>
          <w:szCs w:val="21"/>
        </w:rPr>
        <w:t>的记述加以鉴别，并结合时代背</w:t>
      </w:r>
      <w:r>
        <w:rPr>
          <w:rFonts w:hint="eastAsia" w:ascii="Times New Roman" w:hAnsi="宋体"/>
          <w:color w:val="000000"/>
          <w:szCs w:val="21"/>
        </w:rPr>
        <w:t>景</w:t>
      </w:r>
      <w:r>
        <w:rPr>
          <w:rFonts w:ascii="Times New Roman" w:hAnsi="宋体"/>
          <w:color w:val="000000"/>
          <w:szCs w:val="21"/>
        </w:rPr>
        <w:t>说明汉代塑造</w:t>
      </w:r>
      <w:r>
        <w:rPr>
          <w:rFonts w:hint="eastAsia" w:ascii="Times New Roman" w:hAnsi="Times New Roman"/>
          <w:color w:val="000000"/>
          <w:szCs w:val="21"/>
        </w:rPr>
        <w:t>“</w:t>
      </w:r>
      <w:r>
        <w:rPr>
          <w:rFonts w:ascii="Times New Roman" w:hAnsi="宋体"/>
          <w:color w:val="000000"/>
          <w:szCs w:val="21"/>
        </w:rPr>
        <w:t>孝子</w:t>
      </w:r>
      <w:r>
        <w:rPr>
          <w:rFonts w:hint="eastAsia" w:ascii="Times New Roman" w:hAnsi="Times New Roman"/>
          <w:color w:val="000000"/>
          <w:szCs w:val="21"/>
        </w:rPr>
        <w:t>”</w:t>
      </w:r>
      <w:r>
        <w:rPr>
          <w:rFonts w:ascii="Times New Roman" w:hAnsi="宋体"/>
          <w:color w:val="000000"/>
          <w:szCs w:val="21"/>
        </w:rPr>
        <w:t>形象的史学功能。</w:t>
      </w:r>
      <w:r>
        <w:rPr>
          <w:rFonts w:hint="eastAsia" w:ascii="Times New Roman" w:hAnsi="宋体"/>
          <w:color w:val="000000"/>
          <w:szCs w:val="21"/>
        </w:rPr>
        <w:t>（13分）</w:t>
      </w: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widowControl/>
        <w:jc w:val="left"/>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r>
        <w:rPr>
          <w:rFonts w:ascii="Times New Roman" w:hAnsi="Times New Roman"/>
          <w:color w:val="000000"/>
          <w:szCs w:val="21"/>
        </w:rPr>
        <w:t>18</w:t>
      </w:r>
      <w:r>
        <w:rPr>
          <w:rFonts w:ascii="Times New Roman" w:hAnsi="宋体"/>
          <w:color w:val="000000"/>
          <w:szCs w:val="21"/>
        </w:rPr>
        <w:t>．（</w:t>
      </w:r>
      <w:r>
        <w:rPr>
          <w:rFonts w:ascii="Times New Roman" w:hAnsi="Times New Roman"/>
          <w:color w:val="000000"/>
          <w:szCs w:val="21"/>
        </w:rPr>
        <w:t>12</w:t>
      </w:r>
      <w:r>
        <w:rPr>
          <w:rFonts w:ascii="Times New Roman" w:hAnsi="宋体"/>
          <w:color w:val="000000"/>
          <w:szCs w:val="21"/>
        </w:rPr>
        <w:t>分）阅读材料，回答问题。</w:t>
      </w:r>
    </w:p>
    <w:p>
      <w:pPr>
        <w:ind w:firstLine="422" w:firstLineChars="200"/>
        <w:rPr>
          <w:rFonts w:hint="eastAsia" w:ascii="楷体" w:hAnsi="楷体" w:eastAsia="楷体" w:cs="楷体"/>
          <w:color w:val="000000"/>
          <w:szCs w:val="21"/>
        </w:rPr>
      </w:pPr>
      <w:r>
        <w:rPr>
          <w:rFonts w:ascii="Times New Roman" w:hAnsi="宋体"/>
          <w:b/>
          <w:color w:val="000000"/>
          <w:szCs w:val="21"/>
        </w:rPr>
        <w:t>材料</w:t>
      </w:r>
      <w:r>
        <w:rPr>
          <w:rFonts w:hint="eastAsia" w:ascii="Times New Roman" w:hAnsi="宋体"/>
          <w:color w:val="000000"/>
          <w:szCs w:val="21"/>
        </w:rPr>
        <w:t xml:space="preserve">                         </w:t>
      </w:r>
      <w:r>
        <w:rPr>
          <w:rFonts w:ascii="Times New Roman" w:hAnsi="宋体"/>
          <w:color w:val="000000"/>
          <w:szCs w:val="21"/>
        </w:rPr>
        <w:t>外国人眼中的抗日战争</w:t>
      </w:r>
    </w:p>
    <w:p>
      <w:pPr>
        <w:rPr>
          <w:rFonts w:ascii="Times New Roman" w:hAnsi="Times New Roman"/>
          <w:color w:val="000000"/>
          <w:szCs w:val="21"/>
        </w:rPr>
      </w:pPr>
      <w:r>
        <w:rPr>
          <w:rFonts w:ascii="Times New Roman" w:hAnsi="Times New Roman"/>
          <w:color w:val="000000"/>
          <w:szCs w:val="21"/>
        </w:rPr>
        <w:t xml:space="preserve">    ●</w:t>
      </w:r>
      <w:r>
        <w:rPr>
          <w:rFonts w:hint="eastAsia" w:ascii="楷体" w:hAnsi="楷体" w:eastAsia="楷体" w:cs="楷体"/>
          <w:color w:val="000000"/>
          <w:szCs w:val="21"/>
        </w:rPr>
        <w:t>比较德国、意大利、日本在20世纪30年代的帝国统治，包括日本1937年的南京大屠杀及其他暴行和1939年希特勒—斯大林的协议。</w:t>
      </w:r>
    </w:p>
    <w:p>
      <w:pPr>
        <w:jc w:val="right"/>
        <w:rPr>
          <w:rFonts w:hint="eastAsia" w:ascii="楷体" w:hAnsi="楷体" w:eastAsia="楷体" w:cs="楷体"/>
          <w:color w:val="000000"/>
          <w:szCs w:val="21"/>
        </w:rPr>
      </w:pPr>
      <w:r>
        <w:rPr>
          <w:rFonts w:hint="eastAsia" w:ascii="楷体" w:hAnsi="楷体" w:eastAsia="楷体" w:cs="楷体"/>
          <w:color w:val="000000"/>
          <w:szCs w:val="21"/>
        </w:rPr>
        <w:t xml:space="preserve">    ——美国《加利福尼亚州历史与社会科学课程标准》</w:t>
      </w:r>
    </w:p>
    <w:p>
      <w:pPr>
        <w:rPr>
          <w:rFonts w:hint="eastAsia" w:ascii="楷体" w:hAnsi="楷体" w:eastAsia="楷体" w:cs="楷体"/>
          <w:color w:val="000000"/>
          <w:szCs w:val="21"/>
        </w:rPr>
      </w:pPr>
      <w:r>
        <w:rPr>
          <w:rFonts w:hint="eastAsia" w:ascii="楷体" w:hAnsi="楷体" w:eastAsia="楷体" w:cs="楷体"/>
          <w:color w:val="000000"/>
          <w:szCs w:val="21"/>
        </w:rPr>
        <w:t xml:space="preserve">    </w:t>
      </w:r>
      <w:r>
        <w:rPr>
          <w:rFonts w:ascii="Times New Roman" w:hAnsi="Times New Roman"/>
          <w:color w:val="000000"/>
          <w:szCs w:val="21"/>
        </w:rPr>
        <w:t>●</w:t>
      </w:r>
      <w:r>
        <w:rPr>
          <w:rFonts w:hint="eastAsia" w:ascii="楷体" w:hAnsi="楷体" w:eastAsia="楷体" w:cs="楷体"/>
          <w:color w:val="000000"/>
          <w:szCs w:val="21"/>
        </w:rPr>
        <w:t>通过学习世界经济危机与社会问题的产生、昭和初期至第二次世界大战结束我国的政治和外交活动、与中国等亚洲各国的关系、欧美各国的活动、战时国民生活等内容，让学生理解从军部的崛起开始到战争结束的整个过程，以及大战给全人类带来的巨大灾难。</w:t>
      </w:r>
    </w:p>
    <w:p>
      <w:pPr>
        <w:jc w:val="right"/>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日本《初中社会科</w:t>
      </w:r>
      <w:r>
        <w:rPr>
          <w:rFonts w:hint="eastAsia" w:ascii="Times New Roman" w:hAnsi="Times New Roman"/>
          <w:color w:val="000000"/>
          <w:szCs w:val="21"/>
        </w:rPr>
        <w:t>·</w:t>
      </w:r>
      <w:r>
        <w:rPr>
          <w:rFonts w:ascii="Times New Roman" w:hAnsi="宋体"/>
          <w:color w:val="000000"/>
          <w:szCs w:val="21"/>
        </w:rPr>
        <w:t>历史分野学习指导要领》</w:t>
      </w:r>
    </w:p>
    <w:p>
      <w:pPr>
        <w:rPr>
          <w:rFonts w:ascii="Times New Roman" w:hAnsi="Times New Roman"/>
          <w:color w:val="000000"/>
          <w:szCs w:val="21"/>
        </w:rPr>
      </w:pPr>
      <w:r>
        <w:rPr>
          <w:rFonts w:ascii="Times New Roman" w:hAnsi="Times New Roman"/>
          <w:color w:val="000000"/>
          <w:szCs w:val="21"/>
        </w:rPr>
        <w:t xml:space="preserve">   </w:t>
      </w:r>
      <w:r>
        <w:rPr>
          <w:rFonts w:hint="eastAsia" w:ascii="楷体" w:hAnsi="楷体" w:eastAsia="楷体" w:cs="楷体"/>
          <w:color w:val="000000"/>
          <w:szCs w:val="21"/>
        </w:rPr>
        <w:t xml:space="preserve"> </w:t>
      </w:r>
      <w:r>
        <w:rPr>
          <w:rFonts w:ascii="Times New Roman" w:hAnsi="Times New Roman"/>
          <w:color w:val="000000"/>
          <w:szCs w:val="21"/>
        </w:rPr>
        <w:t>●</w:t>
      </w:r>
      <w:r>
        <w:rPr>
          <w:rFonts w:hint="eastAsia" w:ascii="楷体" w:hAnsi="楷体" w:eastAsia="楷体" w:cs="楷体"/>
          <w:color w:val="000000"/>
          <w:szCs w:val="21"/>
        </w:rPr>
        <w:t>“绥靖政策”一目中，提到柏林—罗马—东京轴心的建立，日中战争和苏日冲突；在“名人录”中，有孙逸仙、蒋介石、毛泽东的名字；在“大事记”中，有1931年，日本侵占满洲里、1937—1945年，日中战争。</w:t>
      </w:r>
    </w:p>
    <w:p>
      <w:pPr>
        <w:jc w:val="right"/>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俄罗斯《新的世界历史综合教学方案》</w:t>
      </w:r>
    </w:p>
    <w:p>
      <w:pPr>
        <w:rPr>
          <w:rFonts w:ascii="Times New Roman" w:hAnsi="Times New Roman"/>
          <w:color w:val="000000"/>
          <w:szCs w:val="21"/>
        </w:rPr>
      </w:pPr>
      <w:r>
        <w:rPr>
          <w:rFonts w:ascii="Times New Roman" w:hAnsi="Times New Roman"/>
          <w:color w:val="000000"/>
          <w:szCs w:val="21"/>
        </w:rPr>
        <w:t xml:space="preserve">    ●</w:t>
      </w:r>
      <w:r>
        <w:rPr>
          <w:rFonts w:hint="eastAsia" w:ascii="楷体" w:hAnsi="楷体" w:eastAsia="楷体" w:cs="楷体"/>
          <w:color w:val="000000"/>
          <w:szCs w:val="21"/>
        </w:rPr>
        <w:t>理解各民族为对抗包括日本在内的帝国主义国家的侵略和殖民统治而开展的运动，同时又寻求国际团结合作。学习主题包括满洲事变，中日战争，南京大屠杀，轴心国，太平洋战争，第二次国共合作。</w:t>
      </w:r>
    </w:p>
    <w:p>
      <w:pPr>
        <w:jc w:val="right"/>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韩国</w:t>
      </w:r>
      <w:r>
        <w:rPr>
          <w:rFonts w:hint="eastAsia" w:ascii="Times New Roman" w:hAnsi="宋体"/>
          <w:color w:val="000000"/>
          <w:szCs w:val="21"/>
        </w:rPr>
        <w:t>《</w:t>
      </w:r>
      <w:r>
        <w:rPr>
          <w:rFonts w:ascii="Times New Roman" w:hAnsi="宋体"/>
          <w:color w:val="000000"/>
          <w:szCs w:val="21"/>
        </w:rPr>
        <w:t>高中</w:t>
      </w:r>
      <w:r>
        <w:rPr>
          <w:rFonts w:hint="eastAsia" w:ascii="Times New Roman" w:hAnsi="Times New Roman"/>
          <w:color w:val="000000"/>
          <w:szCs w:val="21"/>
        </w:rPr>
        <w:t>“</w:t>
      </w:r>
      <w:r>
        <w:rPr>
          <w:rFonts w:ascii="Times New Roman" w:hAnsi="宋体"/>
          <w:color w:val="000000"/>
          <w:szCs w:val="21"/>
        </w:rPr>
        <w:t>东亚史</w:t>
      </w:r>
      <w:r>
        <w:rPr>
          <w:rFonts w:hint="eastAsia" w:ascii="Times New Roman" w:hAnsi="Times New Roman"/>
          <w:color w:val="000000"/>
          <w:szCs w:val="21"/>
        </w:rPr>
        <w:t>”</w:t>
      </w:r>
      <w:r>
        <w:rPr>
          <w:rFonts w:ascii="Times New Roman" w:hAnsi="宋体"/>
          <w:color w:val="000000"/>
          <w:szCs w:val="21"/>
        </w:rPr>
        <w:t>课程》</w:t>
      </w:r>
    </w:p>
    <w:p>
      <w:pPr>
        <w:jc w:val="right"/>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以上材料均摘编自张汉林《国外历史课程标准中的抗日战争》</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结合所学知识，以</w:t>
      </w:r>
      <w:r>
        <w:rPr>
          <w:rFonts w:ascii="Times New Roman" w:hAnsi="Times New Roman"/>
          <w:color w:val="000000"/>
          <w:szCs w:val="21"/>
        </w:rPr>
        <w:t>“</w:t>
      </w:r>
      <w:r>
        <w:rPr>
          <w:rFonts w:ascii="Times New Roman" w:hAnsi="宋体"/>
          <w:color w:val="000000"/>
          <w:szCs w:val="21"/>
        </w:rPr>
        <w:t>透视外国人眼中的抗日战争</w:t>
      </w:r>
      <w:r>
        <w:rPr>
          <w:rFonts w:ascii="Times New Roman" w:hAnsi="Times New Roman"/>
          <w:color w:val="000000"/>
          <w:szCs w:val="21"/>
        </w:rPr>
        <w:t>”</w:t>
      </w:r>
      <w:r>
        <w:rPr>
          <w:rFonts w:ascii="Times New Roman" w:hAnsi="宋体"/>
          <w:color w:val="000000"/>
          <w:szCs w:val="21"/>
        </w:rPr>
        <w:t>为题写一则历史短文。（</w:t>
      </w:r>
      <w:r>
        <w:rPr>
          <w:rFonts w:ascii="Times New Roman" w:hAnsi="Times New Roman"/>
          <w:color w:val="000000"/>
          <w:szCs w:val="21"/>
        </w:rPr>
        <w:t>12</w:t>
      </w:r>
      <w:r>
        <w:rPr>
          <w:rFonts w:ascii="Times New Roman" w:hAnsi="宋体"/>
          <w:color w:val="000000"/>
          <w:szCs w:val="21"/>
        </w:rPr>
        <w:t>分）（要求：表述成文，叙述完整；立论正确，史论结合；逻辑严密，条理清晰。）</w:t>
      </w:r>
    </w:p>
    <w:p>
      <w:pPr>
        <w:rPr>
          <w:rFonts w:ascii="Times New Roman" w:hAnsi="Times New Roman"/>
          <w:color w:val="000000"/>
          <w:szCs w:val="21"/>
        </w:rPr>
      </w:pPr>
      <w:r>
        <w:rPr>
          <w:rFonts w:ascii="Times New Roman" w:hAnsi="Times New Roman"/>
          <w:color w:val="000000"/>
          <w:szCs w:val="21"/>
        </w:rPr>
        <w:br w:type="page"/>
      </w:r>
      <w:r>
        <w:rPr>
          <w:rFonts w:ascii="Times New Roman" w:hAnsi="Times New Roman"/>
          <w:color w:val="000000"/>
          <w:szCs w:val="21"/>
        </w:rPr>
        <w:t>19</w:t>
      </w:r>
      <w:r>
        <w:rPr>
          <w:rFonts w:ascii="Times New Roman" w:hAnsi="宋体"/>
          <w:color w:val="000000"/>
          <w:szCs w:val="21"/>
        </w:rPr>
        <w:t>．（</w:t>
      </w:r>
      <w:r>
        <w:rPr>
          <w:rFonts w:ascii="Times New Roman" w:hAnsi="Times New Roman"/>
          <w:color w:val="000000"/>
          <w:szCs w:val="21"/>
        </w:rPr>
        <w:t>12</w:t>
      </w:r>
      <w:r>
        <w:rPr>
          <w:rFonts w:ascii="Times New Roman" w:hAnsi="宋体"/>
          <w:color w:val="000000"/>
          <w:szCs w:val="21"/>
        </w:rPr>
        <w:t>分）阅读材料，回答问题。</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b/>
          <w:bCs/>
          <w:color w:val="000000"/>
          <w:szCs w:val="21"/>
        </w:rPr>
        <w:t xml:space="preserve">  </w:t>
      </w:r>
      <w:r>
        <w:rPr>
          <w:rFonts w:ascii="Times New Roman" w:hAnsi="宋体"/>
          <w:b/>
          <w:bCs/>
          <w:color w:val="000000"/>
          <w:szCs w:val="21"/>
        </w:rPr>
        <w:t>材料</w:t>
      </w:r>
      <w:r>
        <w:rPr>
          <w:rFonts w:ascii="Times New Roman" w:hAnsi="Times New Roman"/>
          <w:color w:val="000000"/>
          <w:szCs w:val="21"/>
        </w:rPr>
        <w:t xml:space="preserve">    </w:t>
      </w:r>
      <w:r>
        <w:rPr>
          <w:rFonts w:ascii="Times New Roman" w:hAnsi="宋体"/>
          <w:color w:val="000000"/>
          <w:szCs w:val="21"/>
        </w:rPr>
        <w:t>表</w:t>
      </w:r>
      <w:r>
        <w:rPr>
          <w:rFonts w:ascii="Times New Roman" w:hAnsi="Times New Roman"/>
          <w:color w:val="000000"/>
          <w:szCs w:val="21"/>
        </w:rPr>
        <w:t xml:space="preserve">4  </w:t>
      </w:r>
      <w:r>
        <w:rPr>
          <w:rFonts w:hint="eastAsia" w:ascii="Times New Roman" w:hAnsi="Times New Roman"/>
          <w:color w:val="000000"/>
          <w:szCs w:val="21"/>
        </w:rPr>
        <w:t xml:space="preserve">          </w:t>
      </w:r>
      <w:r>
        <w:rPr>
          <w:rFonts w:hint="eastAsia" w:ascii="楷体" w:hAnsi="楷体" w:eastAsia="楷体" w:cs="楷体"/>
          <w:color w:val="000000"/>
          <w:szCs w:val="21"/>
        </w:rPr>
        <w:t>1978—1984年我国种植业面积变化表</w:t>
      </w:r>
    </w:p>
    <w:tbl>
      <w:tblPr>
        <w:tblStyle w:val="5"/>
        <w:tblW w:w="0" w:type="auto"/>
        <w:jc w:val="center"/>
        <w:tblLayout w:type="fixed"/>
        <w:tblCellMar>
          <w:top w:w="0" w:type="dxa"/>
          <w:left w:w="0" w:type="dxa"/>
          <w:bottom w:w="0" w:type="dxa"/>
          <w:right w:w="0" w:type="dxa"/>
        </w:tblCellMar>
      </w:tblPr>
      <w:tblGrid>
        <w:gridCol w:w="792"/>
        <w:gridCol w:w="1084"/>
        <w:gridCol w:w="1095"/>
        <w:gridCol w:w="1085"/>
        <w:gridCol w:w="1075"/>
      </w:tblGrid>
      <w:tr>
        <w:trPr>
          <w:trHeight w:val="326" w:hRule="atLeast"/>
          <w:jc w:val="center"/>
        </w:trPr>
        <w:tc>
          <w:tcPr>
            <w:tcW w:w="792" w:type="dxa"/>
            <w:vMerge w:val="restart"/>
            <w:tcBorders>
              <w:top w:val="single" w:color="auto" w:sz="12" w:space="0"/>
              <w:left w:val="single" w:color="auto" w:sz="12" w:space="0"/>
              <w:right w:val="single" w:color="auto" w:sz="8" w:space="0"/>
            </w:tcBorders>
            <w:vAlign w:val="center"/>
          </w:tcPr>
          <w:p>
            <w:pPr>
              <w:autoSpaceDE w:val="0"/>
              <w:autoSpaceDN w:val="0"/>
              <w:jc w:val="center"/>
              <w:rPr>
                <w:rFonts w:hint="eastAsia" w:ascii="Times New Roman" w:hAnsi="Times New Roman"/>
                <w:color w:val="000000"/>
                <w:kern w:val="0"/>
                <w:szCs w:val="21"/>
              </w:rPr>
            </w:pPr>
            <w:r>
              <w:rPr>
                <w:rFonts w:hint="eastAsia" w:ascii="Times New Roman" w:hAnsi="Times New Roman"/>
                <w:color w:val="000000"/>
                <w:kern w:val="0"/>
                <w:szCs w:val="21"/>
              </w:rPr>
              <w:t>年份</w:t>
            </w:r>
          </w:p>
        </w:tc>
        <w:tc>
          <w:tcPr>
            <w:tcW w:w="2179" w:type="dxa"/>
            <w:gridSpan w:val="2"/>
            <w:tcBorders>
              <w:top w:val="single" w:color="auto" w:sz="12"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粮食作物</w:t>
            </w:r>
          </w:p>
        </w:tc>
        <w:tc>
          <w:tcPr>
            <w:tcW w:w="2160" w:type="dxa"/>
            <w:gridSpan w:val="2"/>
            <w:tcBorders>
              <w:top w:val="single" w:color="auto" w:sz="12"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经济作物</w:t>
            </w:r>
          </w:p>
        </w:tc>
      </w:tr>
      <w:tr>
        <w:tblPrEx>
          <w:tblCellMar>
            <w:top w:w="0" w:type="dxa"/>
            <w:left w:w="0" w:type="dxa"/>
            <w:bottom w:w="0" w:type="dxa"/>
            <w:right w:w="0" w:type="dxa"/>
          </w:tblCellMar>
        </w:tblPrEx>
        <w:trPr>
          <w:trHeight w:val="643" w:hRule="atLeast"/>
          <w:jc w:val="center"/>
        </w:trPr>
        <w:tc>
          <w:tcPr>
            <w:tcW w:w="792" w:type="dxa"/>
            <w:vMerge w:val="continue"/>
            <w:tcBorders>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p>
        </w:tc>
        <w:tc>
          <w:tcPr>
            <w:tcW w:w="108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播种面积</w:t>
            </w:r>
          </w:p>
          <w:p>
            <w:pPr>
              <w:autoSpaceDE w:val="0"/>
              <w:autoSpaceDN w:val="0"/>
              <w:jc w:val="center"/>
              <w:rPr>
                <w:rFonts w:ascii="Times New Roman" w:hAnsi="Times New Roman"/>
                <w:color w:val="000000"/>
                <w:kern w:val="0"/>
                <w:szCs w:val="21"/>
              </w:rPr>
            </w:pPr>
            <w:r>
              <w:rPr>
                <w:rFonts w:ascii="Times New Roman" w:hAnsi="宋体"/>
                <w:color w:val="000000"/>
                <w:kern w:val="0"/>
                <w:szCs w:val="21"/>
              </w:rPr>
              <w:t>（万亩）</w:t>
            </w:r>
          </w:p>
        </w:tc>
        <w:tc>
          <w:tcPr>
            <w:tcW w:w="109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占总播种面</w:t>
            </w:r>
          </w:p>
          <w:p>
            <w:pPr>
              <w:autoSpaceDE w:val="0"/>
              <w:autoSpaceDN w:val="0"/>
              <w:jc w:val="center"/>
              <w:rPr>
                <w:rFonts w:ascii="Times New Roman" w:hAnsi="Times New Roman"/>
                <w:color w:val="000000"/>
                <w:kern w:val="0"/>
                <w:szCs w:val="21"/>
              </w:rPr>
            </w:pPr>
            <w:r>
              <w:rPr>
                <w:rFonts w:ascii="Times New Roman" w:hAnsi="宋体"/>
                <w:color w:val="000000"/>
                <w:kern w:val="0"/>
                <w:szCs w:val="21"/>
              </w:rPr>
              <w:t>积</w:t>
            </w:r>
            <w:r>
              <w:rPr>
                <w:rFonts w:hint="eastAsia" w:ascii="Times New Roman" w:hAnsi="宋体"/>
                <w:color w:val="000000"/>
                <w:kern w:val="0"/>
                <w:szCs w:val="21"/>
              </w:rPr>
              <w:t>（</w:t>
            </w:r>
            <w:r>
              <w:rPr>
                <w:rFonts w:ascii="Times New Roman" w:hAnsi="Times New Roman"/>
                <w:color w:val="000000"/>
                <w:kern w:val="0"/>
                <w:szCs w:val="21"/>
              </w:rPr>
              <w:t>%)</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播种面积</w:t>
            </w:r>
          </w:p>
          <w:p>
            <w:pPr>
              <w:autoSpaceDE w:val="0"/>
              <w:autoSpaceDN w:val="0"/>
              <w:jc w:val="center"/>
              <w:rPr>
                <w:rFonts w:ascii="Times New Roman" w:hAnsi="Times New Roman"/>
                <w:color w:val="000000"/>
                <w:kern w:val="0"/>
                <w:szCs w:val="21"/>
              </w:rPr>
            </w:pPr>
            <w:r>
              <w:rPr>
                <w:rFonts w:ascii="Times New Roman" w:hAnsi="宋体"/>
                <w:color w:val="000000"/>
                <w:kern w:val="0"/>
                <w:szCs w:val="21"/>
              </w:rPr>
              <w:t>（万亩）</w:t>
            </w:r>
          </w:p>
        </w:tc>
        <w:tc>
          <w:tcPr>
            <w:tcW w:w="1075"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占总播种面</w:t>
            </w:r>
          </w:p>
          <w:p>
            <w:pPr>
              <w:autoSpaceDE w:val="0"/>
              <w:autoSpaceDN w:val="0"/>
              <w:jc w:val="center"/>
              <w:rPr>
                <w:rFonts w:hint="eastAsia" w:ascii="Times New Roman" w:hAnsi="Times New Roman"/>
                <w:color w:val="000000"/>
                <w:kern w:val="0"/>
                <w:szCs w:val="21"/>
              </w:rPr>
            </w:pPr>
            <w:r>
              <w:rPr>
                <w:rFonts w:ascii="Times New Roman" w:hAnsi="宋体"/>
                <w:color w:val="000000"/>
                <w:kern w:val="0"/>
                <w:szCs w:val="21"/>
              </w:rPr>
              <w:t>积</w:t>
            </w:r>
            <w:r>
              <w:rPr>
                <w:rFonts w:hint="eastAsia" w:ascii="Times New Roman" w:hAnsi="宋体"/>
                <w:color w:val="000000"/>
                <w:kern w:val="0"/>
                <w:szCs w:val="21"/>
              </w:rPr>
              <w:t>（</w:t>
            </w:r>
            <w:r>
              <w:rPr>
                <w:rFonts w:ascii="Times New Roman" w:hAnsi="Times New Roman"/>
                <w:color w:val="000000"/>
                <w:kern w:val="0"/>
                <w:szCs w:val="21"/>
              </w:rPr>
              <w:t>%</w:t>
            </w:r>
            <w:r>
              <w:rPr>
                <w:rFonts w:hint="eastAsia" w:ascii="Times New Roman" w:hAnsi="Times New Roman"/>
                <w:color w:val="000000"/>
                <w:kern w:val="0"/>
                <w:szCs w:val="21"/>
              </w:rPr>
              <w:t>）</w:t>
            </w:r>
          </w:p>
        </w:tc>
      </w:tr>
      <w:tr>
        <w:tblPrEx>
          <w:tblCellMar>
            <w:top w:w="0" w:type="dxa"/>
            <w:left w:w="0" w:type="dxa"/>
            <w:bottom w:w="0" w:type="dxa"/>
            <w:right w:w="0" w:type="dxa"/>
          </w:tblCellMar>
        </w:tblPrEx>
        <w:trPr>
          <w:trHeight w:val="366" w:hRule="atLeast"/>
          <w:jc w:val="center"/>
        </w:trPr>
        <w:tc>
          <w:tcPr>
            <w:tcW w:w="792" w:type="dxa"/>
            <w:tcBorders>
              <w:top w:val="single" w:color="auto" w:sz="8" w:space="0"/>
              <w:left w:val="single" w:color="auto" w:sz="12" w:space="0"/>
              <w:bottom w:val="single" w:color="auto" w:sz="4"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1978</w:t>
            </w:r>
          </w:p>
        </w:tc>
        <w:tc>
          <w:tcPr>
            <w:tcW w:w="1084" w:type="dxa"/>
            <w:tcBorders>
              <w:top w:val="single" w:color="auto" w:sz="8" w:space="0"/>
              <w:left w:val="single" w:color="auto" w:sz="8" w:space="0"/>
              <w:bottom w:val="single" w:color="auto" w:sz="4"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180 881</w:t>
            </w:r>
          </w:p>
        </w:tc>
        <w:tc>
          <w:tcPr>
            <w:tcW w:w="1095" w:type="dxa"/>
            <w:tcBorders>
              <w:top w:val="single" w:color="auto" w:sz="8" w:space="0"/>
              <w:left w:val="single" w:color="auto" w:sz="8" w:space="0"/>
              <w:bottom w:val="single" w:color="auto" w:sz="4"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80.3</w:t>
            </w:r>
          </w:p>
        </w:tc>
        <w:tc>
          <w:tcPr>
            <w:tcW w:w="1085" w:type="dxa"/>
            <w:tcBorders>
              <w:top w:val="single" w:color="auto" w:sz="8" w:space="0"/>
              <w:left w:val="single" w:color="auto" w:sz="8" w:space="0"/>
              <w:bottom w:val="single" w:color="auto" w:sz="4"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21 660</w:t>
            </w:r>
          </w:p>
        </w:tc>
        <w:tc>
          <w:tcPr>
            <w:tcW w:w="1075" w:type="dxa"/>
            <w:tcBorders>
              <w:top w:val="single" w:color="auto" w:sz="8" w:space="0"/>
              <w:left w:val="single" w:color="auto" w:sz="8" w:space="0"/>
              <w:bottom w:val="single" w:color="auto" w:sz="4"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9.6</w:t>
            </w:r>
          </w:p>
        </w:tc>
      </w:tr>
      <w:tr>
        <w:tblPrEx>
          <w:tblCellMar>
            <w:top w:w="0" w:type="dxa"/>
            <w:left w:w="0" w:type="dxa"/>
            <w:bottom w:w="0" w:type="dxa"/>
            <w:right w:w="0" w:type="dxa"/>
          </w:tblCellMar>
        </w:tblPrEx>
        <w:trPr>
          <w:trHeight w:val="364" w:hRule="atLeast"/>
          <w:jc w:val="center"/>
        </w:trPr>
        <w:tc>
          <w:tcPr>
            <w:tcW w:w="792"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1979</w:t>
            </w:r>
          </w:p>
        </w:tc>
        <w:tc>
          <w:tcPr>
            <w:tcW w:w="108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178 894</w:t>
            </w:r>
          </w:p>
        </w:tc>
        <w:tc>
          <w:tcPr>
            <w:tcW w:w="109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80.3</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22 152</w:t>
            </w:r>
          </w:p>
        </w:tc>
        <w:tc>
          <w:tcPr>
            <w:tcW w:w="1075"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9</w:t>
            </w:r>
            <w:r>
              <w:rPr>
                <w:rFonts w:hint="eastAsia" w:ascii="Times New Roman" w:hAnsi="Times New Roman"/>
                <w:color w:val="000000"/>
                <w:kern w:val="0"/>
                <w:szCs w:val="21"/>
              </w:rPr>
              <w:t>.</w:t>
            </w:r>
            <w:r>
              <w:rPr>
                <w:rFonts w:ascii="Times New Roman" w:hAnsi="Times New Roman"/>
                <w:color w:val="000000"/>
                <w:kern w:val="0"/>
                <w:szCs w:val="21"/>
              </w:rPr>
              <w:t>9</w:t>
            </w:r>
          </w:p>
        </w:tc>
      </w:tr>
      <w:tr>
        <w:trPr>
          <w:trHeight w:val="360" w:hRule="atLeast"/>
          <w:jc w:val="center"/>
        </w:trPr>
        <w:tc>
          <w:tcPr>
            <w:tcW w:w="792"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1980</w:t>
            </w:r>
          </w:p>
        </w:tc>
        <w:tc>
          <w:tcPr>
            <w:tcW w:w="108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175 851</w:t>
            </w:r>
          </w:p>
        </w:tc>
        <w:tc>
          <w:tcPr>
            <w:tcW w:w="109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80.1</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23 882</w:t>
            </w:r>
          </w:p>
        </w:tc>
        <w:tc>
          <w:tcPr>
            <w:tcW w:w="1075"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10.9</w:t>
            </w:r>
          </w:p>
        </w:tc>
      </w:tr>
      <w:tr>
        <w:trPr>
          <w:trHeight w:val="364" w:hRule="atLeast"/>
          <w:jc w:val="center"/>
        </w:trPr>
        <w:tc>
          <w:tcPr>
            <w:tcW w:w="792"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1981</w:t>
            </w:r>
          </w:p>
        </w:tc>
        <w:tc>
          <w:tcPr>
            <w:tcW w:w="108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172 437</w:t>
            </w:r>
          </w:p>
        </w:tc>
        <w:tc>
          <w:tcPr>
            <w:tcW w:w="109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79.2</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26 341</w:t>
            </w:r>
          </w:p>
        </w:tc>
        <w:tc>
          <w:tcPr>
            <w:tcW w:w="1075"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12.1</w:t>
            </w:r>
          </w:p>
        </w:tc>
      </w:tr>
      <w:tr>
        <w:trPr>
          <w:trHeight w:val="360" w:hRule="atLeast"/>
          <w:jc w:val="center"/>
        </w:trPr>
        <w:tc>
          <w:tcPr>
            <w:tcW w:w="792"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1982</w:t>
            </w:r>
          </w:p>
        </w:tc>
        <w:tc>
          <w:tcPr>
            <w:tcW w:w="108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170 194</w:t>
            </w:r>
          </w:p>
        </w:tc>
        <w:tc>
          <w:tcPr>
            <w:tcW w:w="109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78.4</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2</w:t>
            </w:r>
            <w:r>
              <w:rPr>
                <w:rFonts w:ascii="Times New Roman" w:hAnsi="Times New Roman"/>
                <w:color w:val="000000"/>
                <w:kern w:val="0"/>
                <w:szCs w:val="21"/>
              </w:rPr>
              <w:t>8 191</w:t>
            </w:r>
          </w:p>
        </w:tc>
        <w:tc>
          <w:tcPr>
            <w:tcW w:w="1075"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13</w:t>
            </w:r>
            <w:r>
              <w:rPr>
                <w:rFonts w:hint="eastAsia" w:ascii="Times New Roman" w:hAnsi="Times New Roman"/>
                <w:color w:val="000000"/>
                <w:kern w:val="0"/>
                <w:szCs w:val="21"/>
              </w:rPr>
              <w:t>.0</w:t>
            </w:r>
          </w:p>
        </w:tc>
      </w:tr>
      <w:tr>
        <w:trPr>
          <w:trHeight w:val="360" w:hRule="atLeast"/>
          <w:jc w:val="center"/>
        </w:trPr>
        <w:tc>
          <w:tcPr>
            <w:tcW w:w="792"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1983</w:t>
            </w:r>
          </w:p>
        </w:tc>
        <w:tc>
          <w:tcPr>
            <w:tcW w:w="1084"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171 071</w:t>
            </w:r>
          </w:p>
        </w:tc>
        <w:tc>
          <w:tcPr>
            <w:tcW w:w="109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79.2</w:t>
            </w:r>
          </w:p>
        </w:tc>
        <w:tc>
          <w:tcPr>
            <w:tcW w:w="108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26 641</w:t>
            </w:r>
          </w:p>
        </w:tc>
        <w:tc>
          <w:tcPr>
            <w:tcW w:w="1075" w:type="dxa"/>
            <w:tcBorders>
              <w:top w:val="single" w:color="auto" w:sz="8"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12.3</w:t>
            </w:r>
          </w:p>
        </w:tc>
      </w:tr>
      <w:tr>
        <w:trPr>
          <w:trHeight w:val="355" w:hRule="atLeast"/>
          <w:jc w:val="center"/>
        </w:trPr>
        <w:tc>
          <w:tcPr>
            <w:tcW w:w="792" w:type="dxa"/>
            <w:tcBorders>
              <w:top w:val="single" w:color="auto" w:sz="8" w:space="0"/>
              <w:left w:val="single" w:color="auto" w:sz="12" w:space="0"/>
              <w:bottom w:val="single" w:color="auto" w:sz="12"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1984</w:t>
            </w:r>
          </w:p>
        </w:tc>
        <w:tc>
          <w:tcPr>
            <w:tcW w:w="1084" w:type="dxa"/>
            <w:tcBorders>
              <w:top w:val="single" w:color="auto" w:sz="8" w:space="0"/>
              <w:left w:val="single" w:color="auto" w:sz="8" w:space="0"/>
              <w:bottom w:val="single" w:color="auto" w:sz="12"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 xml:space="preserve">169 </w:t>
            </w:r>
            <w:r>
              <w:rPr>
                <w:rFonts w:hint="eastAsia" w:ascii="Times New Roman" w:hAnsi="Times New Roman"/>
                <w:color w:val="000000"/>
                <w:kern w:val="0"/>
                <w:szCs w:val="21"/>
              </w:rPr>
              <w:t>3</w:t>
            </w:r>
            <w:r>
              <w:rPr>
                <w:rFonts w:ascii="Times New Roman" w:hAnsi="Times New Roman"/>
                <w:color w:val="000000"/>
                <w:kern w:val="0"/>
                <w:szCs w:val="21"/>
              </w:rPr>
              <w:t>26</w:t>
            </w:r>
          </w:p>
        </w:tc>
        <w:tc>
          <w:tcPr>
            <w:tcW w:w="1095" w:type="dxa"/>
            <w:tcBorders>
              <w:top w:val="single" w:color="auto" w:sz="8" w:space="0"/>
              <w:left w:val="single" w:color="auto" w:sz="8" w:space="0"/>
              <w:bottom w:val="single" w:color="auto" w:sz="12"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Times New Roman"/>
                <w:color w:val="000000"/>
                <w:kern w:val="0"/>
                <w:szCs w:val="21"/>
              </w:rPr>
              <w:t>78</w:t>
            </w:r>
            <w:r>
              <w:rPr>
                <w:rFonts w:hint="eastAsia" w:ascii="Times New Roman" w:hAnsi="Times New Roman"/>
                <w:color w:val="000000"/>
                <w:kern w:val="0"/>
                <w:szCs w:val="21"/>
              </w:rPr>
              <w:t>.3</w:t>
            </w:r>
          </w:p>
        </w:tc>
        <w:tc>
          <w:tcPr>
            <w:tcW w:w="1085" w:type="dxa"/>
            <w:tcBorders>
              <w:top w:val="single" w:color="auto" w:sz="8" w:space="0"/>
              <w:left w:val="single" w:color="auto" w:sz="8" w:space="0"/>
              <w:bottom w:val="single" w:color="auto" w:sz="12" w:space="0"/>
              <w:right w:val="single" w:color="auto" w:sz="8" w:space="0"/>
            </w:tcBorders>
            <w:vAlign w:val="center"/>
          </w:tcPr>
          <w:p>
            <w:pPr>
              <w:autoSpaceDE w:val="0"/>
              <w:autoSpaceDN w:val="0"/>
              <w:jc w:val="center"/>
              <w:rPr>
                <w:rFonts w:hint="eastAsia" w:ascii="Times New Roman" w:hAnsi="Times New Roman"/>
                <w:color w:val="000000"/>
                <w:kern w:val="0"/>
                <w:szCs w:val="21"/>
              </w:rPr>
            </w:pPr>
            <w:r>
              <w:rPr>
                <w:rFonts w:ascii="Times New Roman" w:hAnsi="Times New Roman"/>
                <w:color w:val="000000"/>
                <w:kern w:val="0"/>
                <w:szCs w:val="21"/>
              </w:rPr>
              <w:t>28 932</w:t>
            </w:r>
          </w:p>
        </w:tc>
        <w:tc>
          <w:tcPr>
            <w:tcW w:w="1075" w:type="dxa"/>
            <w:tcBorders>
              <w:top w:val="single" w:color="auto" w:sz="8" w:space="0"/>
              <w:left w:val="single" w:color="auto" w:sz="8" w:space="0"/>
              <w:bottom w:val="single" w:color="auto" w:sz="12" w:space="0"/>
              <w:right w:val="single" w:color="auto" w:sz="12" w:space="0"/>
            </w:tcBorders>
            <w:vAlign w:val="center"/>
          </w:tcPr>
          <w:p>
            <w:pPr>
              <w:autoSpaceDE w:val="0"/>
              <w:autoSpaceDN w:val="0"/>
              <w:jc w:val="center"/>
              <w:rPr>
                <w:rFonts w:ascii="Times New Roman" w:hAnsi="Times New Roman"/>
                <w:color w:val="000000"/>
                <w:kern w:val="0"/>
                <w:szCs w:val="21"/>
              </w:rPr>
            </w:pPr>
            <w:r>
              <w:rPr>
                <w:rFonts w:hint="eastAsia" w:ascii="Times New Roman" w:hAnsi="Times New Roman"/>
                <w:color w:val="000000"/>
                <w:kern w:val="0"/>
                <w:szCs w:val="21"/>
              </w:rPr>
              <w:t>13.4</w:t>
            </w:r>
          </w:p>
        </w:tc>
      </w:tr>
    </w:tbl>
    <w:p>
      <w:pPr>
        <w:jc w:val="right"/>
        <w:rPr>
          <w:rFonts w:ascii="Times New Roman" w:hAnsi="Times New Roman"/>
          <w:color w:val="000000"/>
          <w:szCs w:val="21"/>
        </w:rPr>
      </w:pPr>
      <w:r>
        <w:rPr>
          <w:rFonts w:ascii="Times New Roman" w:hAnsi="Times New Roman"/>
          <w:color w:val="000000"/>
          <w:szCs w:val="21"/>
        </w:rPr>
        <w:t xml:space="preserve">    </w:t>
      </w:r>
      <w:r>
        <w:rPr>
          <w:rFonts w:hint="eastAsia" w:ascii="Times New Roman" w:hAnsi="宋体"/>
          <w:color w:val="000000"/>
          <w:szCs w:val="21"/>
        </w:rPr>
        <w:t>——</w:t>
      </w:r>
      <w:r>
        <w:rPr>
          <w:rFonts w:ascii="Times New Roman" w:hAnsi="宋体"/>
          <w:color w:val="000000"/>
          <w:szCs w:val="21"/>
        </w:rPr>
        <w:t>《中国统计年鉴</w:t>
      </w:r>
      <w:r>
        <w:rPr>
          <w:rFonts w:ascii="Times New Roman" w:hAnsi="Times New Roman"/>
          <w:color w:val="000000"/>
          <w:szCs w:val="21"/>
        </w:rPr>
        <w:t>1991</w:t>
      </w:r>
      <w:r>
        <w:rPr>
          <w:rFonts w:ascii="Times New Roman" w:hAnsi="宋体"/>
          <w:color w:val="000000"/>
          <w:szCs w:val="21"/>
        </w:rPr>
        <w:t>》</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根据材料，</w:t>
      </w:r>
      <w:r>
        <w:rPr>
          <w:rFonts w:ascii="Times New Roman" w:hAnsi="宋体"/>
          <w:color w:val="000000"/>
          <w:szCs w:val="21"/>
        </w:rPr>
        <w:t>对</w:t>
      </w:r>
      <w:r>
        <w:rPr>
          <w:rFonts w:ascii="Times New Roman" w:hAnsi="Times New Roman"/>
          <w:color w:val="000000"/>
          <w:szCs w:val="21"/>
        </w:rPr>
        <w:t>1978</w:t>
      </w:r>
      <w:r>
        <w:rPr>
          <w:rFonts w:hint="eastAsia" w:ascii="Times New Roman" w:hAnsi="Times New Roman"/>
          <w:color w:val="000000"/>
          <w:szCs w:val="21"/>
        </w:rPr>
        <w:t>—</w:t>
      </w:r>
      <w:r>
        <w:rPr>
          <w:rFonts w:ascii="Times New Roman" w:hAnsi="Times New Roman"/>
          <w:color w:val="000000"/>
          <w:szCs w:val="21"/>
        </w:rPr>
        <w:t>1984</w:t>
      </w:r>
      <w:r>
        <w:rPr>
          <w:rFonts w:hint="eastAsia" w:ascii="Times New Roman" w:hAnsi="Times New Roman"/>
          <w:color w:val="000000"/>
          <w:szCs w:val="21"/>
        </w:rPr>
        <w:t>年</w:t>
      </w:r>
      <w:r>
        <w:rPr>
          <w:rFonts w:ascii="Times New Roman" w:hAnsi="宋体"/>
          <w:color w:val="000000"/>
          <w:szCs w:val="21"/>
        </w:rPr>
        <w:t>我国</w:t>
      </w:r>
      <w:r>
        <w:rPr>
          <w:rFonts w:hint="eastAsia" w:ascii="Times New Roman" w:hAnsi="宋体"/>
          <w:color w:val="000000"/>
          <w:szCs w:val="21"/>
        </w:rPr>
        <w:t>种植业</w:t>
      </w:r>
      <w:r>
        <w:rPr>
          <w:rFonts w:ascii="Times New Roman" w:hAnsi="宋体"/>
          <w:color w:val="000000"/>
          <w:szCs w:val="21"/>
        </w:rPr>
        <w:t>面积的变化作出合理的解释。</w:t>
      </w:r>
      <w:r>
        <w:rPr>
          <w:rFonts w:hint="eastAsia" w:ascii="Times New Roman" w:hAnsi="宋体"/>
          <w:color w:val="000000"/>
          <w:szCs w:val="21"/>
        </w:rPr>
        <w:t>（</w:t>
      </w:r>
      <w:r>
        <w:rPr>
          <w:rFonts w:ascii="Times New Roman" w:hAnsi="Times New Roman"/>
          <w:color w:val="000000"/>
          <w:szCs w:val="21"/>
        </w:rPr>
        <w:t>12</w:t>
      </w:r>
      <w:r>
        <w:rPr>
          <w:rFonts w:ascii="Times New Roman" w:hAnsi="宋体"/>
          <w:color w:val="000000"/>
          <w:szCs w:val="21"/>
        </w:rPr>
        <w:t>分</w:t>
      </w:r>
      <w:r>
        <w:rPr>
          <w:rFonts w:hint="eastAsia" w:ascii="Times New Roman" w:hAnsi="宋体"/>
          <w:color w:val="000000"/>
          <w:szCs w:val="21"/>
        </w:rPr>
        <w:t>）</w:t>
      </w:r>
    </w:p>
    <w:p>
      <w:pPr>
        <w:rPr>
          <w:rFonts w:ascii="Times New Roman" w:hAnsi="Times New Roman"/>
          <w:color w:val="000000"/>
          <w:szCs w:val="21"/>
        </w:rPr>
      </w:pPr>
      <w:r>
        <w:rPr>
          <w:rFonts w:ascii="Times New Roman" w:hAnsi="Times New Roman"/>
          <w:color w:val="000000"/>
          <w:szCs w:val="21"/>
        </w:rPr>
        <w:t xml:space="preserve">  </w:t>
      </w: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r>
        <w:rPr>
          <w:rFonts w:ascii="Times New Roman" w:hAnsi="Times New Roman"/>
          <w:color w:val="000000"/>
          <w:szCs w:val="21"/>
        </w:rPr>
        <w:t>20</w:t>
      </w:r>
      <w:r>
        <w:rPr>
          <w:rFonts w:ascii="Times New Roman" w:hAnsi="宋体"/>
          <w:color w:val="000000"/>
          <w:szCs w:val="21"/>
        </w:rPr>
        <w:t>．（</w:t>
      </w:r>
      <w:r>
        <w:rPr>
          <w:rFonts w:ascii="Times New Roman" w:hAnsi="Times New Roman"/>
          <w:color w:val="000000"/>
          <w:szCs w:val="21"/>
        </w:rPr>
        <w:t>15</w:t>
      </w:r>
      <w:r>
        <w:rPr>
          <w:rFonts w:ascii="Times New Roman" w:hAnsi="宋体"/>
          <w:color w:val="000000"/>
          <w:szCs w:val="21"/>
        </w:rPr>
        <w:t>分）某学习小组对德国史展开学习探究。阅读材料，回答问题。</w:t>
      </w:r>
    </w:p>
    <w:p>
      <w:pPr>
        <w:rPr>
          <w:rFonts w:hint="eastAsia" w:ascii="Times New Roman" w:hAnsi="Times New Roman"/>
          <w:color w:val="000000"/>
          <w:szCs w:val="21"/>
        </w:rPr>
      </w:pPr>
      <w:r>
        <w:rPr>
          <w:rFonts w:ascii="Times New Roman" w:hAnsi="Times New Roman"/>
          <w:color w:val="000000"/>
          <w:szCs w:val="21"/>
        </w:rPr>
        <w:t xml:space="preserve">    </w:t>
      </w:r>
      <w:r>
        <w:rPr>
          <w:rFonts w:ascii="Times New Roman" w:hAnsi="宋体"/>
          <w:b/>
          <w:color w:val="000000"/>
          <w:szCs w:val="21"/>
        </w:rPr>
        <w:t>材料一</w:t>
      </w:r>
      <w:r>
        <w:rPr>
          <w:rFonts w:hint="eastAsia" w:ascii="Times New Roman" w:hAnsi="宋体"/>
          <w:color w:val="000000"/>
          <w:szCs w:val="21"/>
        </w:rPr>
        <w:t xml:space="preserve">  </w:t>
      </w:r>
      <w:r>
        <w:rPr>
          <w:rFonts w:ascii="Times New Roman" w:hAnsi="宋体"/>
          <w:color w:val="000000"/>
          <w:szCs w:val="21"/>
        </w:rPr>
        <w:t>表</w:t>
      </w:r>
      <w:r>
        <w:rPr>
          <w:rFonts w:ascii="Times New Roman" w:hAnsi="Times New Roman"/>
          <w:color w:val="000000"/>
          <w:szCs w:val="21"/>
        </w:rPr>
        <w:t>5</w:t>
      </w:r>
      <w:r>
        <w:rPr>
          <w:rFonts w:ascii="Times New Roman" w:hAnsi="宋体"/>
          <w:color w:val="000000"/>
          <w:szCs w:val="21"/>
        </w:rPr>
        <w:t>是学习小组搜集</w:t>
      </w:r>
      <w:r>
        <w:rPr>
          <w:rFonts w:hint="eastAsia" w:ascii="Times New Roman" w:hAnsi="宋体"/>
          <w:color w:val="000000"/>
          <w:szCs w:val="21"/>
        </w:rPr>
        <w:t>的</w:t>
      </w:r>
      <w:r>
        <w:rPr>
          <w:rFonts w:ascii="Times New Roman" w:hAnsi="宋体"/>
          <w:color w:val="000000"/>
          <w:szCs w:val="21"/>
        </w:rPr>
        <w:t>部分资料</w:t>
      </w:r>
      <w:r>
        <w:rPr>
          <w:rFonts w:hint="eastAsia" w:ascii="Times New Roman" w:hAnsi="宋体"/>
          <w:color w:val="000000"/>
          <w:szCs w:val="21"/>
        </w:rPr>
        <w:t>。</w:t>
      </w:r>
    </w:p>
    <w:p>
      <w:pPr>
        <w:jc w:val="center"/>
        <w:rPr>
          <w:rFonts w:ascii="Times New Roman" w:hAnsi="Times New Roman"/>
          <w:color w:val="000000"/>
          <w:szCs w:val="21"/>
        </w:rPr>
      </w:pPr>
      <w:r>
        <w:rPr>
          <w:rFonts w:ascii="Times New Roman" w:hAnsi="宋体"/>
          <w:color w:val="000000"/>
          <w:szCs w:val="21"/>
        </w:rPr>
        <w:t>表</w:t>
      </w:r>
      <w:r>
        <w:rPr>
          <w:rFonts w:ascii="Times New Roman" w:hAnsi="Times New Roman"/>
          <w:color w:val="000000"/>
          <w:szCs w:val="21"/>
        </w:rPr>
        <w:t>5</w:t>
      </w:r>
    </w:p>
    <w:tbl>
      <w:tblPr>
        <w:tblStyle w:val="5"/>
        <w:tblW w:w="0" w:type="auto"/>
        <w:jc w:val="center"/>
        <w:tblLayout w:type="fixed"/>
        <w:tblCellMar>
          <w:top w:w="0" w:type="dxa"/>
          <w:left w:w="0" w:type="dxa"/>
          <w:bottom w:w="0" w:type="dxa"/>
          <w:right w:w="0" w:type="dxa"/>
        </w:tblCellMar>
      </w:tblPr>
      <w:tblGrid>
        <w:gridCol w:w="542"/>
        <w:gridCol w:w="7238"/>
      </w:tblGrid>
      <w:tr>
        <w:trPr>
          <w:trHeight w:val="340" w:hRule="atLeast"/>
          <w:jc w:val="center"/>
        </w:trPr>
        <w:tc>
          <w:tcPr>
            <w:tcW w:w="542" w:type="dxa"/>
            <w:tcBorders>
              <w:top w:val="single" w:color="auto" w:sz="12" w:space="0"/>
              <w:left w:val="single" w:color="auto" w:sz="12" w:space="0"/>
              <w:bottom w:val="single" w:color="auto" w:sz="8"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序号</w:t>
            </w:r>
          </w:p>
        </w:tc>
        <w:tc>
          <w:tcPr>
            <w:tcW w:w="7238" w:type="dxa"/>
            <w:tcBorders>
              <w:top w:val="single" w:color="auto" w:sz="12" w:space="0"/>
              <w:left w:val="single" w:color="auto" w:sz="8" w:space="0"/>
              <w:bottom w:val="single" w:color="auto" w:sz="8" w:space="0"/>
              <w:right w:val="single" w:color="auto" w:sz="12"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资料</w:t>
            </w:r>
          </w:p>
        </w:tc>
      </w:tr>
      <w:tr>
        <w:tblPrEx>
          <w:tblCellMar>
            <w:top w:w="0" w:type="dxa"/>
            <w:left w:w="0" w:type="dxa"/>
            <w:bottom w:w="0" w:type="dxa"/>
            <w:right w:w="0" w:type="dxa"/>
          </w:tblCellMar>
        </w:tblPrEx>
        <w:trPr>
          <w:trHeight w:val="720" w:hRule="atLeast"/>
          <w:jc w:val="center"/>
        </w:trPr>
        <w:tc>
          <w:tcPr>
            <w:tcW w:w="542"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hint="eastAsia" w:ascii="Times New Roman" w:hAnsi="Times New Roman"/>
                <w:color w:val="000000"/>
                <w:kern w:val="0"/>
                <w:szCs w:val="21"/>
              </w:rPr>
            </w:pPr>
            <w:r>
              <w:rPr>
                <w:rFonts w:ascii="Times New Roman" w:hAnsi="宋体"/>
                <w:color w:val="000000"/>
                <w:kern w:val="0"/>
                <w:szCs w:val="21"/>
              </w:rPr>
              <w:t>①</w:t>
            </w:r>
          </w:p>
        </w:tc>
        <w:tc>
          <w:tcPr>
            <w:tcW w:w="7238" w:type="dxa"/>
            <w:tcBorders>
              <w:top w:val="single" w:color="auto" w:sz="8" w:space="0"/>
              <w:left w:val="single" w:color="auto" w:sz="8" w:space="0"/>
              <w:bottom w:val="single" w:color="auto" w:sz="8" w:space="0"/>
              <w:right w:val="single" w:color="auto" w:sz="12" w:space="0"/>
            </w:tcBorders>
            <w:vAlign w:val="center"/>
          </w:tcPr>
          <w:p>
            <w:pPr>
              <w:autoSpaceDE w:val="0"/>
              <w:autoSpaceDN w:val="0"/>
              <w:rPr>
                <w:rFonts w:hint="eastAsia" w:ascii="Times New Roman" w:hAnsi="Times New Roman"/>
                <w:color w:val="000000"/>
                <w:kern w:val="0"/>
                <w:szCs w:val="21"/>
              </w:rPr>
            </w:pPr>
            <w:r>
              <w:rPr>
                <w:rFonts w:ascii="Times New Roman" w:hAnsi="宋体"/>
                <w:color w:val="000000"/>
                <w:kern w:val="0"/>
                <w:szCs w:val="21"/>
              </w:rPr>
              <w:t>德意志地处欧洲的中央地带，其东西两面都没有天然的屏障，又与多个强国为邻，易遭受入侵，也使其</w:t>
            </w:r>
            <w:r>
              <w:rPr>
                <w:rFonts w:hint="eastAsia" w:ascii="Times New Roman" w:hAnsi="宋体"/>
                <w:color w:val="000000"/>
                <w:kern w:val="0"/>
                <w:szCs w:val="21"/>
              </w:rPr>
              <w:t>追求</w:t>
            </w:r>
            <w:r>
              <w:rPr>
                <w:rFonts w:ascii="Times New Roman" w:hAnsi="宋体"/>
                <w:color w:val="000000"/>
                <w:kern w:val="0"/>
                <w:szCs w:val="21"/>
              </w:rPr>
              <w:t>对外扩张</w:t>
            </w:r>
          </w:p>
        </w:tc>
      </w:tr>
      <w:tr>
        <w:tblPrEx>
          <w:tblCellMar>
            <w:top w:w="0" w:type="dxa"/>
            <w:left w:w="0" w:type="dxa"/>
            <w:bottom w:w="0" w:type="dxa"/>
            <w:right w:w="0" w:type="dxa"/>
          </w:tblCellMar>
        </w:tblPrEx>
        <w:trPr>
          <w:trHeight w:val="720" w:hRule="atLeast"/>
          <w:jc w:val="center"/>
        </w:trPr>
        <w:tc>
          <w:tcPr>
            <w:tcW w:w="542"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hint="eastAsia" w:ascii="Times New Roman" w:hAnsi="Times New Roman"/>
                <w:color w:val="000000"/>
                <w:kern w:val="0"/>
                <w:szCs w:val="21"/>
              </w:rPr>
            </w:pPr>
            <w:r>
              <w:rPr>
                <w:rFonts w:ascii="Times New Roman" w:hAnsi="宋体"/>
                <w:color w:val="000000"/>
                <w:kern w:val="0"/>
                <w:szCs w:val="21"/>
              </w:rPr>
              <w:t>②</w:t>
            </w:r>
          </w:p>
        </w:tc>
        <w:tc>
          <w:tcPr>
            <w:tcW w:w="7238" w:type="dxa"/>
            <w:tcBorders>
              <w:top w:val="single" w:color="auto" w:sz="8" w:space="0"/>
              <w:left w:val="single" w:color="auto" w:sz="8" w:space="0"/>
              <w:bottom w:val="single" w:color="auto" w:sz="8" w:space="0"/>
              <w:right w:val="single" w:color="auto" w:sz="12" w:space="0"/>
            </w:tcBorders>
            <w:vAlign w:val="center"/>
          </w:tcPr>
          <w:p>
            <w:pPr>
              <w:autoSpaceDE w:val="0"/>
              <w:autoSpaceDN w:val="0"/>
              <w:rPr>
                <w:rFonts w:ascii="Times New Roman" w:hAnsi="Times New Roman"/>
                <w:color w:val="000000"/>
                <w:kern w:val="0"/>
                <w:szCs w:val="21"/>
              </w:rPr>
            </w:pPr>
            <w:r>
              <w:rPr>
                <w:rFonts w:ascii="Times New Roman" w:hAnsi="宋体"/>
                <w:color w:val="000000"/>
                <w:kern w:val="0"/>
                <w:szCs w:val="21"/>
              </w:rPr>
              <w:t>中世纪德意志经济发展十分落后，作为德意志邦国的普鲁士土地贫瘠，缺乏矿藏，农业曾被视为经济的全部，获得土地就是一切，而获取土地的捷径便是掠夺扩张</w:t>
            </w:r>
          </w:p>
        </w:tc>
      </w:tr>
      <w:tr>
        <w:tblPrEx>
          <w:tblCellMar>
            <w:top w:w="0" w:type="dxa"/>
            <w:left w:w="0" w:type="dxa"/>
            <w:bottom w:w="0" w:type="dxa"/>
            <w:right w:w="0" w:type="dxa"/>
          </w:tblCellMar>
        </w:tblPrEx>
        <w:trPr>
          <w:trHeight w:val="1556" w:hRule="atLeast"/>
          <w:jc w:val="center"/>
        </w:trPr>
        <w:tc>
          <w:tcPr>
            <w:tcW w:w="542"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hint="eastAsia" w:ascii="Times New Roman" w:hAnsi="Times New Roman"/>
                <w:color w:val="000000"/>
                <w:kern w:val="0"/>
                <w:szCs w:val="21"/>
              </w:rPr>
            </w:pPr>
            <w:r>
              <w:rPr>
                <w:rFonts w:ascii="Times New Roman" w:hAnsi="宋体"/>
                <w:color w:val="000000"/>
                <w:kern w:val="0"/>
                <w:szCs w:val="21"/>
              </w:rPr>
              <w:t>③</w:t>
            </w:r>
          </w:p>
        </w:tc>
        <w:tc>
          <w:tcPr>
            <w:tcW w:w="7238" w:type="dxa"/>
            <w:tcBorders>
              <w:top w:val="single" w:color="auto" w:sz="8" w:space="0"/>
              <w:left w:val="single" w:color="auto" w:sz="8" w:space="0"/>
              <w:bottom w:val="single" w:color="auto" w:sz="8" w:space="0"/>
              <w:right w:val="single" w:color="auto" w:sz="12" w:space="0"/>
            </w:tcBorders>
            <w:vAlign w:val="center"/>
          </w:tcPr>
          <w:p>
            <w:pPr>
              <w:autoSpaceDE w:val="0"/>
              <w:autoSpaceDN w:val="0"/>
              <w:rPr>
                <w:rFonts w:ascii="Times New Roman" w:hAnsi="Times New Roman"/>
                <w:color w:val="000000"/>
                <w:kern w:val="0"/>
                <w:szCs w:val="21"/>
              </w:rPr>
            </w:pPr>
            <w:r>
              <w:rPr>
                <w:rFonts w:ascii="Times New Roman" w:hAnsi="宋体"/>
                <w:color w:val="000000"/>
                <w:kern w:val="0"/>
                <w:szCs w:val="21"/>
              </w:rPr>
              <w:t>德意志历代皇帝均奉行侵略扩张的政策，疯狂地掠夺周邻国家的土地。腓特烈一世皇帝（</w:t>
            </w:r>
            <w:r>
              <w:rPr>
                <w:rFonts w:hint="eastAsia" w:ascii="Times New Roman" w:hAnsi="Times New Roman"/>
                <w:color w:val="000000"/>
                <w:kern w:val="0"/>
                <w:szCs w:val="21"/>
              </w:rPr>
              <w:t>1152</w:t>
            </w:r>
            <w:r>
              <w:rPr>
                <w:rFonts w:ascii="Times New Roman" w:hAnsi="Times New Roman"/>
                <w:color w:val="000000"/>
                <w:kern w:val="0"/>
                <w:szCs w:val="21"/>
              </w:rPr>
              <w:t>-</w:t>
            </w:r>
            <w:r>
              <w:rPr>
                <w:rFonts w:hint="eastAsia" w:ascii="Times New Roman" w:hAnsi="Times New Roman"/>
                <w:color w:val="000000"/>
                <w:kern w:val="0"/>
                <w:szCs w:val="21"/>
              </w:rPr>
              <w:t>1190</w:t>
            </w:r>
            <w:r>
              <w:rPr>
                <w:rFonts w:ascii="Times New Roman" w:hAnsi="宋体"/>
                <w:color w:val="000000"/>
                <w:kern w:val="0"/>
                <w:szCs w:val="21"/>
              </w:rPr>
              <w:t>在位）的一生均在战争中度过，鲜血染红了他的胡</w:t>
            </w:r>
            <w:r>
              <w:rPr>
                <w:rFonts w:hint="eastAsia" w:ascii="Times New Roman" w:hAnsi="宋体"/>
                <w:color w:val="000000"/>
                <w:kern w:val="0"/>
                <w:szCs w:val="21"/>
              </w:rPr>
              <w:t>子</w:t>
            </w:r>
            <w:r>
              <w:rPr>
                <w:rFonts w:ascii="Times New Roman" w:hAnsi="宋体"/>
                <w:color w:val="000000"/>
                <w:kern w:val="0"/>
                <w:szCs w:val="21"/>
              </w:rPr>
              <w:t>，因此称他为红胡子或巴巴罗萨</w:t>
            </w:r>
            <w:r>
              <w:rPr>
                <w:rFonts w:hint="eastAsia" w:ascii="Times New Roman" w:hAnsi="宋体"/>
                <w:color w:val="000000"/>
                <w:kern w:val="0"/>
                <w:szCs w:val="21"/>
              </w:rPr>
              <w:t>（</w:t>
            </w:r>
            <w:r>
              <w:rPr>
                <w:rFonts w:ascii="Times New Roman" w:hAnsi="宋体"/>
                <w:color w:val="000000"/>
                <w:kern w:val="0"/>
                <w:szCs w:val="21"/>
              </w:rPr>
              <w:t>野蛮人）。这位传奇性的人物被尊为永生的德国的守护</w:t>
            </w:r>
            <w:r>
              <w:rPr>
                <w:rFonts w:hint="eastAsia" w:ascii="Times New Roman" w:hAnsi="宋体"/>
                <w:color w:val="000000"/>
                <w:kern w:val="0"/>
                <w:szCs w:val="21"/>
              </w:rPr>
              <w:t>人</w:t>
            </w:r>
            <w:r>
              <w:rPr>
                <w:rFonts w:ascii="Times New Roman" w:hAnsi="宋体"/>
                <w:color w:val="000000"/>
                <w:kern w:val="0"/>
                <w:szCs w:val="21"/>
              </w:rPr>
              <w:t>。几百年后，希特勒使用他来激励士兵们，将侵略苏联的</w:t>
            </w:r>
            <w:r>
              <w:rPr>
                <w:rFonts w:hint="eastAsia" w:ascii="Times New Roman" w:hAnsi="宋体"/>
                <w:color w:val="000000"/>
                <w:kern w:val="0"/>
                <w:szCs w:val="21"/>
              </w:rPr>
              <w:t>计划</w:t>
            </w:r>
            <w:r>
              <w:rPr>
                <w:rFonts w:ascii="Times New Roman" w:hAnsi="宋体"/>
                <w:color w:val="000000"/>
                <w:kern w:val="0"/>
                <w:szCs w:val="21"/>
              </w:rPr>
              <w:t>定为</w:t>
            </w:r>
            <w:r>
              <w:rPr>
                <w:rFonts w:hint="eastAsia" w:ascii="Times New Roman" w:hAnsi="宋体"/>
                <w:color w:val="000000"/>
                <w:kern w:val="0"/>
                <w:szCs w:val="21"/>
              </w:rPr>
              <w:t>“巴巴罗萨”计划</w:t>
            </w:r>
          </w:p>
        </w:tc>
      </w:tr>
      <w:tr>
        <w:trPr>
          <w:trHeight w:val="720" w:hRule="atLeast"/>
          <w:jc w:val="center"/>
        </w:trPr>
        <w:tc>
          <w:tcPr>
            <w:tcW w:w="542" w:type="dxa"/>
            <w:tcBorders>
              <w:top w:val="single" w:color="auto" w:sz="8" w:space="0"/>
              <w:left w:val="single" w:color="auto" w:sz="12" w:space="0"/>
              <w:bottom w:val="single" w:color="auto" w:sz="12" w:space="0"/>
              <w:right w:val="single" w:color="auto" w:sz="8" w:space="0"/>
            </w:tcBorders>
            <w:vAlign w:val="center"/>
          </w:tcPr>
          <w:p>
            <w:pPr>
              <w:autoSpaceDE w:val="0"/>
              <w:autoSpaceDN w:val="0"/>
              <w:jc w:val="center"/>
              <w:rPr>
                <w:rFonts w:ascii="Times New Roman" w:hAnsi="Times New Roman"/>
                <w:color w:val="000000"/>
                <w:kern w:val="0"/>
                <w:szCs w:val="21"/>
              </w:rPr>
            </w:pPr>
            <w:r>
              <w:rPr>
                <w:rFonts w:ascii="Times New Roman" w:hAnsi="宋体"/>
                <w:color w:val="000000"/>
                <w:kern w:val="0"/>
                <w:szCs w:val="21"/>
              </w:rPr>
              <w:t>④</w:t>
            </w:r>
          </w:p>
        </w:tc>
        <w:tc>
          <w:tcPr>
            <w:tcW w:w="7238" w:type="dxa"/>
            <w:tcBorders>
              <w:top w:val="single" w:color="auto" w:sz="8" w:space="0"/>
              <w:left w:val="single" w:color="auto" w:sz="8" w:space="0"/>
              <w:bottom w:val="single" w:color="auto" w:sz="12" w:space="0"/>
              <w:right w:val="single" w:color="auto" w:sz="12" w:space="0"/>
            </w:tcBorders>
            <w:vAlign w:val="center"/>
          </w:tcPr>
          <w:p>
            <w:pPr>
              <w:autoSpaceDE w:val="0"/>
              <w:autoSpaceDN w:val="0"/>
              <w:rPr>
                <w:rFonts w:hint="eastAsia" w:ascii="Times New Roman" w:hAnsi="Times New Roman"/>
                <w:color w:val="000000"/>
                <w:kern w:val="0"/>
                <w:szCs w:val="21"/>
              </w:rPr>
            </w:pPr>
            <w:r>
              <w:rPr>
                <w:rFonts w:ascii="Times New Roman" w:hAnsi="Times New Roman"/>
                <w:color w:val="000000"/>
                <w:kern w:val="0"/>
                <w:szCs w:val="21"/>
              </w:rPr>
              <w:t>12 -13</w:t>
            </w:r>
            <w:r>
              <w:rPr>
                <w:rFonts w:ascii="Times New Roman" w:hAnsi="宋体"/>
                <w:color w:val="000000"/>
                <w:kern w:val="0"/>
                <w:szCs w:val="21"/>
              </w:rPr>
              <w:t>世纪</w:t>
            </w:r>
            <w:r>
              <w:rPr>
                <w:rFonts w:hint="eastAsia" w:ascii="Times New Roman" w:hAnsi="宋体"/>
                <w:color w:val="000000"/>
                <w:kern w:val="0"/>
                <w:szCs w:val="21"/>
              </w:rPr>
              <w:t>德意志产生了骑士文化</w:t>
            </w:r>
            <w:r>
              <w:rPr>
                <w:rFonts w:ascii="Times New Roman" w:hAnsi="宋体"/>
                <w:color w:val="000000"/>
                <w:kern w:val="0"/>
                <w:szCs w:val="21"/>
              </w:rPr>
              <w:t>，其</w:t>
            </w:r>
            <w:r>
              <w:rPr>
                <w:rFonts w:hint="eastAsia" w:ascii="Times New Roman" w:hAnsi="Times New Roman"/>
                <w:color w:val="000000"/>
                <w:kern w:val="0"/>
                <w:szCs w:val="21"/>
              </w:rPr>
              <w:t>“</w:t>
            </w:r>
            <w:r>
              <w:rPr>
                <w:rFonts w:ascii="Times New Roman" w:hAnsi="宋体"/>
                <w:color w:val="000000"/>
                <w:kern w:val="0"/>
                <w:szCs w:val="21"/>
              </w:rPr>
              <w:t>协同主义</w:t>
            </w:r>
            <w:r>
              <w:rPr>
                <w:rFonts w:hint="eastAsia" w:ascii="Times New Roman" w:hAnsi="Times New Roman"/>
                <w:color w:val="000000"/>
                <w:kern w:val="0"/>
                <w:szCs w:val="21"/>
              </w:rPr>
              <w:t>”“</w:t>
            </w:r>
            <w:r>
              <w:rPr>
                <w:rFonts w:ascii="Times New Roman" w:hAnsi="宋体"/>
                <w:color w:val="000000"/>
                <w:kern w:val="0"/>
                <w:szCs w:val="21"/>
              </w:rPr>
              <w:t>苦从主义</w:t>
            </w:r>
            <w:r>
              <w:rPr>
                <w:rFonts w:hint="eastAsia" w:ascii="Times New Roman" w:hAnsi="Times New Roman"/>
                <w:color w:val="000000"/>
                <w:kern w:val="0"/>
                <w:szCs w:val="21"/>
              </w:rPr>
              <w:t>”“</w:t>
            </w:r>
            <w:r>
              <w:rPr>
                <w:rFonts w:ascii="Times New Roman" w:hAnsi="宋体"/>
                <w:color w:val="000000"/>
                <w:kern w:val="0"/>
                <w:szCs w:val="21"/>
              </w:rPr>
              <w:t>服从主义</w:t>
            </w:r>
            <w:r>
              <w:rPr>
                <w:rFonts w:hint="eastAsia" w:ascii="Times New Roman" w:hAnsi="Times New Roman"/>
                <w:color w:val="000000"/>
                <w:kern w:val="0"/>
                <w:szCs w:val="21"/>
              </w:rPr>
              <w:t>”</w:t>
            </w:r>
            <w:r>
              <w:rPr>
                <w:rFonts w:hint="eastAsia" w:ascii="Times New Roman" w:hAnsi="宋体"/>
                <w:color w:val="000000"/>
                <w:kern w:val="0"/>
                <w:szCs w:val="21"/>
              </w:rPr>
              <w:t>精神被一直传承</w:t>
            </w:r>
            <w:r>
              <w:rPr>
                <w:rFonts w:ascii="Times New Roman" w:hAnsi="宋体"/>
                <w:color w:val="000000"/>
                <w:kern w:val="0"/>
                <w:szCs w:val="21"/>
              </w:rPr>
              <w:t>下来。德国骑士文化下骑士团</w:t>
            </w:r>
            <w:r>
              <w:rPr>
                <w:rFonts w:hint="eastAsia" w:ascii="Times New Roman" w:hAnsi="宋体"/>
                <w:color w:val="000000"/>
                <w:kern w:val="0"/>
                <w:szCs w:val="21"/>
              </w:rPr>
              <w:t>的座右铭是“</w:t>
            </w:r>
            <w:r>
              <w:rPr>
                <w:rFonts w:ascii="Times New Roman" w:hAnsi="宋体"/>
                <w:color w:val="000000"/>
                <w:kern w:val="0"/>
                <w:szCs w:val="21"/>
              </w:rPr>
              <w:t>我不是来送和平的，而是来送剑的</w:t>
            </w:r>
            <w:r>
              <w:rPr>
                <w:rFonts w:hint="eastAsia" w:ascii="Times New Roman" w:hAnsi="Times New Roman"/>
                <w:color w:val="000000"/>
                <w:kern w:val="0"/>
                <w:szCs w:val="21"/>
              </w:rPr>
              <w:t>”。</w:t>
            </w:r>
          </w:p>
        </w:tc>
      </w:tr>
    </w:tbl>
    <w:p>
      <w:pPr>
        <w:ind w:firstLine="420"/>
        <w:rPr>
          <w:rFonts w:ascii="Times New Roman" w:hAnsi="Times New Roman"/>
          <w:color w:val="000000"/>
          <w:szCs w:val="21"/>
        </w:rPr>
      </w:pPr>
      <w:r>
        <w:rPr>
          <w:rFonts w:ascii="Times New Roman" w:hAnsi="宋体"/>
          <w:b/>
          <w:bCs/>
          <w:color w:val="000000"/>
          <w:szCs w:val="21"/>
        </w:rPr>
        <w:t>材料二</w:t>
      </w:r>
      <w:r>
        <w:rPr>
          <w:rFonts w:ascii="Times New Roman" w:hAnsi="Times New Roman"/>
          <w:color w:val="000000"/>
          <w:szCs w:val="21"/>
        </w:rPr>
        <w:t xml:space="preserve">  </w:t>
      </w:r>
      <w:r>
        <w:rPr>
          <w:rFonts w:ascii="Times New Roman" w:hAnsi="宋体"/>
          <w:color w:val="000000"/>
          <w:szCs w:val="21"/>
        </w:rPr>
        <w:t>以下内容是该小组对</w:t>
      </w:r>
      <w:r>
        <w:rPr>
          <w:rFonts w:hint="eastAsia" w:ascii="Times New Roman" w:hAnsi="Times New Roman"/>
          <w:color w:val="000000"/>
          <w:szCs w:val="21"/>
        </w:rPr>
        <w:t>“</w:t>
      </w:r>
      <w:r>
        <w:rPr>
          <w:rFonts w:ascii="Times New Roman" w:hAnsi="宋体"/>
          <w:color w:val="000000"/>
          <w:szCs w:val="21"/>
        </w:rPr>
        <w:t>德国统一的原因</w:t>
      </w:r>
      <w:r>
        <w:rPr>
          <w:rFonts w:hint="eastAsia" w:ascii="Times New Roman" w:hAnsi="Times New Roman"/>
          <w:color w:val="000000"/>
          <w:szCs w:val="21"/>
        </w:rPr>
        <w:t>”</w:t>
      </w:r>
      <w:r>
        <w:rPr>
          <w:rFonts w:ascii="Times New Roman" w:hAnsi="宋体"/>
          <w:color w:val="000000"/>
          <w:szCs w:val="21"/>
        </w:rPr>
        <w:t>的整理。</w:t>
      </w:r>
    </w:p>
    <w:p>
      <w:pPr>
        <w:ind w:firstLine="420" w:firstLineChars="200"/>
        <w:rPr>
          <w:rFonts w:hint="eastAsia" w:ascii="楷体" w:hAnsi="楷体" w:eastAsia="楷体" w:cs="楷体"/>
          <w:color w:val="000000"/>
          <w:szCs w:val="21"/>
        </w:rPr>
      </w:pPr>
      <w:r>
        <w:rPr>
          <w:rFonts w:hint="eastAsia" w:ascii="楷体" w:hAnsi="楷体" w:eastAsia="楷体" w:cs="楷体"/>
          <w:color w:val="000000"/>
          <w:szCs w:val="21"/>
        </w:rPr>
        <w:t>一、普鲁士的日益强大；</w:t>
      </w:r>
    </w:p>
    <w:p>
      <w:pPr>
        <w:ind w:firstLine="420"/>
        <w:rPr>
          <w:rFonts w:hint="eastAsia" w:ascii="楷体" w:hAnsi="楷体" w:eastAsia="楷体" w:cs="楷体"/>
          <w:color w:val="000000"/>
          <w:szCs w:val="21"/>
        </w:rPr>
      </w:pPr>
      <w:r>
        <w:rPr>
          <w:rFonts w:hint="eastAsia" w:ascii="楷体" w:hAnsi="楷体" w:eastAsia="楷体" w:cs="楷体"/>
          <w:color w:val="000000"/>
          <w:szCs w:val="21"/>
        </w:rPr>
        <w:t>二、拿破仑战争的影响；</w:t>
      </w:r>
    </w:p>
    <w:p>
      <w:pPr>
        <w:ind w:firstLine="420"/>
        <w:rPr>
          <w:rFonts w:hint="eastAsia" w:ascii="楷体" w:hAnsi="楷体" w:eastAsia="楷体" w:cs="楷体"/>
          <w:color w:val="000000"/>
          <w:szCs w:val="21"/>
        </w:rPr>
      </w:pPr>
      <w:r>
        <w:rPr>
          <w:rFonts w:hint="eastAsia" w:ascii="楷体" w:hAnsi="楷体" w:eastAsia="楷体" w:cs="楷体"/>
          <w:color w:val="000000"/>
          <w:szCs w:val="21"/>
        </w:rPr>
        <w:t>三、容克资产阶级的壮大；</w:t>
      </w:r>
    </w:p>
    <w:p>
      <w:pPr>
        <w:ind w:firstLine="420"/>
        <w:rPr>
          <w:rFonts w:hint="eastAsia" w:ascii="楷体" w:hAnsi="楷体" w:eastAsia="楷体" w:cs="楷体"/>
          <w:color w:val="000000"/>
          <w:szCs w:val="21"/>
        </w:rPr>
      </w:pPr>
      <w:r>
        <w:rPr>
          <w:rFonts w:hint="eastAsia" w:ascii="楷体" w:hAnsi="楷体" w:eastAsia="楷体" w:cs="楷体"/>
          <w:color w:val="000000"/>
          <w:szCs w:val="21"/>
        </w:rPr>
        <w:t>四、1834年“德意志关税同盟”的成立；</w:t>
      </w:r>
    </w:p>
    <w:p>
      <w:pPr>
        <w:ind w:firstLine="420"/>
        <w:rPr>
          <w:rFonts w:hint="eastAsia" w:ascii="楷体" w:hAnsi="楷体" w:eastAsia="楷体" w:cs="楷体"/>
          <w:color w:val="000000"/>
          <w:szCs w:val="21"/>
        </w:rPr>
      </w:pPr>
      <w:r>
        <w:rPr>
          <w:rFonts w:hint="eastAsia" w:ascii="楷体" w:hAnsi="楷体" w:eastAsia="楷体" w:cs="楷体"/>
          <w:color w:val="000000"/>
          <w:szCs w:val="21"/>
        </w:rPr>
        <w:t>五、铁路：德意志统一的绶带；</w:t>
      </w:r>
    </w:p>
    <w:p>
      <w:pPr>
        <w:ind w:firstLine="420"/>
        <w:rPr>
          <w:rFonts w:hint="eastAsia" w:ascii="楷体" w:hAnsi="楷体" w:eastAsia="楷体" w:cs="楷体"/>
          <w:color w:val="000000"/>
          <w:szCs w:val="21"/>
        </w:rPr>
      </w:pPr>
      <w:r>
        <w:rPr>
          <w:rFonts w:hint="eastAsia" w:ascii="楷体" w:hAnsi="楷体" w:eastAsia="楷体" w:cs="楷体"/>
          <w:color w:val="000000"/>
          <w:szCs w:val="21"/>
        </w:rPr>
        <w:t>六、沙俄霸权的丧失和“俄普同盟”的形成。</w:t>
      </w:r>
    </w:p>
    <w:p>
      <w:pPr>
        <w:ind w:firstLine="420"/>
        <w:rPr>
          <w:rFonts w:ascii="Times New Roman" w:hAnsi="Times New Roman"/>
          <w:color w:val="000000"/>
          <w:szCs w:val="21"/>
        </w:rPr>
      </w:pPr>
      <w:r>
        <w:rPr>
          <w:rFonts w:ascii="Times New Roman" w:hAnsi="宋体"/>
          <w:b/>
          <w:bCs/>
          <w:color w:val="000000"/>
          <w:szCs w:val="21"/>
        </w:rPr>
        <w:t>材料三</w:t>
      </w:r>
      <w:r>
        <w:rPr>
          <w:rFonts w:ascii="Times New Roman" w:hAnsi="Times New Roman"/>
          <w:b/>
          <w:bCs/>
          <w:color w:val="000000"/>
          <w:szCs w:val="21"/>
        </w:rPr>
        <w:t xml:space="preserve"> </w:t>
      </w:r>
      <w:r>
        <w:rPr>
          <w:rFonts w:ascii="Times New Roman" w:hAnsi="Times New Roman"/>
          <w:color w:val="000000"/>
          <w:szCs w:val="21"/>
        </w:rPr>
        <w:t xml:space="preserve"> </w:t>
      </w:r>
      <w:r>
        <w:rPr>
          <w:rFonts w:ascii="Times New Roman" w:hAnsi="宋体"/>
          <w:color w:val="000000"/>
          <w:szCs w:val="21"/>
        </w:rPr>
        <w:t>以下是该小组对</w:t>
      </w:r>
      <w:r>
        <w:rPr>
          <w:rFonts w:hint="eastAsia" w:ascii="Times New Roman" w:hAnsi="Times New Roman"/>
          <w:color w:val="000000"/>
          <w:szCs w:val="21"/>
        </w:rPr>
        <w:t>“</w:t>
      </w:r>
      <w:r>
        <w:rPr>
          <w:rFonts w:ascii="Times New Roman" w:hAnsi="宋体"/>
          <w:color w:val="000000"/>
          <w:szCs w:val="21"/>
        </w:rPr>
        <w:t>德国统一的影响</w:t>
      </w:r>
      <w:r>
        <w:rPr>
          <w:rFonts w:hint="eastAsia" w:ascii="Times New Roman" w:hAnsi="Times New Roman"/>
          <w:color w:val="000000"/>
          <w:szCs w:val="21"/>
        </w:rPr>
        <w:t>”</w:t>
      </w:r>
      <w:r>
        <w:rPr>
          <w:rFonts w:ascii="Times New Roman" w:hAnsi="宋体"/>
          <w:color w:val="000000"/>
          <w:szCs w:val="21"/>
        </w:rPr>
        <w:t>的整理。</w:t>
      </w:r>
    </w:p>
    <w:p>
      <w:pPr>
        <w:ind w:firstLine="420"/>
        <w:rPr>
          <w:rFonts w:hint="eastAsia" w:ascii="楷体" w:hAnsi="楷体" w:eastAsia="楷体" w:cs="楷体"/>
          <w:color w:val="000000"/>
          <w:szCs w:val="21"/>
        </w:rPr>
      </w:pPr>
      <w:r>
        <w:rPr>
          <w:rFonts w:hint="eastAsia" w:ascii="楷体" w:hAnsi="楷体" w:eastAsia="楷体" w:cs="楷体"/>
          <w:color w:val="000000"/>
          <w:szCs w:val="21"/>
        </w:rPr>
        <w:t>一、新帝国的“旧制度”</w:t>
      </w:r>
    </w:p>
    <w:p>
      <w:pPr>
        <w:ind w:firstLine="210" w:firstLineChars="100"/>
        <w:rPr>
          <w:rFonts w:hint="eastAsia" w:ascii="楷体" w:hAnsi="楷体" w:eastAsia="楷体" w:cs="楷体"/>
          <w:color w:val="000000"/>
          <w:szCs w:val="21"/>
        </w:rPr>
      </w:pPr>
      <w:r>
        <w:rPr>
          <w:rFonts w:hint="eastAsia" w:ascii="楷体" w:hAnsi="楷体" w:eastAsia="楷体" w:cs="楷体"/>
          <w:color w:val="000000"/>
          <w:szCs w:val="21"/>
        </w:rPr>
        <w:t>（一）“宪法”下的皇权专制</w:t>
      </w:r>
    </w:p>
    <w:p>
      <w:pPr>
        <w:ind w:firstLine="210" w:firstLineChars="100"/>
        <w:rPr>
          <w:rFonts w:hint="eastAsia" w:ascii="楷体" w:hAnsi="楷体" w:eastAsia="楷体" w:cs="楷体"/>
          <w:color w:val="000000"/>
          <w:szCs w:val="21"/>
        </w:rPr>
      </w:pPr>
      <w:r>
        <w:rPr>
          <w:rFonts w:hint="eastAsia" w:ascii="楷体" w:hAnsi="楷体" w:eastAsia="楷体" w:cs="楷体"/>
          <w:color w:val="000000"/>
          <w:szCs w:val="21"/>
        </w:rPr>
        <w:t>（二）名不副实的帝国议会</w:t>
      </w:r>
    </w:p>
    <w:p>
      <w:pPr>
        <w:ind w:firstLine="210" w:firstLineChars="100"/>
        <w:rPr>
          <w:rFonts w:hint="eastAsia" w:ascii="楷体" w:hAnsi="楷体" w:eastAsia="楷体" w:cs="楷体"/>
          <w:color w:val="000000"/>
          <w:szCs w:val="21"/>
        </w:rPr>
      </w:pPr>
      <w:r>
        <w:rPr>
          <w:rFonts w:hint="eastAsia" w:ascii="楷体" w:hAnsi="楷体" w:eastAsia="楷体" w:cs="楷体"/>
          <w:color w:val="000000"/>
          <w:szCs w:val="21"/>
        </w:rPr>
        <w:t>二、新帝国的“经济奇迹”</w:t>
      </w:r>
    </w:p>
    <w:p>
      <w:pPr>
        <w:ind w:firstLine="210" w:firstLineChars="100"/>
        <w:rPr>
          <w:rFonts w:hint="eastAsia" w:ascii="楷体" w:hAnsi="楷体" w:eastAsia="楷体" w:cs="楷体"/>
          <w:color w:val="000000"/>
          <w:szCs w:val="21"/>
        </w:rPr>
      </w:pPr>
      <w:r>
        <w:rPr>
          <w:rFonts w:hint="eastAsia" w:ascii="楷体" w:hAnsi="楷体" w:eastAsia="楷体" w:cs="楷体"/>
          <w:color w:val="000000"/>
          <w:szCs w:val="21"/>
        </w:rPr>
        <w:t>（一）与老工业国同台竞争</w:t>
      </w:r>
    </w:p>
    <w:p>
      <w:pPr>
        <w:ind w:firstLine="210" w:firstLineChars="100"/>
        <w:rPr>
          <w:rFonts w:hint="eastAsia" w:ascii="楷体" w:hAnsi="楷体" w:eastAsia="楷体" w:cs="楷体"/>
          <w:color w:val="000000"/>
          <w:szCs w:val="21"/>
        </w:rPr>
      </w:pPr>
      <w:r>
        <w:rPr>
          <w:rFonts w:hint="eastAsia" w:ascii="楷体" w:hAnsi="楷体" w:eastAsia="楷体" w:cs="楷体"/>
          <w:color w:val="000000"/>
          <w:szCs w:val="21"/>
        </w:rPr>
        <w:t>（二）无法与经济匹配的殖民地</w:t>
      </w:r>
    </w:p>
    <w:p>
      <w:pPr>
        <w:ind w:firstLine="210" w:firstLineChars="100"/>
        <w:rPr>
          <w:rFonts w:hint="eastAsia" w:ascii="楷体" w:hAnsi="楷体" w:eastAsia="楷体" w:cs="楷体"/>
          <w:color w:val="000000"/>
          <w:szCs w:val="21"/>
        </w:rPr>
      </w:pPr>
      <w:r>
        <w:rPr>
          <w:rFonts w:hint="eastAsia" w:ascii="楷体" w:hAnsi="楷体" w:eastAsia="楷体" w:cs="楷体"/>
          <w:color w:val="000000"/>
          <w:szCs w:val="21"/>
        </w:rPr>
        <w:t>三、新帝国“刀尖上的舞蹈”</w:t>
      </w:r>
    </w:p>
    <w:p>
      <w:pPr>
        <w:ind w:firstLine="210" w:firstLineChars="100"/>
        <w:rPr>
          <w:rFonts w:hint="eastAsia" w:ascii="楷体" w:hAnsi="楷体" w:eastAsia="楷体" w:cs="楷体"/>
          <w:color w:val="000000"/>
          <w:szCs w:val="21"/>
        </w:rPr>
      </w:pPr>
      <w:r>
        <w:rPr>
          <w:rFonts w:hint="eastAsia" w:ascii="楷体" w:hAnsi="楷体" w:eastAsia="楷体" w:cs="楷体"/>
          <w:color w:val="000000"/>
          <w:szCs w:val="21"/>
        </w:rPr>
        <w:t>（一）军事部门的自主性</w:t>
      </w:r>
    </w:p>
    <w:p>
      <w:pPr>
        <w:ind w:firstLine="210" w:firstLineChars="100"/>
        <w:rPr>
          <w:rFonts w:hint="eastAsia" w:ascii="楷体" w:hAnsi="楷体" w:eastAsia="楷体" w:cs="楷体"/>
          <w:color w:val="000000"/>
          <w:szCs w:val="21"/>
        </w:rPr>
      </w:pPr>
      <w:r>
        <w:rPr>
          <w:rFonts w:hint="eastAsia" w:ascii="楷体" w:hAnsi="楷体" w:eastAsia="楷体" w:cs="楷体"/>
          <w:color w:val="000000"/>
          <w:szCs w:val="21"/>
        </w:rPr>
        <w:t>（二）威廉二世的世界政策</w:t>
      </w:r>
    </w:p>
    <w:p>
      <w:pPr>
        <w:ind w:firstLine="210" w:firstLineChars="100"/>
        <w:rPr>
          <w:rFonts w:hint="eastAsia" w:ascii="楷体" w:hAnsi="楷体" w:eastAsia="楷体" w:cs="楷体"/>
          <w:color w:val="000000"/>
          <w:szCs w:val="21"/>
        </w:rPr>
      </w:pPr>
      <w:r>
        <w:rPr>
          <w:rFonts w:hint="eastAsia" w:ascii="楷体" w:hAnsi="楷体" w:eastAsia="楷体" w:cs="楷体"/>
          <w:color w:val="000000"/>
          <w:szCs w:val="21"/>
        </w:rPr>
        <w:t>四、新帝国的“社会减震器”</w:t>
      </w:r>
    </w:p>
    <w:p>
      <w:pPr>
        <w:ind w:firstLine="210" w:firstLineChars="100"/>
        <w:rPr>
          <w:rFonts w:hint="eastAsia" w:ascii="楷体" w:hAnsi="楷体" w:eastAsia="楷体" w:cs="楷体"/>
          <w:color w:val="000000"/>
          <w:szCs w:val="21"/>
        </w:rPr>
      </w:pPr>
      <w:r>
        <w:rPr>
          <w:rFonts w:hint="eastAsia" w:ascii="楷体" w:hAnsi="楷体" w:eastAsia="楷体" w:cs="楷体"/>
          <w:color w:val="000000"/>
          <w:szCs w:val="21"/>
        </w:rPr>
        <w:t>（一）工人阶级的抗争与社会改良思潮</w:t>
      </w:r>
    </w:p>
    <w:p>
      <w:pPr>
        <w:ind w:firstLine="210" w:firstLineChars="100"/>
        <w:rPr>
          <w:rFonts w:hint="eastAsia" w:ascii="楷体" w:hAnsi="楷体" w:eastAsia="楷体" w:cs="楷体"/>
          <w:color w:val="000000"/>
          <w:szCs w:val="21"/>
        </w:rPr>
      </w:pPr>
      <w:r>
        <w:rPr>
          <w:rFonts w:hint="eastAsia" w:ascii="楷体" w:hAnsi="楷体" w:eastAsia="楷体" w:cs="楷体"/>
          <w:color w:val="000000"/>
          <w:szCs w:val="21"/>
        </w:rPr>
        <w:t>（二）俾斯麦与社会保障法</w:t>
      </w:r>
    </w:p>
    <w:p>
      <w:pPr>
        <w:ind w:firstLine="210" w:firstLineChars="100"/>
        <w:rPr>
          <w:rFonts w:ascii="Times New Roman" w:hAnsi="Times New Roman"/>
          <w:color w:val="000000"/>
          <w:szCs w:val="21"/>
        </w:rPr>
      </w:pPr>
      <w:r>
        <w:rPr>
          <w:rFonts w:hint="eastAsia" w:ascii="Times New Roman" w:hAnsi="Times New Roman"/>
          <w:color w:val="000000"/>
          <w:szCs w:val="21"/>
        </w:rPr>
        <w:t>（1）</w:t>
      </w:r>
      <w:r>
        <w:rPr>
          <w:rFonts w:ascii="Times New Roman" w:hAnsi="宋体"/>
          <w:color w:val="000000"/>
          <w:szCs w:val="21"/>
        </w:rPr>
        <w:t>针对材料一的资料拟定一个研究主题，分别指出这些资料研究该主题的角度。（</w:t>
      </w:r>
      <w:r>
        <w:rPr>
          <w:rFonts w:ascii="Times New Roman" w:hAnsi="Times New Roman"/>
          <w:color w:val="000000"/>
          <w:szCs w:val="21"/>
        </w:rPr>
        <w:t>5</w:t>
      </w:r>
      <w:r>
        <w:rPr>
          <w:rFonts w:ascii="Times New Roman" w:hAnsi="宋体"/>
          <w:color w:val="000000"/>
          <w:szCs w:val="21"/>
        </w:rPr>
        <w:t>分）</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（2）</w:t>
      </w:r>
      <w:r>
        <w:rPr>
          <w:rFonts w:ascii="Times New Roman" w:hAnsi="宋体"/>
          <w:color w:val="000000"/>
          <w:szCs w:val="21"/>
        </w:rPr>
        <w:t>针对材料二德国统一的原因，再补充三条。（</w:t>
      </w:r>
      <w:r>
        <w:rPr>
          <w:rFonts w:ascii="Times New Roman" w:hAnsi="Times New Roman"/>
          <w:color w:val="000000"/>
          <w:szCs w:val="21"/>
        </w:rPr>
        <w:t>6</w:t>
      </w:r>
      <w:r>
        <w:rPr>
          <w:rFonts w:ascii="Times New Roman" w:hAnsi="宋体"/>
          <w:color w:val="000000"/>
          <w:szCs w:val="21"/>
        </w:rPr>
        <w:t>分）</w:t>
      </w:r>
      <w:r>
        <w:rPr>
          <w:rFonts w:ascii="Times New Roman" w:hAnsi="Times New Roman"/>
          <w:color w:val="000000"/>
          <w:szCs w:val="21"/>
        </w:rPr>
        <w:t xml:space="preserve">  </w:t>
      </w:r>
    </w:p>
    <w:p>
      <w:pPr>
        <w:rPr>
          <w:rFonts w:hint="eastAsia" w:ascii="Times New Roman"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（3）</w:t>
      </w:r>
      <w:r>
        <w:rPr>
          <w:rFonts w:ascii="Times New Roman" w:hAnsi="宋体"/>
          <w:color w:val="000000"/>
          <w:szCs w:val="21"/>
        </w:rPr>
        <w:t>该小组认为德国统一的影响具有双重性</w:t>
      </w:r>
      <w:r>
        <w:rPr>
          <w:rFonts w:hint="eastAsia" w:ascii="Times New Roman" w:hAnsi="宋体"/>
          <w:color w:val="000000"/>
          <w:szCs w:val="21"/>
        </w:rPr>
        <w:t>。根据上述材料并结合所学对此看法进行说明。</w:t>
      </w:r>
    </w:p>
    <w:p>
      <w:pPr>
        <w:ind w:firstLine="630" w:firstLineChars="300"/>
        <w:rPr>
          <w:rFonts w:ascii="Times New Roman" w:hAnsi="Times New Roman"/>
          <w:color w:val="000000"/>
          <w:szCs w:val="21"/>
        </w:rPr>
      </w:pPr>
      <w:r>
        <w:rPr>
          <w:rFonts w:hint="eastAsia" w:ascii="Times New Roman" w:hAnsi="宋体"/>
          <w:color w:val="000000"/>
          <w:szCs w:val="21"/>
        </w:rPr>
        <w:t>（4分）</w:t>
      </w:r>
    </w:p>
    <w:p>
      <w:pPr>
        <w:widowControl/>
        <w:jc w:val="center"/>
        <w:rPr>
          <w:rFonts w:ascii="Times New Roman" w:hAnsi="Times New Roman"/>
          <w:b/>
          <w:bCs/>
          <w:color w:val="000000"/>
          <w:sz w:val="36"/>
          <w:szCs w:val="36"/>
        </w:rPr>
      </w:pPr>
      <w:r>
        <w:rPr>
          <w:rFonts w:ascii="Times New Roman" w:hAnsi="Times New Roman"/>
          <w:color w:val="000000"/>
          <w:szCs w:val="21"/>
        </w:rPr>
        <w:br w:type="page"/>
      </w:r>
      <w:r>
        <w:rPr>
          <w:rFonts w:ascii="Times New Roman" w:hAnsi="宋体"/>
          <w:b/>
          <w:bCs/>
          <w:color w:val="000000"/>
          <w:sz w:val="36"/>
          <w:szCs w:val="36"/>
        </w:rPr>
        <w:t>历史</w:t>
      </w:r>
      <w:r>
        <w:rPr>
          <w:rFonts w:hint="eastAsia" w:ascii="Times New Roman" w:hAnsi="宋体"/>
          <w:b/>
          <w:bCs/>
          <w:color w:val="000000"/>
          <w:sz w:val="36"/>
          <w:szCs w:val="36"/>
        </w:rPr>
        <w:t>参考答案</w:t>
      </w:r>
    </w:p>
    <w:p>
      <w:pPr>
        <w:rPr>
          <w:rFonts w:hint="eastAsia" w:ascii="Times New Roman" w:hAnsi="宋体"/>
          <w:b/>
          <w:bCs/>
          <w:color w:val="000000"/>
          <w:szCs w:val="21"/>
        </w:rPr>
      </w:pPr>
    </w:p>
    <w:p>
      <w:pPr>
        <w:rPr>
          <w:rFonts w:ascii="Times New Roman" w:hAnsi="Times New Roman"/>
          <w:b/>
          <w:bCs/>
          <w:color w:val="000000"/>
          <w:szCs w:val="21"/>
        </w:rPr>
      </w:pPr>
      <w:r>
        <w:rPr>
          <w:rFonts w:ascii="Times New Roman" w:hAnsi="宋体"/>
          <w:b/>
          <w:bCs/>
          <w:color w:val="000000"/>
          <w:szCs w:val="21"/>
        </w:rPr>
        <w:t>一、选择题</w:t>
      </w:r>
    </w:p>
    <w:p>
      <w:pPr>
        <w:rPr>
          <w:rFonts w:ascii="Times New Roman" w:hAnsi="Times New Roman"/>
          <w:color w:val="000000"/>
          <w:szCs w:val="21"/>
        </w:rPr>
      </w:pPr>
      <w:r>
        <w:rPr>
          <w:rFonts w:ascii="Times New Roman" w:hAnsi="Times New Roman"/>
          <w:color w:val="000000"/>
          <w:szCs w:val="21"/>
        </w:rPr>
        <w:t>1</w:t>
      </w:r>
      <w:r>
        <w:rPr>
          <w:rFonts w:ascii="Times New Roman" w:hAnsi="宋体"/>
          <w:color w:val="000000"/>
          <w:szCs w:val="21"/>
        </w:rPr>
        <w:t>．</w:t>
      </w:r>
      <w:r>
        <w:rPr>
          <w:rFonts w:ascii="Times New Roman" w:hAnsi="Times New Roman"/>
          <w:color w:val="000000"/>
          <w:szCs w:val="21"/>
        </w:rPr>
        <w:t>B</w:t>
      </w:r>
      <w:r>
        <w:rPr>
          <w:rFonts w:hint="eastAsia" w:ascii="Times New Roman" w:hAnsi="Times New Roman"/>
          <w:color w:val="000000"/>
          <w:szCs w:val="21"/>
        </w:rPr>
        <w:tab/>
      </w:r>
      <w:r>
        <w:rPr>
          <w:rFonts w:hint="eastAsia" w:ascii="Times New Roman" w:hAnsi="宋体"/>
          <w:color w:val="000000"/>
          <w:szCs w:val="21"/>
        </w:rPr>
        <w:t>2</w:t>
      </w:r>
      <w:r>
        <w:rPr>
          <w:rFonts w:ascii="Times New Roman" w:hAnsi="宋体"/>
          <w:color w:val="000000"/>
          <w:szCs w:val="21"/>
        </w:rPr>
        <w:t>．</w:t>
      </w:r>
      <w:r>
        <w:rPr>
          <w:rFonts w:ascii="Times New Roman" w:hAnsi="Times New Roman"/>
          <w:color w:val="000000"/>
          <w:szCs w:val="21"/>
        </w:rPr>
        <w:t>D</w:t>
      </w:r>
      <w:r>
        <w:rPr>
          <w:rFonts w:hint="eastAsia" w:ascii="Times New Roman" w:hAnsi="Times New Roman"/>
          <w:color w:val="000000"/>
          <w:szCs w:val="21"/>
        </w:rPr>
        <w:tab/>
      </w:r>
      <w:r>
        <w:rPr>
          <w:rFonts w:ascii="Times New Roman" w:hAnsi="Times New Roman"/>
          <w:color w:val="000000"/>
          <w:szCs w:val="21"/>
        </w:rPr>
        <w:t>3</w:t>
      </w:r>
      <w:r>
        <w:rPr>
          <w:rFonts w:ascii="Times New Roman" w:hAnsi="宋体"/>
          <w:color w:val="000000"/>
          <w:szCs w:val="21"/>
        </w:rPr>
        <w:t>．</w:t>
      </w:r>
      <w:r>
        <w:rPr>
          <w:rFonts w:ascii="Times New Roman" w:hAnsi="Times New Roman"/>
          <w:color w:val="000000"/>
          <w:szCs w:val="21"/>
        </w:rPr>
        <w:t>C</w:t>
      </w:r>
      <w:r>
        <w:rPr>
          <w:rFonts w:hint="eastAsia" w:ascii="Times New Roman" w:hAnsi="Times New Roman"/>
          <w:color w:val="000000"/>
          <w:szCs w:val="21"/>
        </w:rPr>
        <w:tab/>
      </w:r>
      <w:r>
        <w:rPr>
          <w:rFonts w:ascii="Times New Roman" w:hAnsi="Times New Roman"/>
          <w:color w:val="000000"/>
          <w:szCs w:val="21"/>
        </w:rPr>
        <w:t>4</w:t>
      </w:r>
      <w:r>
        <w:rPr>
          <w:rFonts w:ascii="Times New Roman" w:hAnsi="宋体"/>
          <w:color w:val="000000"/>
          <w:szCs w:val="21"/>
        </w:rPr>
        <w:t>．</w:t>
      </w:r>
      <w:r>
        <w:rPr>
          <w:rFonts w:ascii="Times New Roman" w:hAnsi="Times New Roman"/>
          <w:color w:val="000000"/>
          <w:szCs w:val="21"/>
        </w:rPr>
        <w:t>B</w:t>
      </w:r>
      <w:r>
        <w:rPr>
          <w:rFonts w:hint="eastAsia" w:ascii="Times New Roman" w:hAnsi="Times New Roman"/>
          <w:color w:val="000000"/>
          <w:szCs w:val="21"/>
        </w:rPr>
        <w:tab/>
      </w:r>
      <w:r>
        <w:rPr>
          <w:rFonts w:ascii="Times New Roman" w:hAnsi="Times New Roman"/>
          <w:color w:val="000000"/>
          <w:szCs w:val="21"/>
        </w:rPr>
        <w:t>5</w:t>
      </w:r>
      <w:r>
        <w:rPr>
          <w:rFonts w:ascii="Times New Roman" w:hAnsi="宋体"/>
          <w:color w:val="000000"/>
          <w:szCs w:val="21"/>
        </w:rPr>
        <w:t>．</w:t>
      </w:r>
      <w:r>
        <w:rPr>
          <w:rFonts w:ascii="Times New Roman" w:hAnsi="Times New Roman"/>
          <w:color w:val="000000"/>
          <w:szCs w:val="21"/>
        </w:rPr>
        <w:t>D</w:t>
      </w:r>
      <w:r>
        <w:rPr>
          <w:rFonts w:hint="eastAsia" w:ascii="Times New Roman" w:hAnsi="Times New Roman"/>
          <w:color w:val="000000"/>
          <w:szCs w:val="21"/>
        </w:rPr>
        <w:tab/>
      </w:r>
      <w:r>
        <w:rPr>
          <w:rFonts w:ascii="Times New Roman" w:hAnsi="Times New Roman"/>
          <w:color w:val="000000"/>
          <w:szCs w:val="21"/>
        </w:rPr>
        <w:t>6</w:t>
      </w:r>
      <w:r>
        <w:rPr>
          <w:rFonts w:ascii="Times New Roman" w:hAnsi="宋体"/>
          <w:color w:val="000000"/>
          <w:szCs w:val="21"/>
        </w:rPr>
        <w:t>．</w:t>
      </w:r>
      <w:r>
        <w:rPr>
          <w:rFonts w:ascii="Times New Roman" w:hAnsi="Times New Roman"/>
          <w:color w:val="000000"/>
          <w:szCs w:val="21"/>
        </w:rPr>
        <w:t>C</w:t>
      </w:r>
      <w:r>
        <w:rPr>
          <w:rFonts w:hint="eastAsia" w:ascii="Times New Roman" w:hAnsi="Times New Roman"/>
          <w:color w:val="000000"/>
          <w:szCs w:val="21"/>
        </w:rPr>
        <w:tab/>
      </w:r>
      <w:r>
        <w:rPr>
          <w:rFonts w:ascii="Times New Roman" w:hAnsi="Times New Roman"/>
          <w:color w:val="000000"/>
          <w:szCs w:val="21"/>
        </w:rPr>
        <w:t>7</w:t>
      </w:r>
      <w:r>
        <w:rPr>
          <w:rFonts w:ascii="Times New Roman" w:hAnsi="宋体"/>
          <w:color w:val="000000"/>
          <w:szCs w:val="21"/>
        </w:rPr>
        <w:t>．</w:t>
      </w:r>
      <w:r>
        <w:rPr>
          <w:rFonts w:ascii="Times New Roman" w:hAnsi="Times New Roman"/>
          <w:color w:val="000000"/>
          <w:szCs w:val="21"/>
        </w:rPr>
        <w:t>A</w:t>
      </w:r>
      <w:r>
        <w:rPr>
          <w:rFonts w:hint="eastAsia" w:ascii="Times New Roman" w:hAnsi="Times New Roman"/>
          <w:color w:val="000000"/>
          <w:szCs w:val="21"/>
        </w:rPr>
        <w:tab/>
      </w:r>
      <w:r>
        <w:rPr>
          <w:rFonts w:ascii="Times New Roman" w:hAnsi="Times New Roman"/>
          <w:color w:val="000000"/>
          <w:szCs w:val="21"/>
        </w:rPr>
        <w:t>8</w:t>
      </w:r>
      <w:r>
        <w:rPr>
          <w:rFonts w:ascii="Times New Roman" w:hAnsi="宋体"/>
          <w:color w:val="000000"/>
          <w:szCs w:val="21"/>
        </w:rPr>
        <w:t>．</w:t>
      </w:r>
      <w:r>
        <w:rPr>
          <w:rFonts w:ascii="Times New Roman" w:hAnsi="Times New Roman"/>
          <w:color w:val="000000"/>
          <w:szCs w:val="21"/>
        </w:rPr>
        <w:t>C</w:t>
      </w:r>
      <w:r>
        <w:rPr>
          <w:rFonts w:hint="eastAsia" w:ascii="Times New Roman" w:hAnsi="Times New Roman"/>
          <w:color w:val="000000"/>
          <w:szCs w:val="21"/>
        </w:rPr>
        <w:tab/>
      </w:r>
      <w:r>
        <w:rPr>
          <w:rFonts w:ascii="Times New Roman" w:hAnsi="Times New Roman"/>
          <w:color w:val="000000"/>
          <w:szCs w:val="21"/>
        </w:rPr>
        <w:t>9</w:t>
      </w:r>
      <w:r>
        <w:rPr>
          <w:rFonts w:ascii="Times New Roman" w:hAnsi="宋体"/>
          <w:color w:val="000000"/>
          <w:szCs w:val="21"/>
        </w:rPr>
        <w:t>．</w:t>
      </w:r>
      <w:r>
        <w:rPr>
          <w:rFonts w:ascii="Times New Roman" w:hAnsi="Times New Roman"/>
          <w:color w:val="000000"/>
          <w:szCs w:val="21"/>
        </w:rPr>
        <w:t>D</w:t>
      </w:r>
      <w:r>
        <w:rPr>
          <w:rFonts w:hint="eastAsia" w:ascii="Times New Roman" w:hAnsi="Times New Roman"/>
          <w:color w:val="000000"/>
          <w:szCs w:val="21"/>
        </w:rPr>
        <w:tab/>
      </w:r>
      <w:r>
        <w:rPr>
          <w:rFonts w:ascii="Times New Roman" w:hAnsi="Times New Roman"/>
          <w:color w:val="000000"/>
          <w:szCs w:val="21"/>
        </w:rPr>
        <w:t>10</w:t>
      </w:r>
      <w:r>
        <w:rPr>
          <w:rFonts w:ascii="Times New Roman" w:hAnsi="宋体"/>
          <w:color w:val="000000"/>
          <w:szCs w:val="21"/>
        </w:rPr>
        <w:t>．</w:t>
      </w:r>
      <w:r>
        <w:rPr>
          <w:rFonts w:ascii="Times New Roman" w:hAnsi="Times New Roman"/>
          <w:color w:val="000000"/>
          <w:szCs w:val="21"/>
        </w:rPr>
        <w:t>D</w:t>
      </w:r>
    </w:p>
    <w:p>
      <w:pPr>
        <w:rPr>
          <w:rFonts w:ascii="Times New Roman" w:hAnsi="Times New Roman"/>
          <w:color w:val="000000"/>
          <w:szCs w:val="21"/>
        </w:rPr>
      </w:pPr>
      <w:r>
        <w:rPr>
          <w:rFonts w:ascii="Times New Roman" w:hAnsi="Times New Roman"/>
          <w:color w:val="000000"/>
          <w:szCs w:val="21"/>
        </w:rPr>
        <w:t>11</w:t>
      </w:r>
      <w:r>
        <w:rPr>
          <w:rFonts w:ascii="Times New Roman" w:hAnsi="宋体"/>
          <w:color w:val="000000"/>
          <w:szCs w:val="21"/>
        </w:rPr>
        <w:t>．</w:t>
      </w:r>
      <w:r>
        <w:rPr>
          <w:rFonts w:ascii="Times New Roman" w:hAnsi="Times New Roman"/>
          <w:color w:val="000000"/>
          <w:szCs w:val="21"/>
        </w:rPr>
        <w:t>C</w:t>
      </w:r>
      <w:r>
        <w:rPr>
          <w:rFonts w:hint="eastAsia" w:ascii="Times New Roman" w:hAnsi="Times New Roman"/>
          <w:color w:val="000000"/>
          <w:szCs w:val="21"/>
        </w:rPr>
        <w:tab/>
      </w:r>
      <w:r>
        <w:rPr>
          <w:rFonts w:ascii="Times New Roman" w:hAnsi="Times New Roman"/>
          <w:color w:val="000000"/>
          <w:szCs w:val="21"/>
        </w:rPr>
        <w:t>12</w:t>
      </w:r>
      <w:r>
        <w:rPr>
          <w:rFonts w:ascii="Times New Roman" w:hAnsi="宋体"/>
          <w:color w:val="000000"/>
          <w:szCs w:val="21"/>
        </w:rPr>
        <w:t>．</w:t>
      </w:r>
      <w:r>
        <w:rPr>
          <w:rFonts w:ascii="Times New Roman" w:hAnsi="Times New Roman"/>
          <w:color w:val="000000"/>
          <w:szCs w:val="21"/>
        </w:rPr>
        <w:t>B</w:t>
      </w:r>
      <w:r>
        <w:rPr>
          <w:rFonts w:hint="eastAsia" w:ascii="Times New Roman" w:hAnsi="Times New Roman"/>
          <w:color w:val="000000"/>
          <w:szCs w:val="21"/>
        </w:rPr>
        <w:tab/>
      </w:r>
      <w:r>
        <w:rPr>
          <w:rFonts w:ascii="Times New Roman" w:hAnsi="Times New Roman"/>
          <w:color w:val="000000"/>
          <w:szCs w:val="21"/>
        </w:rPr>
        <w:t>13</w:t>
      </w:r>
      <w:r>
        <w:rPr>
          <w:rFonts w:ascii="Times New Roman" w:hAnsi="宋体"/>
          <w:color w:val="000000"/>
          <w:szCs w:val="21"/>
        </w:rPr>
        <w:t>．</w:t>
      </w:r>
      <w:r>
        <w:rPr>
          <w:rFonts w:ascii="Times New Roman" w:hAnsi="Times New Roman"/>
          <w:color w:val="000000"/>
          <w:szCs w:val="21"/>
        </w:rPr>
        <w:t>D</w:t>
      </w:r>
      <w:r>
        <w:rPr>
          <w:rFonts w:hint="eastAsia" w:ascii="Times New Roman" w:hAnsi="Times New Roman"/>
          <w:color w:val="000000"/>
          <w:szCs w:val="21"/>
        </w:rPr>
        <w:tab/>
      </w:r>
      <w:r>
        <w:rPr>
          <w:rFonts w:ascii="Times New Roman" w:hAnsi="Times New Roman"/>
          <w:color w:val="000000"/>
          <w:szCs w:val="21"/>
        </w:rPr>
        <w:t>14</w:t>
      </w:r>
      <w:r>
        <w:rPr>
          <w:rFonts w:ascii="Times New Roman" w:hAnsi="宋体"/>
          <w:color w:val="000000"/>
          <w:szCs w:val="21"/>
        </w:rPr>
        <w:t>．</w:t>
      </w:r>
      <w:r>
        <w:rPr>
          <w:rFonts w:ascii="Times New Roman" w:hAnsi="Times New Roman"/>
          <w:color w:val="000000"/>
          <w:szCs w:val="21"/>
        </w:rPr>
        <w:t>C</w:t>
      </w:r>
      <w:r>
        <w:rPr>
          <w:rFonts w:hint="eastAsia" w:ascii="Times New Roman" w:hAnsi="Times New Roman"/>
          <w:color w:val="000000"/>
          <w:szCs w:val="21"/>
        </w:rPr>
        <w:tab/>
      </w:r>
      <w:r>
        <w:rPr>
          <w:rFonts w:ascii="Times New Roman" w:hAnsi="Times New Roman"/>
          <w:color w:val="000000"/>
          <w:szCs w:val="21"/>
        </w:rPr>
        <w:t>15</w:t>
      </w:r>
      <w:r>
        <w:rPr>
          <w:rFonts w:ascii="Times New Roman" w:hAnsi="宋体"/>
          <w:color w:val="000000"/>
          <w:szCs w:val="21"/>
        </w:rPr>
        <w:t>．</w:t>
      </w:r>
      <w:r>
        <w:rPr>
          <w:rFonts w:ascii="Times New Roman" w:hAnsi="Times New Roman"/>
          <w:color w:val="000000"/>
          <w:szCs w:val="21"/>
        </w:rPr>
        <w:t>A</w:t>
      </w:r>
      <w:r>
        <w:rPr>
          <w:rFonts w:hint="eastAsia" w:ascii="Times New Roman" w:hAnsi="Times New Roman"/>
          <w:color w:val="000000"/>
          <w:szCs w:val="21"/>
        </w:rPr>
        <w:tab/>
      </w:r>
      <w:r>
        <w:rPr>
          <w:rFonts w:ascii="Times New Roman" w:hAnsi="Times New Roman"/>
          <w:color w:val="000000"/>
          <w:szCs w:val="21"/>
        </w:rPr>
        <w:t>16</w:t>
      </w:r>
      <w:r>
        <w:rPr>
          <w:rFonts w:ascii="Times New Roman" w:hAnsi="宋体"/>
          <w:color w:val="000000"/>
          <w:szCs w:val="21"/>
        </w:rPr>
        <w:t>．</w:t>
      </w:r>
      <w:r>
        <w:rPr>
          <w:rFonts w:ascii="Times New Roman" w:hAnsi="Times New Roman"/>
          <w:color w:val="000000"/>
          <w:szCs w:val="21"/>
        </w:rPr>
        <w:t>A</w:t>
      </w:r>
      <w:r>
        <w:rPr>
          <w:rFonts w:hint="eastAsia" w:ascii="Times New Roman" w:hAnsi="Times New Roman"/>
          <w:color w:val="000000"/>
          <w:szCs w:val="21"/>
        </w:rPr>
        <w:tab/>
      </w:r>
      <w:r>
        <w:rPr>
          <w:rFonts w:ascii="Times New Roman" w:hAnsi="Times New Roman"/>
          <w:color w:val="000000"/>
          <w:szCs w:val="21"/>
        </w:rPr>
        <w:t>*A</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p>
    <w:p>
      <w:pPr>
        <w:rPr>
          <w:rFonts w:ascii="Times New Roman" w:hAnsi="Times New Roman"/>
          <w:b/>
          <w:bCs/>
          <w:color w:val="000000"/>
          <w:szCs w:val="21"/>
        </w:rPr>
      </w:pPr>
      <w:r>
        <w:rPr>
          <w:rFonts w:ascii="Times New Roman" w:hAnsi="宋体"/>
          <w:b/>
          <w:bCs/>
          <w:color w:val="000000"/>
          <w:szCs w:val="21"/>
        </w:rPr>
        <w:t>二、非选择题</w:t>
      </w:r>
    </w:p>
    <w:p>
      <w:pPr>
        <w:rPr>
          <w:rFonts w:ascii="Times New Roman" w:hAnsi="宋体"/>
          <w:color w:val="000000"/>
          <w:szCs w:val="21"/>
        </w:rPr>
      </w:pPr>
      <w:r>
        <w:rPr>
          <w:rFonts w:ascii="Times New Roman" w:hAnsi="Times New Roman"/>
          <w:color w:val="000000"/>
          <w:szCs w:val="21"/>
        </w:rPr>
        <w:t>17</w:t>
      </w:r>
      <w:r>
        <w:rPr>
          <w:rFonts w:ascii="Times New Roman" w:hAnsi="宋体"/>
          <w:color w:val="000000"/>
          <w:szCs w:val="21"/>
        </w:rPr>
        <w:t>．关于舜的记述：舜是传说中的人物，其</w:t>
      </w:r>
      <w:r>
        <w:rPr>
          <w:rFonts w:ascii="Times New Roman" w:hAnsi="Times New Roman"/>
          <w:color w:val="000000"/>
          <w:szCs w:val="21"/>
        </w:rPr>
        <w:t>“</w:t>
      </w:r>
      <w:r>
        <w:rPr>
          <w:rFonts w:ascii="Times New Roman" w:hAnsi="宋体"/>
          <w:color w:val="000000"/>
          <w:szCs w:val="21"/>
        </w:rPr>
        <w:t>孝</w:t>
      </w:r>
      <w:r>
        <w:rPr>
          <w:rFonts w:ascii="Times New Roman" w:hAnsi="Times New Roman"/>
          <w:color w:val="000000"/>
          <w:szCs w:val="21"/>
        </w:rPr>
        <w:t>”</w:t>
      </w:r>
      <w:r>
        <w:rPr>
          <w:rFonts w:ascii="Times New Roman" w:hAnsi="宋体"/>
          <w:color w:val="000000"/>
          <w:szCs w:val="21"/>
        </w:rPr>
        <w:t>的事迹源于传说（当时没有文字记载）；记述中如</w:t>
      </w:r>
      <w:r>
        <w:rPr>
          <w:rFonts w:hint="eastAsia" w:ascii="Times New Roman" w:hAnsi="宋体"/>
          <w:color w:val="000000"/>
          <w:szCs w:val="21"/>
        </w:rPr>
        <w:t>“</w:t>
      </w:r>
      <w:r>
        <w:rPr>
          <w:rFonts w:ascii="Times New Roman" w:hAnsi="宋体"/>
          <w:color w:val="000000"/>
          <w:szCs w:val="21"/>
        </w:rPr>
        <w:t>天</w:t>
      </w:r>
    </w:p>
    <w:p>
      <w:pPr>
        <w:ind w:firstLine="420" w:firstLineChars="200"/>
        <w:rPr>
          <w:rFonts w:hint="eastAsia" w:ascii="Times New Roman" w:hAnsi="宋体"/>
          <w:color w:val="000000"/>
          <w:szCs w:val="21"/>
        </w:rPr>
      </w:pPr>
      <w:r>
        <w:rPr>
          <w:rFonts w:ascii="Times New Roman" w:hAnsi="宋体"/>
          <w:color w:val="000000"/>
          <w:szCs w:val="21"/>
        </w:rPr>
        <w:t>子</w:t>
      </w:r>
      <w:r>
        <w:rPr>
          <w:rFonts w:hint="eastAsia" w:ascii="Times New Roman" w:hAnsi="Times New Roman"/>
          <w:color w:val="000000"/>
          <w:szCs w:val="21"/>
        </w:rPr>
        <w:t>”“</w:t>
      </w:r>
      <w:r>
        <w:rPr>
          <w:rFonts w:ascii="Times New Roman" w:hAnsi="宋体"/>
          <w:color w:val="000000"/>
          <w:szCs w:val="21"/>
        </w:rPr>
        <w:t>摄政</w:t>
      </w:r>
      <w:r>
        <w:rPr>
          <w:rFonts w:hint="eastAsia" w:ascii="Times New Roman" w:hAnsi="Times New Roman"/>
          <w:color w:val="000000"/>
          <w:szCs w:val="21"/>
        </w:rPr>
        <w:t>”等说法，</w:t>
      </w:r>
      <w:r>
        <w:rPr>
          <w:rFonts w:hint="eastAsia" w:ascii="Times New Roman" w:hAnsi="宋体"/>
          <w:color w:val="000000"/>
          <w:szCs w:val="21"/>
        </w:rPr>
        <w:t>与原始</w:t>
      </w:r>
      <w:r>
        <w:rPr>
          <w:rFonts w:ascii="Times New Roman" w:hAnsi="宋体"/>
          <w:color w:val="000000"/>
          <w:szCs w:val="21"/>
        </w:rPr>
        <w:t>社会的状况不符，因而史证价值相对</w:t>
      </w:r>
      <w:r>
        <w:rPr>
          <w:rFonts w:hint="eastAsia" w:ascii="Times New Roman" w:hAnsi="宋体"/>
          <w:color w:val="000000"/>
          <w:szCs w:val="21"/>
        </w:rPr>
        <w:t>较低。（4分）关于闵子</w:t>
      </w:r>
      <w:r>
        <w:rPr>
          <w:rFonts w:ascii="Times New Roman" w:hAnsi="宋体"/>
          <w:color w:val="000000"/>
          <w:szCs w:val="21"/>
        </w:rPr>
        <w:t>骞</w:t>
      </w:r>
      <w:r>
        <w:rPr>
          <w:rFonts w:hint="eastAsia" w:ascii="Times New Roman" w:hAnsi="宋体"/>
          <w:color w:val="000000"/>
          <w:szCs w:val="21"/>
        </w:rPr>
        <w:t>的</w:t>
      </w:r>
    </w:p>
    <w:p>
      <w:pPr>
        <w:ind w:firstLine="420" w:firstLineChars="200"/>
        <w:rPr>
          <w:rFonts w:hint="eastAsia" w:ascii="Times New Roman" w:hAnsi="宋体"/>
          <w:color w:val="000000"/>
          <w:szCs w:val="21"/>
        </w:rPr>
      </w:pPr>
      <w:r>
        <w:rPr>
          <w:rFonts w:hint="eastAsia" w:ascii="Times New Roman" w:hAnsi="宋体"/>
          <w:color w:val="000000"/>
          <w:szCs w:val="21"/>
        </w:rPr>
        <w:t>记述：闵子</w:t>
      </w:r>
      <w:r>
        <w:rPr>
          <w:rFonts w:ascii="Times New Roman" w:hAnsi="宋体"/>
          <w:color w:val="000000"/>
          <w:szCs w:val="21"/>
        </w:rPr>
        <w:t>骞</w:t>
      </w:r>
      <w:r>
        <w:rPr>
          <w:rFonts w:hint="eastAsia" w:ascii="Times New Roman" w:hAnsi="宋体"/>
          <w:color w:val="000000"/>
          <w:szCs w:val="21"/>
        </w:rPr>
        <w:t>是孔子的学生，其时</w:t>
      </w:r>
      <w:r>
        <w:rPr>
          <w:rFonts w:ascii="Times New Roman" w:hAnsi="宋体"/>
          <w:color w:val="000000"/>
          <w:szCs w:val="21"/>
        </w:rPr>
        <w:t>已有</w:t>
      </w:r>
      <w:r>
        <w:rPr>
          <w:rFonts w:hint="eastAsia" w:ascii="Times New Roman" w:hAnsi="宋体"/>
          <w:color w:val="000000"/>
          <w:szCs w:val="21"/>
        </w:rPr>
        <w:t>文字</w:t>
      </w:r>
      <w:r>
        <w:rPr>
          <w:rFonts w:ascii="Times New Roman" w:hAnsi="宋体"/>
          <w:color w:val="000000"/>
          <w:szCs w:val="21"/>
        </w:rPr>
        <w:t>记载，且与汉代间隔时伺较短，故其可信度较高</w:t>
      </w:r>
      <w:r>
        <w:rPr>
          <w:rFonts w:hint="eastAsia" w:ascii="Times New Roman" w:hAnsi="宋体"/>
          <w:color w:val="000000"/>
          <w:szCs w:val="21"/>
        </w:rPr>
        <w:t>。</w:t>
      </w:r>
    </w:p>
    <w:p>
      <w:pPr>
        <w:ind w:firstLine="420" w:firstLineChars="200"/>
        <w:rPr>
          <w:rFonts w:ascii="Times New Roman" w:hAnsi="宋体"/>
          <w:color w:val="000000"/>
          <w:szCs w:val="21"/>
        </w:rPr>
      </w:pPr>
      <w:r>
        <w:rPr>
          <w:rFonts w:ascii="Times New Roman" w:hAnsi="Times New Roman"/>
          <w:color w:val="000000"/>
          <w:szCs w:val="21"/>
        </w:rPr>
        <w:t>(4</w:t>
      </w:r>
      <w:r>
        <w:rPr>
          <w:rFonts w:ascii="Times New Roman" w:hAnsi="宋体"/>
          <w:color w:val="000000"/>
          <w:szCs w:val="21"/>
        </w:rPr>
        <w:t>分</w:t>
      </w:r>
      <w:r>
        <w:rPr>
          <w:rFonts w:ascii="Times New Roman" w:hAnsi="Times New Roman"/>
          <w:color w:val="000000"/>
          <w:szCs w:val="21"/>
        </w:rPr>
        <w:t>)</w:t>
      </w:r>
      <w:r>
        <w:rPr>
          <w:rFonts w:ascii="Times New Roman" w:hAnsi="宋体"/>
          <w:color w:val="000000"/>
          <w:szCs w:val="21"/>
        </w:rPr>
        <w:t>二者作为文献史料，都需要与他史料相互佐证。（</w:t>
      </w:r>
      <w:r>
        <w:rPr>
          <w:rFonts w:ascii="Times New Roman" w:hAnsi="Times New Roman"/>
          <w:color w:val="000000"/>
          <w:szCs w:val="21"/>
        </w:rPr>
        <w:t>1</w:t>
      </w:r>
      <w:r>
        <w:rPr>
          <w:rFonts w:ascii="Times New Roman" w:hAnsi="宋体"/>
          <w:color w:val="000000"/>
          <w:szCs w:val="21"/>
        </w:rPr>
        <w:t>分）史学功能：汉代塑造舜、闵子骞等</w:t>
      </w:r>
    </w:p>
    <w:p>
      <w:pPr>
        <w:ind w:firstLine="420" w:firstLineChars="200"/>
        <w:rPr>
          <w:rFonts w:ascii="Times New Roman" w:hAnsi="宋体"/>
          <w:color w:val="000000"/>
          <w:szCs w:val="21"/>
        </w:rPr>
      </w:pPr>
      <w:r>
        <w:rPr>
          <w:rFonts w:ascii="Times New Roman" w:hAnsi="宋体"/>
          <w:color w:val="000000"/>
          <w:szCs w:val="21"/>
        </w:rPr>
        <w:t>人仁爱、贤能</w:t>
      </w:r>
      <w:r>
        <w:rPr>
          <w:rFonts w:hint="eastAsia" w:ascii="Times New Roman" w:hAnsi="宋体"/>
          <w:color w:val="000000"/>
          <w:szCs w:val="21"/>
        </w:rPr>
        <w:t>、</w:t>
      </w:r>
      <w:r>
        <w:rPr>
          <w:rFonts w:ascii="Times New Roman" w:hAnsi="宋体"/>
          <w:color w:val="000000"/>
          <w:szCs w:val="21"/>
        </w:rPr>
        <w:t>遵守礼</w:t>
      </w:r>
      <w:r>
        <w:rPr>
          <w:rFonts w:hint="eastAsia" w:ascii="Times New Roman" w:hAnsi="宋体"/>
          <w:color w:val="000000"/>
          <w:szCs w:val="21"/>
        </w:rPr>
        <w:t>制的“</w:t>
      </w:r>
      <w:r>
        <w:rPr>
          <w:rFonts w:ascii="Times New Roman" w:hAnsi="宋体"/>
          <w:color w:val="000000"/>
          <w:szCs w:val="21"/>
        </w:rPr>
        <w:t>孝子</w:t>
      </w:r>
      <w:r>
        <w:rPr>
          <w:rFonts w:hint="eastAsia" w:ascii="Times New Roman" w:hAnsi="Times New Roman"/>
          <w:color w:val="000000"/>
          <w:szCs w:val="21"/>
        </w:rPr>
        <w:t>”</w:t>
      </w:r>
      <w:r>
        <w:rPr>
          <w:rFonts w:ascii="Times New Roman" w:hAnsi="宋体"/>
          <w:color w:val="000000"/>
          <w:szCs w:val="21"/>
        </w:rPr>
        <w:t>形象，意在推崇儒学伦理，适应统治者尊崇儒术的需要，</w:t>
      </w:r>
    </w:p>
    <w:p>
      <w:pPr>
        <w:ind w:firstLine="420" w:firstLineChars="200"/>
        <w:rPr>
          <w:rFonts w:ascii="Times New Roman" w:hAnsi="Times New Roman"/>
          <w:color w:val="000000"/>
          <w:szCs w:val="21"/>
        </w:rPr>
      </w:pPr>
      <w:r>
        <w:rPr>
          <w:rFonts w:ascii="Times New Roman" w:hAnsi="宋体"/>
          <w:color w:val="000000"/>
          <w:szCs w:val="21"/>
        </w:rPr>
        <w:t>为维护统治秩序服务</w:t>
      </w:r>
      <w:r>
        <w:rPr>
          <w:rFonts w:hint="eastAsia" w:ascii="Times New Roman" w:hAnsi="宋体"/>
          <w:color w:val="000000"/>
          <w:szCs w:val="21"/>
        </w:rPr>
        <w:t>。</w:t>
      </w:r>
      <w:r>
        <w:rPr>
          <w:rFonts w:ascii="Times New Roman" w:hAnsi="Times New Roman"/>
          <w:color w:val="000000"/>
          <w:szCs w:val="21"/>
        </w:rPr>
        <w:t xml:space="preserve"> (4</w:t>
      </w:r>
      <w:r>
        <w:rPr>
          <w:rFonts w:ascii="Times New Roman" w:hAnsi="宋体"/>
          <w:color w:val="000000"/>
          <w:szCs w:val="21"/>
        </w:rPr>
        <w:t>分</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18</w:t>
      </w:r>
      <w:r>
        <w:rPr>
          <w:rFonts w:ascii="Times New Roman" w:hAnsi="宋体"/>
          <w:color w:val="000000"/>
          <w:szCs w:val="21"/>
        </w:rPr>
        <w:t>．</w:t>
      </w:r>
      <w:r>
        <w:rPr>
          <w:rFonts w:hint="eastAsia" w:ascii="Times New Roman" w:hAnsi="宋体"/>
          <w:color w:val="000000"/>
          <w:szCs w:val="21"/>
        </w:rPr>
        <w:t>示例</w:t>
      </w:r>
      <w:r>
        <w:rPr>
          <w:rFonts w:ascii="Times New Roman" w:hAnsi="宋体"/>
          <w:color w:val="000000"/>
          <w:szCs w:val="21"/>
        </w:rPr>
        <w:t>：透视外国人</w:t>
      </w:r>
      <w:r>
        <w:rPr>
          <w:rFonts w:hint="eastAsia" w:ascii="Times New Roman" w:hAnsi="宋体"/>
          <w:color w:val="000000"/>
          <w:szCs w:val="21"/>
        </w:rPr>
        <w:t>眼中</w:t>
      </w:r>
      <w:r>
        <w:rPr>
          <w:rFonts w:ascii="Times New Roman" w:hAnsi="宋体"/>
          <w:color w:val="000000"/>
          <w:szCs w:val="21"/>
        </w:rPr>
        <w:t>的抗日战争</w:t>
      </w:r>
    </w:p>
    <w:p>
      <w:pPr>
        <w:ind w:left="420" w:hanging="420" w:hangingChars="200"/>
        <w:rPr>
          <w:rFonts w:ascii="Times New Roman"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宋体"/>
          <w:color w:val="000000"/>
          <w:szCs w:val="21"/>
        </w:rPr>
        <w:t>历史课程标准是国家主流价值观的体现，出于不同国家利益舳需要，各国在课标中对抗日</w:t>
      </w:r>
      <w:r>
        <w:rPr>
          <w:rFonts w:hint="eastAsia" w:ascii="Times New Roman" w:hAnsi="宋体"/>
          <w:color w:val="000000"/>
          <w:szCs w:val="21"/>
        </w:rPr>
        <w:t>、</w:t>
      </w:r>
      <w:r>
        <w:rPr>
          <w:rFonts w:ascii="Times New Roman" w:hAnsi="宋体"/>
          <w:color w:val="000000"/>
          <w:szCs w:val="21"/>
        </w:rPr>
        <w:t>战争的叙述差异较大。美国课标中只是从日本侵华的视角进行表述，中国的抗战地位授有得到</w:t>
      </w:r>
    </w:p>
    <w:p>
      <w:pPr>
        <w:ind w:left="420" w:leftChars="200"/>
        <w:rPr>
          <w:rFonts w:ascii="Times New Roman" w:hAnsi="宋体"/>
          <w:color w:val="000000"/>
          <w:szCs w:val="21"/>
        </w:rPr>
      </w:pPr>
      <w:r>
        <w:rPr>
          <w:rFonts w:ascii="Times New Roman" w:hAnsi="宋体"/>
          <w:color w:val="000000"/>
          <w:szCs w:val="21"/>
        </w:rPr>
        <w:t>应有的重视，无视中华民族的</w:t>
      </w:r>
      <w:r>
        <w:rPr>
          <w:rFonts w:ascii="Times New Roman" w:hAnsi="Times New Roman"/>
          <w:color w:val="000000"/>
          <w:szCs w:val="21"/>
        </w:rPr>
        <w:t>14</w:t>
      </w:r>
      <w:r>
        <w:rPr>
          <w:rFonts w:ascii="Times New Roman" w:hAnsi="宋体"/>
          <w:color w:val="000000"/>
          <w:szCs w:val="21"/>
        </w:rPr>
        <w:t>年抗日及对世界反法西斯的重要贡献，但证实</w:t>
      </w:r>
      <w:r>
        <w:rPr>
          <w:rFonts w:ascii="Times New Roman" w:hAnsi="Times New Roman"/>
          <w:color w:val="000000"/>
          <w:szCs w:val="21"/>
        </w:rPr>
        <w:t>·</w:t>
      </w:r>
      <w:r>
        <w:rPr>
          <w:rFonts w:ascii="Times New Roman" w:hAnsi="宋体"/>
          <w:color w:val="000000"/>
          <w:szCs w:val="21"/>
        </w:rPr>
        <w:t>了日本侵华暴</w:t>
      </w:r>
    </w:p>
    <w:p>
      <w:pPr>
        <w:ind w:left="420" w:leftChars="200"/>
        <w:rPr>
          <w:rFonts w:hint="eastAsia" w:ascii="Times New Roman" w:hAnsi="Times New Roman"/>
          <w:color w:val="000000"/>
          <w:szCs w:val="21"/>
        </w:rPr>
      </w:pPr>
      <w:r>
        <w:rPr>
          <w:rFonts w:ascii="Times New Roman" w:hAnsi="宋体"/>
          <w:color w:val="000000"/>
          <w:szCs w:val="21"/>
        </w:rPr>
        <w:t>行如南京大屠杀。日本刻意回避对中</w:t>
      </w:r>
      <w:r>
        <w:rPr>
          <w:rFonts w:hint="eastAsia" w:ascii="Times New Roman" w:hAnsi="宋体"/>
          <w:color w:val="000000"/>
          <w:szCs w:val="21"/>
        </w:rPr>
        <w:t>国</w:t>
      </w:r>
      <w:r>
        <w:rPr>
          <w:rFonts w:ascii="Times New Roman" w:hAnsi="宋体"/>
          <w:color w:val="000000"/>
          <w:szCs w:val="21"/>
        </w:rPr>
        <w:t>侵略的战争性质和侵华暴行，缺乏对侵略罪行的深刻反省。俄罗斯课标中有中华民族抗战的国共双方蒋介石和毛泽东等重要领导人物，对抗日战争的大致脉络与涉事各方均有所交代；这与美日形成了鲜明的对比。韩国更强调树立中国等被侵略国家奋起反抗的正面形象，对我国的抗日战争更为重视，基本上叙述了日本侵华的全过程和中国人民抗毋的全过程，史实更为具体、细致，韩国历史课程标准更接近我们的历史观。抗</w:t>
      </w:r>
      <w:r>
        <w:rPr>
          <w:rFonts w:hint="eastAsia" w:ascii="Times New Roman" w:hAnsi="宋体"/>
          <w:color w:val="000000"/>
          <w:szCs w:val="21"/>
        </w:rPr>
        <w:t>日</w:t>
      </w:r>
      <w:r>
        <w:rPr>
          <w:rFonts w:ascii="Times New Roman" w:hAnsi="宋体"/>
          <w:color w:val="000000"/>
          <w:szCs w:val="21"/>
        </w:rPr>
        <w:t>战争是世界反法西斯战争的重要组成部分，中国战场是反法西斯的东方主战场</w:t>
      </w:r>
      <w:r>
        <w:rPr>
          <w:rFonts w:hint="eastAsia" w:ascii="Times New Roman" w:hAnsi="宋体"/>
          <w:color w:val="000000"/>
          <w:szCs w:val="21"/>
        </w:rPr>
        <w:t>：</w:t>
      </w:r>
      <w:r>
        <w:rPr>
          <w:rFonts w:ascii="Times New Roman" w:hAnsi="宋体"/>
          <w:color w:val="000000"/>
          <w:szCs w:val="21"/>
        </w:rPr>
        <w:t>中国人为反法西斯战争胜利作出了重要贡献，理应得到世界各国的尊重。</w:t>
      </w:r>
      <w:r>
        <w:rPr>
          <w:rFonts w:hint="eastAsia" w:ascii="Times New Roman" w:hAnsi="Times New Roman"/>
          <w:color w:val="000000"/>
          <w:szCs w:val="21"/>
        </w:rPr>
        <w:t>（</w:t>
      </w:r>
      <w:r>
        <w:rPr>
          <w:rFonts w:ascii="Times New Roman" w:hAnsi="Times New Roman"/>
          <w:color w:val="000000"/>
          <w:szCs w:val="21"/>
        </w:rPr>
        <w:t>12</w:t>
      </w:r>
      <w:r>
        <w:rPr>
          <w:rFonts w:ascii="Times New Roman" w:hAnsi="宋体"/>
          <w:color w:val="000000"/>
          <w:szCs w:val="21"/>
        </w:rPr>
        <w:t>分</w:t>
      </w:r>
      <w:r>
        <w:rPr>
          <w:rFonts w:hint="eastAsia" w:ascii="Times New Roman" w:hAnsi="Times New Roman"/>
          <w:color w:val="000000"/>
          <w:szCs w:val="21"/>
        </w:rPr>
        <w:t>）</w:t>
      </w:r>
    </w:p>
    <w:p>
      <w:pPr>
        <w:rPr>
          <w:rFonts w:ascii="Times New Roman" w:hAnsi="宋体"/>
          <w:color w:val="000000"/>
          <w:szCs w:val="21"/>
        </w:rPr>
      </w:pPr>
      <w:r>
        <w:rPr>
          <w:rFonts w:ascii="Times New Roman" w:hAnsi="Times New Roman"/>
          <w:color w:val="000000"/>
          <w:szCs w:val="21"/>
        </w:rPr>
        <w:t>19</w:t>
      </w:r>
      <w:r>
        <w:rPr>
          <w:rFonts w:ascii="Times New Roman" w:hAnsi="宋体"/>
          <w:color w:val="000000"/>
          <w:szCs w:val="21"/>
        </w:rPr>
        <w:t>．变化特点：从粮食作协播种面积稳步下降，经济作物种植面积稳步上升的角度作答。</w:t>
      </w:r>
      <w:r>
        <w:rPr>
          <w:rFonts w:hint="eastAsia" w:ascii="Times New Roman" w:hAnsi="Times New Roman"/>
          <w:color w:val="000000"/>
          <w:szCs w:val="21"/>
        </w:rPr>
        <w:t>（</w:t>
      </w:r>
      <w:r>
        <w:rPr>
          <w:rFonts w:ascii="Times New Roman" w:hAnsi="Times New Roman"/>
          <w:color w:val="000000"/>
          <w:szCs w:val="21"/>
        </w:rPr>
        <w:t>2</w:t>
      </w:r>
      <w:r>
        <w:rPr>
          <w:rFonts w:ascii="Times New Roman" w:hAnsi="宋体"/>
          <w:color w:val="000000"/>
          <w:szCs w:val="21"/>
        </w:rPr>
        <w:t>分</w:t>
      </w:r>
      <w:r>
        <w:rPr>
          <w:rFonts w:hint="eastAsia" w:ascii="Times New Roman" w:hAnsi="Times New Roman"/>
          <w:color w:val="000000"/>
          <w:szCs w:val="21"/>
        </w:rPr>
        <w:t>）</w:t>
      </w:r>
      <w:r>
        <w:rPr>
          <w:rFonts w:ascii="Times New Roman" w:hAnsi="宋体"/>
          <w:color w:val="000000"/>
          <w:szCs w:val="21"/>
        </w:rPr>
        <w:t>变</w:t>
      </w:r>
    </w:p>
    <w:p>
      <w:pPr>
        <w:ind w:firstLine="420" w:firstLineChars="200"/>
        <w:rPr>
          <w:rFonts w:ascii="Times New Roman" w:hAnsi="宋体"/>
          <w:color w:val="000000"/>
          <w:szCs w:val="21"/>
        </w:rPr>
      </w:pPr>
      <w:r>
        <w:rPr>
          <w:rFonts w:ascii="Times New Roman" w:hAnsi="宋体"/>
          <w:color w:val="000000"/>
          <w:szCs w:val="21"/>
        </w:rPr>
        <w:t>化成因：从国家政策的调整使农民获得生产自主权的角度作答；从国家政策调整解放了农村生</w:t>
      </w:r>
    </w:p>
    <w:p>
      <w:pPr>
        <w:ind w:firstLine="420" w:firstLineChars="200"/>
        <w:rPr>
          <w:rFonts w:ascii="Times New Roman" w:hAnsi="宋体"/>
          <w:color w:val="000000"/>
          <w:szCs w:val="21"/>
        </w:rPr>
      </w:pPr>
      <w:r>
        <w:rPr>
          <w:rFonts w:ascii="Times New Roman" w:hAnsi="宋体"/>
          <w:color w:val="000000"/>
          <w:szCs w:val="21"/>
        </w:rPr>
        <w:t>产力，在耕地总面积不变的情况下。能够通过较少的耕地面积即可满足人民</w:t>
      </w:r>
      <w:r>
        <w:rPr>
          <w:rFonts w:ascii="Times New Roman" w:hAnsi="Times New Roman"/>
          <w:color w:val="000000"/>
          <w:szCs w:val="21"/>
        </w:rPr>
        <w:t>·</w:t>
      </w:r>
      <w:r>
        <w:rPr>
          <w:rFonts w:ascii="Times New Roman" w:hAnsi="宋体"/>
          <w:color w:val="000000"/>
          <w:szCs w:val="21"/>
        </w:rPr>
        <w:t>基本粮食需求，为</w:t>
      </w:r>
    </w:p>
    <w:p>
      <w:pPr>
        <w:ind w:firstLine="420" w:firstLineChars="200"/>
        <w:rPr>
          <w:rFonts w:ascii="Times New Roman" w:hAnsi="宋体"/>
          <w:color w:val="000000"/>
          <w:szCs w:val="21"/>
        </w:rPr>
      </w:pPr>
      <w:r>
        <w:rPr>
          <w:rFonts w:ascii="Times New Roman" w:hAnsi="宋体"/>
          <w:color w:val="000000"/>
          <w:szCs w:val="21"/>
        </w:rPr>
        <w:t>增加经济作物种植面积创造条件的角度作答；（</w:t>
      </w:r>
      <w:r>
        <w:rPr>
          <w:rFonts w:ascii="Times New Roman" w:hAnsi="Times New Roman"/>
          <w:color w:val="000000"/>
          <w:szCs w:val="21"/>
        </w:rPr>
        <w:t>5</w:t>
      </w:r>
      <w:r>
        <w:rPr>
          <w:rFonts w:ascii="Times New Roman" w:hAnsi="宋体"/>
          <w:color w:val="000000"/>
          <w:szCs w:val="21"/>
        </w:rPr>
        <w:t>分）产生影响：从推动农业经济结构调整，为</w:t>
      </w:r>
    </w:p>
    <w:p>
      <w:pPr>
        <w:ind w:left="420" w:leftChars="200"/>
        <w:rPr>
          <w:rFonts w:ascii="Times New Roman" w:hAnsi="Times New Roman"/>
          <w:color w:val="000000"/>
          <w:szCs w:val="21"/>
        </w:rPr>
      </w:pPr>
      <w:r>
        <w:rPr>
          <w:rFonts w:ascii="Times New Roman" w:hAnsi="宋体"/>
          <w:color w:val="000000"/>
          <w:szCs w:val="21"/>
        </w:rPr>
        <w:t>农村经济和乡镇企业发展创造条件的角度作答，从改变农村</w:t>
      </w:r>
      <w:r>
        <w:rPr>
          <w:rFonts w:hint="eastAsia" w:ascii="Times New Roman" w:hAnsi="宋体"/>
          <w:color w:val="000000"/>
          <w:szCs w:val="21"/>
        </w:rPr>
        <w:t>面貌</w:t>
      </w:r>
      <w:r>
        <w:rPr>
          <w:rFonts w:ascii="Times New Roman" w:hAnsi="宋体"/>
          <w:color w:val="000000"/>
          <w:szCs w:val="21"/>
        </w:rPr>
        <w:t>，改善人民生活的角度作答</w:t>
      </w:r>
      <w:r>
        <w:rPr>
          <w:rFonts w:hint="eastAsia" w:ascii="Times New Roman" w:hAnsi="宋体"/>
          <w:color w:val="000000"/>
          <w:szCs w:val="21"/>
        </w:rPr>
        <w:t>；</w:t>
      </w:r>
      <w:r>
        <w:rPr>
          <w:rFonts w:ascii="Times New Roman" w:hAnsi="宋体"/>
          <w:color w:val="000000"/>
          <w:szCs w:val="21"/>
        </w:rPr>
        <w:t>从客观上为国家政策优化调整及改革深入发展奠定基础的角度作答。（</w:t>
      </w:r>
      <w:r>
        <w:rPr>
          <w:rFonts w:ascii="Times New Roman" w:hAnsi="Times New Roman"/>
          <w:color w:val="000000"/>
          <w:szCs w:val="21"/>
        </w:rPr>
        <w:t>5</w:t>
      </w:r>
      <w:r>
        <w:rPr>
          <w:rFonts w:ascii="Times New Roman" w:hAnsi="宋体"/>
          <w:color w:val="000000"/>
          <w:szCs w:val="21"/>
        </w:rPr>
        <w:t>分）</w:t>
      </w:r>
    </w:p>
    <w:p>
      <w:pPr>
        <w:rPr>
          <w:rFonts w:ascii="Times New Roman" w:hAnsi="宋体"/>
          <w:color w:val="000000"/>
          <w:szCs w:val="21"/>
        </w:rPr>
      </w:pPr>
      <w:r>
        <w:rPr>
          <w:rFonts w:ascii="Times New Roman" w:hAnsi="Times New Roman"/>
          <w:color w:val="000000"/>
          <w:szCs w:val="21"/>
        </w:rPr>
        <w:t>20</w:t>
      </w:r>
      <w:r>
        <w:rPr>
          <w:rFonts w:ascii="Times New Roman" w:hAnsi="宋体"/>
          <w:color w:val="000000"/>
          <w:szCs w:val="21"/>
        </w:rPr>
        <w:t>．</w:t>
      </w:r>
      <w:r>
        <w:rPr>
          <w:rFonts w:hint="eastAsia" w:ascii="Times New Roman" w:hAnsi="Times New Roman"/>
          <w:color w:val="000000"/>
          <w:szCs w:val="21"/>
        </w:rPr>
        <w:t>（1）</w:t>
      </w:r>
      <w:r>
        <w:rPr>
          <w:rFonts w:ascii="Times New Roman" w:hAnsi="宋体"/>
          <w:color w:val="000000"/>
          <w:szCs w:val="21"/>
        </w:rPr>
        <w:t>主题</w:t>
      </w:r>
      <w:r>
        <w:rPr>
          <w:rFonts w:hint="eastAsia" w:ascii="Times New Roman" w:hAnsi="宋体"/>
          <w:color w:val="000000"/>
          <w:szCs w:val="21"/>
        </w:rPr>
        <w:t>：</w:t>
      </w:r>
      <w:r>
        <w:rPr>
          <w:rFonts w:ascii="Times New Roman" w:hAnsi="宋体"/>
          <w:color w:val="000000"/>
          <w:szCs w:val="21"/>
        </w:rPr>
        <w:t>德国军国主义探源（或德国军国主义传统的形成）角度：</w:t>
      </w:r>
      <w:r>
        <w:rPr>
          <w:rFonts w:ascii="宋体" w:hAnsi="宋体"/>
          <w:color w:val="000000"/>
          <w:szCs w:val="21"/>
        </w:rPr>
        <w:t>①</w:t>
      </w:r>
      <w:r>
        <w:rPr>
          <w:rFonts w:ascii="Times New Roman" w:hAnsi="宋体"/>
          <w:color w:val="000000"/>
          <w:szCs w:val="21"/>
        </w:rPr>
        <w:t>地理因素、②经济因素、</w:t>
      </w:r>
    </w:p>
    <w:p>
      <w:pPr>
        <w:ind w:firstLine="420" w:firstLineChars="200"/>
        <w:rPr>
          <w:rFonts w:ascii="Times New Roman" w:hAnsi="Times New Roman"/>
          <w:color w:val="000000"/>
          <w:szCs w:val="21"/>
        </w:rPr>
      </w:pPr>
      <w:r>
        <w:rPr>
          <w:rFonts w:ascii="Times New Roman" w:hAnsi="宋体"/>
          <w:color w:val="000000"/>
          <w:szCs w:val="21"/>
        </w:rPr>
        <w:t>③政治传统、④文化传统。</w:t>
      </w:r>
      <w:r>
        <w:rPr>
          <w:rFonts w:ascii="Times New Roman" w:hAnsi="Times New Roman"/>
          <w:color w:val="000000"/>
          <w:szCs w:val="21"/>
        </w:rPr>
        <w:t>(5</w:t>
      </w:r>
      <w:r>
        <w:rPr>
          <w:rFonts w:ascii="Times New Roman" w:hAnsi="宋体"/>
          <w:color w:val="000000"/>
          <w:szCs w:val="21"/>
        </w:rPr>
        <w:t>分</w:t>
      </w:r>
      <w:r>
        <w:rPr>
          <w:rFonts w:ascii="Times New Roman" w:hAnsi="Times New Roman"/>
          <w:color w:val="000000"/>
          <w:szCs w:val="21"/>
        </w:rPr>
        <w:t>)</w:t>
      </w:r>
    </w:p>
    <w:p>
      <w:pPr>
        <w:ind w:firstLine="210" w:firstLineChars="100"/>
        <w:rPr>
          <w:rFonts w:ascii="Times New Roman" w:hAnsi="宋体"/>
          <w:color w:val="000000"/>
          <w:szCs w:val="21"/>
        </w:rPr>
      </w:pPr>
      <w:r>
        <w:rPr>
          <w:rFonts w:hint="eastAsia" w:ascii="Times New Roman" w:hAnsi="Times New Roman"/>
          <w:color w:val="000000"/>
          <w:szCs w:val="21"/>
        </w:rPr>
        <w:t>（2）</w:t>
      </w:r>
      <w:r>
        <w:rPr>
          <w:rFonts w:ascii="Times New Roman" w:hAnsi="宋体"/>
          <w:color w:val="000000"/>
          <w:szCs w:val="21"/>
        </w:rPr>
        <w:t>封建割据阻碍德国的发展；资本主义经济的发展和工业革命高潮，的到来；启蒙思想影响、</w:t>
      </w:r>
    </w:p>
    <w:p>
      <w:pPr>
        <w:ind w:firstLine="420" w:firstLineChars="200"/>
        <w:rPr>
          <w:rFonts w:hint="eastAsia" w:ascii="Times New Roman" w:hAnsi="宋体"/>
          <w:color w:val="000000"/>
          <w:szCs w:val="21"/>
        </w:rPr>
      </w:pPr>
      <w:r>
        <w:rPr>
          <w:rFonts w:ascii="Times New Roman" w:hAnsi="宋体"/>
          <w:color w:val="000000"/>
          <w:szCs w:val="21"/>
        </w:rPr>
        <w:t>民族国家的推动；德意志民族的文化认饲等。</w:t>
      </w:r>
      <w:r>
        <w:rPr>
          <w:rFonts w:hint="eastAsia" w:ascii="Times New Roman" w:hAnsi="宋体"/>
          <w:color w:val="000000"/>
          <w:szCs w:val="21"/>
        </w:rPr>
        <w:t>（</w:t>
      </w:r>
      <w:r>
        <w:rPr>
          <w:rFonts w:ascii="Times New Roman" w:hAnsi="Times New Roman"/>
          <w:color w:val="000000"/>
          <w:szCs w:val="21"/>
        </w:rPr>
        <w:t>6</w:t>
      </w:r>
      <w:r>
        <w:rPr>
          <w:rFonts w:ascii="Times New Roman" w:hAnsi="宋体"/>
          <w:color w:val="000000"/>
          <w:szCs w:val="21"/>
        </w:rPr>
        <w:t>分，任意</w:t>
      </w:r>
      <w:r>
        <w:rPr>
          <w:rFonts w:ascii="Times New Roman" w:hAnsi="Times New Roman"/>
          <w:color w:val="000000"/>
          <w:szCs w:val="21"/>
        </w:rPr>
        <w:t>3</w:t>
      </w:r>
      <w:r>
        <w:rPr>
          <w:rFonts w:ascii="Times New Roman" w:hAnsi="宋体"/>
          <w:color w:val="000000"/>
          <w:szCs w:val="21"/>
        </w:rPr>
        <w:t>点即可</w:t>
      </w:r>
      <w:r>
        <w:rPr>
          <w:rFonts w:hint="eastAsia" w:ascii="Times New Roman" w:hAnsi="宋体"/>
          <w:color w:val="000000"/>
          <w:szCs w:val="21"/>
        </w:rPr>
        <w:t>）</w:t>
      </w:r>
    </w:p>
    <w:p>
      <w:pPr>
        <w:ind w:firstLine="210" w:firstLineChars="100"/>
        <w:rPr>
          <w:rFonts w:ascii="Times New Roman" w:hAnsi="宋体"/>
          <w:color w:val="000000"/>
          <w:szCs w:val="21"/>
        </w:rPr>
      </w:pPr>
      <w:r>
        <w:rPr>
          <w:rFonts w:hint="eastAsia" w:ascii="Times New Roman" w:hAnsi="Times New Roman"/>
          <w:color w:val="000000"/>
          <w:szCs w:val="21"/>
        </w:rPr>
        <w:t>（3）</w:t>
      </w:r>
      <w:r>
        <w:rPr>
          <w:rFonts w:ascii="Times New Roman" w:hAnsi="宋体"/>
          <w:color w:val="000000"/>
          <w:szCs w:val="21"/>
        </w:rPr>
        <w:t>进步性：改变了德国分裂割据状态，君主立宪政体的确立，使德国走上民主化道路；促进了</w:t>
      </w:r>
    </w:p>
    <w:p>
      <w:pPr>
        <w:ind w:firstLine="420" w:firstLineChars="200"/>
        <w:rPr>
          <w:rFonts w:ascii="Times New Roman" w:hAnsi="宋体"/>
          <w:color w:val="000000"/>
          <w:szCs w:val="21"/>
        </w:rPr>
      </w:pPr>
      <w:r>
        <w:rPr>
          <w:rFonts w:ascii="Times New Roman" w:hAnsi="宋体"/>
          <w:color w:val="000000"/>
          <w:szCs w:val="21"/>
        </w:rPr>
        <w:t>德国资本主义经济</w:t>
      </w:r>
      <w:r>
        <w:rPr>
          <w:rFonts w:hint="eastAsia" w:ascii="Times New Roman" w:hAnsi="宋体"/>
          <w:color w:val="000000"/>
          <w:szCs w:val="21"/>
        </w:rPr>
        <w:t>－</w:t>
      </w:r>
      <w:r>
        <w:rPr>
          <w:rFonts w:ascii="Times New Roman" w:hAnsi="宋体"/>
          <w:color w:val="000000"/>
          <w:szCs w:val="21"/>
        </w:rPr>
        <w:t>的发展，使德国成为经济强国；社会保障制度的初步建立等。（</w:t>
      </w:r>
      <w:r>
        <w:rPr>
          <w:rFonts w:ascii="Times New Roman" w:hAnsi="Times New Roman"/>
          <w:color w:val="000000"/>
          <w:szCs w:val="21"/>
        </w:rPr>
        <w:t>2</w:t>
      </w:r>
      <w:r>
        <w:rPr>
          <w:rFonts w:ascii="Times New Roman" w:hAnsi="宋体"/>
          <w:color w:val="000000"/>
          <w:szCs w:val="21"/>
        </w:rPr>
        <w:t>分，任意</w:t>
      </w:r>
    </w:p>
    <w:p>
      <w:pPr>
        <w:ind w:left="420" w:leftChars="200"/>
        <w:rPr>
          <w:rFonts w:hint="eastAsia" w:ascii="Times New Roman" w:hAnsi="Times New Roman"/>
          <w:color w:val="000000"/>
          <w:szCs w:val="21"/>
        </w:rPr>
      </w:pPr>
      <w:r>
        <w:rPr>
          <w:rFonts w:ascii="Times New Roman" w:hAnsi="Times New Roman"/>
          <w:color w:val="000000"/>
          <w:szCs w:val="21"/>
        </w:rPr>
        <w:t>2</w:t>
      </w:r>
      <w:r>
        <w:rPr>
          <w:rFonts w:ascii="Times New Roman" w:hAnsi="宋体"/>
          <w:color w:val="000000"/>
          <w:szCs w:val="21"/>
        </w:rPr>
        <w:t>点即可）局限性：德国皇帝成为国家权力韵中心，议会权力较小，专制主义色彩浓厚，军国主义传统根深蒂周，促使德国发动了世界大战尊世界．及自身带来了深重的灾难。</w:t>
      </w:r>
      <w:r>
        <w:rPr>
          <w:rFonts w:hint="eastAsia" w:ascii="Times New Roman" w:hAnsi="宋体"/>
          <w:color w:val="000000"/>
          <w:szCs w:val="21"/>
        </w:rPr>
        <w:t>（</w:t>
      </w:r>
      <w:r>
        <w:rPr>
          <w:rFonts w:ascii="Times New Roman" w:hAnsi="Times New Roman"/>
          <w:color w:val="000000"/>
          <w:szCs w:val="21"/>
        </w:rPr>
        <w:t>2</w:t>
      </w:r>
      <w:r>
        <w:rPr>
          <w:rFonts w:ascii="Times New Roman" w:hAnsi="宋体"/>
          <w:color w:val="000000"/>
          <w:szCs w:val="21"/>
        </w:rPr>
        <w:t>分</w:t>
      </w:r>
      <w:r>
        <w:rPr>
          <w:rFonts w:hint="eastAsia" w:ascii="Times New Roman" w:hAnsi="宋体"/>
          <w:color w:val="000000"/>
          <w:szCs w:val="21"/>
        </w:rPr>
        <w:t>）</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hmMDFiZmZjMjg1ZDEzMWM4ZWMxMGU2MjViMGQ4MDMifQ=="/>
  </w:docVars>
  <w:rsids>
    <w:rsidRoot w:val="0022082C"/>
    <w:rsid w:val="0000323F"/>
    <w:rsid w:val="00026DDF"/>
    <w:rsid w:val="000837AB"/>
    <w:rsid w:val="000C3502"/>
    <w:rsid w:val="000F14B1"/>
    <w:rsid w:val="001D6A7D"/>
    <w:rsid w:val="0022082C"/>
    <w:rsid w:val="0030362B"/>
    <w:rsid w:val="00324B62"/>
    <w:rsid w:val="00332375"/>
    <w:rsid w:val="00336DB6"/>
    <w:rsid w:val="004151FC"/>
    <w:rsid w:val="00453BBD"/>
    <w:rsid w:val="004A1F8F"/>
    <w:rsid w:val="004A7E9A"/>
    <w:rsid w:val="004B6237"/>
    <w:rsid w:val="004D2805"/>
    <w:rsid w:val="005076DD"/>
    <w:rsid w:val="00532281"/>
    <w:rsid w:val="00535D84"/>
    <w:rsid w:val="005D63C7"/>
    <w:rsid w:val="00665BFE"/>
    <w:rsid w:val="00666EDF"/>
    <w:rsid w:val="006A7F60"/>
    <w:rsid w:val="006B62C8"/>
    <w:rsid w:val="0084501A"/>
    <w:rsid w:val="008E6E0B"/>
    <w:rsid w:val="00906833"/>
    <w:rsid w:val="00930F1B"/>
    <w:rsid w:val="0098654F"/>
    <w:rsid w:val="009B1FCB"/>
    <w:rsid w:val="009B5324"/>
    <w:rsid w:val="00A12CAF"/>
    <w:rsid w:val="00A17FB5"/>
    <w:rsid w:val="00A607EB"/>
    <w:rsid w:val="00A640D7"/>
    <w:rsid w:val="00A84F79"/>
    <w:rsid w:val="00A863C9"/>
    <w:rsid w:val="00A92582"/>
    <w:rsid w:val="00AE343B"/>
    <w:rsid w:val="00AE7D6D"/>
    <w:rsid w:val="00AF0318"/>
    <w:rsid w:val="00B20FEE"/>
    <w:rsid w:val="00C02FC6"/>
    <w:rsid w:val="00C4580C"/>
    <w:rsid w:val="00C84417"/>
    <w:rsid w:val="00C866AB"/>
    <w:rsid w:val="00C9268D"/>
    <w:rsid w:val="00CA71DE"/>
    <w:rsid w:val="00CE2A74"/>
    <w:rsid w:val="00CE4915"/>
    <w:rsid w:val="00D14DF1"/>
    <w:rsid w:val="00D54F88"/>
    <w:rsid w:val="00D71292"/>
    <w:rsid w:val="00DA0DFD"/>
    <w:rsid w:val="00DC2C97"/>
    <w:rsid w:val="00DE3481"/>
    <w:rsid w:val="00E01B8C"/>
    <w:rsid w:val="00E05CFC"/>
    <w:rsid w:val="00E47598"/>
    <w:rsid w:val="00E5079E"/>
    <w:rsid w:val="00E73322"/>
    <w:rsid w:val="00E940E4"/>
    <w:rsid w:val="00F0209C"/>
    <w:rsid w:val="00F033BD"/>
    <w:rsid w:val="00F13550"/>
    <w:rsid w:val="00F15156"/>
    <w:rsid w:val="00F31D55"/>
    <w:rsid w:val="00F76238"/>
    <w:rsid w:val="00FA46FA"/>
    <w:rsid w:val="00FC4464"/>
    <w:rsid w:val="00FE24F7"/>
    <w:rsid w:val="1A75513A"/>
    <w:rsid w:val="270D032B"/>
    <w:rsid w:val="28DB4EBA"/>
    <w:rsid w:val="35A31EE5"/>
    <w:rsid w:val="3E4C1F00"/>
    <w:rsid w:val="4E856138"/>
    <w:rsid w:val="53E36EED"/>
    <w:rsid w:val="58634092"/>
    <w:rsid w:val="5F910008"/>
    <w:rsid w:val="61CD16EE"/>
    <w:rsid w:val="621A2BBE"/>
    <w:rsid w:val="62CC5EB7"/>
    <w:rsid w:val="681928F6"/>
    <w:rsid w:val="70722953"/>
    <w:rsid w:val="73624C13"/>
    <w:rsid w:val="76975EF1"/>
    <w:rsid w:val="77675417"/>
    <w:rsid w:val="7BF847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7"/>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页眉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5804</Words>
  <Characters>6151</Characters>
  <TotalTime>0</TotalTime>
  <ScaleCrop>false</ScaleCrop>
  <LinksUpToDate>false</LinksUpToDate>
  <CharactersWithSpaces>6635</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2023-05-01T10:20:00Z</dcterms:created>
  <dc:creator>Administrator</dc:creator>
  <cp:lastModifiedBy>Administrator</cp:lastModifiedBy>
  <dcterms:modified xsi:type="dcterms:W3CDTF">2023-05-14T09:46:57Z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30688F4D6C004E43BA6B4B7D6B87DAE7_12</vt:lpwstr>
  </property>
</Properties>
</file>