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43" w:firstLineChars="3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11049000</wp:posOffset>
            </wp:positionV>
            <wp:extent cx="254000" cy="304800"/>
            <wp:effectExtent l="0" t="0" r="508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山东省烟台市2023-2024学年高三上学期期中考试语文试题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现代文阅读I(本题共5小题，19分)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/>
        </w:rPr>
        <w:t>阅读下面的文字，完成1~5题。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材料一：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中国显然并非所有古代重要科技领域的原创地，但通过无与伦比的消化融合能力，“中国制造”成为古代丝路上优质产品的代名词。以中国周边的考古发现与文献记载为基础，从历史实境出发来反观融合后创新并高出一筹的中国发明，无疑能让我们更加贴切真实地体认先人的智慧与成就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中国周边地区对“中国制造”的早期认识几乎只能从考古遗迹中获取。公元前6至3世纪分布于阿尔泰山北麓、形成巴泽雷克文化的游牧民，通过向周边地区卖出马匹，积蓄了来自波斯、印度和中国的大量商品。墓葬所出遗物中，除一辆中国设计风格的大型四轮马车外，更引人注目的还有原产自楚地的铜镜和战国风格丝织物。这些产品有些饱含深厚的技术积累，有些展现出精致绝妙的制作工艺，还有些则涉及难以企及的奢华原料。它们通过巴泽雷克等文化中转，进一步传播到北面的米努辛斯克盆地、西面的东欧大草原等地。古罗马作家曾悲叹中国丝绸不仅吸去大量黄金，同时还助长追求奢华的社会风气。尽管各国奢侈品都使古罗马这样的消费主义帝国黄金外流，但仍不难窥见中国发明在外来珍奇中占据的独特地位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到西汉时期，中国官营作坊生产的漆器，则通过和亲等途径大量流入匈奴，成为贵族基葬中常见的陪葬珍宝。可见这一时期具有代表性的中国发明，是备受近邻们青睐的车辆、铜镜、丝织品和漆器。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数百年后，阿拉伯帝国阿拔斯朝治下的首都巴格达，同唐都长安一样，万邦来朝，商旅凑集。这个文化勃兴时期的文献记载骤然增多，其中不乏盛誉中国发明的文字。生活在巴格达的文化名流贾希兹(776-869),在其《论市场监察官》中提到从各国进口的货物，其中来自中国的有“优质宝剑、丝绸、大瓷碗、纸、墨、孔雀、快马、鞍藉、毡、肉桂、大黄”。在数量上中国商品与来自拜占庭和波斯古城伊斯法罕的货物相当，略多于印度。但后面几处的出产多为动植物、矿产甚至奴隶，唯独中国以工艺品为特色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中亚加效尼王朝的文人撒阿利比(961-1038)在其《珍闻谐趣之书》里提到中国时，开宗明义地对中国产品赋予极高评价：“阿拉伯人习惯把一切精美的或制作奇巧的器皿，不管真正的原产地为何地，都称为‘中国的’……在制作珍品异物方面，今天和过去一样，中国以心灵手巧、技艺精湛著称。”搬阿利比指出除精美透明的瓷器、可追溯到中国的撒马尔军纸以外，中国人在塑像和绘画方面也拥有举世罕见的技巧。中国画家不仅要在笔下呈现出人物的神情形态，还要更加力透纸背地刻画出人物的灵魂，辨别出其笑容蕴含的究竟是嘲弄、困惑、莞尔还是惊异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对中国制造的模仿在西亚一直在进行着，但大部分时间内，当地工匠最终收获的是叹服。波斯作家穆军默德·花德米尔(逝世于1534年)记录了赫拉特(现阿富汗西北部城市)一名在金属器皿上绘制图案的工艺大师曾数次尝试烧制中国瓷器，但经过不懈务力，他始终只能制作出形制与中国产品极为相似的器皿，但在颜色和纯净度上则仍稍进一筹。限于篇幅，笔者在此不再列举读者容易找到的马可·波罗、伊本·白图泰和阿克伯《中国志》等关于中国发明的记载。从丝路实境来看，有一种认识自古一以贯之，即中国发明在西亚和中亚作家眼中，已经远远不只是瓷器、纸张、丝绸、宝剑、工艺美术等具体事物(这些器物往往并非最早出现于中国),而是对精益求精、“画龙画虎亦画骨”的工匠精神的无尽追求。抚忆往昔，这无疑是更加值得国人自豪和深思的历史遗产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  <w:u w:val="single"/>
        </w:rPr>
        <w:t>遥远的地理和心理距离容易带来认识上的偏顿。</w:t>
      </w:r>
      <w:r>
        <w:rPr>
          <w:rFonts w:hint="eastAsia"/>
        </w:rPr>
        <w:t>翻看中世纪阿拉伯史料，无论是在大马士革还是开罗，其市场之繁荣、古代中国未尝发展但常见于西亚的科技领域之多，昭示出人类文明发展如钻石般拥有多个切面；即便如此，中国发明在其他切面依然拥有杰出地位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(摘编自陈巍《古丝路语境下的中国发明》)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材料二：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汉朝时，中国就开始同周边的族群进行交往，这些族群都是少数民族，他们的生活来源是原始的游牧和狩猎，与中国发达的农业文化是不能相提并论的。当时繁华的唐朝具有丰富的物产、先进的政治制度，世界各地的外交使节挤满了长安城，都来取经学习，将中国作为模范。在这些附属国的心中，中国就是世界的中心，霸气十足的泱泱大国，这些国家主动向中国称臣，同时从中国引进各种文化以及当时先进的科学技术，如雕版印刷术、造纸术、制瓷技艺等等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古代的中国是当时世界上最先进、最文明、最强大的国家。中国开始认为自己的文化思想是最优秀的文化思想，自己的科学技术是最先进的科学技术，而不会把周围弹丸之地的小国家放在眼里。从事物的发展规律看，当先进文化与落后文化碰撞时，落后文化会向先进文化学习，而先进文化则不会向落后文化学习。于是，落后文化在向先进文化学习的过程中开始走向先进，而先进文化觉得落后文化没有什么东西可以让它吸取，还会对落后文化产生鄙视的心态，不断增强的自我优越意识，从而使得它们不思进取，因脚步停滞不前而衰落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(摘编自张馨元《中国古代科技文化及其当代价值》)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1.下列对原文相关内容的理解和分析，不正确的一项是(3分)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A.中国古代的科技成果对周边地区产生了重要影响，既有明确的文献资料记载，也可以从考古发现中得到充分的验证。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B.从先秦时期开始，中国制造的车辆、铜镜、丝织品和漆器等，就先后以其精湛的工艺水平受到周边地区的喜爱追捧。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C.先进文化和落后文化并不是一成不变的，而是此消彼长、相辅相成的，有其深刻的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历史社会因素和内在的逻辑关系。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D.两则材料都以中国古代科技文化的繁荣发展为主要内容，不同之处在于材料一侧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重列举史料，材料二侧重理性分析。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2.根据原文内容，下列说法不正确的一项是(3分)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A.由于地理位置的特殊，形成于阿尔泰山北麓的巴泽雷克文化，在中华文明传播过程中起到了重要的中转作用。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B.刻画出人物的灵魂，比呈现出人物的神情形态难度更大，也更能体现中国古代匠人在技艺上精益求精的追求。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C.作者没有选用马可·波罗、伊本·白图泰等人的记载做论据，是因为这些记载被大家所熟悉，论证力度不够。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D.中国古代科技文化曾长期领先于世界，到了近代，不思进取、故步自封的大国心态导致科技发展落后于世界。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3.下列说法中，能够作为论据来支撑材料一中画横线句子观点的一项是(3分)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A.《哦，香雪》中，香雪想从旅客手中换得铅笔盒，凤娇关注旅客头上的“金圈圈”。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B.《小王子》中，小王子抱怨沙漠里有点孤独，蛇说：“在有人的地方也一样孤独。”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C.《红楼梦》中抄检大观园时，王善保家的轻视探春：“又是庶出，她敢怎么着?”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D.《西游记》中，乌鸡国太子曾经如此评论唐朝：“你那东土虽是中原，其穷无比。”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4.材料一中，从史料记载看，中国古代科技及艺术远超其他国家的表现有哪些?(4分)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5.中国古代科技艺术等曾长期领先于世界，原因有哪些?(6分)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(二)现代文阅读Ⅱ(本题共4小题，16分)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阅读下面的文字，完成6～9题。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文本一：</w:t>
      </w:r>
    </w:p>
    <w:p>
      <w:pPr>
        <w:spacing w:line="360" w:lineRule="auto"/>
        <w:ind w:firstLine="3360" w:firstLineChars="1600"/>
        <w:rPr>
          <w:rFonts w:hint="eastAsia"/>
        </w:rPr>
      </w:pPr>
      <w:r>
        <w:rPr>
          <w:rFonts w:hint="eastAsia"/>
        </w:rPr>
        <w:t>天知我有地知我无</w:t>
      </w:r>
    </w:p>
    <w:p>
      <w:pPr>
        <w:spacing w:line="360" w:lineRule="auto"/>
        <w:ind w:firstLine="3990" w:firstLineChars="1900"/>
        <w:rPr>
          <w:rFonts w:hint="eastAsia"/>
        </w:rPr>
      </w:pPr>
      <w:r>
        <w:rPr>
          <w:rFonts w:hint="eastAsia"/>
        </w:rPr>
        <w:t>徐小斌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穿白色旗袍的赵一曼坐在一张椅子上，怀里抱着儿子宁儿。虽然照片呈现出古旧的黄褐色，却遮挡不住我们的女主人公极富书卷气的美丽。白净的象牙色的脸上，有那样一双深得看不到底的黑眼睛，那里面藏着深深的爱与忧郁。有谁能想到这文雅娇弱的躯体内蕴藏着那样一种骇人的力量?有谁能想到这蓬勃内敛的生命竟结束得那般惨烈?当然还有她的遗书——给儿子宁儿最后的信，至今令人不忍卒读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但是，赵一曼这三个字令我想到的，首先却是童年时读过的一本《少年文艺》,里面讲了一个赵一曼少女时代鲜为人知的故事。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赵一曼出身大地主家庭，按照多年以前的“出身论”,是绝对没有机会革命的了。但她却天生喜欢朴素的生活，嗜书如命。赵一曼原名李坤泰，少女时代气质高雅、清纯美丽，但个人生活却到了不修边幅的地步。她躺着看书，坐车看书，甚至走路时也要捧着一本书，有时走着走着，忽然撞在树上。更多的时候，她沉浸在书里，连冷热都不知，往往人家都穿上了裙子，她还穿着厚厚的毛衣。她有个非常聪明的小侄女，常常提醒她；姑姑，该换衣服了!姑姑，该梳头了!地笑一笑，也并不以为意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有一天，小任女圍着姑姑打转，姑姑却毫无覺察。小任女发现，姑姑的一双眼睛，牢牢地被一本书捉了去，那本书的名字叫作《前夜》。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直到姑姑把书放下，小侄女才说话：姑姑，这本书好看么?好看，当然好看。它讲的是个什么故事?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讲的……你现在还不懂，它讲的是个很美的爱情故事。我懂，爱情，就是一个男的和一个女的在一起。哈哈，对对，就是这样。就像我的爸爸妈妈那样。太对了，你真聪明!那个女的好看吗?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赵一曼拉着小侄女慢慢地走进小树林：好看，她叫爱伦娜，她长得好看极了，最要紧的，是她的心很美。为了所爱的人，她能够毫不犹豫地献出一切……她是俄罗斯責族的女兒，为了爱英沙罗夫，她失去了继承权，失去了国籍，甚至失去了父母的爱……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英沙罗夫是谁?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英沙罗夫是保加利亚的一个革命者。如果说爱伦娜是为爱而献身，那么英沙罗夫就是为祖国而献身，他犧牲了自己的生命，他的爱比爱伦娜更深厚，更无私，也更伟大……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小侄女并不大懂得姑姑的话，但姑姑的神情感染了她，不知为什么她小小的心里升起了一种预感!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姑姑眉宇间流露出了神圣和冷峻，小侄女听着周围树叶的沙沙声响，看着夕照把树林染成纯金的冠冤，她小小的心在颤抖。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几年之后，姑姑真的要去反满抗日了，临行的时候大家都很忧伤，愁云惨雾笼平着这个家庭，大家似乎都在心照不宣：坤泰也许会一去不返。小侄女想要大家笑一笑，想啊想啊，突然看着姑姑，眼睛一亮。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姑姑，我给你猜个谜语吧。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好啊，什么谜语?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天知我有，地知我无，人知我有，我知我无。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赵一曼猜啊猜啊，怎么也猜不出。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小侄女嘻嘻一笑，指着姑姑的脚说：就是你脚上的破袜子啊!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赵一曼一怔，笑了，笑得前仰后合。全家人都哈哈大笑，所有的忧伤一扫而光。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后来，赵一更来到东北，成为东北抗日联军的重要领导人，与著名抗日英雄杨靖宇、赵尚志并驾齐驱。她率领抗联队伍，辗转在白山黑水之间。再后来，就是我们熟悉的故事了：她因受伤而被俘，受尽了日寇的严刑拷打，日军首领一开始就从她的非凡气质中判断，地是共产党的重要人物，严刑无用，只好把重伤的她送进医院。在医院，她做通了一位护士和一位警士的工作，他们协助她，逃出了医院。她的计划差一点就成功了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赵一曼在珠河县被日军枪杀。那是一个凌展。曙光和星星同时出现在天空上，赵一曼抬头看了看那奇异的景象，觉得那种光照十分迷人。①</w:t>
      </w:r>
      <w:r>
        <w:rPr>
          <w:rFonts w:hint="eastAsia"/>
          <w:u w:val="single"/>
        </w:rPr>
        <w:t>日军宪兵让地转过身去，在那一瞬间，地对着黑洞洞的枪口，突然微微一笑。</w:t>
      </w:r>
      <w:r>
        <w:rPr>
          <w:rFonts w:hint="eastAsia"/>
        </w:rPr>
        <w:t>宪兵拿枪的手颤抖了起来，他们对这个不平凡的中国女人的微笑感到惶恐。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枪响了，我们看到那秀气冷峭的女人慢慢倒下去，她的脚正对着我们，那是一双秀美的脚，脚上的旧毛袜仍是破的，露出了脚后跟。再后来，这一切都浸透在新鲜透明的血液中，在星星与曙光的交相辉映下，露出一抹灿红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(选自《中国财经报》)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文本二：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接连几天的审问，大野泰治(时任伪满洲国滨江省公署警务厅特务科外事股长——编者注)毫无所得，他像一头发了疲的野兽，用马鞭子抽打赵一曼左腕的伤口，用鞭梢狠戳赵一曼腿部伤处……赵一曼疼痛难忍，昏迷过去好几次，敌人以为这下她该开口了。不料，醒来后赵一曼的表现冷静平和而又坚定有力：“我是中国人，日本侵略中国以来的行动，不是几句话所能道尽的……中国人反抗这样的日军，难道还用得着解释吗?我们中国人除了抗战外，别无出路。”</w:t>
      </w:r>
    </w:p>
    <w:p>
      <w:pPr>
        <w:spacing w:line="360" w:lineRule="auto"/>
        <w:ind w:firstLine="630" w:firstLineChars="300"/>
        <w:rPr>
          <w:rFonts w:hint="eastAsia"/>
          <w:u w:val="single"/>
        </w:rPr>
      </w:pPr>
      <w:r>
        <w:rPr>
          <w:rFonts w:hint="eastAsia"/>
        </w:rPr>
        <w:t>直到她最后牺牲，日寇也没弄清赵一曼的真实情况，审讯档案仅记录赵一曼自称“湄州人”。日本人不会明白，在赵一曼的家乡四川宜宾，小孩遇到倒霉事，会自嘲“走湄州”。②</w:t>
      </w:r>
      <w:r>
        <w:rPr>
          <w:rFonts w:hint="eastAsia"/>
          <w:u w:val="single"/>
        </w:rPr>
        <w:t>受尽酷刑的赵一曼竟然用一个轻松的玩笑，回击了日本人。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(摘自党建网)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6.下列对文本相关内容和艺术特色的分析鉴赏，不正确的一项是(3分)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A.文本一第一自然段从描摹照片上的人物落笔，以两个反问结尾，既抒发了强烈的情感，又统领了下文的叙事。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B.赵一曼出身地主家庭，嗜好读书，气质高雅却不修边幅，这种内在和外在的矛盾使她经常受到小侄女的奚落。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C.文本一最后写到赵一曼的破袜子，既照应了题目及小侄女的谜语，又突出了人物形象，引发读者的痛惜之情。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D.赵一曼的冷静平和与大野泰治的疯狂形成鲜明对比，更加突出了赵一曼坚定的革命信念以及顽强的斗争精神。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7.文本一穿插了赵一曼和小侄女对于《前夜》的讨论，关于这一部分，下列说法不正确的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一项是(3分)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A.英沙罗夫的献身精神促使赵一曼的思想发生转变而背叛家庭、投身革命。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B.姑侄对话多短句独段，节奏简捷明快，更易于集中表现二人的思维交流。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C.本部分中小侄女具有线索作用，引导读者一步步走进赵一曼的内心世界。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D.“夕照把树林染成纯金的冠冕”神圣肃穆，巧妙写出小侄女内心的震撼。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8.文太中画横线的两个句子，分别表现了赵一曼怎样的心理状态?(4分)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①日军宪兵让她转过身去，在那一瞬间，她对着黑洞洞的枪口，突然微微一笑。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②受尽酷刑的赵一曼竟然用一个轻松的玩笑，回击了日本人。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9.如果要给文本一写一则短评，请以“生活故事”“历史事实”“英雄形象”为关键词，写出</w:t>
      </w:r>
    </w:p>
    <w:p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这则短评的要点。(6分)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二．</w:t>
      </w:r>
      <w:r>
        <w:rPr>
          <w:rFonts w:hint="eastAsia"/>
        </w:rPr>
        <w:t>古代诗文阅读(35分)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/>
        </w:rPr>
        <w:t>(一)文言文阅读(本题共5小题，20分)阅读下面的文言文，完成10～14题。</w:t>
      </w:r>
    </w:p>
    <w:p>
      <w:pPr>
        <w:numPr>
          <w:ilvl w:val="0"/>
          <w:numId w:val="0"/>
        </w:numPr>
        <w:spacing w:line="360" w:lineRule="auto"/>
        <w:ind w:firstLine="2940" w:firstLineChars="1400"/>
        <w:rPr>
          <w:rFonts w:hint="eastAsia"/>
        </w:rPr>
      </w:pPr>
      <w:r>
        <w:rPr>
          <w:rFonts w:hint="eastAsia"/>
        </w:rPr>
        <w:t>歙县孔子庙学记</w:t>
      </w:r>
    </w:p>
    <w:p>
      <w:pPr>
        <w:numPr>
          <w:ilvl w:val="0"/>
          <w:numId w:val="0"/>
        </w:numPr>
        <w:spacing w:line="360" w:lineRule="auto"/>
        <w:ind w:firstLine="3150" w:firstLineChars="1500"/>
        <w:rPr>
          <w:rFonts w:hint="eastAsia"/>
        </w:rPr>
      </w:pPr>
      <w:r>
        <w:rPr>
          <w:rFonts w:hint="eastAsia"/>
        </w:rPr>
        <w:t>宋濂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歙，汉县也。初属丹阳，自吴、晋而下，虽屡更为郡若州，而县仍旧名不废。其地为东越奥区，号多</w:t>
      </w:r>
      <w:r>
        <w:rPr>
          <w:rFonts w:hint="eastAsia"/>
          <w:lang w:val="en-US" w:eastAsia="zh-CN"/>
        </w:rPr>
        <w:t>佳</w:t>
      </w:r>
      <w:r>
        <w:rPr>
          <w:rFonts w:hint="eastAsia"/>
        </w:rPr>
        <w:t>山川。</w:t>
      </w:r>
      <w:r>
        <w:rPr>
          <w:rFonts w:hint="eastAsia"/>
          <w:lang w:val="en-US" w:eastAsia="zh-CN"/>
        </w:rPr>
        <w:t>黟</w:t>
      </w:r>
      <w:r>
        <w:rPr>
          <w:rFonts w:hint="eastAsia"/>
        </w:rPr>
        <w:t>川如龙前行，偃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19"/>
          <w:szCs w:val="19"/>
          <w:shd w:val="clear" w:color="auto" w:fill="FFFFFF"/>
        </w:rPr>
        <w:t>蹇</w:t>
      </w:r>
      <w:r>
        <w:rPr>
          <w:rFonts w:hint="eastAsia"/>
        </w:rPr>
        <w:t>不受羁；紫阳、问政二山又矗起东南，势若翔凤。故士之生其间者，或以气节著,或以道艺</w:t>
      </w:r>
      <w:r>
        <w:rPr>
          <w:rFonts w:hint="eastAsia"/>
          <w:sz w:val="21"/>
          <w:em w:val="dot"/>
        </w:rPr>
        <w:t>名</w:t>
      </w:r>
      <w:r>
        <w:rPr>
          <w:rFonts w:hint="eastAsia"/>
        </w:rPr>
        <w:t>，时有其人，近代尤称多士，立言著书，动足名家。是固因山川之灵攸钟，其沉涵陶育之者非立学之所致欤!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初，学在县市之东。壬辰兵起而歙为斗争之场，官庐民</w:t>
      </w:r>
      <w:r>
        <w:rPr>
          <w:rFonts w:hint="eastAsia"/>
          <w:lang w:val="en-US" w:eastAsia="zh-CN"/>
        </w:rPr>
        <w:t>舍</w:t>
      </w:r>
      <w:r>
        <w:rPr>
          <w:rFonts w:hint="eastAsia"/>
        </w:rPr>
        <w:t>焚燕无遗，而学亦废矣。淡烟荒照，榛荆蔽途，而狐兔或暮出冲人，识者为之彷徨太息，如是者十年。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辛丑之夏，张侯齐来为县，喟然叹曰：“歙为</w:t>
      </w:r>
      <w:r>
        <w:rPr>
          <w:rFonts w:hint="eastAsia"/>
          <w:lang w:val="en-US" w:eastAsia="zh-CN"/>
        </w:rPr>
        <w:t>徽</w:t>
      </w:r>
      <w:r>
        <w:rPr>
          <w:rFonts w:hint="eastAsia"/>
        </w:rPr>
        <w:t>国文公</w:t>
      </w:r>
      <w:r>
        <w:rPr>
          <w:rFonts w:hint="eastAsia"/>
          <w:vertAlign w:val="superscript"/>
        </w:rPr>
        <w:t>①</w:t>
      </w:r>
      <w:r>
        <w:rPr>
          <w:rFonts w:hint="eastAsia"/>
        </w:rPr>
        <w:t>父母之邦，</w:t>
      </w:r>
      <w:r>
        <w:rPr>
          <w:rFonts w:hint="eastAsia"/>
          <w:u w:val="wave"/>
        </w:rPr>
        <w:t>道德之化衣被天下-虽时当尚武而其乡学可久废乎?</w:t>
      </w:r>
      <w:r>
        <w:rPr>
          <w:rFonts w:hint="eastAsia"/>
        </w:rPr>
        <w:t>”遂请于大府而经营之。会故基已更构紫阳书院，遂于书院之东立表考宜，剪刈秽荒，别</w:t>
      </w:r>
      <w:r>
        <w:rPr>
          <w:rFonts w:hint="eastAsia"/>
          <w:sz w:val="21"/>
          <w:em w:val="dot"/>
          <w:lang w:val="en-US" w:eastAsia="zh-CN"/>
        </w:rPr>
        <w:t>畚</w:t>
      </w:r>
      <w:r>
        <w:rPr>
          <w:rFonts w:hint="eastAsia"/>
        </w:rPr>
        <w:t>新土充其亏洼，高</w:t>
      </w:r>
      <w:r>
        <w:rPr>
          <w:rFonts w:hint="eastAsia"/>
          <w:lang w:val="en-US" w:eastAsia="zh-CN"/>
        </w:rPr>
        <w:t>爽垲</w:t>
      </w:r>
      <w:r>
        <w:rPr>
          <w:rFonts w:hint="eastAsia"/>
        </w:rPr>
        <w:t>疏有逾其旧。中峙王寝，象厥正配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;外敞正门，列以画载；栏</w:t>
      </w:r>
      <w:r>
        <w:rPr>
          <w:rFonts w:hint="eastAsia"/>
          <w:lang w:val="en-US" w:eastAsia="zh-CN"/>
        </w:rPr>
        <w:t>楯</w:t>
      </w:r>
      <w:r>
        <w:rPr>
          <w:rFonts w:hint="eastAsia"/>
        </w:rPr>
        <w:t>翼遮，术道直修。庙左别筑论堂、直斋，以处讲师暨弟子员。经始于秋九月，考成于明年壬寅之秋八月。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侯帅儒师行释奠礼。</w:t>
      </w:r>
      <w:r>
        <w:rPr>
          <w:rFonts w:hint="eastAsia"/>
          <w:sz w:val="21"/>
          <w:em w:val="dot"/>
        </w:rPr>
        <w:t>牲币</w:t>
      </w:r>
      <w:r>
        <w:rPr>
          <w:rFonts w:hint="eastAsia"/>
        </w:rPr>
        <w:t>有饬，神来顾歆。观者叹慕，至于咏蹈。</w:t>
      </w:r>
      <w:r>
        <w:rPr>
          <w:rFonts w:hint="eastAsia"/>
          <w:u w:val="single"/>
        </w:rPr>
        <w:t>金谓侯之嘉惠吾民者深，不可无以贻永久。</w:t>
      </w:r>
      <w:r>
        <w:rPr>
          <w:rFonts w:hint="eastAsia"/>
        </w:rPr>
        <w:t>于是教谕江君材，奉币请文，刻诸丽牲之</w:t>
      </w:r>
      <w:r>
        <w:rPr>
          <w:rFonts w:hint="eastAsia"/>
          <w:lang w:val="en-US" w:eastAsia="zh-CN"/>
        </w:rPr>
        <w:t>碑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  <w:u w:val="single"/>
        </w:rPr>
      </w:pPr>
      <w:r>
        <w:rPr>
          <w:rFonts w:hint="eastAsia"/>
        </w:rPr>
        <w:t>惟先王之制，自诸子以至公卿、大夫、士之子，“使之修德学道，春合诸学，秋合诸射，以考其艺而</w:t>
      </w:r>
      <w:r>
        <w:rPr>
          <w:rFonts w:hint="eastAsia"/>
          <w:sz w:val="21"/>
          <w:em w:val="dot"/>
        </w:rPr>
        <w:t>进退</w:t>
      </w:r>
      <w:r>
        <w:rPr>
          <w:rFonts w:hint="eastAsia"/>
        </w:rPr>
        <w:t>之”</w:t>
      </w:r>
      <w:r>
        <w:rPr>
          <w:rFonts w:hint="eastAsia"/>
          <w:vertAlign w:val="superscript"/>
        </w:rPr>
        <w:t>④</w:t>
      </w:r>
      <w:r>
        <w:rPr>
          <w:rFonts w:hint="eastAsia"/>
        </w:rPr>
        <w:t>。是文事武备均出于学也。侯于下车之初，能汲汲建学于用武之日，可谓知斯道矣。歙之士尚当专心一力，惇于明体适用之学，平居之时，则谈俎豆而攻遗经，一遇四郊有警，则操戈上马，以收献</w:t>
      </w:r>
      <w:r>
        <w:rPr>
          <w:rStyle w:val="23"/>
          <w:rFonts w:ascii="Arial" w:hAnsi="Arial" w:eastAsia="宋体" w:cs="Arial"/>
          <w:i w:val="0"/>
          <w:iCs w:val="0"/>
          <w:caps w:val="0"/>
          <w:color w:val="F73131"/>
          <w:spacing w:val="0"/>
          <w:sz w:val="19"/>
          <w:szCs w:val="19"/>
          <w:shd w:val="clear" w:color="auto" w:fill="FFFFFF"/>
        </w:rPr>
        <w:t>馘</w:t>
      </w:r>
      <w:r>
        <w:rPr>
          <w:rFonts w:hint="eastAsia"/>
        </w:rPr>
        <w:t>之功，使议者咸曰：</w:t>
      </w:r>
      <w:r>
        <w:rPr>
          <w:rFonts w:hint="eastAsia"/>
          <w:u w:val="single"/>
        </w:rPr>
        <w:t>生文公之邦，而无忝山川之灵者，庶几不负建学之意。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侯字仲贤，齐，其名也。某郡人，以行中书據擢为歙县令。招徕怀集，民欢趋之，遂成市落。县廨、驿舍皆新作之，而尤急于农功，其善政盖不一而足。当时相其成者，则丞胡拱辰、主簿王某及江君云。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(有删改)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【注】①徽国文公：指朱熹。②象厥正配：指塑的孔子像和配祀者像。③语出《周礼·夏官司马第四》。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10.文中画波浪线的部分有三处需要断句，请用铅笔将答题卡上相应位置的答案标号涂黑，每涂对一处给1分，涂黑超过三处不给分。(3分)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道A德之化</w:t>
      </w:r>
      <w:r>
        <w:rPr>
          <w:rFonts w:hint="eastAsia"/>
          <w:lang w:val="en-US" w:eastAsia="zh-CN"/>
        </w:rPr>
        <w:t>B</w:t>
      </w:r>
      <w:r>
        <w:rPr>
          <w:rFonts w:hint="eastAsia"/>
        </w:rPr>
        <w:t>衣被C天下</w:t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虽时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当尚武</w:t>
      </w:r>
      <w:r>
        <w:rPr>
          <w:rFonts w:hint="eastAsia"/>
          <w:lang w:val="en-US" w:eastAsia="zh-CN"/>
        </w:rPr>
        <w:t>F</w:t>
      </w:r>
      <w:r>
        <w:rPr>
          <w:rFonts w:hint="eastAsia"/>
        </w:rPr>
        <w:t>而其乡G学可久</w:t>
      </w:r>
      <w:r>
        <w:rPr>
          <w:rFonts w:hint="eastAsia"/>
          <w:lang w:val="en-US" w:eastAsia="zh-CN"/>
        </w:rPr>
        <w:t>H</w:t>
      </w:r>
      <w:r>
        <w:rPr>
          <w:rFonts w:hint="eastAsia"/>
        </w:rPr>
        <w:t>废乎?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11.下列对材料中加点的词语及相关内容的解说，不正确的一项是(3分)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A.名，出名，有名声，与蒲松龄《促织》“自名‘蟹壳青’”的“名”意思不同。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B.畚，用畚运送，与《愚公移山》“箕畚运于渤海之尾”的“箕畚”用法相同。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C.牲币，牺牲和币帛，古代用以祀日月星辰、社稷等。后来泛指一般祭品。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D.进退，文中为升降，与《孔雀东南飞》中“进退无颜仪”的“进退”意思不同。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12.下列对材料有关内容的概述，不正确的一项是(3分)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A.歙县山水俱佳，水如游龙，山若翔凤，人杰地灵，名士辈出，很好地体现出了环境对人的化育作用。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B.过去的县学毁于兵火后，作者十年来多次到旧址凭吊，面对荒芜破败的景象，感慨叹息，唏嘘不已。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C.耗时近一年，于紫阳书院东择址而建的孔子庙，布局合理，配套完善，建成后行祭孔之礼并刻碑以纪。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D.作者引用《周礼》的话强调学文习武的重要性，点明修建县学的目的，并希望歙县学子能够文武兼备。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13.把材料中画横线的句子翻译成现代汉语。(8分)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(1)金谓侯之嘉惠吾民者深，不可无以贻永久。(4分)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(2)生文公之邦，而无忝山川之灵者，庶几不负建学之意。(4分)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14.张齐在歙县任县令时有哪些重要成就?(3分)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(二)古代诗歌阅读(本题共2小题，9分)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阅读下面这首清诗，完成15～16题。</w:t>
      </w:r>
    </w:p>
    <w:p>
      <w:pPr>
        <w:spacing w:line="360" w:lineRule="auto"/>
        <w:ind w:firstLine="1470" w:firstLineChars="700"/>
        <w:rPr>
          <w:rFonts w:hint="eastAsia"/>
        </w:rPr>
      </w:pPr>
      <w:r>
        <w:rPr>
          <w:rFonts w:hint="eastAsia"/>
        </w:rPr>
        <w:t>贾谊宅</w:t>
      </w:r>
    </w:p>
    <w:p>
      <w:pPr>
        <w:spacing w:line="360" w:lineRule="auto"/>
        <w:ind w:firstLine="1260" w:firstLineChars="600"/>
        <w:rPr>
          <w:rFonts w:hint="eastAsia"/>
          <w:vertAlign w:val="superscript"/>
        </w:rPr>
      </w:pPr>
      <w:r>
        <w:rPr>
          <w:rFonts w:hint="eastAsia"/>
        </w:rPr>
        <w:t>丁炜</w:t>
      </w:r>
      <w:r>
        <w:rPr>
          <w:rFonts w:hint="eastAsia"/>
          <w:vertAlign w:val="superscript"/>
        </w:rPr>
        <w:t>①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洛阳才子屈长沙，旧宅开残橘柚花。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天下治安</w:t>
      </w:r>
      <w:r>
        <w:rPr>
          <w:rFonts w:hint="eastAsia"/>
          <w:vertAlign w:val="superscript"/>
        </w:rPr>
        <w:t>②</w:t>
      </w:r>
      <w:r>
        <w:rPr>
          <w:rFonts w:hint="eastAsia"/>
        </w:rPr>
        <w:t>犹痛哭，南方卑湿漫伤嗟。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霜寒废阁啼妖鵩</w:t>
      </w:r>
      <w:r>
        <w:rPr>
          <w:rFonts w:hint="eastAsia"/>
          <w:sz w:val="21"/>
          <w:szCs w:val="21"/>
          <w:vertAlign w:val="superscript"/>
        </w:rPr>
        <w:t>③</w:t>
      </w:r>
      <w:r>
        <w:rPr>
          <w:rFonts w:hint="eastAsia"/>
          <w:sz w:val="21"/>
          <w:szCs w:val="21"/>
        </w:rPr>
        <w:t>,日落荒庭集暮鸦。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千载怀湘同有恨，赋成骚客鬓应华。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【注】①丁炜：福建晋江人，任湖广按察使时，</w:t>
      </w:r>
      <w:r>
        <w:rPr>
          <w:rFonts w:hint="eastAsia"/>
          <w:sz w:val="21"/>
          <w:szCs w:val="21"/>
          <w:lang w:val="en-US" w:eastAsia="zh-CN"/>
        </w:rPr>
        <w:t>遭遇</w:t>
      </w:r>
      <w:r>
        <w:rPr>
          <w:rFonts w:hint="eastAsia"/>
          <w:sz w:val="21"/>
          <w:szCs w:val="21"/>
        </w:rPr>
        <w:t>讧兵之乱，因抗任伪职而弃家出逃，遭朝廷误解，后被贬官。②治安：指贾谊的《治安策》,文中有“可为痛哭者一”等语。③妖鵩(fú):即鵩鸟，为不祥之鸟，贾谊被贬长沙时作有《鵩鸟赋》。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15.下列对这首诗的理解和赏析，不正确的一项是(3分)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A.“屈长沙”三字点出贾谊的人生际遇，为下文的写景、叙事和抒情张本。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B.颔联下句着一“漫”字，形象写出贾谊伤感慨叹情绪之深、之重、之广。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C.“废阁”“荒庭”与“旧宅”“开残”相照应，渲染出凄凉萧瑟的气氛。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D.末句与贾岛“两句三年得，一吟双泪流”同样表现苦吟之态、创作之难。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16.这首诗抒发了作者对贾谊的哪些情感?(6分)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(三)名篇名句默写(本题共1小题，6分)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17.补写出下列句子中的空缺部分。(6分)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(1)在司马迁的《屈原列传》中，“</w:t>
      </w:r>
      <w:r>
        <w:rPr>
          <w:rFonts w:hint="eastAsia"/>
          <w:u w:val="single"/>
        </w:rPr>
        <w:t>①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，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>②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”两句运用对比手法对《离骚》进行评价，认为其能够借平常浅近的事物来阐发博大深远的意蕴。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(2)在陶渊明的《归园田居(其一)》中，“</w:t>
      </w:r>
      <w:r>
        <w:rPr>
          <w:rFonts w:hint="eastAsia"/>
          <w:u w:val="single"/>
        </w:rPr>
        <w:t>③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</w:rPr>
        <w:t>,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</w:rPr>
        <w:t>④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”两句运用叠词，描绘出一幅迷蒙隐约的美丽画卷，极具生活气息。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(3)在贾谊的《过秦论》中，“</w:t>
      </w:r>
      <w:r>
        <w:rPr>
          <w:rFonts w:hint="eastAsia"/>
          <w:u w:val="single"/>
        </w:rPr>
        <w:t>⑤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,</w:t>
      </w:r>
      <w:r>
        <w:rPr>
          <w:rFonts w:hint="eastAsia"/>
          <w:u w:val="single"/>
        </w:rPr>
        <w:t>⑥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”形象地描写了秦始皇得到天下后，派遣得力可靠的将领、士兵守卫要塞，盘问过往行人的情景。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(一)语言文字运用I(本题共3小题，11分)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阅读下面的文字，完成18～20题。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逃离异族统治下的齐鲁，远赴江南临安的故国怀抱，辛弃疾怀着满腔报国热忱，上书《美芹十论》《九议》等北伐用兵策论。然而，南宋朝廷(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①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),以半壁残山剩水为满足，反应冷淡。</w:t>
      </w:r>
      <w:r>
        <w:rPr>
          <w:rFonts w:hint="eastAsia"/>
          <w:u w:val="single"/>
        </w:rPr>
        <w:t>当权者尽管知晓他的行政才能并加以任用，他能够在两湖、江西等地方官任上一显身手，但这选远不是他所奢望的</w:t>
      </w:r>
      <w:r>
        <w:rPr>
          <w:rFonts w:hint="eastAsia"/>
        </w:rPr>
        <w:t>。收复失地、洗雪国耻，才是他不变的初心，然而最高层无意让他参与恢复大计。另外一方面，他刚直不阿的品行、(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)的作风，也不见容于曲意逢迎、敷衍拖沓的官场。</w:t>
      </w:r>
      <w:r>
        <w:rPr>
          <w:rFonts w:hint="eastAsia"/>
          <w:u w:val="single"/>
        </w:rPr>
        <w:t>各种谗言，阴风暗箭一样，不时向他袭来。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他(  ③),提前为自己做归隐的准备。他与门人来到铅山鹅湖山一带，寻觅合适的住所，在奇师村后发现了一眼泉水，清激澄碧。他一见就喜爱上了，不忍离去，他决定在此修建住所，度过余生。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18.请在文中括号处填入恰当的成语。(3分)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19.文中画横线的句子有语病，请修改。(4分)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20.文中画波浪线的句子如果改为“各种谗言不时中伤他”,意思基本相同，而原文更好，请简析。(4分)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(二)语言文字运用Ⅱ(本题共2小题，9分)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阅读下面的文字，完成21～22题。</w:t>
      </w:r>
    </w:p>
    <w:p>
      <w:pPr>
        <w:spacing w:line="360" w:lineRule="auto"/>
        <w:ind w:firstLine="420" w:firstLineChars="200"/>
        <w:rPr>
          <w:rFonts w:hint="eastAsia"/>
        </w:rPr>
      </w:pP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人们纷纷呼吁博物馆取消“周一闭馆”的惯例，</w:t>
      </w:r>
      <w:r>
        <w:rPr>
          <w:rFonts w:hint="eastAsia"/>
          <w:u w:val="single"/>
        </w:rPr>
        <w:t>①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,增加服务供给。“</w:t>
      </w:r>
      <w:r>
        <w:rPr>
          <w:rFonts w:hint="eastAsia"/>
          <w:sz w:val="21"/>
          <w:em w:val="dot"/>
        </w:rPr>
        <w:t>博物馆热</w:t>
      </w:r>
      <w:r>
        <w:rPr>
          <w:rFonts w:hint="eastAsia"/>
        </w:rPr>
        <w:t>”反映了老百姓旺盛的精神文化需求。随着物质生活的日渐丰裕以及受教育水平的提高，人们的精神文化需求会持续增长。可以肯定，“博物馆热”不但会持续下去，</w:t>
      </w:r>
      <w:r>
        <w:rPr>
          <w:rFonts w:hint="eastAsia"/>
          <w:u w:val="single"/>
        </w:rPr>
        <w:t>②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</w:rPr>
        <w:t>。未来，面对人们越来越旺盛的“逛馆需求”,博物馆仅仅取消“周一闭馆”恐怕是不够的，还必须跟上时代步伐，提升服务水平。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近几年，</w:t>
      </w:r>
      <w:r>
        <w:rPr>
          <w:rFonts w:hint="eastAsia"/>
          <w:u w:val="single"/>
        </w:rPr>
        <w:t>③,</w:t>
      </w:r>
      <w:r>
        <w:rPr>
          <w:rFonts w:hint="eastAsia"/>
        </w:rPr>
        <w:t>比如有的地方将艺术活动、艺术市集搬进博物馆；有的地方借助新技术，为馆内文物插上数字化“</w:t>
      </w:r>
      <w:r>
        <w:rPr>
          <w:rFonts w:hint="eastAsia"/>
          <w:sz w:val="21"/>
          <w:em w:val="dot"/>
        </w:rPr>
        <w:t>翅膀</w:t>
      </w:r>
      <w:r>
        <w:rPr>
          <w:rFonts w:hint="eastAsia"/>
        </w:rPr>
        <w:t>”,让其与观众在“</w:t>
      </w:r>
      <w:r>
        <w:rPr>
          <w:rFonts w:hint="eastAsia"/>
          <w:sz w:val="21"/>
          <w:em w:val="dot"/>
        </w:rPr>
        <w:t>云端</w:t>
      </w:r>
      <w:r>
        <w:rPr>
          <w:rFonts w:hint="eastAsia"/>
        </w:rPr>
        <w:t>”相遇；有的地方邀请观众在博物馆里体验沉浸式互动；有的地方让文物“</w:t>
      </w:r>
      <w:r>
        <w:rPr>
          <w:rFonts w:hint="eastAsia"/>
          <w:sz w:val="21"/>
          <w:em w:val="dot"/>
        </w:rPr>
        <w:t>流动</w:t>
      </w:r>
      <w:r>
        <w:rPr>
          <w:rFonts w:hint="eastAsia"/>
        </w:rPr>
        <w:t>”起来，拓宽博物馆的服务范围……所有这些尝试和探索，都为博物馆跟上时代步伐、提升服务水平提供了新路径，积累了新经验。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21.下列引号的用法，与其他三项不同的一项是(3分)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A.“博物馆热”反映了老百姓旺盛的精神文化需求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B.为文物插上数字化“翅膀”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C.让其与观众在“云端”相遇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D.有的让文物“流动”起来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22.请在文中横线处补写恰当的语句，使整段文字语意完整连贯，内容贴切，逻辑严密，每处不超过15个字。(6分)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四、写作(60分)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23.阅读下面的材料，根据要求写作。(60分)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在编辑报刊时，编辑会选择篇幅合适的短文来填补版面空白，以充分利用资源，称为补白。而在书画艺术创作中，艺术家会有意留下相应空白，给观众以想象的空间，称为留白。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补白与留白，或是工作的需要，或是艺术的智慧，对我们的人生也有启示。以上材料引发了你怎样的思考与感悟?请写一篇文章，阐述你的看法。</w:t>
      </w:r>
    </w:p>
    <w:sectPr>
      <w:pgSz w:w="11910" w:h="16840"/>
      <w:pgMar w:top="1440" w:right="1080" w:bottom="1440" w:left="1080" w:header="0" w:footer="985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7F" w:usb3="00000000" w:csb0="203F01FF" w:csb1="DFFF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Helvetica Neue">
    <w:altName w:val="Corbel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A19D80"/>
    <w:multiLevelType w:val="singleLevel"/>
    <w:tmpl w:val="83A19D80"/>
    <w:lvl w:ilvl="0" w:tentative="0">
      <w:start w:val="1"/>
      <w:numFmt w:val="decimal"/>
      <w:pStyle w:val="4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FmOTUyNjQ5YjI5ZWQwNjE4YmUxOTdiY2JmNTk3ZWMifQ=="/>
  </w:docVars>
  <w:rsids>
    <w:rsidRoot w:val="00BE3DA7"/>
    <w:rsid w:val="000008A2"/>
    <w:rsid w:val="000044FD"/>
    <w:rsid w:val="00007239"/>
    <w:rsid w:val="000127AE"/>
    <w:rsid w:val="0001438A"/>
    <w:rsid w:val="000145B5"/>
    <w:rsid w:val="00030605"/>
    <w:rsid w:val="00036693"/>
    <w:rsid w:val="00037FFA"/>
    <w:rsid w:val="00040623"/>
    <w:rsid w:val="00040948"/>
    <w:rsid w:val="00047DD4"/>
    <w:rsid w:val="000544B7"/>
    <w:rsid w:val="0006184C"/>
    <w:rsid w:val="00071220"/>
    <w:rsid w:val="00073FD6"/>
    <w:rsid w:val="00074867"/>
    <w:rsid w:val="0007550B"/>
    <w:rsid w:val="00085E86"/>
    <w:rsid w:val="00086946"/>
    <w:rsid w:val="000908D8"/>
    <w:rsid w:val="00095634"/>
    <w:rsid w:val="000A09B9"/>
    <w:rsid w:val="000A32AA"/>
    <w:rsid w:val="000A3607"/>
    <w:rsid w:val="000E30C7"/>
    <w:rsid w:val="000E3340"/>
    <w:rsid w:val="000E4C90"/>
    <w:rsid w:val="000F690B"/>
    <w:rsid w:val="00100597"/>
    <w:rsid w:val="001035BF"/>
    <w:rsid w:val="00110B5A"/>
    <w:rsid w:val="00114DD7"/>
    <w:rsid w:val="00122B17"/>
    <w:rsid w:val="001367AE"/>
    <w:rsid w:val="00147785"/>
    <w:rsid w:val="00147E5E"/>
    <w:rsid w:val="001671BC"/>
    <w:rsid w:val="001919D6"/>
    <w:rsid w:val="001B3394"/>
    <w:rsid w:val="001C0CF2"/>
    <w:rsid w:val="001C639B"/>
    <w:rsid w:val="001D400C"/>
    <w:rsid w:val="001D50DD"/>
    <w:rsid w:val="001D65E3"/>
    <w:rsid w:val="001E160F"/>
    <w:rsid w:val="001E5F14"/>
    <w:rsid w:val="001E72A4"/>
    <w:rsid w:val="0020574F"/>
    <w:rsid w:val="002060C0"/>
    <w:rsid w:val="002167BB"/>
    <w:rsid w:val="00227D3A"/>
    <w:rsid w:val="002319EF"/>
    <w:rsid w:val="002413F9"/>
    <w:rsid w:val="00251532"/>
    <w:rsid w:val="002569F3"/>
    <w:rsid w:val="00264D9E"/>
    <w:rsid w:val="00266042"/>
    <w:rsid w:val="00291FBF"/>
    <w:rsid w:val="002928DC"/>
    <w:rsid w:val="00296F56"/>
    <w:rsid w:val="002A7FB5"/>
    <w:rsid w:val="002B5967"/>
    <w:rsid w:val="002D3A19"/>
    <w:rsid w:val="00307679"/>
    <w:rsid w:val="00315115"/>
    <w:rsid w:val="00316207"/>
    <w:rsid w:val="00316B07"/>
    <w:rsid w:val="00323373"/>
    <w:rsid w:val="00337339"/>
    <w:rsid w:val="003447DB"/>
    <w:rsid w:val="00345429"/>
    <w:rsid w:val="00345D9C"/>
    <w:rsid w:val="0035067C"/>
    <w:rsid w:val="003554FC"/>
    <w:rsid w:val="0036380F"/>
    <w:rsid w:val="00366E9F"/>
    <w:rsid w:val="003675F3"/>
    <w:rsid w:val="003707F5"/>
    <w:rsid w:val="00382964"/>
    <w:rsid w:val="00384658"/>
    <w:rsid w:val="00392BCE"/>
    <w:rsid w:val="003A7E80"/>
    <w:rsid w:val="003B3068"/>
    <w:rsid w:val="003B5D40"/>
    <w:rsid w:val="003C16D9"/>
    <w:rsid w:val="003C29EA"/>
    <w:rsid w:val="003C34D1"/>
    <w:rsid w:val="003C7345"/>
    <w:rsid w:val="003D26C7"/>
    <w:rsid w:val="003D7C6C"/>
    <w:rsid w:val="003E25A9"/>
    <w:rsid w:val="003F2DAF"/>
    <w:rsid w:val="0040207F"/>
    <w:rsid w:val="00403B3B"/>
    <w:rsid w:val="004067B6"/>
    <w:rsid w:val="004151FC"/>
    <w:rsid w:val="00421427"/>
    <w:rsid w:val="00422EE1"/>
    <w:rsid w:val="00425B3E"/>
    <w:rsid w:val="00425F0D"/>
    <w:rsid w:val="00427A84"/>
    <w:rsid w:val="004302E6"/>
    <w:rsid w:val="00431BF3"/>
    <w:rsid w:val="00441B86"/>
    <w:rsid w:val="00442D64"/>
    <w:rsid w:val="0044372D"/>
    <w:rsid w:val="00446CC5"/>
    <w:rsid w:val="0045217F"/>
    <w:rsid w:val="00452B5A"/>
    <w:rsid w:val="004615D7"/>
    <w:rsid w:val="00463F02"/>
    <w:rsid w:val="00464844"/>
    <w:rsid w:val="00466313"/>
    <w:rsid w:val="00467837"/>
    <w:rsid w:val="00474CAC"/>
    <w:rsid w:val="004752BE"/>
    <w:rsid w:val="00483280"/>
    <w:rsid w:val="004873A3"/>
    <w:rsid w:val="004933F0"/>
    <w:rsid w:val="004946B1"/>
    <w:rsid w:val="00496A72"/>
    <w:rsid w:val="004C7F27"/>
    <w:rsid w:val="004D0D88"/>
    <w:rsid w:val="004D2189"/>
    <w:rsid w:val="004D5CC7"/>
    <w:rsid w:val="004E1B0A"/>
    <w:rsid w:val="004F1A22"/>
    <w:rsid w:val="004F42DC"/>
    <w:rsid w:val="00501CC6"/>
    <w:rsid w:val="00504126"/>
    <w:rsid w:val="0050671B"/>
    <w:rsid w:val="0051318D"/>
    <w:rsid w:val="00517C65"/>
    <w:rsid w:val="00520991"/>
    <w:rsid w:val="00523311"/>
    <w:rsid w:val="0052725E"/>
    <w:rsid w:val="005325CD"/>
    <w:rsid w:val="005327BE"/>
    <w:rsid w:val="00540125"/>
    <w:rsid w:val="00545746"/>
    <w:rsid w:val="005619A9"/>
    <w:rsid w:val="005677DE"/>
    <w:rsid w:val="00571512"/>
    <w:rsid w:val="00571661"/>
    <w:rsid w:val="005758B6"/>
    <w:rsid w:val="00576BFB"/>
    <w:rsid w:val="0057718D"/>
    <w:rsid w:val="0058143C"/>
    <w:rsid w:val="005832EC"/>
    <w:rsid w:val="0058622A"/>
    <w:rsid w:val="00587A15"/>
    <w:rsid w:val="00597370"/>
    <w:rsid w:val="005A2D99"/>
    <w:rsid w:val="005C60EA"/>
    <w:rsid w:val="005D220F"/>
    <w:rsid w:val="005F19AE"/>
    <w:rsid w:val="005F234E"/>
    <w:rsid w:val="005F7D53"/>
    <w:rsid w:val="00604CDF"/>
    <w:rsid w:val="006318A0"/>
    <w:rsid w:val="00632526"/>
    <w:rsid w:val="0063481A"/>
    <w:rsid w:val="00646A16"/>
    <w:rsid w:val="00653144"/>
    <w:rsid w:val="006532EB"/>
    <w:rsid w:val="0066538F"/>
    <w:rsid w:val="006675E5"/>
    <w:rsid w:val="0067366E"/>
    <w:rsid w:val="00674288"/>
    <w:rsid w:val="00680BAB"/>
    <w:rsid w:val="00685EFD"/>
    <w:rsid w:val="00686143"/>
    <w:rsid w:val="00690ACB"/>
    <w:rsid w:val="00693807"/>
    <w:rsid w:val="00696BD8"/>
    <w:rsid w:val="006978C6"/>
    <w:rsid w:val="006A1365"/>
    <w:rsid w:val="006A5F69"/>
    <w:rsid w:val="006A7A71"/>
    <w:rsid w:val="006C0F13"/>
    <w:rsid w:val="006C33BD"/>
    <w:rsid w:val="006D54D3"/>
    <w:rsid w:val="006E091A"/>
    <w:rsid w:val="006E0A71"/>
    <w:rsid w:val="006E39F2"/>
    <w:rsid w:val="006F1F7E"/>
    <w:rsid w:val="00700A30"/>
    <w:rsid w:val="00713C03"/>
    <w:rsid w:val="0071623A"/>
    <w:rsid w:val="007240A1"/>
    <w:rsid w:val="00726114"/>
    <w:rsid w:val="00741D57"/>
    <w:rsid w:val="00745BF2"/>
    <w:rsid w:val="007461CD"/>
    <w:rsid w:val="007511FA"/>
    <w:rsid w:val="00754CE2"/>
    <w:rsid w:val="00763896"/>
    <w:rsid w:val="00766BF6"/>
    <w:rsid w:val="00773B68"/>
    <w:rsid w:val="00776617"/>
    <w:rsid w:val="00780072"/>
    <w:rsid w:val="00787A7C"/>
    <w:rsid w:val="007A235F"/>
    <w:rsid w:val="007B0AB3"/>
    <w:rsid w:val="007B4EBE"/>
    <w:rsid w:val="007C1CFE"/>
    <w:rsid w:val="007C3352"/>
    <w:rsid w:val="007C5758"/>
    <w:rsid w:val="007D27CD"/>
    <w:rsid w:val="007D731C"/>
    <w:rsid w:val="007F2AA0"/>
    <w:rsid w:val="00820893"/>
    <w:rsid w:val="00826977"/>
    <w:rsid w:val="00837AB1"/>
    <w:rsid w:val="00854C6E"/>
    <w:rsid w:val="00867491"/>
    <w:rsid w:val="00867EA0"/>
    <w:rsid w:val="00895020"/>
    <w:rsid w:val="008B5B53"/>
    <w:rsid w:val="008B6FF1"/>
    <w:rsid w:val="008C1C2A"/>
    <w:rsid w:val="008C4BDF"/>
    <w:rsid w:val="008C604E"/>
    <w:rsid w:val="008D3DCF"/>
    <w:rsid w:val="008E6C66"/>
    <w:rsid w:val="008F0C6F"/>
    <w:rsid w:val="008F19BB"/>
    <w:rsid w:val="008F59E0"/>
    <w:rsid w:val="008F710C"/>
    <w:rsid w:val="00903993"/>
    <w:rsid w:val="00903E70"/>
    <w:rsid w:val="00910BA7"/>
    <w:rsid w:val="00914E66"/>
    <w:rsid w:val="009166E3"/>
    <w:rsid w:val="00917BAD"/>
    <w:rsid w:val="00930D11"/>
    <w:rsid w:val="009370D9"/>
    <w:rsid w:val="00941627"/>
    <w:rsid w:val="0094242C"/>
    <w:rsid w:val="0095621A"/>
    <w:rsid w:val="0097148D"/>
    <w:rsid w:val="00972691"/>
    <w:rsid w:val="009746F9"/>
    <w:rsid w:val="00974952"/>
    <w:rsid w:val="00974D64"/>
    <w:rsid w:val="00984C76"/>
    <w:rsid w:val="00990BAA"/>
    <w:rsid w:val="00996357"/>
    <w:rsid w:val="009A0E58"/>
    <w:rsid w:val="009A6562"/>
    <w:rsid w:val="009B1130"/>
    <w:rsid w:val="009B18C9"/>
    <w:rsid w:val="009B52D8"/>
    <w:rsid w:val="009C0B54"/>
    <w:rsid w:val="009C1B9A"/>
    <w:rsid w:val="009C27BE"/>
    <w:rsid w:val="009C29AB"/>
    <w:rsid w:val="009C6E50"/>
    <w:rsid w:val="009E7F19"/>
    <w:rsid w:val="009F182E"/>
    <w:rsid w:val="009F2F44"/>
    <w:rsid w:val="009F40E4"/>
    <w:rsid w:val="009F6424"/>
    <w:rsid w:val="00A15E7B"/>
    <w:rsid w:val="00A23008"/>
    <w:rsid w:val="00A27AF0"/>
    <w:rsid w:val="00A34418"/>
    <w:rsid w:val="00A3540F"/>
    <w:rsid w:val="00A40AC2"/>
    <w:rsid w:val="00A526B2"/>
    <w:rsid w:val="00A62864"/>
    <w:rsid w:val="00A73EC0"/>
    <w:rsid w:val="00A73F84"/>
    <w:rsid w:val="00A747BE"/>
    <w:rsid w:val="00A962F4"/>
    <w:rsid w:val="00A970C7"/>
    <w:rsid w:val="00AA4969"/>
    <w:rsid w:val="00AA54F4"/>
    <w:rsid w:val="00AA6488"/>
    <w:rsid w:val="00AC1576"/>
    <w:rsid w:val="00AC5367"/>
    <w:rsid w:val="00AD0AD5"/>
    <w:rsid w:val="00AD2F21"/>
    <w:rsid w:val="00AD476F"/>
    <w:rsid w:val="00AE1CC0"/>
    <w:rsid w:val="00B0532A"/>
    <w:rsid w:val="00B06940"/>
    <w:rsid w:val="00B0705A"/>
    <w:rsid w:val="00B100B7"/>
    <w:rsid w:val="00B13DCC"/>
    <w:rsid w:val="00B15ED1"/>
    <w:rsid w:val="00B2472F"/>
    <w:rsid w:val="00B24D5B"/>
    <w:rsid w:val="00B30845"/>
    <w:rsid w:val="00B34450"/>
    <w:rsid w:val="00B4719C"/>
    <w:rsid w:val="00B53689"/>
    <w:rsid w:val="00B54590"/>
    <w:rsid w:val="00B56698"/>
    <w:rsid w:val="00B60D28"/>
    <w:rsid w:val="00B66132"/>
    <w:rsid w:val="00B67E08"/>
    <w:rsid w:val="00B67EA8"/>
    <w:rsid w:val="00B70E81"/>
    <w:rsid w:val="00B725EA"/>
    <w:rsid w:val="00B8459B"/>
    <w:rsid w:val="00B8699A"/>
    <w:rsid w:val="00BA19C8"/>
    <w:rsid w:val="00BA57ED"/>
    <w:rsid w:val="00BA5A47"/>
    <w:rsid w:val="00BA61AD"/>
    <w:rsid w:val="00BB0471"/>
    <w:rsid w:val="00BB0BC7"/>
    <w:rsid w:val="00BB5068"/>
    <w:rsid w:val="00BC08C9"/>
    <w:rsid w:val="00BD7EC5"/>
    <w:rsid w:val="00BE44EF"/>
    <w:rsid w:val="00BE752E"/>
    <w:rsid w:val="00BF4067"/>
    <w:rsid w:val="00C020DD"/>
    <w:rsid w:val="00C02863"/>
    <w:rsid w:val="00C02FC6"/>
    <w:rsid w:val="00C033DD"/>
    <w:rsid w:val="00C11704"/>
    <w:rsid w:val="00C1305C"/>
    <w:rsid w:val="00C33365"/>
    <w:rsid w:val="00C34F4C"/>
    <w:rsid w:val="00C45043"/>
    <w:rsid w:val="00C6413E"/>
    <w:rsid w:val="00C75056"/>
    <w:rsid w:val="00C75531"/>
    <w:rsid w:val="00C81652"/>
    <w:rsid w:val="00C82569"/>
    <w:rsid w:val="00C86953"/>
    <w:rsid w:val="00C91ABC"/>
    <w:rsid w:val="00C93BA8"/>
    <w:rsid w:val="00C94AF6"/>
    <w:rsid w:val="00C950A7"/>
    <w:rsid w:val="00CA6499"/>
    <w:rsid w:val="00CB6FFD"/>
    <w:rsid w:val="00CC510B"/>
    <w:rsid w:val="00CD3574"/>
    <w:rsid w:val="00CD6817"/>
    <w:rsid w:val="00D04970"/>
    <w:rsid w:val="00D05872"/>
    <w:rsid w:val="00D17DB4"/>
    <w:rsid w:val="00D32F9D"/>
    <w:rsid w:val="00D533B9"/>
    <w:rsid w:val="00D553C9"/>
    <w:rsid w:val="00D56228"/>
    <w:rsid w:val="00D562B2"/>
    <w:rsid w:val="00D57B4D"/>
    <w:rsid w:val="00D7021C"/>
    <w:rsid w:val="00D73214"/>
    <w:rsid w:val="00D73A0B"/>
    <w:rsid w:val="00D85290"/>
    <w:rsid w:val="00D907E1"/>
    <w:rsid w:val="00D9502E"/>
    <w:rsid w:val="00DA1091"/>
    <w:rsid w:val="00DA1C6C"/>
    <w:rsid w:val="00DA3A1C"/>
    <w:rsid w:val="00DA610E"/>
    <w:rsid w:val="00DB37E8"/>
    <w:rsid w:val="00DB4EDC"/>
    <w:rsid w:val="00DB729E"/>
    <w:rsid w:val="00DC7ADB"/>
    <w:rsid w:val="00DD3141"/>
    <w:rsid w:val="00DE57B5"/>
    <w:rsid w:val="00DE585A"/>
    <w:rsid w:val="00DE5F4C"/>
    <w:rsid w:val="00DF0019"/>
    <w:rsid w:val="00DF3EEF"/>
    <w:rsid w:val="00DF6646"/>
    <w:rsid w:val="00E013BE"/>
    <w:rsid w:val="00E0558E"/>
    <w:rsid w:val="00E102D9"/>
    <w:rsid w:val="00E1167B"/>
    <w:rsid w:val="00E154E0"/>
    <w:rsid w:val="00E31349"/>
    <w:rsid w:val="00E32A6A"/>
    <w:rsid w:val="00E3594A"/>
    <w:rsid w:val="00E44201"/>
    <w:rsid w:val="00E47640"/>
    <w:rsid w:val="00E52BFB"/>
    <w:rsid w:val="00E657D0"/>
    <w:rsid w:val="00E7560D"/>
    <w:rsid w:val="00E80445"/>
    <w:rsid w:val="00E8204A"/>
    <w:rsid w:val="00E825A8"/>
    <w:rsid w:val="00E82830"/>
    <w:rsid w:val="00E91BEC"/>
    <w:rsid w:val="00E92310"/>
    <w:rsid w:val="00E97909"/>
    <w:rsid w:val="00EA7BF8"/>
    <w:rsid w:val="00EB07B0"/>
    <w:rsid w:val="00EB295A"/>
    <w:rsid w:val="00EB51E3"/>
    <w:rsid w:val="00EC6234"/>
    <w:rsid w:val="00ED08FA"/>
    <w:rsid w:val="00ED10A4"/>
    <w:rsid w:val="00ED4DD8"/>
    <w:rsid w:val="00ED5D71"/>
    <w:rsid w:val="00ED5EDB"/>
    <w:rsid w:val="00EE04D3"/>
    <w:rsid w:val="00EE1948"/>
    <w:rsid w:val="00EE316D"/>
    <w:rsid w:val="00F21A75"/>
    <w:rsid w:val="00F24652"/>
    <w:rsid w:val="00F26525"/>
    <w:rsid w:val="00F34DA3"/>
    <w:rsid w:val="00F5121C"/>
    <w:rsid w:val="00F5356F"/>
    <w:rsid w:val="00F6052F"/>
    <w:rsid w:val="00F70CF2"/>
    <w:rsid w:val="00FD226A"/>
    <w:rsid w:val="00FD454A"/>
    <w:rsid w:val="00FD7C45"/>
    <w:rsid w:val="00FE566E"/>
    <w:rsid w:val="00FF2D19"/>
    <w:rsid w:val="03B10796"/>
    <w:rsid w:val="05BD44B9"/>
    <w:rsid w:val="072C513F"/>
    <w:rsid w:val="077230F6"/>
    <w:rsid w:val="08085563"/>
    <w:rsid w:val="09D61CB2"/>
    <w:rsid w:val="0A3E0DD1"/>
    <w:rsid w:val="0A590C06"/>
    <w:rsid w:val="0C331791"/>
    <w:rsid w:val="0C3E47C3"/>
    <w:rsid w:val="0C84417F"/>
    <w:rsid w:val="12994CB8"/>
    <w:rsid w:val="15BB3C0A"/>
    <w:rsid w:val="163140EC"/>
    <w:rsid w:val="164E126D"/>
    <w:rsid w:val="1727128A"/>
    <w:rsid w:val="193161CA"/>
    <w:rsid w:val="1A134891"/>
    <w:rsid w:val="1A5204BD"/>
    <w:rsid w:val="1A880997"/>
    <w:rsid w:val="1ADE21AE"/>
    <w:rsid w:val="1BA11827"/>
    <w:rsid w:val="1C575F09"/>
    <w:rsid w:val="1CC80EC6"/>
    <w:rsid w:val="1E605592"/>
    <w:rsid w:val="20B026A6"/>
    <w:rsid w:val="24443260"/>
    <w:rsid w:val="25F45487"/>
    <w:rsid w:val="262745C4"/>
    <w:rsid w:val="267628A6"/>
    <w:rsid w:val="272B10D0"/>
    <w:rsid w:val="2806775F"/>
    <w:rsid w:val="28813DE9"/>
    <w:rsid w:val="28872D71"/>
    <w:rsid w:val="29955CC7"/>
    <w:rsid w:val="29F87E3C"/>
    <w:rsid w:val="2A676D9C"/>
    <w:rsid w:val="2AF23B15"/>
    <w:rsid w:val="2BC05357"/>
    <w:rsid w:val="2BF000A4"/>
    <w:rsid w:val="305D69EA"/>
    <w:rsid w:val="31F37A78"/>
    <w:rsid w:val="34376892"/>
    <w:rsid w:val="344B0073"/>
    <w:rsid w:val="34A053E5"/>
    <w:rsid w:val="35B62AF0"/>
    <w:rsid w:val="366C18E3"/>
    <w:rsid w:val="367A26EC"/>
    <w:rsid w:val="36AE78F8"/>
    <w:rsid w:val="3AD849D6"/>
    <w:rsid w:val="3ADB5052"/>
    <w:rsid w:val="3D294ED7"/>
    <w:rsid w:val="3F91394C"/>
    <w:rsid w:val="3FFC2004"/>
    <w:rsid w:val="417E7434"/>
    <w:rsid w:val="41C07A02"/>
    <w:rsid w:val="421E6786"/>
    <w:rsid w:val="42325426"/>
    <w:rsid w:val="4391695A"/>
    <w:rsid w:val="44FA4503"/>
    <w:rsid w:val="45980A21"/>
    <w:rsid w:val="48275DCD"/>
    <w:rsid w:val="482B6D76"/>
    <w:rsid w:val="487A5D85"/>
    <w:rsid w:val="488656DE"/>
    <w:rsid w:val="48EA6A2F"/>
    <w:rsid w:val="49D33869"/>
    <w:rsid w:val="4A0343FD"/>
    <w:rsid w:val="4ACC7988"/>
    <w:rsid w:val="4AEF523A"/>
    <w:rsid w:val="4B46248B"/>
    <w:rsid w:val="4C89761F"/>
    <w:rsid w:val="4E49737E"/>
    <w:rsid w:val="4F062302"/>
    <w:rsid w:val="526B6B3E"/>
    <w:rsid w:val="52810D1E"/>
    <w:rsid w:val="52F201FF"/>
    <w:rsid w:val="5354633F"/>
    <w:rsid w:val="56521689"/>
    <w:rsid w:val="56A80039"/>
    <w:rsid w:val="588056C1"/>
    <w:rsid w:val="58A44A9B"/>
    <w:rsid w:val="593A6404"/>
    <w:rsid w:val="59E7713A"/>
    <w:rsid w:val="5AC42EDA"/>
    <w:rsid w:val="5B560499"/>
    <w:rsid w:val="5BD72871"/>
    <w:rsid w:val="5BE1154B"/>
    <w:rsid w:val="5C47586C"/>
    <w:rsid w:val="5CFC2F9C"/>
    <w:rsid w:val="5E826883"/>
    <w:rsid w:val="5F8E7A52"/>
    <w:rsid w:val="60BD0867"/>
    <w:rsid w:val="6A6F6D40"/>
    <w:rsid w:val="6B840468"/>
    <w:rsid w:val="6CF30823"/>
    <w:rsid w:val="6E922B12"/>
    <w:rsid w:val="6F145C31"/>
    <w:rsid w:val="6F405B18"/>
    <w:rsid w:val="715F6348"/>
    <w:rsid w:val="72014EBA"/>
    <w:rsid w:val="74F24419"/>
    <w:rsid w:val="75E07895"/>
    <w:rsid w:val="77132317"/>
    <w:rsid w:val="78B20496"/>
    <w:rsid w:val="78FD1016"/>
    <w:rsid w:val="7B74701A"/>
    <w:rsid w:val="7C6312B7"/>
    <w:rsid w:val="7C991510"/>
    <w:rsid w:val="7D087430"/>
    <w:rsid w:val="7D553B27"/>
    <w:rsid w:val="7D8F0FCC"/>
    <w:rsid w:val="7DF24E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qFormat/>
    <w:uiPriority w:val="99"/>
    <w:pPr>
      <w:widowControl/>
      <w:spacing w:before="100" w:beforeAutospacing="1" w:after="100" w:afterAutospacing="1" w:line="276" w:lineRule="auto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  <w:style w:type="paragraph" w:styleId="6">
    <w:name w:val="Body Text"/>
    <w:basedOn w:val="1"/>
    <w:next w:val="7"/>
    <w:link w:val="28"/>
    <w:qFormat/>
    <w:uiPriority w:val="0"/>
    <w:pPr>
      <w:spacing w:after="120"/>
    </w:pPr>
    <w:rPr>
      <w:rFonts w:ascii="Calibri" w:hAnsi="Calibri"/>
      <w:szCs w:val="22"/>
    </w:rPr>
  </w:style>
  <w:style w:type="paragraph" w:styleId="7">
    <w:name w:val="toc 5"/>
    <w:basedOn w:val="1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8">
    <w:name w:val="Body Text Indent"/>
    <w:basedOn w:val="1"/>
    <w:link w:val="29"/>
    <w:qFormat/>
    <w:uiPriority w:val="0"/>
    <w:pPr>
      <w:spacing w:after="120"/>
      <w:ind w:left="420" w:leftChars="200"/>
    </w:pPr>
  </w:style>
  <w:style w:type="paragraph" w:styleId="9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10">
    <w:name w:val="Plain Text"/>
    <w:basedOn w:val="1"/>
    <w:link w:val="30"/>
    <w:qFormat/>
    <w:uiPriority w:val="0"/>
    <w:rPr>
      <w:rFonts w:ascii="宋体" w:hAnsi="Courier New" w:cs="Courier New"/>
      <w:szCs w:val="21"/>
    </w:rPr>
  </w:style>
  <w:style w:type="paragraph" w:styleId="11">
    <w:name w:val="Balloon Text"/>
    <w:basedOn w:val="1"/>
    <w:link w:val="31"/>
    <w:qFormat/>
    <w:uiPriority w:val="0"/>
    <w:rPr>
      <w:sz w:val="18"/>
      <w:szCs w:val="18"/>
    </w:rPr>
  </w:style>
  <w:style w:type="paragraph" w:styleId="12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4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15">
    <w:name w:val="HTML Preformatted"/>
    <w:basedOn w:val="1"/>
    <w:link w:val="35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6">
    <w:name w:val="Normal (Web)"/>
    <w:basedOn w:val="1"/>
    <w:link w:val="36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7">
    <w:name w:val="Body Text First Indent 2"/>
    <w:basedOn w:val="8"/>
    <w:link w:val="37"/>
    <w:qFormat/>
    <w:uiPriority w:val="0"/>
    <w:pPr>
      <w:ind w:firstLine="420" w:firstLineChars="200"/>
    </w:p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uiPriority w:val="0"/>
    <w:rPr>
      <w:b/>
      <w:bCs/>
    </w:rPr>
  </w:style>
  <w:style w:type="character" w:styleId="22">
    <w:name w:val="page number"/>
    <w:qFormat/>
    <w:uiPriority w:val="99"/>
    <w:rPr>
      <w:rFonts w:cs="Times New Roman"/>
    </w:rPr>
  </w:style>
  <w:style w:type="character" w:styleId="23">
    <w:name w:val="Emphasis"/>
    <w:basedOn w:val="20"/>
    <w:qFormat/>
    <w:uiPriority w:val="20"/>
    <w:rPr>
      <w:i/>
    </w:rPr>
  </w:style>
  <w:style w:type="character" w:styleId="24">
    <w:name w:val="Hyperlink"/>
    <w:qFormat/>
    <w:uiPriority w:val="0"/>
    <w:rPr>
      <w:rFonts w:cs="Times New Roman"/>
      <w:color w:val="2D64B3"/>
      <w:u w:val="none"/>
    </w:rPr>
  </w:style>
  <w:style w:type="character" w:styleId="25">
    <w:name w:val="HTML Code"/>
    <w:qFormat/>
    <w:uiPriority w:val="0"/>
    <w:rPr>
      <w:rFonts w:ascii="宋体" w:hAnsi="宋体" w:eastAsia="宋体" w:cs="Times New Roman"/>
      <w:kern w:val="0"/>
      <w:sz w:val="20"/>
      <w:lang w:eastAsia="en-US"/>
    </w:rPr>
  </w:style>
  <w:style w:type="character" w:customStyle="1" w:styleId="26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99"/>
    <w:rPr>
      <w:rFonts w:ascii="宋体" w:hAnsi="宋体" w:eastAsia="宋体" w:cs="宋体"/>
      <w:b/>
      <w:bCs/>
      <w:sz w:val="36"/>
      <w:szCs w:val="36"/>
    </w:rPr>
  </w:style>
  <w:style w:type="character" w:customStyle="1" w:styleId="28">
    <w:name w:val="正文文本 字符"/>
    <w:link w:val="6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29">
    <w:name w:val="正文文本缩进 字符"/>
    <w:link w:val="8"/>
    <w:qFormat/>
    <w:uiPriority w:val="0"/>
    <w:rPr>
      <w:kern w:val="2"/>
      <w:sz w:val="21"/>
      <w:szCs w:val="24"/>
    </w:rPr>
  </w:style>
  <w:style w:type="character" w:customStyle="1" w:styleId="30">
    <w:name w:val="纯文本 字符"/>
    <w:link w:val="10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1">
    <w:name w:val="批注框文本 字符"/>
    <w:link w:val="11"/>
    <w:qFormat/>
    <w:uiPriority w:val="0"/>
    <w:rPr>
      <w:kern w:val="2"/>
      <w:sz w:val="18"/>
      <w:szCs w:val="18"/>
    </w:rPr>
  </w:style>
  <w:style w:type="character" w:customStyle="1" w:styleId="32">
    <w:name w:val="页脚 字符"/>
    <w:link w:val="12"/>
    <w:qFormat/>
    <w:uiPriority w:val="99"/>
    <w:rPr>
      <w:kern w:val="2"/>
      <w:sz w:val="18"/>
      <w:szCs w:val="18"/>
    </w:rPr>
  </w:style>
  <w:style w:type="character" w:customStyle="1" w:styleId="33">
    <w:name w:val="页眉 字符"/>
    <w:link w:val="13"/>
    <w:qFormat/>
    <w:uiPriority w:val="99"/>
    <w:rPr>
      <w:kern w:val="2"/>
      <w:sz w:val="18"/>
      <w:szCs w:val="18"/>
    </w:rPr>
  </w:style>
  <w:style w:type="character" w:customStyle="1" w:styleId="34">
    <w:name w:val="副标题 字符"/>
    <w:link w:val="14"/>
    <w:qFormat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5">
    <w:name w:val="HTML 预设格式 字符"/>
    <w:link w:val="15"/>
    <w:qFormat/>
    <w:uiPriority w:val="99"/>
    <w:rPr>
      <w:rFonts w:ascii="宋体" w:hAnsi="宋体" w:cs="宋体"/>
      <w:sz w:val="24"/>
      <w:szCs w:val="24"/>
    </w:rPr>
  </w:style>
  <w:style w:type="character" w:customStyle="1" w:styleId="36">
    <w:name w:val="普通(网站) 字符"/>
    <w:link w:val="16"/>
    <w:qFormat/>
    <w:uiPriority w:val="0"/>
    <w:rPr>
      <w:rFonts w:ascii="宋体" w:hAnsi="宋体" w:cs="宋体"/>
      <w:sz w:val="24"/>
      <w:szCs w:val="24"/>
    </w:rPr>
  </w:style>
  <w:style w:type="character" w:customStyle="1" w:styleId="37">
    <w:name w:val="正文文本首行缩进 2 字符"/>
    <w:link w:val="17"/>
    <w:qFormat/>
    <w:uiPriority w:val="0"/>
  </w:style>
  <w:style w:type="paragraph" w:customStyle="1" w:styleId="38">
    <w:name w:val="Normal_0"/>
    <w:next w:val="6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styleId="39">
    <w:name w:val="No Spacing"/>
    <w:basedOn w:val="1"/>
    <w:qFormat/>
    <w:uiPriority w:val="1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40">
    <w:name w:val="样式1"/>
    <w:basedOn w:val="1"/>
    <w:qFormat/>
    <w:uiPriority w:val="0"/>
    <w:pPr>
      <w:spacing w:line="360" w:lineRule="auto"/>
      <w:ind w:firstLine="422" w:firstLineChars="200"/>
    </w:pPr>
  </w:style>
  <w:style w:type="paragraph" w:customStyle="1" w:styleId="4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2">
    <w:name w:val="DefaultParagraph"/>
    <w:link w:val="43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3">
    <w:name w:val="DefaultParagraph Char"/>
    <w:link w:val="42"/>
    <w:qFormat/>
    <w:uiPriority w:val="0"/>
    <w:rPr>
      <w:rFonts w:hAnsi="Calibri"/>
      <w:kern w:val="2"/>
      <w:sz w:val="21"/>
      <w:szCs w:val="22"/>
      <w:lang w:bidi="ar-SA"/>
    </w:rPr>
  </w:style>
  <w:style w:type="character" w:customStyle="1" w:styleId="44">
    <w:name w:val="apple-converted-space"/>
    <w:qFormat/>
    <w:uiPriority w:val="0"/>
  </w:style>
  <w:style w:type="character" w:customStyle="1" w:styleId="45">
    <w:name w:val="op-item-nut"/>
    <w:qFormat/>
    <w:uiPriority w:val="0"/>
  </w:style>
  <w:style w:type="character" w:customStyle="1" w:styleId="46">
    <w:name w:val="op-item-meat"/>
    <w:qFormat/>
    <w:uiPriority w:val="0"/>
  </w:style>
  <w:style w:type="paragraph" w:customStyle="1" w:styleId="47">
    <w:name w:val="Normal1"/>
    <w:qFormat/>
    <w:uiPriority w:val="99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48">
    <w:name w:val="Subtle Emphasis"/>
    <w:qFormat/>
    <w:uiPriority w:val="19"/>
    <w:rPr>
      <w:i/>
      <w:iCs/>
      <w:color w:val="808080"/>
    </w:rPr>
  </w:style>
  <w:style w:type="paragraph" w:customStyle="1" w:styleId="49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qb-content"/>
    <w:qFormat/>
    <w:uiPriority w:val="0"/>
  </w:style>
  <w:style w:type="paragraph" w:customStyle="1" w:styleId="51">
    <w:name w:val="正文_0"/>
    <w:link w:val="5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52">
    <w:name w:val="正文_0 Char"/>
    <w:link w:val="51"/>
    <w:qFormat/>
    <w:uiPriority w:val="0"/>
    <w:rPr>
      <w:kern w:val="2"/>
      <w:sz w:val="21"/>
      <w:lang w:bidi="ar-SA"/>
    </w:rPr>
  </w:style>
  <w:style w:type="paragraph" w:customStyle="1" w:styleId="53">
    <w:name w:val="试卷标题"/>
    <w:basedOn w:val="1"/>
    <w:link w:val="54"/>
    <w:qFormat/>
    <w:uiPriority w:val="0"/>
    <w:pPr>
      <w:adjustRightInd w:val="0"/>
      <w:snapToGrid w:val="0"/>
      <w:spacing w:line="312" w:lineRule="auto"/>
      <w:jc w:val="left"/>
    </w:pPr>
    <w:rPr>
      <w:rFonts w:eastAsia="黑体"/>
      <w:spacing w:val="10"/>
      <w:sz w:val="44"/>
      <w:szCs w:val="22"/>
    </w:rPr>
  </w:style>
  <w:style w:type="character" w:customStyle="1" w:styleId="54">
    <w:name w:val="试卷标题 Char"/>
    <w:link w:val="53"/>
    <w:uiPriority w:val="0"/>
    <w:rPr>
      <w:rFonts w:eastAsia="黑体"/>
      <w:spacing w:val="10"/>
      <w:kern w:val="2"/>
      <w:sz w:val="44"/>
      <w:szCs w:val="22"/>
    </w:rPr>
  </w:style>
  <w:style w:type="paragraph" w:customStyle="1" w:styleId="55">
    <w:name w:val="正文1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6">
    <w:name w:val="List Paragraph"/>
    <w:basedOn w:val="1"/>
    <w:qFormat/>
    <w:uiPriority w:val="1"/>
    <w:pPr>
      <w:ind w:firstLine="420" w:firstLineChars="200"/>
    </w:pPr>
    <w:rPr>
      <w:rFonts w:ascii="Calibri" w:hAnsi="Calibri"/>
      <w:szCs w:val="22"/>
    </w:rPr>
  </w:style>
  <w:style w:type="paragraph" w:customStyle="1" w:styleId="57">
    <w:name w:val="p0"/>
    <w:basedOn w:val="1"/>
    <w:qFormat/>
    <w:uiPriority w:val="99"/>
    <w:pPr>
      <w:widowControl/>
    </w:pPr>
    <w:rPr>
      <w:rFonts w:ascii="Calibri" w:hAnsi="Calibri" w:cs="宋体"/>
      <w:kern w:val="0"/>
      <w:szCs w:val="21"/>
    </w:rPr>
  </w:style>
  <w:style w:type="paragraph" w:customStyle="1" w:styleId="58">
    <w:name w:val="No Spacing_0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9">
    <w:name w:val="无间隔1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60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61">
    <w:name w:val="bjh-p"/>
    <w:uiPriority w:val="99"/>
  </w:style>
  <w:style w:type="paragraph" w:customStyle="1" w:styleId="62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63">
    <w:name w:val="msonormalcxspmidd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color w:val="000000"/>
      <w:kern w:val="0"/>
      <w:sz w:val="24"/>
    </w:rPr>
  </w:style>
  <w:style w:type="paragraph" w:customStyle="1" w:styleId="64">
    <w:name w:val="普通(网站)_0"/>
    <w:basedOn w:val="51"/>
    <w:link w:val="65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  <w:szCs w:val="22"/>
    </w:rPr>
  </w:style>
  <w:style w:type="character" w:customStyle="1" w:styleId="65">
    <w:name w:val="123 Char"/>
    <w:link w:val="64"/>
    <w:locked/>
    <w:uiPriority w:val="0"/>
    <w:rPr>
      <w:rFonts w:ascii="Calibri" w:hAnsi="Calibri"/>
      <w:sz w:val="24"/>
      <w:szCs w:val="22"/>
    </w:rPr>
  </w:style>
  <w:style w:type="paragraph" w:customStyle="1" w:styleId="66">
    <w:name w:val="List Paragraph1"/>
    <w:basedOn w:val="1"/>
    <w:qFormat/>
    <w:uiPriority w:val="99"/>
    <w:pPr>
      <w:ind w:firstLine="420" w:firstLineChars="200"/>
    </w:pPr>
    <w:rPr>
      <w:rFonts w:ascii="Calibri" w:hAnsi="Calibri" w:cs="黑体"/>
    </w:rPr>
  </w:style>
  <w:style w:type="character" w:customStyle="1" w:styleId="67">
    <w:name w:val="正文文本 (11)_"/>
    <w:link w:val="68"/>
    <w:uiPriority w:val="0"/>
    <w:rPr>
      <w:rFonts w:ascii="MingLiU" w:hAnsi="MingLiU" w:eastAsia="MingLiU" w:cs="MingLiU"/>
      <w:sz w:val="26"/>
      <w:szCs w:val="26"/>
      <w:shd w:val="clear" w:color="auto" w:fill="FFFFFF"/>
      <w:lang w:val="zh-CN" w:bidi="zh-CN"/>
    </w:rPr>
  </w:style>
  <w:style w:type="paragraph" w:customStyle="1" w:styleId="68">
    <w:name w:val="正文文本 (11)"/>
    <w:basedOn w:val="1"/>
    <w:link w:val="67"/>
    <w:uiPriority w:val="0"/>
    <w:pPr>
      <w:shd w:val="clear" w:color="auto" w:fill="FFFFFF"/>
      <w:spacing w:line="514" w:lineRule="exact"/>
      <w:ind w:firstLine="490"/>
      <w:jc w:val="left"/>
    </w:pPr>
    <w:rPr>
      <w:rFonts w:ascii="MingLiU" w:hAnsi="MingLiU" w:eastAsia="MingLiU" w:cs="MingLiU"/>
      <w:kern w:val="0"/>
      <w:sz w:val="26"/>
      <w:szCs w:val="26"/>
      <w:lang w:val="zh-CN" w:bidi="zh-CN"/>
    </w:rPr>
  </w:style>
  <w:style w:type="character" w:customStyle="1" w:styleId="69">
    <w:name w:val="正文文本 (10)_"/>
    <w:link w:val="70"/>
    <w:uiPriority w:val="0"/>
    <w:rPr>
      <w:rFonts w:eastAsia="Times New Roman"/>
      <w:shd w:val="clear" w:color="auto" w:fill="FFFFFF"/>
    </w:rPr>
  </w:style>
  <w:style w:type="paragraph" w:customStyle="1" w:styleId="70">
    <w:name w:val="正文文本 (10)"/>
    <w:basedOn w:val="1"/>
    <w:link w:val="69"/>
    <w:uiPriority w:val="0"/>
    <w:pPr>
      <w:shd w:val="clear" w:color="auto" w:fill="FFFFFF"/>
      <w:spacing w:after="180"/>
      <w:ind w:firstLine="160"/>
      <w:jc w:val="left"/>
    </w:pPr>
    <w:rPr>
      <w:rFonts w:eastAsia="Times New Roman"/>
      <w:kern w:val="0"/>
      <w:sz w:val="20"/>
      <w:szCs w:val="20"/>
    </w:rPr>
  </w:style>
  <w:style w:type="character" w:customStyle="1" w:styleId="71">
    <w:name w:val="其他_"/>
    <w:link w:val="72"/>
    <w:uiPriority w:val="0"/>
    <w:rPr>
      <w:rFonts w:ascii="Arial" w:hAnsi="Arial" w:eastAsia="Arial" w:cs="Arial"/>
      <w:b/>
      <w:bCs/>
      <w:sz w:val="19"/>
      <w:szCs w:val="19"/>
      <w:shd w:val="clear" w:color="auto" w:fill="FFFFFF"/>
      <w:lang w:val="zh-CN" w:bidi="zh-CN"/>
    </w:rPr>
  </w:style>
  <w:style w:type="paragraph" w:customStyle="1" w:styleId="72">
    <w:name w:val="其他"/>
    <w:basedOn w:val="1"/>
    <w:link w:val="71"/>
    <w:uiPriority w:val="0"/>
    <w:pPr>
      <w:shd w:val="clear" w:color="auto" w:fill="FFFFFF"/>
      <w:spacing w:after="60" w:line="295" w:lineRule="auto"/>
      <w:jc w:val="left"/>
    </w:pPr>
    <w:rPr>
      <w:rFonts w:ascii="Arial" w:hAnsi="Arial" w:eastAsia="Arial" w:cs="Arial"/>
      <w:b/>
      <w:bCs/>
      <w:kern w:val="0"/>
      <w:sz w:val="19"/>
      <w:szCs w:val="19"/>
      <w:lang w:val="zh-CN" w:bidi="zh-CN"/>
    </w:rPr>
  </w:style>
  <w:style w:type="character" w:customStyle="1" w:styleId="73">
    <w:name w:val="正文文本 (7)"/>
    <w:uiPriority w:val="0"/>
    <w:rPr>
      <w:shd w:val="clear" w:color="auto" w:fill="FFFFFF"/>
    </w:rPr>
  </w:style>
  <w:style w:type="character" w:customStyle="1" w:styleId="74">
    <w:name w:val="正文文本 (2)_"/>
    <w:link w:val="75"/>
    <w:uiPriority w:val="0"/>
    <w:rPr>
      <w:rFonts w:ascii="MingLiU" w:hAnsi="MingLiU" w:eastAsia="MingLiU" w:cs="MingLiU"/>
      <w:shd w:val="clear" w:color="auto" w:fill="FFFFFF"/>
      <w:lang w:val="zh-CN" w:bidi="zh-CN"/>
    </w:rPr>
  </w:style>
  <w:style w:type="paragraph" w:customStyle="1" w:styleId="75">
    <w:name w:val="正文文本 (2)"/>
    <w:basedOn w:val="1"/>
    <w:link w:val="74"/>
    <w:uiPriority w:val="0"/>
    <w:pPr>
      <w:shd w:val="clear" w:color="auto" w:fill="FFFFFF"/>
      <w:spacing w:line="266" w:lineRule="exact"/>
      <w:ind w:firstLine="440"/>
      <w:jc w:val="left"/>
    </w:pPr>
    <w:rPr>
      <w:rFonts w:ascii="MingLiU" w:hAnsi="MingLiU" w:eastAsia="MingLiU" w:cs="MingLiU"/>
      <w:kern w:val="0"/>
      <w:sz w:val="20"/>
      <w:szCs w:val="20"/>
      <w:lang w:val="zh-CN" w:bidi="zh-CN"/>
    </w:rPr>
  </w:style>
  <w:style w:type="character" w:customStyle="1" w:styleId="76">
    <w:name w:val="正文文本_"/>
    <w:link w:val="77"/>
    <w:uiPriority w:val="0"/>
    <w:rPr>
      <w:sz w:val="19"/>
      <w:szCs w:val="19"/>
      <w:shd w:val="clear" w:color="auto" w:fill="FFFFFF"/>
    </w:rPr>
  </w:style>
  <w:style w:type="paragraph" w:customStyle="1" w:styleId="77">
    <w:name w:val="正文文本1"/>
    <w:basedOn w:val="1"/>
    <w:link w:val="76"/>
    <w:uiPriority w:val="0"/>
    <w:pPr>
      <w:shd w:val="clear" w:color="auto" w:fill="FFFFFF"/>
      <w:spacing w:line="293" w:lineRule="auto"/>
      <w:ind w:firstLine="340"/>
      <w:jc w:val="left"/>
    </w:pPr>
    <w:rPr>
      <w:kern w:val="0"/>
      <w:sz w:val="19"/>
      <w:szCs w:val="19"/>
    </w:rPr>
  </w:style>
  <w:style w:type="paragraph" w:customStyle="1" w:styleId="78">
    <w:name w:val="正文 A"/>
    <w:qFormat/>
    <w:uiPriority w:val="0"/>
    <w:pPr>
      <w:widowControl w:val="0"/>
      <w:spacing w:after="200" w:line="276" w:lineRule="auto"/>
      <w:jc w:val="both"/>
    </w:pPr>
    <w:rPr>
      <w:rFonts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79">
    <w:name w:val="无"/>
    <w:qFormat/>
    <w:uiPriority w:val="0"/>
  </w:style>
  <w:style w:type="paragraph" w:customStyle="1" w:styleId="80">
    <w:name w:val="Normal_0_13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81">
    <w:name w:val="Normal_0_18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82">
    <w:name w:val="正文_0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正文_1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85">
    <w:name w:val=" Char3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86">
    <w:name w:val="Normal_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87">
    <w:name w:val="List Paragraph_0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88">
    <w:name w:val="List Paragraph_0_0"/>
    <w:basedOn w:val="1"/>
    <w:uiPriority w:val="0"/>
    <w:pPr>
      <w:ind w:firstLine="420" w:firstLineChars="200"/>
    </w:pPr>
  </w:style>
  <w:style w:type="character" w:customStyle="1" w:styleId="89">
    <w:name w:val="正文文本 (5)_"/>
    <w:link w:val="90"/>
    <w:uiPriority w:val="0"/>
    <w:rPr>
      <w:rFonts w:ascii="MingLiU" w:hAnsi="MingLiU" w:eastAsia="MingLiU" w:cs="MingLiU"/>
      <w:b/>
      <w:bCs/>
      <w:shd w:val="clear" w:color="auto" w:fill="FFFFFF"/>
      <w:lang w:val="zh-CN" w:bidi="zh-CN"/>
    </w:rPr>
  </w:style>
  <w:style w:type="paragraph" w:customStyle="1" w:styleId="90">
    <w:name w:val="正文文本 (5)"/>
    <w:basedOn w:val="1"/>
    <w:link w:val="89"/>
    <w:uiPriority w:val="0"/>
    <w:pPr>
      <w:shd w:val="clear" w:color="auto" w:fill="FFFFFF"/>
      <w:spacing w:after="40" w:line="281" w:lineRule="exact"/>
      <w:jc w:val="left"/>
    </w:pPr>
    <w:rPr>
      <w:rFonts w:ascii="MingLiU" w:hAnsi="MingLiU" w:eastAsia="MingLiU" w:cs="MingLiU"/>
      <w:b/>
      <w:bCs/>
      <w:kern w:val="0"/>
      <w:sz w:val="20"/>
      <w:szCs w:val="20"/>
      <w:lang w:val="zh-CN" w:bidi="zh-CN"/>
    </w:rPr>
  </w:style>
  <w:style w:type="paragraph" w:customStyle="1" w:styleId="91">
    <w:name w:val="p1"/>
    <w:basedOn w:val="1"/>
    <w:uiPriority w:val="0"/>
    <w:pPr>
      <w:widowControl/>
    </w:pPr>
    <w:rPr>
      <w:rFonts w:ascii="Helvetica Neue" w:hAnsi="Helvetica Neue"/>
      <w:color w:val="454545"/>
      <w:kern w:val="0"/>
      <w:sz w:val="18"/>
      <w:szCs w:val="18"/>
    </w:rPr>
  </w:style>
  <w:style w:type="character" w:customStyle="1" w:styleId="92">
    <w:name w:val="正文文本 (4)_"/>
    <w:link w:val="93"/>
    <w:uiPriority w:val="0"/>
    <w:rPr>
      <w:rFonts w:ascii="Arial" w:hAnsi="Arial" w:eastAsia="Arial" w:cs="Arial"/>
      <w:shd w:val="clear" w:color="auto" w:fill="FFFFFF"/>
      <w:lang w:val="zh-CN" w:bidi="zh-CN"/>
    </w:rPr>
  </w:style>
  <w:style w:type="paragraph" w:customStyle="1" w:styleId="93">
    <w:name w:val="正文文本 (4)"/>
    <w:basedOn w:val="1"/>
    <w:link w:val="92"/>
    <w:uiPriority w:val="0"/>
    <w:pPr>
      <w:shd w:val="clear" w:color="auto" w:fill="FFFFFF"/>
      <w:spacing w:line="360" w:lineRule="auto"/>
      <w:ind w:firstLine="360"/>
      <w:jc w:val="left"/>
    </w:pPr>
    <w:rPr>
      <w:rFonts w:ascii="Arial" w:hAnsi="Arial" w:eastAsia="Arial" w:cs="Arial"/>
      <w:kern w:val="0"/>
      <w:sz w:val="20"/>
      <w:szCs w:val="20"/>
      <w:lang w:val="zh-CN" w:bidi="zh-CN"/>
    </w:rPr>
  </w:style>
  <w:style w:type="paragraph" w:customStyle="1" w:styleId="94">
    <w:name w:val="Normal_0_3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5">
    <w:name w:val="Normal_0_2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6">
    <w:name w:val="Normal_0_4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7">
    <w:name w:val="Normal_0_16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8">
    <w:name w:val="Normal_0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9">
    <w:name w:val="Normal_0_28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0">
    <w:name w:val="Normal_0_27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1">
    <w:name w:val="Normal_0_19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2">
    <w:name w:val="Normal_0_17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3">
    <w:name w:val="Normal_0_15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4">
    <w:name w:val="Normal_0_23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5">
    <w:name w:val="Normal_0_25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06">
    <w:name w:val="纯文本_0"/>
    <w:basedOn w:val="51"/>
    <w:unhideWhenUsed/>
    <w:qFormat/>
    <w:uiPriority w:val="0"/>
    <w:pPr>
      <w:spacing w:after="200" w:line="276" w:lineRule="auto"/>
    </w:pPr>
    <w:rPr>
      <w:rFonts w:ascii="宋体" w:hAnsi="Courier New" w:cs="Courier New"/>
      <w:szCs w:val="21"/>
    </w:rPr>
  </w:style>
  <w:style w:type="paragraph" w:customStyle="1" w:styleId="107">
    <w:name w:val="正文2"/>
    <w:uiPriority w:val="0"/>
    <w:pPr>
      <w:spacing w:line="312" w:lineRule="auto"/>
      <w:ind w:firstLine="300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customStyle="1" w:styleId="108">
    <w:name w:val="Normal_7"/>
    <w:basedOn w:val="1"/>
    <w:uiPriority w:val="0"/>
    <w:pPr>
      <w:widowControl/>
      <w:jc w:val="left"/>
    </w:pPr>
    <w:rPr>
      <w:rFonts w:ascii="Calibri" w:hAnsi="Calibri"/>
      <w:kern w:val="0"/>
      <w:sz w:val="24"/>
    </w:rPr>
  </w:style>
  <w:style w:type="paragraph" w:customStyle="1" w:styleId="109">
    <w:name w:val="Normal_4"/>
    <w:basedOn w:val="1"/>
    <w:uiPriority w:val="0"/>
    <w:pPr>
      <w:widowControl/>
      <w:jc w:val="left"/>
    </w:pPr>
    <w:rPr>
      <w:rFonts w:ascii="Calibri" w:hAnsi="Calibri"/>
      <w:kern w:val="0"/>
      <w:sz w:val="24"/>
    </w:rPr>
  </w:style>
  <w:style w:type="character" w:customStyle="1" w:styleId="110">
    <w:name w:val="要点_0"/>
    <w:qFormat/>
    <w:uiPriority w:val="0"/>
    <w:rPr>
      <w:b/>
      <w:bCs/>
    </w:rPr>
  </w:style>
  <w:style w:type="paragraph" w:customStyle="1" w:styleId="111">
    <w:name w:val="Normal_0_1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2">
    <w:name w:val="Normal_0_5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3">
    <w:name w:val="Normal_0_6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4">
    <w:name w:val="Normal_0_7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5">
    <w:name w:val="Normal_0_8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6">
    <w:name w:val="Normal_0_9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7">
    <w:name w:val="Normal_0_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18">
    <w:name w:val="Table of contents|1"/>
    <w:basedOn w:val="1"/>
    <w:uiPriority w:val="0"/>
    <w:pPr>
      <w:spacing w:line="411" w:lineRule="exact"/>
      <w:ind w:firstLine="140"/>
    </w:pPr>
    <w:rPr>
      <w:rFonts w:ascii="宋体" w:hAnsi="宋体" w:cs="宋体"/>
      <w:lang w:val="zh-TW" w:eastAsia="zh-TW" w:bidi="zh-TW"/>
    </w:rPr>
  </w:style>
  <w:style w:type="paragraph" w:customStyle="1" w:styleId="119">
    <w:name w:val="Body text|1"/>
    <w:basedOn w:val="1"/>
    <w:link w:val="120"/>
    <w:qFormat/>
    <w:uiPriority w:val="0"/>
    <w:pPr>
      <w:spacing w:after="80" w:line="312" w:lineRule="auto"/>
      <w:ind w:firstLine="400"/>
    </w:pPr>
    <w:rPr>
      <w:rFonts w:ascii="宋体" w:hAnsi="宋体" w:cs="宋体"/>
      <w:lang w:val="zh-TW" w:eastAsia="zh-TW" w:bidi="zh-TW"/>
    </w:rPr>
  </w:style>
  <w:style w:type="character" w:customStyle="1" w:styleId="120">
    <w:name w:val="Body text|1_"/>
    <w:link w:val="119"/>
    <w:qFormat/>
    <w:uiPriority w:val="0"/>
    <w:rPr>
      <w:rFonts w:ascii="宋体" w:hAnsi="宋体" w:cs="宋体"/>
      <w:kern w:val="2"/>
      <w:sz w:val="21"/>
      <w:szCs w:val="24"/>
      <w:lang w:val="zh-TW" w:eastAsia="zh-TW" w:bidi="zh-TW"/>
    </w:rPr>
  </w:style>
  <w:style w:type="table" w:customStyle="1" w:styleId="121">
    <w:name w:val="网格型1"/>
    <w:basedOn w:val="18"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2">
    <w:name w:val="Normal_50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123">
    <w:name w:val="Normal_49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124">
    <w:name w:val="材料"/>
    <w:basedOn w:val="1"/>
    <w:qFormat/>
    <w:uiPriority w:val="0"/>
    <w:pPr>
      <w:ind w:firstLine="200" w:firstLineChars="200"/>
    </w:pPr>
    <w:rPr>
      <w:rFonts w:eastAsia="楷体"/>
    </w:rPr>
  </w:style>
  <w:style w:type="table" w:customStyle="1" w:styleId="125">
    <w:name w:val="网格型3"/>
    <w:basedOn w:val="18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网格型4"/>
    <w:basedOn w:val="18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网格型5"/>
    <w:basedOn w:val="18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网格型2"/>
    <w:basedOn w:val="18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2023-10-06T14:35:00Z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