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288" w:lineRule="auto"/>
        <w:jc w:val="center"/>
        <w:rPr>
          <w:rFonts w:ascii="宋体" w:hAnsi="宋体" w:cs="Arial"/>
          <w:b/>
          <w:kern w:val="0"/>
          <w:sz w:val="32"/>
          <w:szCs w:val="32"/>
        </w:rPr>
      </w:pPr>
      <w:bookmarkStart w:id="0" w:name="_GoBack"/>
      <w:bookmarkEnd w:id="0"/>
      <w:r>
        <w:rPr>
          <w:rFonts w:ascii="宋体" w:hAnsi="宋体" w:cs="Arial"/>
          <w:b/>
          <w:kern w:val="0"/>
          <w:sz w:val="32"/>
          <w:szCs w:val="32"/>
        </w:rPr>
        <w:drawing>
          <wp:anchor distT="0" distB="0" distL="114300" distR="114300" simplePos="0" relativeHeight="251659264" behindDoc="0" locked="0" layoutInCell="1" allowOverlap="1">
            <wp:simplePos x="0" y="0"/>
            <wp:positionH relativeFrom="page">
              <wp:posOffset>12446000</wp:posOffset>
            </wp:positionH>
            <wp:positionV relativeFrom="topMargin">
              <wp:posOffset>11823700</wp:posOffset>
            </wp:positionV>
            <wp:extent cx="393700" cy="469900"/>
            <wp:effectExtent l="0" t="0" r="635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6"/>
                    <a:stretch>
                      <a:fillRect/>
                    </a:stretch>
                  </pic:blipFill>
                  <pic:spPr>
                    <a:xfrm>
                      <a:off x="0" y="0"/>
                      <a:ext cx="393700" cy="469900"/>
                    </a:xfrm>
                    <a:prstGeom prst="rect">
                      <a:avLst/>
                    </a:prstGeom>
                  </pic:spPr>
                </pic:pic>
              </a:graphicData>
            </a:graphic>
          </wp:anchor>
        </w:drawing>
      </w:r>
      <w:r>
        <w:rPr>
          <w:rFonts w:ascii="宋体" w:hAnsi="宋体" w:cs="Arial"/>
          <w:b/>
          <w:kern w:val="0"/>
          <w:sz w:val="32"/>
          <w:szCs w:val="32"/>
        </w:rPr>
        <w:t>华中师大一附中2023-2024学年度上学期高三期中检测</w:t>
      </w:r>
    </w:p>
    <w:p>
      <w:pPr>
        <w:widowControl/>
        <w:shd w:val="clear" w:color="auto" w:fill="FFFFFF"/>
        <w:spacing w:line="288" w:lineRule="auto"/>
        <w:jc w:val="center"/>
        <w:rPr>
          <w:rFonts w:ascii="宋体" w:hAnsi="宋体" w:cs="宋体"/>
          <w:b/>
          <w:kern w:val="0"/>
          <w:sz w:val="32"/>
          <w:szCs w:val="32"/>
        </w:rPr>
      </w:pPr>
      <w:r>
        <w:rPr>
          <w:rFonts w:ascii="宋体" w:hAnsi="宋体" w:cs="宋体"/>
          <w:b/>
          <w:kern w:val="0"/>
          <w:sz w:val="32"/>
          <w:szCs w:val="32"/>
        </w:rPr>
        <w:t>语文试题</w:t>
      </w:r>
    </w:p>
    <w:p>
      <w:pPr>
        <w:widowControl/>
        <w:shd w:val="clear" w:color="auto" w:fill="FFFFFF"/>
        <w:spacing w:line="288" w:lineRule="auto"/>
        <w:jc w:val="center"/>
        <w:rPr>
          <w:rFonts w:ascii="宋体" w:hAnsi="宋体" w:cs="Arial"/>
          <w:b/>
          <w:kern w:val="0"/>
          <w:sz w:val="24"/>
        </w:rPr>
      </w:pPr>
      <w:r>
        <w:rPr>
          <w:rFonts w:ascii="宋体" w:hAnsi="宋体" w:cs="Arial"/>
          <w:b/>
          <w:kern w:val="0"/>
          <w:sz w:val="24"/>
        </w:rPr>
        <w:t>本试题卷共8页，23题。全卷满分150分，考试用时150分钟。</w:t>
      </w:r>
    </w:p>
    <w:p>
      <w:pPr>
        <w:widowControl/>
        <w:shd w:val="clear" w:color="auto" w:fill="FFFFFF"/>
        <w:spacing w:line="288" w:lineRule="auto"/>
        <w:jc w:val="center"/>
        <w:rPr>
          <w:rFonts w:ascii="宋体" w:hAnsi="宋体" w:cs="Arial"/>
          <w:b/>
          <w:kern w:val="0"/>
          <w:sz w:val="24"/>
        </w:rPr>
      </w:pPr>
      <w:r>
        <w:rPr>
          <w:rFonts w:ascii="宋体" w:hAnsi="宋体" w:cs="Arial"/>
          <w:b/>
          <w:kern w:val="0"/>
          <w:sz w:val="24"/>
        </w:rPr>
        <w:t>请将答案填涂在答题卡上。</w:t>
      </w:r>
    </w:p>
    <w:p>
      <w:pPr>
        <w:widowControl/>
        <w:shd w:val="clear" w:color="auto" w:fill="FFFFFF"/>
        <w:spacing w:line="288" w:lineRule="auto"/>
        <w:jc w:val="center"/>
        <w:rPr>
          <w:rFonts w:ascii="宋体" w:hAnsi="宋体" w:cs="Arial"/>
          <w:b/>
          <w:kern w:val="0"/>
          <w:sz w:val="24"/>
        </w:rPr>
      </w:pPr>
      <w:r>
        <w:rPr>
          <w:rFonts w:ascii="宋体" w:hAnsi="宋体" w:cs="Arial"/>
          <w:b/>
          <w:kern w:val="0"/>
          <w:sz w:val="24"/>
        </w:rPr>
        <w:t>命题人：刘晓霞</w:t>
      </w:r>
      <w:r>
        <w:rPr>
          <w:rFonts w:hint="eastAsia" w:ascii="宋体" w:hAnsi="宋体" w:cs="Arial"/>
          <w:b/>
          <w:kern w:val="0"/>
          <w:sz w:val="24"/>
        </w:rPr>
        <w:t xml:space="preserve"> </w:t>
      </w:r>
      <w:r>
        <w:rPr>
          <w:rFonts w:ascii="宋体" w:hAnsi="宋体" w:cs="Arial"/>
          <w:b/>
          <w:kern w:val="0"/>
          <w:sz w:val="24"/>
        </w:rPr>
        <w:t xml:space="preserve"> 刘砺萍</w:t>
      </w:r>
      <w:r>
        <w:rPr>
          <w:rFonts w:hint="eastAsia" w:ascii="宋体" w:hAnsi="宋体" w:cs="Arial"/>
          <w:b/>
          <w:kern w:val="0"/>
          <w:sz w:val="24"/>
        </w:rPr>
        <w:t xml:space="preserve"> </w:t>
      </w:r>
      <w:r>
        <w:rPr>
          <w:rFonts w:ascii="宋体" w:hAnsi="宋体" w:cs="Arial"/>
          <w:b/>
          <w:kern w:val="0"/>
          <w:sz w:val="24"/>
        </w:rPr>
        <w:t xml:space="preserve"> 宋时雨</w:t>
      </w:r>
      <w:r>
        <w:rPr>
          <w:rFonts w:hint="eastAsia" w:ascii="宋体" w:hAnsi="宋体" w:cs="Arial"/>
          <w:b/>
          <w:kern w:val="0"/>
          <w:sz w:val="24"/>
        </w:rPr>
        <w:t xml:space="preserve"> </w:t>
      </w:r>
      <w:r>
        <w:rPr>
          <w:rFonts w:ascii="宋体" w:hAnsi="宋体" w:cs="Arial"/>
          <w:b/>
          <w:kern w:val="0"/>
          <w:sz w:val="24"/>
        </w:rPr>
        <w:t xml:space="preserve"> 涂平</w:t>
      </w:r>
      <w:r>
        <w:rPr>
          <w:rFonts w:hint="eastAsia" w:ascii="宋体" w:hAnsi="宋体" w:cs="Arial"/>
          <w:b/>
          <w:kern w:val="0"/>
          <w:sz w:val="24"/>
        </w:rPr>
        <w:t xml:space="preserve"> </w:t>
      </w:r>
      <w:r>
        <w:rPr>
          <w:rFonts w:ascii="宋体" w:hAnsi="宋体" w:cs="Arial"/>
          <w:b/>
          <w:kern w:val="0"/>
          <w:sz w:val="24"/>
        </w:rPr>
        <w:t xml:space="preserve"> 董远举</w:t>
      </w:r>
      <w:r>
        <w:rPr>
          <w:rFonts w:hint="eastAsia" w:ascii="宋体" w:hAnsi="宋体" w:cs="Arial"/>
          <w:b/>
          <w:kern w:val="0"/>
          <w:sz w:val="24"/>
        </w:rPr>
        <w:t xml:space="preserve"> </w:t>
      </w:r>
      <w:r>
        <w:rPr>
          <w:rFonts w:ascii="宋体" w:hAnsi="宋体" w:cs="Arial"/>
          <w:b/>
          <w:kern w:val="0"/>
          <w:sz w:val="24"/>
        </w:rPr>
        <w:t xml:space="preserve"> 黄桢</w:t>
      </w:r>
      <w:r>
        <w:rPr>
          <w:rFonts w:hint="eastAsia" w:ascii="宋体" w:hAnsi="宋体" w:cs="Arial"/>
          <w:b/>
          <w:kern w:val="0"/>
          <w:sz w:val="24"/>
        </w:rPr>
        <w:t xml:space="preserve"> </w:t>
      </w:r>
      <w:r>
        <w:rPr>
          <w:rFonts w:ascii="宋体" w:hAnsi="宋体" w:cs="Arial"/>
          <w:b/>
          <w:kern w:val="0"/>
          <w:sz w:val="24"/>
        </w:rPr>
        <w:t xml:space="preserve"> 审题人：黄桢</w:t>
      </w:r>
    </w:p>
    <w:p>
      <w:pPr>
        <w:widowControl/>
        <w:shd w:val="clear" w:color="auto" w:fill="FFFFFF"/>
        <w:spacing w:line="288" w:lineRule="auto"/>
        <w:jc w:val="left"/>
        <w:rPr>
          <w:rFonts w:ascii="宋体" w:hAnsi="宋体" w:cs="Arial"/>
          <w:b/>
          <w:kern w:val="0"/>
          <w:sz w:val="24"/>
        </w:rPr>
      </w:pPr>
      <w:r>
        <w:rPr>
          <w:rFonts w:hint="eastAsia" w:ascii="宋体" w:hAnsi="宋体" w:cs="Arial"/>
          <w:b/>
          <w:kern w:val="0"/>
          <w:sz w:val="24"/>
        </w:rPr>
        <w:t>一、现代文阅读</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（一）现代文阅读</w:t>
      </w:r>
      <w:r>
        <w:rPr>
          <w:rFonts w:hint="eastAsia" w:ascii="宋体" w:hAnsi="宋体" w:cs="Arial"/>
          <w:kern w:val="0"/>
          <w:szCs w:val="21"/>
        </w:rPr>
        <w:t>Ⅰ</w:t>
      </w:r>
      <w:r>
        <w:rPr>
          <w:rFonts w:ascii="宋体" w:hAnsi="宋体" w:cs="Arial"/>
          <w:kern w:val="0"/>
          <w:szCs w:val="21"/>
        </w:rPr>
        <w:t>（本题共5小题，19分）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阅读下面的文字，完成1-5小题。</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材料一：</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一碗苏式汤面，浇头数以百计，精工细作汇聚万千风味；一曲吴语《声声慢》轻柔婉转，引得青年男女排起长龙，只为一饱耳福；一方园林浓缩天下山水，白天熙熙攘攘、碧叶红花，夜晚清净优雅依旧光影斑斓</w:t>
      </w:r>
      <w:r>
        <w:rPr>
          <w:rFonts w:hint="eastAsia" w:ascii="楷体" w:hAnsi="楷体" w:eastAsia="楷体" w:cs="Arial"/>
          <w:kern w:val="0"/>
          <w:szCs w:val="21"/>
        </w:rPr>
        <w:t>……</w:t>
      </w:r>
      <w:r>
        <w:rPr>
          <w:rFonts w:ascii="楷体" w:hAnsi="楷体" w:eastAsia="楷体" w:cs="Arial"/>
          <w:kern w:val="0"/>
          <w:szCs w:val="21"/>
        </w:rPr>
        <w:t>这，是2500多岁的不老古城苏州的</w:t>
      </w:r>
      <w:r>
        <w:rPr>
          <w:rFonts w:ascii="楷体" w:hAnsi="楷体" w:eastAsia="楷体" w:cs="Arial"/>
          <w:kern w:val="0"/>
          <w:szCs w:val="21"/>
          <w:em w:val="dot"/>
        </w:rPr>
        <w:t>城市腔调</w:t>
      </w:r>
      <w:r>
        <w:rPr>
          <w:rFonts w:ascii="楷体" w:hAnsi="楷体" w:eastAsia="楷体" w:cs="Arial"/>
          <w:kern w:val="0"/>
          <w:szCs w:val="21"/>
        </w:rPr>
        <w:t>。</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以全国0.09%的土地创造全国约2%的GDP，作为制造业重镇和现代产业集群高地，名列国家创新型城市创新能力前十强</w:t>
      </w:r>
      <w:r>
        <w:rPr>
          <w:rFonts w:hint="eastAsia" w:ascii="楷体" w:hAnsi="楷体" w:eastAsia="楷体" w:cs="Arial"/>
          <w:kern w:val="0"/>
          <w:szCs w:val="21"/>
        </w:rPr>
        <w:t>……</w:t>
      </w:r>
      <w:r>
        <w:rPr>
          <w:rFonts w:ascii="楷体" w:hAnsi="楷体" w:eastAsia="楷体" w:cs="Arial"/>
          <w:kern w:val="0"/>
          <w:szCs w:val="21"/>
        </w:rPr>
        <w:t>这，是改革开放前沿城市苏州的发展基调。</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苏州等城市恰如苏作“双面绣”：一城双面，面面精彩。千百年来人文与经济的精巧调和、相得益彰，造就了“苏湖熟，天下足”的绵延发展传奇。如果说人文是城市的腔调，那么经济就是城市发展的基调。人文与经济协调共生，犹如腔调与基调的匹配融合，是成就</w:t>
      </w:r>
      <w:r>
        <w:rPr>
          <w:rFonts w:ascii="楷体" w:hAnsi="楷体" w:eastAsia="楷体" w:cs="Arial"/>
          <w:kern w:val="0"/>
          <w:szCs w:val="21"/>
          <w:em w:val="dot"/>
        </w:rPr>
        <w:t>优美乐章</w:t>
      </w:r>
      <w:r>
        <w:rPr>
          <w:rFonts w:ascii="楷体" w:hAnsi="楷体" w:eastAsia="楷体" w:cs="Arial"/>
          <w:kern w:val="0"/>
          <w:szCs w:val="21"/>
        </w:rPr>
        <w:t>的核心所在。</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城市的发展基调至为重要，但城市的文化腔调也会反作用于经济发展基调。苏杭为代表的江南地区，长期活跃的经济促成了持续的文化繁荣，长久的文化积淀潜移默化奠定了城市发展的风格特质。精致、创新、内涵等文化特质，也是苏州等地经济发展的一贯坚持和内在追求。文化影响人的创造，将腔调注入，融成独特的物质和精神发展成果。</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城市的文化腔调越是醇厚鲜明，城市高质量发展的基调就能更加深厚持久。小桥流水、丝绸刺绣、戏曲弹唱，丰富的文化元素在苏杭等江南城市汇聚，既塑造了千年文脉遗存、城市精神，更使得丝绸纺织等经济业态长盛不衰。历史证明，独特的文化中心更容易成为特色的产业聚落，坚韧的城市精神助推创业者深耕产业促成经济繁荣。城市也随之不断提升功能和品质，实现经济社会更高质量的发展。</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强化城市的腔调，稳住发展的基调，我们的城市就能激活人文基因，实现经济社会的高质量发展。以深沉的腔调赋能发展，让发展的基调独特而可持续，能让城市生发出强大的生产力和竞争力，形成持续的吸引力和凝聚力。动人的城市之美，将在中国式现代化进程中充分展现。</w:t>
      </w:r>
    </w:p>
    <w:p>
      <w:pPr>
        <w:widowControl/>
        <w:shd w:val="clear" w:color="auto" w:fill="FFFFFF"/>
        <w:spacing w:line="288" w:lineRule="auto"/>
        <w:ind w:firstLine="420" w:firstLineChars="200"/>
        <w:jc w:val="right"/>
        <w:rPr>
          <w:rFonts w:ascii="楷体" w:hAnsi="楷体" w:eastAsia="楷体" w:cs="Arial"/>
          <w:kern w:val="0"/>
          <w:szCs w:val="21"/>
        </w:rPr>
      </w:pPr>
      <w:r>
        <w:rPr>
          <w:rFonts w:ascii="楷体" w:hAnsi="楷体" w:eastAsia="楷体" w:cs="Arial"/>
          <w:kern w:val="0"/>
          <w:szCs w:val="21"/>
        </w:rPr>
        <w:t>（摘编自新华网·新华时评《城市的腔调里有发展的基调》）</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材料二：</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王澍是中国目前唯一的普利兹克建筑奖获得者，其代表作品有：中国美术学院象山校区、杭州国家版本馆。作为一个迁居至杭州的“新杭州人”，他与这个城市的过去有着灵魂上的共鸣；作为一个建筑师，他对“建筑”这一概念有着存在主义式的危机感，这与他“</w:t>
      </w:r>
      <w:r>
        <w:rPr>
          <w:rFonts w:ascii="楷体" w:hAnsi="楷体" w:eastAsia="楷体" w:cs="Arial"/>
          <w:kern w:val="0"/>
          <w:szCs w:val="21"/>
          <w:em w:val="dot"/>
        </w:rPr>
        <w:t>冷眼</w:t>
      </w:r>
      <w:r>
        <w:rPr>
          <w:rFonts w:ascii="楷体" w:hAnsi="楷体" w:eastAsia="楷体" w:cs="Arial"/>
          <w:kern w:val="0"/>
          <w:szCs w:val="21"/>
        </w:rPr>
        <w:t>”经历这座城市的现代化建设是一体两面。</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在杭州亚运会开幕前夕，《新周刊》专访了建筑师王澍。</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《新周刊》：或许因为文化上的厚重，杭州的城市建设一直很受公众的关注和热议。</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王澍：杭州直到20世纪70年代都和一千年前区别不大，变化是80年代才开始的。20世纪初，西湖边的新新饭店只6层楼高，但造起来之后，被全国人民议论。杭州高度的破界是80年代末，西湖边上出现了第一栋50米高的高层建筑。突破这个高度之后，几十栋高楼就陆陆续续建起来了。</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杭州可以说是中国城市登峰造极的样板，城是一半，湖山是一半，就这样维持了一千年。这个结构对中国城市的影响特别深远。颐和园就是西湖的翻版，而全国还不知道有多少个“西湖”。现在的杭州则是“1比20”，1份湖山，20份城市。但我只在“一半湖山一半城”的结构里活动，出了这个范围，对我来说就相当于出差，去了一个不知道什么样的地方。</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《新周刊》：对城市的过去您怎么看？挖掘历史身份的做法贯穿了许多城市，大家把城市最辉煌的历史</w:t>
      </w:r>
      <w:r>
        <w:rPr>
          <w:rFonts w:ascii="楷体" w:hAnsi="楷体" w:eastAsia="楷体" w:cs="Arial"/>
          <w:kern w:val="0"/>
          <w:szCs w:val="21"/>
          <w:em w:val="dot"/>
        </w:rPr>
        <w:t>再次装裱</w:t>
      </w:r>
      <w:r>
        <w:rPr>
          <w:rFonts w:ascii="楷体" w:hAnsi="楷体" w:eastAsia="楷体" w:cs="Arial"/>
          <w:kern w:val="0"/>
          <w:szCs w:val="21"/>
        </w:rPr>
        <w:t>，不断强化类似的形象输出。包括杭州，也一直在寻找宋韵。</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王澍：一个城市是需要有追求的，不能忘记过去。跟原有的生活历史脱钩之后，你除了抄别人没有出路。杭州追求宋韵是很自然的结果，因为宋朝对中国的艺术来说可以说是巅峰。但真正生命力的所在，并不是简单地拿宋朝来说事儿。这里有一个很重要的问题，就是追求的高度。对文化在历史中的变化，要有更高更远的认识；只是单纯地模仿或重现，恐怕很难让一个城市获得真正的生命力。我们这个时代不是历史的高峰，物质上特别发达，但难以保证就是文化上的高峰。你需要找自己到达过的最高点去比较。反过来，这个时代也有野心，想找最厉害的高手过招。</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这个时代的城市风貌是不是有可能重现一千年前的美感？但重要的还是当下。从历史的角度看，一千年根本就是一刹那；在更长远的尺度上，还是看我们当下这个时代对城市的打造，有没有留下点有意味的东西。这点意味，可以给当下的人以温暖，让一座城市成为融化在现实生活里的“精神高地”。</w:t>
      </w:r>
    </w:p>
    <w:p>
      <w:pPr>
        <w:widowControl/>
        <w:shd w:val="clear" w:color="auto" w:fill="FFFFFF"/>
        <w:spacing w:line="288" w:lineRule="auto"/>
        <w:ind w:firstLine="420" w:firstLineChars="200"/>
        <w:jc w:val="right"/>
        <w:rPr>
          <w:rFonts w:ascii="楷体" w:hAnsi="楷体" w:eastAsia="楷体" w:cs="Arial"/>
          <w:kern w:val="0"/>
          <w:szCs w:val="21"/>
        </w:rPr>
      </w:pPr>
      <w:r>
        <w:rPr>
          <w:rFonts w:ascii="楷体" w:hAnsi="楷体" w:eastAsia="楷体" w:cs="Arial"/>
          <w:kern w:val="0"/>
          <w:szCs w:val="21"/>
        </w:rPr>
        <w:t>（摘编自《新周刊》2023年第19期“人物专访”《慢下来，西湖才会出现》）</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1.下列对材料中加点词语的解释，不正确的一项是（3分）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A.“城市腔调”是指融合了市民生活方式、城市文化生活等内容的城市人文风貌。</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B.“优美乐章”实际上是指城市人文风貌与经济发展协调共生而带来的良好状态。</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C.“冷眼”是指建筑师王澍以一个学者的客观与审慎，冷静地看待杭州的变化。</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D.“再次装裱”是说杭州城市现代进程的实质是复刻历史，缺乏新时代的创意。</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2.根据原文内容，下列说法不正确的一项是（3分）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A.苏杭丰富的文化元素促成了丝绸纺织等经济业态的繁荣，证明人文因素在城市发展的过程中起着十分重要的作用。</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B.如果一个城市不能生发出强大的力量，那么它在秉承自身独特的人文基因、促成经济的良性发展这两方面必然有所缺失。</w:t>
      </w:r>
    </w:p>
    <w:p>
      <w:pPr>
        <w:widowControl/>
        <w:shd w:val="clear" w:color="auto" w:fill="FFFFFF"/>
        <w:spacing w:line="288" w:lineRule="auto"/>
        <w:jc w:val="left"/>
        <w:rPr>
          <w:rFonts w:ascii="宋体" w:hAnsi="宋体" w:cs="宋体"/>
          <w:kern w:val="0"/>
          <w:szCs w:val="21"/>
        </w:rPr>
      </w:pPr>
      <w:r>
        <w:rPr>
          <w:rFonts w:ascii="宋体" w:hAnsi="宋体" w:cs="Arial"/>
          <w:kern w:val="0"/>
          <w:szCs w:val="21"/>
        </w:rPr>
        <w:t>C.建筑家王澍欣赏、推崇杭州原有的“一半湖山一半城”的城市结构，对于现在的城市结构特点并不认可。</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D.王澍对于杭州寻找宋韵的做法做出了客观评价，既认可了这一做法的必然性，也思考了这一做法应具备的文化高度。</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3.下列对材料的概括和分析，不正确的一项是（3分）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A.材料一和材料都涉及城市与人文的关系，但前者重在阐述经济发展与人文因素的关系，后者重在探讨城市发展的具体做法。</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B.材料一以苏州真实的生活画面和具体的发展数字，引出“人文需要与经济协调共生”这一观点，入题方式巧妙生动。</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C.材料二中，《新周刊》由杭州的城市建设入手，重点讨论城市发展与当下时代的关系，这展现出由浅入深的访谈技巧。</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D.材料二中，王澍作为访谈的另一方，以更高远的视角审视当下时代的城市建设，这显示了一个优秀建筑师的素养。</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4.好的新闻评论既要能对接生活，又要能引领生活。请分析材料一是如何实现这一要求的。（4分）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5.《城市愿景》栏目将采访你，希望你谈一谈对“武汉”这座城市的期望，请结合材料一和材料二的相关内容，表达你的想法。（6分）</w:t>
      </w:r>
    </w:p>
    <w:p>
      <w:pPr>
        <w:widowControl/>
        <w:shd w:val="clear" w:color="auto" w:fill="FFFFFF"/>
        <w:spacing w:line="288" w:lineRule="auto"/>
        <w:jc w:val="left"/>
        <w:rPr>
          <w:rFonts w:ascii="宋体" w:hAnsi="宋体"/>
          <w:kern w:val="0"/>
          <w:szCs w:val="21"/>
        </w:rPr>
      </w:pPr>
      <w:r>
        <w:rPr>
          <w:rFonts w:ascii="宋体" w:hAnsi="宋体"/>
          <w:kern w:val="0"/>
          <w:szCs w:val="21"/>
        </w:rPr>
        <w:t>(</w:t>
      </w:r>
      <w:r>
        <w:rPr>
          <w:rFonts w:ascii="宋体" w:hAnsi="宋体" w:cs="Arial"/>
          <w:kern w:val="0"/>
          <w:szCs w:val="21"/>
        </w:rPr>
        <w:t>二</w:t>
      </w:r>
      <w:r>
        <w:rPr>
          <w:rFonts w:ascii="宋体" w:hAnsi="宋体"/>
          <w:kern w:val="0"/>
          <w:szCs w:val="21"/>
        </w:rPr>
        <w:t>)</w:t>
      </w:r>
      <w:r>
        <w:rPr>
          <w:rFonts w:ascii="宋体" w:hAnsi="宋体" w:cs="Arial"/>
          <w:kern w:val="0"/>
          <w:szCs w:val="21"/>
        </w:rPr>
        <w:t>现代文阅读</w:t>
      </w:r>
      <w:r>
        <w:rPr>
          <w:rFonts w:hint="eastAsia" w:ascii="宋体" w:hAnsi="宋体" w:cs="Arial"/>
          <w:kern w:val="0"/>
          <w:szCs w:val="21"/>
        </w:rPr>
        <w:t>Ⅱ</w:t>
      </w:r>
      <w:r>
        <w:rPr>
          <w:rFonts w:ascii="宋体" w:hAnsi="宋体"/>
          <w:kern w:val="0"/>
          <w:szCs w:val="21"/>
        </w:rPr>
        <w:t>(</w:t>
      </w:r>
      <w:r>
        <w:rPr>
          <w:rFonts w:ascii="宋体" w:hAnsi="宋体" w:cs="Arial"/>
          <w:kern w:val="0"/>
          <w:szCs w:val="21"/>
        </w:rPr>
        <w:t>本题共</w:t>
      </w:r>
      <w:r>
        <w:rPr>
          <w:rFonts w:ascii="宋体" w:hAnsi="宋体"/>
          <w:kern w:val="0"/>
          <w:szCs w:val="21"/>
        </w:rPr>
        <w:t>4</w:t>
      </w:r>
      <w:r>
        <w:rPr>
          <w:rFonts w:ascii="宋体" w:hAnsi="宋体" w:cs="Arial"/>
          <w:kern w:val="0"/>
          <w:szCs w:val="21"/>
        </w:rPr>
        <w:t>小题，</w:t>
      </w:r>
      <w:r>
        <w:rPr>
          <w:rFonts w:ascii="宋体" w:hAnsi="宋体"/>
          <w:kern w:val="0"/>
          <w:szCs w:val="21"/>
        </w:rPr>
        <w:t>16</w:t>
      </w:r>
      <w:r>
        <w:rPr>
          <w:rFonts w:ascii="宋体" w:hAnsi="宋体" w:cs="Arial"/>
          <w:kern w:val="0"/>
          <w:szCs w:val="21"/>
        </w:rPr>
        <w:t>分</w:t>
      </w:r>
      <w:r>
        <w:rPr>
          <w:rFonts w:ascii="宋体" w:hAnsi="宋体"/>
          <w:kern w:val="0"/>
          <w:szCs w:val="21"/>
        </w:rPr>
        <w:t>)</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阅读下面的文字，完成</w:t>
      </w:r>
      <w:r>
        <w:rPr>
          <w:rFonts w:ascii="宋体" w:hAnsi="宋体"/>
          <w:kern w:val="0"/>
          <w:szCs w:val="21"/>
        </w:rPr>
        <w:t>6-9</w:t>
      </w:r>
      <w:r>
        <w:rPr>
          <w:rFonts w:ascii="宋体" w:hAnsi="宋体" w:cs="Arial"/>
          <w:kern w:val="0"/>
          <w:szCs w:val="21"/>
        </w:rPr>
        <w:t>题。</w:t>
      </w:r>
    </w:p>
    <w:p>
      <w:pPr>
        <w:widowControl/>
        <w:shd w:val="clear" w:color="auto" w:fill="FFFFFF"/>
        <w:spacing w:line="288" w:lineRule="auto"/>
        <w:ind w:firstLine="420" w:firstLineChars="200"/>
        <w:jc w:val="center"/>
        <w:rPr>
          <w:rFonts w:ascii="楷体" w:hAnsi="楷体" w:eastAsia="楷体" w:cs="Arial"/>
          <w:kern w:val="0"/>
          <w:szCs w:val="21"/>
        </w:rPr>
      </w:pPr>
      <w:r>
        <w:rPr>
          <w:rFonts w:ascii="楷体" w:hAnsi="楷体" w:eastAsia="楷体" w:cs="Arial"/>
          <w:kern w:val="0"/>
          <w:szCs w:val="21"/>
        </w:rPr>
        <w:t>太阳下的风景</w:t>
      </w:r>
    </w:p>
    <w:p>
      <w:pPr>
        <w:widowControl/>
        <w:shd w:val="clear" w:color="auto" w:fill="FFFFFF"/>
        <w:spacing w:line="288" w:lineRule="auto"/>
        <w:ind w:firstLine="420" w:firstLineChars="200"/>
        <w:jc w:val="center"/>
        <w:rPr>
          <w:rFonts w:ascii="楷体" w:hAnsi="楷体" w:eastAsia="楷体" w:cs="Arial"/>
          <w:kern w:val="0"/>
          <w:szCs w:val="21"/>
        </w:rPr>
      </w:pPr>
      <w:r>
        <w:rPr>
          <w:rFonts w:ascii="楷体" w:hAnsi="楷体" w:eastAsia="楷体" w:cs="Arial"/>
          <w:kern w:val="0"/>
          <w:szCs w:val="21"/>
        </w:rPr>
        <w:t xml:space="preserve">                   ——沈从文与我</w:t>
      </w:r>
    </w:p>
    <w:p>
      <w:pPr>
        <w:widowControl/>
        <w:shd w:val="clear" w:color="auto" w:fill="FFFFFF"/>
        <w:spacing w:line="288" w:lineRule="auto"/>
        <w:ind w:firstLine="420" w:firstLineChars="200"/>
        <w:jc w:val="center"/>
        <w:rPr>
          <w:rFonts w:ascii="楷体" w:hAnsi="楷体" w:eastAsia="楷体" w:cs="Arial"/>
          <w:kern w:val="0"/>
          <w:szCs w:val="21"/>
        </w:rPr>
      </w:pPr>
      <w:r>
        <w:rPr>
          <w:rFonts w:ascii="楷体" w:hAnsi="楷体" w:eastAsia="楷体" w:cs="Arial"/>
          <w:kern w:val="0"/>
          <w:szCs w:val="21"/>
        </w:rPr>
        <w:t>黄永玉</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从十二岁出来，在外头生活了将近四十五年，才觉得我们那个县城实在是太小了。不过，在天涯海角，我都为它而骄傲，它就应该是那么小，那么精致而严密，那么结实。它也实在是太美了，以致以后的几十年我到哪里也觉得还是我自己的故乡好；原来，有时候，还以为可能是自己的偏见。最近两次听到新西兰的老人艾黎说：“中国有两个最美的小城，第一是湖南凤凰，第二是福建的长汀</w:t>
      </w:r>
      <w:r>
        <w:rPr>
          <w:rFonts w:hint="eastAsia" w:ascii="楷体" w:hAnsi="楷体" w:eastAsia="楷体" w:cs="Arial"/>
          <w:kern w:val="0"/>
          <w:szCs w:val="21"/>
        </w:rPr>
        <w:t>……</w:t>
      </w:r>
      <w:r>
        <w:rPr>
          <w:rFonts w:ascii="楷体" w:hAnsi="楷体" w:eastAsia="楷体" w:cs="Arial"/>
          <w:kern w:val="0"/>
          <w:szCs w:val="21"/>
        </w:rPr>
        <w:t>”他是以一个在中国生活了将近六十年的老朋友说这番话的，我真是感激而高兴。</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我那个城，在湘西靠贵州省的山洼里。城一半在起伏的小山坡上，有一些峡谷，一些古老的森林和草地，用一道精致的石头城墙上上下下地绣起一个圈来圈住。圈外头仍然那么好看，有一座大桥，桥上层叠着二十四间住家的房子，晴天里晾着红红绿绿的衣服，桥中间是一条有瓦顶棚的小街，卖着奇奇怪怪的东西。桥下游的河流拐了一个弯，有学问的设计师在拐弯的地方使尽了本事，盖了一座万寿宫，宫外左侧还点缀一座小白塔。于是，成天就能在桥上欣赏好看的倒影。</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u w:val="single"/>
        </w:rPr>
        <w:t>城里城外都是密密的、暗蓝色的参天大树，街上红石板青石板铺的路，路底有下水道，蔷薇、木香、狗脚梅、橘柚，诸多花果树木往往从家家户户的白墙里探出枝条来。关起门，下雨的时候，能听到穿生牛皮钉鞋的过路人叮叮叮地从门口走过。还能听到庙中建筑四角的“铁马”风铃叮叮当当的声音。</w:t>
      </w:r>
      <w:r>
        <w:rPr>
          <w:rFonts w:ascii="楷体" w:hAnsi="楷体" w:eastAsia="楷体" w:cs="Arial"/>
          <w:kern w:val="0"/>
          <w:szCs w:val="21"/>
        </w:rPr>
        <w:t>下雪的时候，尤其动人，因为经常一落即有二尺来厚。</w:t>
      </w:r>
    </w:p>
    <w:p>
      <w:pPr>
        <w:widowControl/>
        <w:shd w:val="clear" w:color="auto" w:fill="FFFFFF"/>
        <w:spacing w:line="288" w:lineRule="auto"/>
        <w:ind w:firstLine="420" w:firstLineChars="200"/>
        <w:jc w:val="left"/>
        <w:rPr>
          <w:rFonts w:ascii="楷体" w:hAnsi="楷体" w:eastAsia="楷体" w:cs="宋体"/>
          <w:kern w:val="0"/>
          <w:szCs w:val="21"/>
        </w:rPr>
      </w:pPr>
      <w:r>
        <w:rPr>
          <w:rFonts w:ascii="楷体" w:hAnsi="楷体" w:eastAsia="楷体" w:cs="Arial"/>
          <w:kern w:val="0"/>
          <w:szCs w:val="21"/>
        </w:rPr>
        <w:t>最近我在家乡听到一位苗族老人这么说，打从县城对面的“累烧坡”半山下来，就能听到城里“哄哄哄”的市声，闻到油炸粑粑的香味。实际上那距离还在六七里之遥。</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城里多清泉，泉水从山岩石缝里渗透出来，古老的祖先就着石壁挖了一眼一眼壁炉似的竖穹，人们用新竹子做成的长勺从里头将水舀起来。年代久远，泉水四周长满了羊齿植物，映得周围一片绿，想起宋人赞美柳永的话“有井水处必有柳词”，我想，好诗好词总是应该在这种地方长出来才好。</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有一天傍晚，我正在孔庙前文星街和一群孩子进行一场简直像真的厮杀的游戏，忽然一个孩子告诉我，你们家来了个北京客人!</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我从来没亲眼见过北京客人。我们家有许许多多北京、上海的照片，那都是我的亲戚们寄回来让大人们觉得有意思的东西，对孩子来说，它又不是糖，不是玩意，看看也就忘了。这一次来的是真人，那可不是个随随便便的事。</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这个人和祖母围着火炉膛在矮凳上坐着，轻言细语地说着话，回头看见了我。</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“这是老大吗？”那个人问。</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“是呀！”祖母说,“底下还有四个咧！真是旺丁不旺财啊！”</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“喂！”我问，“你是北京来的吗？”</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“怎么那样口气？叫二表叔！”祖母说，“是你的从文表叔！”</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我笑了，在他周围看了一圈，平平常常，穿了件灰布长衫。</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“嗯</w:t>
      </w:r>
      <w:r>
        <w:rPr>
          <w:rFonts w:hint="eastAsia" w:ascii="楷体" w:hAnsi="楷体" w:eastAsia="楷体" w:cs="Arial"/>
          <w:kern w:val="0"/>
          <w:szCs w:val="21"/>
        </w:rPr>
        <w:t>……</w:t>
      </w:r>
      <w:r>
        <w:rPr>
          <w:rFonts w:ascii="楷体" w:hAnsi="楷体" w:eastAsia="楷体" w:cs="Arial"/>
          <w:kern w:val="0"/>
          <w:szCs w:val="21"/>
        </w:rPr>
        <w:t>你坐过火车和轮船？”</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他点点头。</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“那好！”我说完马上冲出门去，继续我的战斗。一切一切就那么淡漠了。</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几年以后，我将小学毕业，妈妈叫我到四十五里外的外婆家去告穷，给骂了一顿，倒也在外婆家住了一个多月。有一天，一个中学生和我谈了一些很深奥的问题，我一点也不懂，但我马上即将小学毕业，不能在这个中学生面前丢人，硬着头皮装着对答如流的口气问他，是不是知道从凤凰到北京要坐几次轮船和几次火车？</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他好像也不太懂，这教我非常快乐。于是我又问他：知不知道北京的沈从文？他是我爸爸的表弟，我的表叔。</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“知道！他是个文学家，写过许多书，我有他的书，好极了，都是凤凰口气，都是凤凰事情，你要不要看？我有，我就给你拿去！”</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他借的一本书叫作《八骏图》，我看了半天也不懂，“怎么搞的？见过这个人，又不认得他的书？写些什么狗皮唠糟的事？老子一点也不明白</w:t>
      </w:r>
      <w:r>
        <w:rPr>
          <w:rFonts w:hint="eastAsia" w:ascii="楷体" w:hAnsi="楷体" w:eastAsia="楷体" w:cs="Arial"/>
          <w:kern w:val="0"/>
          <w:szCs w:val="21"/>
        </w:rPr>
        <w:t>……</w:t>
      </w:r>
      <w:r>
        <w:rPr>
          <w:rFonts w:ascii="楷体" w:hAnsi="楷体" w:eastAsia="楷体" w:cs="Arial"/>
          <w:kern w:val="0"/>
          <w:szCs w:val="21"/>
        </w:rPr>
        <w:t>”我把书还给那个中学生。</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“怎么样？”</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“唔、唔、唔。”</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许多年过去了。</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我流浪在福建德化山区里，在一家小瓷器作坊里做小工。我还不明白世界上有一种叫作工资的东西，所以老板给我水平极差的三顿伙食已经十分满足。有一天，老板说我的头发长得已经很不成话，简直像个犯人的时候，居然给了我一块钱。我高高兴兴地去理了一个“分头”，剩下的七角钱在书店买了一本《昆明冬景》。</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我是冲着“沈从文”三个字去买的。钻进阁楼上又看了半天，仍然是一点意思也不懂。这我可真火了。我怎么可以一点也不懂呢？就这么七角钱？你还是我表叔，我怎么一点也不明白你在说些什么呢？七角钱，你知不知道我这七角钱要派多少用场？知不知道我日子多不好过？我可怜的七角钱</w:t>
      </w:r>
      <w:r>
        <w:rPr>
          <w:rFonts w:hint="eastAsia" w:ascii="楷体" w:hAnsi="楷体" w:eastAsia="楷体" w:cs="Arial"/>
          <w:kern w:val="0"/>
          <w:szCs w:val="21"/>
        </w:rPr>
        <w:t>……</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抗日战争胜利后我只身来到上海，生活困难得相当可以了，我已经和表叔沈从文开始通信。他有过一篇长文章谈我的父母和我的行状，与其说是我的有趣的家世，不如说是我们乡土知识分子在大的历史变革中的写照。表面上，这文章有如山峦上抑扬的牧笛与江流上浮游的船歌相呼应的小协奏，实质上，这文章道尽了旧时代小知识分子与小山城相互依存的哀哀欲绝的悲惨命运。我在傍晚的大上海的马路上买到了这张报纸，就着街灯，一遍又一遍地读着，眼泪湿了报纸，热闹的街肆中没有任何过路的人打扰我，谁也不知道这哭着的孩子正读着他自己的故事</w:t>
      </w:r>
      <w:r>
        <w:rPr>
          <w:rFonts w:hint="eastAsia" w:ascii="楷体" w:hAnsi="楷体" w:eastAsia="楷体" w:cs="Arial"/>
          <w:kern w:val="0"/>
          <w:szCs w:val="21"/>
        </w:rPr>
        <w:t>……</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我们那个小小山城不知由于什么原因，常常令孩子们产生奔赴他乡献身的幻想。从历史角度看来，这既不协调且充满悲凉，以至表叔和我都是在十二三岁时背着小小包袱，顺着小河，穿过洞庭去“翻阅另一本大书”的。</w:t>
      </w:r>
    </w:p>
    <w:p>
      <w:pPr>
        <w:widowControl/>
        <w:shd w:val="clear" w:color="auto" w:fill="FFFFFF"/>
        <w:spacing w:line="288" w:lineRule="auto"/>
        <w:ind w:firstLine="420" w:firstLineChars="200"/>
        <w:jc w:val="right"/>
        <w:rPr>
          <w:rFonts w:ascii="楷体" w:hAnsi="楷体" w:eastAsia="楷体" w:cs="Arial"/>
          <w:kern w:val="0"/>
          <w:szCs w:val="21"/>
        </w:rPr>
      </w:pPr>
      <w:r>
        <w:rPr>
          <w:rFonts w:ascii="楷体" w:hAnsi="楷体" w:eastAsia="楷体" w:cs="Arial"/>
          <w:kern w:val="0"/>
          <w:szCs w:val="21"/>
        </w:rPr>
        <w:t>（有删改）</w:t>
      </w:r>
    </w:p>
    <w:p>
      <w:pPr>
        <w:widowControl/>
        <w:shd w:val="clear" w:color="auto" w:fill="FFFFFF"/>
        <w:spacing w:line="288" w:lineRule="auto"/>
        <w:jc w:val="left"/>
        <w:rPr>
          <w:rFonts w:ascii="宋体" w:hAnsi="宋体" w:cs="Arial"/>
          <w:kern w:val="0"/>
          <w:szCs w:val="21"/>
        </w:rPr>
      </w:pPr>
      <w:r>
        <w:rPr>
          <w:rFonts w:ascii="宋体" w:hAnsi="宋体"/>
          <w:kern w:val="0"/>
          <w:szCs w:val="21"/>
        </w:rPr>
        <w:t>6</w:t>
      </w:r>
      <w:r>
        <w:rPr>
          <w:rFonts w:ascii="宋体" w:hAnsi="宋体" w:cs="Arial"/>
          <w:kern w:val="0"/>
          <w:szCs w:val="21"/>
        </w:rPr>
        <w:t>.下列对文本相关内容的理解，不正确的一项是（</w:t>
      </w:r>
      <w:r>
        <w:rPr>
          <w:rFonts w:ascii="宋体" w:hAnsi="宋体"/>
          <w:kern w:val="0"/>
          <w:szCs w:val="21"/>
        </w:rPr>
        <w:t>3</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宋体" w:hAnsi="宋体"/>
          <w:kern w:val="0"/>
          <w:szCs w:val="21"/>
        </w:rPr>
        <w:t>A</w:t>
      </w:r>
      <w:r>
        <w:rPr>
          <w:rFonts w:ascii="宋体" w:hAnsi="宋体" w:cs="Arial"/>
          <w:kern w:val="0"/>
          <w:szCs w:val="21"/>
        </w:rPr>
        <w:t>.文章开头部分，引用老朋友的话从侧面表现出故乡凤凰城的美，彰显古城小而美的独特魅力。</w:t>
      </w:r>
    </w:p>
    <w:p>
      <w:pPr>
        <w:widowControl/>
        <w:shd w:val="clear" w:color="auto" w:fill="FFFFFF"/>
        <w:spacing w:line="288" w:lineRule="auto"/>
        <w:jc w:val="left"/>
        <w:rPr>
          <w:rFonts w:ascii="宋体" w:hAnsi="宋体" w:cs="Arial"/>
          <w:kern w:val="0"/>
          <w:szCs w:val="21"/>
        </w:rPr>
      </w:pPr>
      <w:r>
        <w:rPr>
          <w:rFonts w:ascii="宋体" w:hAnsi="宋体"/>
          <w:kern w:val="0"/>
          <w:szCs w:val="21"/>
        </w:rPr>
        <w:t>B</w:t>
      </w:r>
      <w:r>
        <w:rPr>
          <w:rFonts w:ascii="宋体" w:hAnsi="宋体" w:cs="Arial"/>
          <w:kern w:val="0"/>
          <w:szCs w:val="21"/>
        </w:rPr>
        <w:t>.城里的清泉是小城特色之一，记忆中故乡边城的美景都极动人，绮丽山水体现小城的灵气。</w:t>
      </w:r>
    </w:p>
    <w:p>
      <w:pPr>
        <w:widowControl/>
        <w:shd w:val="clear" w:color="auto" w:fill="FFFFFF"/>
        <w:spacing w:line="288" w:lineRule="auto"/>
        <w:jc w:val="left"/>
        <w:rPr>
          <w:rFonts w:ascii="宋体" w:hAnsi="宋体" w:cs="Arial"/>
          <w:kern w:val="0"/>
          <w:szCs w:val="21"/>
        </w:rPr>
      </w:pPr>
      <w:r>
        <w:rPr>
          <w:rFonts w:ascii="宋体" w:hAnsi="宋体"/>
          <w:kern w:val="0"/>
          <w:szCs w:val="21"/>
        </w:rPr>
        <w:t>C</w:t>
      </w:r>
      <w:r>
        <w:rPr>
          <w:rFonts w:ascii="宋体" w:hAnsi="宋体" w:cs="Arial"/>
          <w:kern w:val="0"/>
          <w:szCs w:val="21"/>
        </w:rPr>
        <w:t>.“就着街灯，</w:t>
      </w:r>
      <w:r>
        <w:rPr>
          <w:rFonts w:hint="eastAsia" w:ascii="宋体" w:hAnsi="宋体" w:cs="Arial"/>
          <w:kern w:val="0"/>
          <w:szCs w:val="21"/>
        </w:rPr>
        <w:t>……</w:t>
      </w:r>
      <w:r>
        <w:rPr>
          <w:rFonts w:ascii="宋体" w:hAnsi="宋体" w:cs="Arial"/>
          <w:kern w:val="0"/>
          <w:szCs w:val="21"/>
        </w:rPr>
        <w:t>谁也不知道这哭着的孩子”，体现出遭遇磨难时路人的冷漠带给“我”的身心创伤。</w:t>
      </w:r>
    </w:p>
    <w:p>
      <w:pPr>
        <w:widowControl/>
        <w:shd w:val="clear" w:color="auto" w:fill="FFFFFF"/>
        <w:spacing w:line="288" w:lineRule="auto"/>
        <w:jc w:val="left"/>
        <w:rPr>
          <w:rFonts w:ascii="宋体" w:hAnsi="宋体" w:cs="Arial"/>
          <w:kern w:val="0"/>
          <w:szCs w:val="21"/>
        </w:rPr>
      </w:pPr>
      <w:r>
        <w:rPr>
          <w:rFonts w:ascii="宋体" w:hAnsi="宋体"/>
          <w:kern w:val="0"/>
          <w:szCs w:val="21"/>
        </w:rPr>
        <w:t>D</w:t>
      </w:r>
      <w:r>
        <w:rPr>
          <w:rFonts w:ascii="宋体" w:hAnsi="宋体" w:cs="Arial"/>
          <w:kern w:val="0"/>
          <w:szCs w:val="21"/>
        </w:rPr>
        <w:t>.文章末尾说“翻阅另一本大书”意思就是离开这风景如画、民风朴实的古城，投入到大千世界去。</w:t>
      </w:r>
    </w:p>
    <w:p>
      <w:pPr>
        <w:widowControl/>
        <w:shd w:val="clear" w:color="auto" w:fill="FFFFFF"/>
        <w:spacing w:line="288" w:lineRule="auto"/>
        <w:jc w:val="left"/>
        <w:rPr>
          <w:rFonts w:ascii="宋体" w:hAnsi="宋体" w:cs="Arial"/>
          <w:kern w:val="0"/>
          <w:szCs w:val="21"/>
        </w:rPr>
      </w:pPr>
      <w:r>
        <w:rPr>
          <w:rFonts w:ascii="宋体" w:hAnsi="宋体"/>
          <w:kern w:val="0"/>
          <w:szCs w:val="21"/>
        </w:rPr>
        <w:t>7</w:t>
      </w:r>
      <w:r>
        <w:rPr>
          <w:rFonts w:ascii="宋体" w:hAnsi="宋体" w:cs="Arial"/>
          <w:kern w:val="0"/>
          <w:szCs w:val="21"/>
        </w:rPr>
        <w:t>.下列对本文艺术特点的分析鉴赏，不正确的一项是（</w:t>
      </w:r>
      <w:r>
        <w:rPr>
          <w:rFonts w:ascii="宋体" w:hAnsi="宋体"/>
          <w:kern w:val="0"/>
          <w:szCs w:val="21"/>
        </w:rPr>
        <w:t>3</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宋体" w:hAnsi="宋体"/>
          <w:kern w:val="0"/>
          <w:szCs w:val="21"/>
        </w:rPr>
        <w:t>A</w:t>
      </w:r>
      <w:r>
        <w:rPr>
          <w:rFonts w:ascii="宋体" w:hAnsi="宋体" w:cs="Arial"/>
          <w:kern w:val="0"/>
          <w:szCs w:val="21"/>
        </w:rPr>
        <w:t>.城内外环境动静结合，先简笔勾勒城外的桥与河，再重点写热闹的市声，更增添了小城的活力。</w:t>
      </w:r>
    </w:p>
    <w:p>
      <w:pPr>
        <w:widowControl/>
        <w:shd w:val="clear" w:color="auto" w:fill="FFFFFF"/>
        <w:spacing w:line="288" w:lineRule="auto"/>
        <w:jc w:val="left"/>
        <w:rPr>
          <w:rFonts w:ascii="宋体" w:hAnsi="宋体" w:cs="Arial"/>
          <w:kern w:val="0"/>
          <w:szCs w:val="21"/>
        </w:rPr>
      </w:pPr>
      <w:r>
        <w:rPr>
          <w:rFonts w:ascii="宋体" w:hAnsi="宋体"/>
          <w:kern w:val="0"/>
          <w:szCs w:val="21"/>
        </w:rPr>
        <w:t>B</w:t>
      </w:r>
      <w:r>
        <w:rPr>
          <w:rFonts w:ascii="宋体" w:hAnsi="宋体" w:cs="Arial"/>
          <w:kern w:val="0"/>
          <w:szCs w:val="21"/>
        </w:rPr>
        <w:t>.“我”看半天读不懂到发火，反复写“七角钱”表现出因心疼钱又极度自尊对表叔产生的不满。</w:t>
      </w:r>
    </w:p>
    <w:p>
      <w:pPr>
        <w:widowControl/>
        <w:shd w:val="clear" w:color="auto" w:fill="FFFFFF"/>
        <w:spacing w:line="288" w:lineRule="auto"/>
        <w:jc w:val="left"/>
        <w:rPr>
          <w:rFonts w:ascii="宋体" w:hAnsi="宋体" w:cs="Arial"/>
          <w:kern w:val="0"/>
          <w:szCs w:val="21"/>
        </w:rPr>
      </w:pPr>
      <w:r>
        <w:rPr>
          <w:rFonts w:ascii="宋体" w:hAnsi="宋体"/>
          <w:kern w:val="0"/>
          <w:szCs w:val="21"/>
        </w:rPr>
        <w:t>C</w:t>
      </w:r>
      <w:r>
        <w:rPr>
          <w:rFonts w:ascii="宋体" w:hAnsi="宋体" w:cs="Arial"/>
          <w:kern w:val="0"/>
          <w:szCs w:val="21"/>
        </w:rPr>
        <w:t>.</w:t>
      </w:r>
      <w:r>
        <w:rPr>
          <w:rFonts w:ascii="宋体" w:hAnsi="宋体"/>
          <w:kern w:val="0"/>
          <w:szCs w:val="21"/>
        </w:rPr>
        <w:t>“</w:t>
      </w:r>
      <w:r>
        <w:rPr>
          <w:rFonts w:ascii="宋体" w:hAnsi="宋体" w:cs="Arial"/>
          <w:kern w:val="0"/>
          <w:szCs w:val="21"/>
        </w:rPr>
        <w:t>平平常常</w:t>
      </w:r>
      <w:r>
        <w:rPr>
          <w:rFonts w:ascii="宋体" w:hAnsi="宋体"/>
          <w:kern w:val="0"/>
          <w:szCs w:val="21"/>
        </w:rPr>
        <w:t>”</w:t>
      </w:r>
      <w:r>
        <w:rPr>
          <w:rFonts w:ascii="宋体" w:hAnsi="宋体" w:cs="Arial"/>
          <w:kern w:val="0"/>
          <w:szCs w:val="21"/>
        </w:rPr>
        <w:t>可见对</w:t>
      </w:r>
      <w:r>
        <w:rPr>
          <w:rFonts w:ascii="宋体" w:hAnsi="宋体"/>
          <w:kern w:val="0"/>
          <w:szCs w:val="21"/>
        </w:rPr>
        <w:t>“</w:t>
      </w:r>
      <w:r>
        <w:rPr>
          <w:rFonts w:ascii="宋体" w:hAnsi="宋体" w:cs="Arial"/>
          <w:kern w:val="0"/>
          <w:szCs w:val="21"/>
        </w:rPr>
        <w:t>北京客人</w:t>
      </w:r>
      <w:r>
        <w:rPr>
          <w:rFonts w:ascii="宋体" w:hAnsi="宋体"/>
          <w:kern w:val="0"/>
          <w:szCs w:val="21"/>
        </w:rPr>
        <w:t>”</w:t>
      </w:r>
      <w:r>
        <w:rPr>
          <w:rFonts w:ascii="宋体" w:hAnsi="宋体" w:cs="Arial"/>
          <w:kern w:val="0"/>
          <w:szCs w:val="21"/>
        </w:rPr>
        <w:t>的童幼无知，也体现出表叔沈从文的宽容、温和与从容。</w:t>
      </w:r>
    </w:p>
    <w:p>
      <w:pPr>
        <w:widowControl/>
        <w:shd w:val="clear" w:color="auto" w:fill="FFFFFF"/>
        <w:spacing w:line="288" w:lineRule="auto"/>
        <w:jc w:val="left"/>
        <w:rPr>
          <w:rFonts w:ascii="宋体" w:hAnsi="宋体" w:cs="Arial"/>
          <w:kern w:val="0"/>
          <w:szCs w:val="21"/>
        </w:rPr>
      </w:pPr>
      <w:r>
        <w:rPr>
          <w:rFonts w:ascii="宋体" w:hAnsi="宋体"/>
          <w:kern w:val="0"/>
          <w:szCs w:val="21"/>
        </w:rPr>
        <w:t>D</w:t>
      </w:r>
      <w:r>
        <w:rPr>
          <w:rFonts w:ascii="宋体" w:hAnsi="宋体" w:cs="Arial"/>
          <w:kern w:val="0"/>
          <w:szCs w:val="21"/>
        </w:rPr>
        <w:t>.本文采用第一人称叙述，以一个顽童的视角写湘西、说凤凰，把他们叔侄之间的琐事娓娓道来。</w:t>
      </w:r>
    </w:p>
    <w:p>
      <w:pPr>
        <w:widowControl/>
        <w:shd w:val="clear" w:color="auto" w:fill="FFFFFF"/>
        <w:spacing w:line="288" w:lineRule="auto"/>
        <w:jc w:val="left"/>
        <w:rPr>
          <w:rFonts w:ascii="宋体" w:hAnsi="宋体" w:cs="Arial"/>
          <w:kern w:val="0"/>
          <w:szCs w:val="21"/>
        </w:rPr>
      </w:pPr>
      <w:r>
        <w:rPr>
          <w:rFonts w:ascii="宋体" w:hAnsi="宋体"/>
          <w:kern w:val="0"/>
          <w:szCs w:val="21"/>
        </w:rPr>
        <w:t>8</w:t>
      </w:r>
      <w:r>
        <w:rPr>
          <w:rFonts w:ascii="宋体" w:hAnsi="宋体" w:cs="Arial"/>
          <w:kern w:val="0"/>
          <w:szCs w:val="21"/>
        </w:rPr>
        <w:t>.人们评价沈从文的文学语言“流淌着诗意”，黄永玉先生也承继了这一特点，请结合文中画线句子简要分析。（</w:t>
      </w:r>
      <w:r>
        <w:rPr>
          <w:rFonts w:ascii="宋体" w:hAnsi="宋体"/>
          <w:kern w:val="0"/>
          <w:szCs w:val="21"/>
        </w:rPr>
        <w:t>4</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宋体" w:hAnsi="宋体"/>
          <w:kern w:val="0"/>
          <w:szCs w:val="21"/>
        </w:rPr>
        <w:t>9</w:t>
      </w:r>
      <w:r>
        <w:rPr>
          <w:rFonts w:ascii="宋体" w:hAnsi="宋体" w:cs="Arial"/>
          <w:kern w:val="0"/>
          <w:szCs w:val="21"/>
        </w:rPr>
        <w:t>.请简要分析文章副标题“沈从文与我”与正标题“太阳下的风景”之间的联系。（</w:t>
      </w:r>
      <w:r>
        <w:rPr>
          <w:rFonts w:ascii="宋体" w:hAnsi="宋体"/>
          <w:kern w:val="0"/>
          <w:szCs w:val="21"/>
        </w:rPr>
        <w:t>6</w:t>
      </w:r>
      <w:r>
        <w:rPr>
          <w:rFonts w:ascii="宋体" w:hAnsi="宋体" w:cs="Arial"/>
          <w:kern w:val="0"/>
          <w:szCs w:val="21"/>
        </w:rPr>
        <w:t>分）</w:t>
      </w:r>
    </w:p>
    <w:p>
      <w:pPr>
        <w:widowControl/>
        <w:shd w:val="clear" w:color="auto" w:fill="FFFFFF"/>
        <w:spacing w:line="288" w:lineRule="auto"/>
        <w:jc w:val="left"/>
        <w:rPr>
          <w:rFonts w:ascii="宋体" w:hAnsi="宋体" w:cs="宋体"/>
          <w:b/>
          <w:kern w:val="0"/>
          <w:sz w:val="24"/>
        </w:rPr>
      </w:pPr>
      <w:r>
        <w:rPr>
          <w:rFonts w:ascii="宋体" w:hAnsi="宋体" w:cs="宋体"/>
          <w:b/>
          <w:kern w:val="0"/>
          <w:sz w:val="24"/>
        </w:rPr>
        <w:t>二、古代诗文阅读（</w:t>
      </w:r>
      <w:r>
        <w:rPr>
          <w:rFonts w:ascii="宋体" w:hAnsi="宋体"/>
          <w:b/>
          <w:kern w:val="0"/>
          <w:sz w:val="24"/>
        </w:rPr>
        <w:t>35</w:t>
      </w:r>
      <w:r>
        <w:rPr>
          <w:rFonts w:ascii="宋体" w:hAnsi="宋体" w:cs="宋体"/>
          <w:b/>
          <w:kern w:val="0"/>
          <w:sz w:val="24"/>
        </w:rPr>
        <w:t>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（一）文言文阅读（本题共</w:t>
      </w:r>
      <w:r>
        <w:rPr>
          <w:rFonts w:ascii="宋体" w:hAnsi="宋体"/>
          <w:kern w:val="0"/>
          <w:szCs w:val="21"/>
        </w:rPr>
        <w:t>5</w:t>
      </w:r>
      <w:r>
        <w:rPr>
          <w:rFonts w:ascii="宋体" w:hAnsi="宋体" w:cs="Arial"/>
          <w:kern w:val="0"/>
          <w:szCs w:val="21"/>
        </w:rPr>
        <w:t>小题，</w:t>
      </w:r>
      <w:r>
        <w:rPr>
          <w:rFonts w:ascii="宋体" w:hAnsi="宋体"/>
          <w:kern w:val="0"/>
          <w:szCs w:val="21"/>
        </w:rPr>
        <w:t>20</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阅读下面的文言文，完成10-14题。</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材料一：</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楚俗信巫不信医，自三代以来为然，今为甚。凡疾不计久近浅深，药一入口不效，即屏去。至于巫，</w:t>
      </w:r>
      <w:r>
        <w:rPr>
          <w:rFonts w:ascii="楷体" w:hAnsi="楷体" w:eastAsia="楷体" w:cs="Arial"/>
          <w:kern w:val="0"/>
          <w:szCs w:val="21"/>
          <w:em w:val="dot"/>
        </w:rPr>
        <w:t>反覆</w:t>
      </w:r>
      <w:r>
        <w:rPr>
          <w:rFonts w:ascii="楷体" w:hAnsi="楷体" w:eastAsia="楷体" w:cs="Arial"/>
          <w:kern w:val="0"/>
          <w:szCs w:val="21"/>
        </w:rPr>
        <w:t>十数不效，不悔，且引咎痛自责，殚其财，竭其力，卒不效，且死，乃交责之曰，是医之误，而用巫之晚也。终不一语加咎巫。</w:t>
      </w:r>
      <w:r>
        <w:rPr>
          <w:rFonts w:ascii="楷体" w:hAnsi="楷体" w:eastAsia="楷体" w:cs="Arial"/>
          <w:kern w:val="0"/>
          <w:szCs w:val="21"/>
          <w:u w:val="wave"/>
        </w:rPr>
        <w:t>故功恒归于巫而败恒归于医效不效巫恒受上赏而医辄后焉</w:t>
      </w:r>
      <w:r>
        <w:rPr>
          <w:rFonts w:ascii="楷体" w:hAnsi="楷体" w:eastAsia="楷体" w:cs="Arial"/>
          <w:kern w:val="0"/>
          <w:szCs w:val="21"/>
        </w:rPr>
        <w:t>。故医之稍欲急于利、信于人，又必假邪魅之候以为容，虽上智鲜不惑。甚而沅湘之间用人以祭非鬼，求利益，被重刑厚罚而不怨恚，而巫之祸盘错深固不解矣。医之道既久不胜于巫，虽有良医且不得施其用，以成其名，而</w:t>
      </w:r>
      <w:r>
        <w:rPr>
          <w:rFonts w:ascii="楷体" w:hAnsi="楷体" w:eastAsia="楷体" w:cs="Arial"/>
          <w:kern w:val="0"/>
          <w:szCs w:val="21"/>
          <w:em w:val="dot"/>
        </w:rPr>
        <w:t>学者</w:t>
      </w:r>
      <w:r>
        <w:rPr>
          <w:rFonts w:ascii="楷体" w:hAnsi="楷体" w:eastAsia="楷体" w:cs="Arial"/>
          <w:kern w:val="0"/>
          <w:szCs w:val="21"/>
        </w:rPr>
        <w:t>日以怠，故或旷数郡求一良医不可致。呜呼，其先王之道不明欤？何巫之祸至此也！人之得终其天年，不其幸欤！</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吾里有徐先生若虚者，郡大姓也。年十五举进士，即谢归业医。</w:t>
      </w:r>
      <w:r>
        <w:rPr>
          <w:rFonts w:ascii="楷体" w:hAnsi="楷体" w:eastAsia="楷体" w:cs="Arial"/>
          <w:kern w:val="0"/>
          <w:szCs w:val="21"/>
          <w:u w:val="single"/>
        </w:rPr>
        <w:t>人有一方之良，一言之善，必重币不远数百里而师之，以必得乃止。</w:t>
      </w:r>
      <w:r>
        <w:rPr>
          <w:rFonts w:ascii="楷体" w:hAnsi="楷体" w:eastAsia="楷体" w:cs="Arial"/>
          <w:kern w:val="0"/>
          <w:szCs w:val="21"/>
        </w:rPr>
        <w:t>历数十年，其学大成，著《易简归一》数十卷。辨疑补漏，博约明察，通微融敏，咸谓古人复生。其治以脉，不以证，无富贵贫贱，不责其报，信而治，无不效，其不治，必先知之，惟一用巫，乃去不顾，自是吾里之巫，稍不得专其功矣。余行数千里莫能及，间一遇焉，又止攻一门，擅一长而已，无兼善之者。来旴江，得汤伯高，该明静深，不</w:t>
      </w:r>
      <w:r>
        <w:rPr>
          <w:rFonts w:ascii="楷体" w:hAnsi="楷体" w:eastAsia="楷体" w:cs="Arial"/>
          <w:kern w:val="0"/>
          <w:szCs w:val="21"/>
          <w:em w:val="dot"/>
        </w:rPr>
        <w:t>伐</w:t>
      </w:r>
      <w:r>
        <w:rPr>
          <w:rFonts w:ascii="楷体" w:hAnsi="楷体" w:eastAsia="楷体" w:cs="Arial"/>
          <w:kern w:val="0"/>
          <w:szCs w:val="21"/>
        </w:rPr>
        <w:t>不矜，深有类于徐。余方忧巫之祸，医之道不明，坐视民命之天阏而莫救，而爱高之学有类于徐，且试之辄效，故并书巫医之行利害及徐之本末以赠之。嗟夫，使世之医皆若虚、伯高，信之者皆吾里之人，巫其能久胜矣乎！</w:t>
      </w:r>
    </w:p>
    <w:p>
      <w:pPr>
        <w:widowControl/>
        <w:shd w:val="clear" w:color="auto" w:fill="FFFFFF"/>
        <w:spacing w:line="288" w:lineRule="auto"/>
        <w:ind w:firstLine="420" w:firstLineChars="200"/>
        <w:jc w:val="right"/>
        <w:rPr>
          <w:rFonts w:ascii="楷体" w:hAnsi="楷体" w:eastAsia="楷体" w:cs="Arial"/>
          <w:kern w:val="0"/>
          <w:szCs w:val="21"/>
        </w:rPr>
      </w:pPr>
      <w:r>
        <w:rPr>
          <w:rFonts w:ascii="楷体" w:hAnsi="楷体" w:eastAsia="楷体" w:cs="Arial"/>
          <w:kern w:val="0"/>
          <w:szCs w:val="21"/>
        </w:rPr>
        <w:t>（节选自揭傒斯《赠医者汤伯高序》）</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材料二：</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u w:val="single"/>
        </w:rPr>
        <w:t>使圣人预知微，能使良医得蚤从事，则疾可已，身可活也。</w:t>
      </w:r>
      <w:r>
        <w:rPr>
          <w:rFonts w:ascii="楷体" w:hAnsi="楷体" w:eastAsia="楷体" w:cs="Arial"/>
          <w:kern w:val="0"/>
          <w:szCs w:val="21"/>
        </w:rPr>
        <w:t>人之所病，病疾多；而医之所病，病道少。故病有六不治：骄</w:t>
      </w:r>
      <w:r>
        <w:rPr>
          <w:rFonts w:ascii="楷体" w:hAnsi="楷体" w:eastAsia="楷体" w:cs="Arial"/>
          <w:kern w:val="0"/>
          <w:szCs w:val="21"/>
          <w:em w:val="dot"/>
        </w:rPr>
        <w:t>恣</w:t>
      </w:r>
      <w:r>
        <w:rPr>
          <w:rFonts w:ascii="楷体" w:hAnsi="楷体" w:eastAsia="楷体" w:cs="Arial"/>
          <w:kern w:val="0"/>
          <w:szCs w:val="21"/>
        </w:rPr>
        <w:t>不论於理，一不治也；轻身重财，二不治也；衣食不能适，三不治也；阴阳并，藏气不定，四不治也；形羸不能服药，五不治也；信巫不信医，六不治也。有此一者，则重难治也。</w:t>
      </w:r>
    </w:p>
    <w:p>
      <w:pPr>
        <w:widowControl/>
        <w:shd w:val="clear" w:color="auto" w:fill="FFFFFF"/>
        <w:spacing w:line="288" w:lineRule="auto"/>
        <w:ind w:firstLine="420" w:firstLineChars="200"/>
        <w:jc w:val="right"/>
        <w:rPr>
          <w:rFonts w:ascii="楷体" w:hAnsi="楷体" w:eastAsia="楷体" w:cs="Arial"/>
          <w:kern w:val="0"/>
          <w:szCs w:val="21"/>
        </w:rPr>
      </w:pPr>
      <w:r>
        <w:rPr>
          <w:rFonts w:ascii="楷体" w:hAnsi="楷体" w:eastAsia="楷体" w:cs="Arial"/>
          <w:kern w:val="0"/>
          <w:szCs w:val="21"/>
        </w:rPr>
        <w:t>（节选自《史记·扁鹊仓公列传》）</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10.材料一画波浪线的部分有三处需要断句，请用铅笔将答题卡上相应位置的答案标号涂黑，每涂对一处给1分，涂黑超过三处不给分。（3分）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故功恒归A于巫B而败C恒归于医D效不效E巫F恒受G上赏H而医辄后焉</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11.下列对材料中加点的词语及相关内容的解说，不正确的一项是（3分）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A.反覆，指多次，与《答司马谏议书》“于反覆不宜卤莽”的“反覆”含义不同。</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B.学者，文中指学医的人，和《师说》中“古之学者”的“学者”均为古今异义。</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C.伐与矜同义，与《屈原列传》中“每一令出，平伐其功”中的“伐”含义不同。</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D.恣，指无拘无束，与成语“暴戾恣睢”“恣意妄为”中的“恣”含义均相同。</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12.下列对材料有关内容的概述，不正确的一项是（3分）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A.楚地的风俗是信巫不信医。长久以来，巫祸横行，巫师把人治死也很少受到谴责，医生要取信于民不得不装神弄鬼，求一良医而不可得。</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B.徐若虚先生举进士后，不愿做官，回乡行医。他医术高明，治病效果显著，写成了学术价值很高的专著，其影响逐渐改变了当地信巫的风俗。</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C.旴江的汤伯高先生和徐若虚先生非常相像，他的医术全面而精湛，但他为人谦逊，从不自我夸耀，其医风受到揭傒斯的赞赏。</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D.扁鹊认为人们担忧的是疾病太多，医生忧虑的是治病的方法太少，并提出了六种无法医治的情况，如轻视身体看重钱财、阴阳错乱等。</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13.把材料中画横线的句子翻译成现代汉语。（8分）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（1）人有一方之良，一言之善，必重币不远数百里而师之，以必得乃止。</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（2）使圣人预知微，能使良医得蚤从事，则疾可已，身可活也。</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14.请结合材料一谈谈“信巫不信医”带来的危害。（3分）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（二）古代诗歌阅读（本题共</w:t>
      </w:r>
      <w:r>
        <w:rPr>
          <w:rFonts w:ascii="宋体" w:hAnsi="宋体"/>
          <w:kern w:val="0"/>
          <w:szCs w:val="21"/>
        </w:rPr>
        <w:t>2</w:t>
      </w:r>
      <w:r>
        <w:rPr>
          <w:rFonts w:ascii="宋体" w:hAnsi="宋体" w:cs="Arial"/>
          <w:kern w:val="0"/>
          <w:szCs w:val="21"/>
        </w:rPr>
        <w:t>小题，</w:t>
      </w:r>
      <w:r>
        <w:rPr>
          <w:rFonts w:ascii="宋体" w:hAnsi="宋体"/>
          <w:kern w:val="0"/>
          <w:szCs w:val="21"/>
        </w:rPr>
        <w:t>9</w:t>
      </w:r>
      <w:r>
        <w:rPr>
          <w:rFonts w:ascii="宋体" w:hAnsi="宋体" w:cs="Arial"/>
          <w:kern w:val="0"/>
          <w:szCs w:val="21"/>
        </w:rPr>
        <w:t>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阅读下面这首宋诗，完成</w:t>
      </w:r>
      <w:r>
        <w:rPr>
          <w:rFonts w:ascii="宋体" w:hAnsi="宋体"/>
          <w:kern w:val="0"/>
          <w:szCs w:val="21"/>
        </w:rPr>
        <w:t>15-16</w:t>
      </w:r>
      <w:r>
        <w:rPr>
          <w:rFonts w:ascii="宋体" w:hAnsi="宋体" w:cs="Arial"/>
          <w:kern w:val="0"/>
          <w:szCs w:val="21"/>
        </w:rPr>
        <w:t>题。</w:t>
      </w:r>
    </w:p>
    <w:p>
      <w:pPr>
        <w:widowControl/>
        <w:shd w:val="clear" w:color="auto" w:fill="FFFFFF"/>
        <w:spacing w:line="288" w:lineRule="auto"/>
        <w:jc w:val="center"/>
        <w:rPr>
          <w:rFonts w:ascii="楷体" w:hAnsi="楷体" w:eastAsia="楷体" w:cs="Arial"/>
          <w:kern w:val="0"/>
          <w:szCs w:val="21"/>
        </w:rPr>
      </w:pPr>
      <w:r>
        <w:rPr>
          <w:rFonts w:ascii="楷体" w:hAnsi="楷体" w:eastAsia="楷体" w:cs="Arial"/>
          <w:kern w:val="0"/>
          <w:szCs w:val="21"/>
        </w:rPr>
        <w:t>和子由渑池怀旧</w:t>
      </w:r>
    </w:p>
    <w:p>
      <w:pPr>
        <w:widowControl/>
        <w:shd w:val="clear" w:color="auto" w:fill="FFFFFF"/>
        <w:spacing w:line="288" w:lineRule="auto"/>
        <w:jc w:val="center"/>
        <w:rPr>
          <w:rFonts w:ascii="楷体" w:hAnsi="楷体" w:eastAsia="楷体" w:cs="Arial"/>
          <w:kern w:val="0"/>
          <w:szCs w:val="21"/>
        </w:rPr>
      </w:pPr>
      <w:r>
        <w:rPr>
          <w:rFonts w:ascii="楷体" w:hAnsi="楷体" w:eastAsia="楷体" w:cs="Arial"/>
          <w:kern w:val="0"/>
          <w:szCs w:val="21"/>
        </w:rPr>
        <w:t>苏轼</w:t>
      </w:r>
    </w:p>
    <w:p>
      <w:pPr>
        <w:widowControl/>
        <w:shd w:val="clear" w:color="auto" w:fill="FFFFFF"/>
        <w:spacing w:line="288" w:lineRule="auto"/>
        <w:jc w:val="center"/>
        <w:rPr>
          <w:rFonts w:ascii="楷体" w:hAnsi="楷体" w:eastAsia="楷体" w:cs="Arial"/>
          <w:kern w:val="0"/>
          <w:szCs w:val="21"/>
        </w:rPr>
      </w:pPr>
      <w:r>
        <w:rPr>
          <w:rFonts w:ascii="楷体" w:hAnsi="楷体" w:eastAsia="楷体" w:cs="Arial"/>
          <w:kern w:val="0"/>
          <w:szCs w:val="21"/>
        </w:rPr>
        <w:t>人生到处知何似？应似飞鸿踏雪泥。</w:t>
      </w:r>
    </w:p>
    <w:p>
      <w:pPr>
        <w:widowControl/>
        <w:shd w:val="clear" w:color="auto" w:fill="FFFFFF"/>
        <w:spacing w:line="288" w:lineRule="auto"/>
        <w:jc w:val="center"/>
        <w:rPr>
          <w:rFonts w:ascii="楷体" w:hAnsi="楷体" w:eastAsia="楷体" w:cs="Arial"/>
          <w:kern w:val="0"/>
          <w:szCs w:val="21"/>
        </w:rPr>
      </w:pPr>
      <w:r>
        <w:rPr>
          <w:rFonts w:ascii="楷体" w:hAnsi="楷体" w:eastAsia="楷体" w:cs="Arial"/>
          <w:kern w:val="0"/>
          <w:szCs w:val="21"/>
        </w:rPr>
        <w:t>泥上偶然留指抓，鸿飞那复计东西？</w:t>
      </w:r>
    </w:p>
    <w:p>
      <w:pPr>
        <w:widowControl/>
        <w:shd w:val="clear" w:color="auto" w:fill="FFFFFF"/>
        <w:spacing w:line="288" w:lineRule="auto"/>
        <w:jc w:val="center"/>
        <w:rPr>
          <w:rFonts w:ascii="楷体" w:hAnsi="楷体" w:eastAsia="楷体" w:cs="Arial"/>
          <w:kern w:val="0"/>
          <w:szCs w:val="21"/>
        </w:rPr>
      </w:pPr>
      <w:r>
        <w:rPr>
          <w:rFonts w:ascii="楷体" w:hAnsi="楷体" w:eastAsia="楷体" w:cs="Arial"/>
          <w:kern w:val="0"/>
          <w:szCs w:val="21"/>
        </w:rPr>
        <w:t>老僧已死成新塔，坏壁无由见旧题。</w:t>
      </w:r>
    </w:p>
    <w:p>
      <w:pPr>
        <w:widowControl/>
        <w:shd w:val="clear" w:color="auto" w:fill="FFFFFF"/>
        <w:spacing w:line="288" w:lineRule="auto"/>
        <w:jc w:val="center"/>
        <w:rPr>
          <w:rFonts w:ascii="楷体" w:hAnsi="楷体" w:eastAsia="楷体" w:cs="Arial"/>
          <w:kern w:val="0"/>
          <w:szCs w:val="21"/>
        </w:rPr>
      </w:pPr>
      <w:r>
        <w:rPr>
          <w:rFonts w:ascii="楷体" w:hAnsi="楷体" w:eastAsia="楷体" w:cs="Arial"/>
          <w:kern w:val="0"/>
          <w:szCs w:val="21"/>
        </w:rPr>
        <w:t>往日崎岖还记否？路长人困蹇驴嘶。</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15.下列对这首诗的理解和赏析，不正确的一项是（3分）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A.诗人用“雪泥鸿爪”的比喻生动形象地表达了自己的人生观。</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B.颈联内容紧扣诗歌标题，是对弟弟子由诗中怀旧之情的应和。</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C.由尾联中的“崎岖”“困”等字眼，可见兄弟二人历经艰辛。</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D.“往事不堪回首”，往事的回忆让诗人沉溺于感伤的情绪之中。</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16.本诗充满了理趣，表达了诗人怎样的人生态度？（6分）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（三）名篇名句默写（6分）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17.补写出下列句子中的空缺部分。（6分）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w:t>
      </w:r>
      <w:r>
        <w:rPr>
          <w:rFonts w:ascii="宋体" w:hAnsi="宋体"/>
          <w:kern w:val="0"/>
          <w:szCs w:val="21"/>
        </w:rPr>
        <w:t>1</w:t>
      </w:r>
      <w:r>
        <w:rPr>
          <w:rFonts w:ascii="宋体" w:hAnsi="宋体" w:cs="Arial"/>
          <w:kern w:val="0"/>
          <w:szCs w:val="21"/>
        </w:rPr>
        <w:t>）《礼记·礼运》中，揭示大同社会本质特点的句子是：</w:t>
      </w:r>
      <w:r>
        <w:rPr>
          <w:rFonts w:ascii="宋体" w:hAnsi="宋体"/>
          <w:kern w:val="0"/>
          <w:szCs w:val="21"/>
        </w:rPr>
        <w:t>______________</w:t>
      </w:r>
      <w:r>
        <w:rPr>
          <w:rFonts w:ascii="宋体" w:hAnsi="宋体" w:cs="Arial"/>
          <w:kern w:val="0"/>
          <w:szCs w:val="21"/>
        </w:rPr>
        <w:t>，</w:t>
      </w:r>
      <w:r>
        <w:rPr>
          <w:rFonts w:ascii="宋体" w:hAnsi="宋体"/>
          <w:kern w:val="0"/>
          <w:szCs w:val="21"/>
        </w:rPr>
        <w:t>______________</w:t>
      </w:r>
      <w:r>
        <w:rPr>
          <w:rFonts w:ascii="宋体" w:hAnsi="宋体" w:cs="Arial"/>
          <w:kern w:val="0"/>
          <w:szCs w:val="21"/>
        </w:rPr>
        <w:t>。</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w:t>
      </w:r>
      <w:r>
        <w:rPr>
          <w:rFonts w:ascii="宋体" w:hAnsi="宋体"/>
          <w:kern w:val="0"/>
          <w:szCs w:val="21"/>
        </w:rPr>
        <w:t>2</w:t>
      </w:r>
      <w:r>
        <w:rPr>
          <w:rFonts w:ascii="宋体" w:hAnsi="宋体" w:cs="Arial"/>
          <w:kern w:val="0"/>
          <w:szCs w:val="21"/>
        </w:rPr>
        <w:t>）李白《蜀道难》中“</w:t>
      </w:r>
      <w:r>
        <w:rPr>
          <w:rFonts w:ascii="宋体" w:hAnsi="宋体"/>
          <w:kern w:val="0"/>
          <w:szCs w:val="21"/>
        </w:rPr>
        <w:t>______________</w:t>
      </w:r>
      <w:r>
        <w:rPr>
          <w:rFonts w:ascii="宋体" w:hAnsi="宋体" w:cs="Arial"/>
          <w:kern w:val="0"/>
          <w:szCs w:val="21"/>
        </w:rPr>
        <w:t>，</w:t>
      </w:r>
      <w:r>
        <w:rPr>
          <w:rFonts w:ascii="宋体" w:hAnsi="宋体"/>
          <w:kern w:val="0"/>
          <w:szCs w:val="21"/>
        </w:rPr>
        <w:t>______________</w:t>
      </w:r>
      <w:r>
        <w:rPr>
          <w:rFonts w:ascii="宋体" w:hAnsi="宋体" w:cs="Arial"/>
          <w:kern w:val="0"/>
          <w:szCs w:val="21"/>
        </w:rPr>
        <w:t>”两句，回顾了“五丁开山”的传说。</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w:t>
      </w:r>
      <w:r>
        <w:rPr>
          <w:rFonts w:ascii="宋体" w:hAnsi="宋体"/>
          <w:kern w:val="0"/>
          <w:szCs w:val="21"/>
        </w:rPr>
        <w:t>3</w:t>
      </w:r>
      <w:r>
        <w:rPr>
          <w:rFonts w:ascii="宋体" w:hAnsi="宋体" w:cs="Arial"/>
          <w:kern w:val="0"/>
          <w:szCs w:val="21"/>
        </w:rPr>
        <w:t>）“落花”是古典诗词常用意象。这一意象常被古代诗人用在作品中以抒发对美好事物逝去的伤感，如“</w:t>
      </w:r>
      <w:r>
        <w:rPr>
          <w:rFonts w:ascii="宋体" w:hAnsi="宋体"/>
          <w:kern w:val="0"/>
          <w:szCs w:val="21"/>
        </w:rPr>
        <w:t>______________</w:t>
      </w:r>
      <w:r>
        <w:rPr>
          <w:rFonts w:ascii="宋体" w:hAnsi="宋体" w:cs="Arial"/>
          <w:kern w:val="0"/>
          <w:szCs w:val="21"/>
        </w:rPr>
        <w:t>，</w:t>
      </w:r>
      <w:r>
        <w:rPr>
          <w:rFonts w:ascii="宋体" w:hAnsi="宋体"/>
          <w:kern w:val="0"/>
          <w:szCs w:val="21"/>
        </w:rPr>
        <w:t>______________</w:t>
      </w:r>
      <w:r>
        <w:rPr>
          <w:rFonts w:ascii="宋体" w:hAnsi="宋体" w:cs="Arial"/>
          <w:kern w:val="0"/>
          <w:szCs w:val="21"/>
        </w:rPr>
        <w:t>”。</w:t>
      </w:r>
    </w:p>
    <w:p>
      <w:pPr>
        <w:widowControl/>
        <w:shd w:val="clear" w:color="auto" w:fill="FFFFFF"/>
        <w:spacing w:line="288" w:lineRule="auto"/>
        <w:jc w:val="left"/>
        <w:rPr>
          <w:rFonts w:ascii="宋体" w:hAnsi="宋体" w:cs="Arial"/>
          <w:b/>
          <w:kern w:val="0"/>
          <w:sz w:val="24"/>
        </w:rPr>
      </w:pPr>
      <w:r>
        <w:rPr>
          <w:rFonts w:ascii="宋体" w:hAnsi="宋体" w:cs="Arial"/>
          <w:b/>
          <w:kern w:val="0"/>
          <w:sz w:val="24"/>
        </w:rPr>
        <w:t>三、语言文字运用（共20分）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（一）语言文字运用</w:t>
      </w:r>
      <w:r>
        <w:rPr>
          <w:rFonts w:hint="eastAsia" w:ascii="宋体" w:hAnsi="宋体" w:cs="Arial"/>
          <w:kern w:val="0"/>
          <w:szCs w:val="21"/>
        </w:rPr>
        <w:t>Ⅰ</w:t>
      </w:r>
      <w:r>
        <w:rPr>
          <w:rFonts w:ascii="宋体" w:hAnsi="宋体" w:cs="Arial"/>
          <w:kern w:val="0"/>
          <w:szCs w:val="21"/>
        </w:rPr>
        <w:t>（本题共2小题，10分）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阅读下面的文字，完成18-19题。</w:t>
      </w:r>
    </w:p>
    <w:p>
      <w:pPr>
        <w:widowControl/>
        <w:shd w:val="clear" w:color="auto" w:fill="FFFFFF"/>
        <w:spacing w:line="288" w:lineRule="auto"/>
        <w:ind w:firstLine="420" w:firstLineChars="200"/>
        <w:jc w:val="left"/>
        <w:rPr>
          <w:rFonts w:ascii="楷体" w:hAnsi="楷体" w:eastAsia="楷体" w:cs="宋体"/>
          <w:kern w:val="0"/>
          <w:szCs w:val="21"/>
        </w:rPr>
      </w:pPr>
      <w:r>
        <w:rPr>
          <w:rFonts w:ascii="楷体" w:hAnsi="楷体" w:eastAsia="楷体" w:cs="宋体"/>
          <w:kern w:val="0"/>
          <w:szCs w:val="21"/>
          <w:u w:val="single"/>
        </w:rPr>
        <w:t>①</w:t>
      </w:r>
      <w:r>
        <w:rPr>
          <w:rFonts w:ascii="楷体" w:hAnsi="楷体" w:eastAsia="楷体" w:cs="Arial"/>
          <w:kern w:val="0"/>
          <w:szCs w:val="21"/>
          <w:u w:val="single"/>
        </w:rPr>
        <w:t>开放包容、联合自强，是亚洲国家发现发展繁荣和民族振兴的成功经验，</w:t>
      </w:r>
      <w:r>
        <w:rPr>
          <w:rFonts w:ascii="楷体" w:hAnsi="楷体" w:eastAsia="楷体" w:cs="宋体"/>
          <w:kern w:val="0"/>
          <w:szCs w:val="21"/>
          <w:u w:val="single"/>
        </w:rPr>
        <w:t>②</w:t>
      </w:r>
      <w:r>
        <w:rPr>
          <w:rFonts w:ascii="楷体" w:hAnsi="楷体" w:eastAsia="楷体" w:cs="Arial"/>
          <w:kern w:val="0"/>
          <w:szCs w:val="21"/>
          <w:u w:val="single"/>
        </w:rPr>
        <w:t>也是今后实现更大发展的必由之路。</w:t>
      </w:r>
      <w:r>
        <w:rPr>
          <w:rFonts w:ascii="楷体" w:hAnsi="楷体" w:eastAsia="楷体" w:cs="宋体"/>
          <w:kern w:val="0"/>
          <w:szCs w:val="21"/>
          <w:u w:val="single"/>
        </w:rPr>
        <w:t>③</w:t>
      </w:r>
      <w:r>
        <w:rPr>
          <w:rFonts w:ascii="楷体" w:hAnsi="楷体" w:eastAsia="楷体" w:cs="Arial"/>
          <w:kern w:val="0"/>
          <w:szCs w:val="21"/>
          <w:u w:val="single"/>
        </w:rPr>
        <w:t>作为人类文明的重要发祥地，使亚洲创造了璀璨的文明。</w:t>
      </w:r>
      <w:r>
        <w:rPr>
          <w:rFonts w:ascii="楷体" w:hAnsi="楷体" w:eastAsia="楷体" w:cs="宋体"/>
          <w:kern w:val="0"/>
          <w:szCs w:val="21"/>
          <w:u w:val="single"/>
        </w:rPr>
        <w:t>④</w:t>
      </w:r>
      <w:r>
        <w:rPr>
          <w:rFonts w:ascii="楷体" w:hAnsi="楷体" w:eastAsia="楷体" w:cs="Arial"/>
          <w:kern w:val="0"/>
          <w:szCs w:val="21"/>
          <w:u w:val="single"/>
        </w:rPr>
        <w:t>众多古老文明彼此交相辉映、相得益彰，</w:t>
      </w:r>
      <w:r>
        <w:rPr>
          <w:rFonts w:ascii="楷体" w:hAnsi="楷体" w:eastAsia="楷体" w:cs="宋体"/>
          <w:kern w:val="0"/>
          <w:szCs w:val="21"/>
          <w:u w:val="single"/>
        </w:rPr>
        <w:t>⑤</w:t>
      </w:r>
      <w:r>
        <w:rPr>
          <w:rFonts w:ascii="楷体" w:hAnsi="楷体" w:eastAsia="楷体" w:cs="Arial"/>
          <w:kern w:val="0"/>
          <w:szCs w:val="21"/>
          <w:u w:val="single"/>
        </w:rPr>
        <w:t>为人类文明进步作出了重要贡献。</w:t>
      </w:r>
      <w:r>
        <w:rPr>
          <w:rFonts w:ascii="楷体" w:hAnsi="楷体" w:eastAsia="楷体" w:cs="宋体"/>
          <w:kern w:val="0"/>
          <w:szCs w:val="21"/>
          <w:u w:val="single"/>
        </w:rPr>
        <w:t>⑥</w:t>
      </w:r>
      <w:r>
        <w:rPr>
          <w:rFonts w:ascii="楷体" w:hAnsi="楷体" w:eastAsia="楷体" w:cs="Arial"/>
          <w:kern w:val="0"/>
          <w:szCs w:val="21"/>
          <w:u w:val="single"/>
        </w:rPr>
        <w:t>古老的丝绸之路、茶马古道，</w:t>
      </w:r>
      <w:r>
        <w:rPr>
          <w:rFonts w:ascii="楷体" w:hAnsi="楷体" w:eastAsia="楷体" w:cs="宋体"/>
          <w:kern w:val="0"/>
          <w:szCs w:val="21"/>
          <w:u w:val="single"/>
        </w:rPr>
        <w:t>⑦</w:t>
      </w:r>
      <w:r>
        <w:rPr>
          <w:rFonts w:ascii="楷体" w:hAnsi="楷体" w:eastAsia="楷体" w:cs="Arial"/>
          <w:kern w:val="0"/>
          <w:szCs w:val="21"/>
          <w:u w:val="single"/>
        </w:rPr>
        <w:t>见证了交往互鉴的亚洲各文明的历史。</w:t>
      </w:r>
      <w:r>
        <w:rPr>
          <w:rFonts w:ascii="楷体" w:hAnsi="楷体" w:eastAsia="楷体" w:cs="Arial"/>
          <w:kern w:val="0"/>
          <w:szCs w:val="21"/>
        </w:rPr>
        <w:t>今天的亚洲，多样性的特点仍十分突出，不同文明、不同民族汇聚交融，共同组成了多姿多彩的亚洲大家庭。</w:t>
      </w:r>
    </w:p>
    <w:p>
      <w:pPr>
        <w:spacing w:line="288" w:lineRule="auto"/>
        <w:ind w:firstLine="420" w:firstLineChars="200"/>
        <w:jc w:val="left"/>
        <w:rPr>
          <w:rFonts w:ascii="楷体" w:hAnsi="楷体" w:eastAsia="楷体" w:cs="Arial"/>
          <w:szCs w:val="21"/>
          <w:shd w:val="clear" w:color="auto" w:fill="FFFFFF"/>
        </w:rPr>
      </w:pPr>
      <w:r>
        <w:rPr>
          <w:rFonts w:ascii="楷体" w:hAnsi="楷体" w:eastAsia="楷体" w:cs="Arial"/>
          <w:szCs w:val="21"/>
          <w:shd w:val="clear" w:color="auto" w:fill="FFFFFF"/>
        </w:rPr>
        <w:t>文明因交流而多彩，因互鉴而发展。我们必须深刻认识到，交流互鉴是文明发展的本质要求，</w:t>
      </w:r>
      <w:r>
        <w:rPr>
          <w:rFonts w:ascii="楷体" w:hAnsi="楷体" w:eastAsia="楷体" w:cs="Arial"/>
          <w:szCs w:val="21"/>
          <w:u w:val="wave"/>
          <w:shd w:val="clear" w:color="auto" w:fill="FFFFFF"/>
        </w:rPr>
        <w:t>只有同其他文明交流互鉴、取长补短，才能保持旺盛生命活力。</w:t>
      </w:r>
      <w:r>
        <w:rPr>
          <w:rFonts w:ascii="楷体" w:hAnsi="楷体" w:eastAsia="楷体" w:cs="Arial"/>
          <w:szCs w:val="21"/>
          <w:shd w:val="clear" w:color="auto" w:fill="FFFFFF"/>
        </w:rPr>
        <w:t>杭州亚运会的圆满成功，再次展现了中华文明具有突出的包容性，彰显了中华文化对世界文明兼收并蓄的开放胸怀。前进路上，中国将携手各方积极践行全球发展倡议、全球安全倡议、全球文明倡议，坚持交流、互鉴和包容，以文明交流超越文明隔阂、</w:t>
      </w:r>
      <w:r>
        <w:rPr>
          <w:rFonts w:hint="eastAsia" w:ascii="楷体" w:hAnsi="楷体" w:eastAsia="楷体" w:cs="Arial"/>
          <w:szCs w:val="21"/>
          <w:u w:val="single"/>
          <w:shd w:val="clear" w:color="auto" w:fill="FFFFFF"/>
        </w:rPr>
        <w:t xml:space="preserve"> </w:t>
      </w:r>
      <w:r>
        <w:rPr>
          <w:rFonts w:ascii="楷体" w:hAnsi="楷体" w:eastAsia="楷体" w:cs="Arial"/>
          <w:szCs w:val="21"/>
          <w:u w:val="single"/>
          <w:shd w:val="clear" w:color="auto" w:fill="FFFFFF"/>
        </w:rPr>
        <w:t xml:space="preserve">  </w:t>
      </w:r>
      <w:r>
        <w:rPr>
          <w:rFonts w:ascii="楷体" w:hAnsi="楷体" w:eastAsia="楷体"/>
          <w:szCs w:val="21"/>
          <w:u w:val="single"/>
          <w:shd w:val="clear" w:color="auto" w:fill="FFFFFF"/>
        </w:rPr>
        <w:t xml:space="preserve">A   </w:t>
      </w:r>
      <w:r>
        <w:rPr>
          <w:rFonts w:ascii="楷体" w:hAnsi="楷体" w:eastAsia="楷体" w:cs="Arial"/>
          <w:szCs w:val="21"/>
          <w:shd w:val="clear" w:color="auto" w:fill="FFFFFF"/>
        </w:rPr>
        <w:t>、文明包容超越文明优越，努力开创世界各国人文交流、文化交融、民心相通新局面，让世界文明百花园群芳竞艳。</w:t>
      </w:r>
    </w:p>
    <w:p>
      <w:pPr>
        <w:spacing w:line="288" w:lineRule="auto"/>
        <w:ind w:firstLine="420" w:firstLineChars="200"/>
        <w:jc w:val="left"/>
        <w:rPr>
          <w:rFonts w:ascii="楷体" w:hAnsi="楷体" w:eastAsia="楷体" w:cs="Arial"/>
          <w:szCs w:val="21"/>
          <w:shd w:val="clear" w:color="auto" w:fill="FFFFFF"/>
        </w:rPr>
      </w:pPr>
      <w:r>
        <w:rPr>
          <w:rFonts w:ascii="楷体" w:hAnsi="楷体" w:eastAsia="楷体" w:cs="Arial"/>
          <w:szCs w:val="21"/>
          <w:shd w:val="clear" w:color="auto" w:fill="FFFFFF"/>
        </w:rPr>
        <w:t>杭州亚运会闭幕式上，“攀花赠友”展现依依惜别之礼，“荷桂共融”传达</w:t>
      </w:r>
      <w:r>
        <w:rPr>
          <w:rFonts w:hint="eastAsia" w:ascii="楷体" w:hAnsi="楷体" w:eastAsia="楷体" w:cs="Arial"/>
          <w:szCs w:val="21"/>
          <w:u w:val="single"/>
          <w:shd w:val="clear" w:color="auto" w:fill="FFFFFF"/>
        </w:rPr>
        <w:t xml:space="preserve"> </w:t>
      </w:r>
      <w:r>
        <w:rPr>
          <w:rFonts w:ascii="楷体" w:hAnsi="楷体" w:eastAsia="楷体" w:cs="Arial"/>
          <w:szCs w:val="21"/>
          <w:u w:val="single"/>
          <w:shd w:val="clear" w:color="auto" w:fill="FFFFFF"/>
        </w:rPr>
        <w:t xml:space="preserve">  </w:t>
      </w:r>
      <w:r>
        <w:rPr>
          <w:rFonts w:ascii="楷体" w:hAnsi="楷体" w:eastAsia="楷体"/>
          <w:szCs w:val="21"/>
          <w:u w:val="single"/>
          <w:shd w:val="clear" w:color="auto" w:fill="FFFFFF"/>
        </w:rPr>
        <w:t xml:space="preserve">B   </w:t>
      </w:r>
      <w:r>
        <w:rPr>
          <w:rFonts w:ascii="楷体" w:hAnsi="楷体" w:eastAsia="楷体" w:cs="Arial"/>
          <w:szCs w:val="21"/>
          <w:shd w:val="clear" w:color="auto" w:fill="FFFFFF"/>
        </w:rPr>
        <w:t>。回忆与不舍化作新的希望、新的出发。世界各国坚持开放包容、互学互鉴，以海纳百川的宽广胸怀促进不同文明共同发展，必将为推动人类文明进步、推动构建人类命运共同体作出新的更大贡献。</w:t>
      </w:r>
    </w:p>
    <w:p>
      <w:pPr>
        <w:spacing w:line="288" w:lineRule="auto"/>
        <w:jc w:val="left"/>
        <w:rPr>
          <w:rFonts w:ascii="宋体" w:hAnsi="宋体" w:cs="Arial"/>
          <w:szCs w:val="21"/>
          <w:shd w:val="clear" w:color="auto" w:fill="FFFFFF"/>
        </w:rPr>
      </w:pPr>
      <w:r>
        <w:rPr>
          <w:rFonts w:ascii="宋体" w:hAnsi="宋体" w:cs="Arial"/>
          <w:szCs w:val="21"/>
          <w:shd w:val="clear" w:color="auto" w:fill="FFFFFF"/>
        </w:rPr>
        <w:t>18.请在文中画横线处补写恰当的语句，使整段文字语意完整连贯，内容贴切，逻辑严密，每处不超过10个字。（4分）</w:t>
      </w:r>
    </w:p>
    <w:p>
      <w:pPr>
        <w:spacing w:line="288" w:lineRule="auto"/>
        <w:jc w:val="left"/>
        <w:rPr>
          <w:rFonts w:ascii="宋体" w:hAnsi="宋体" w:cs="Arial"/>
          <w:szCs w:val="21"/>
          <w:shd w:val="clear" w:color="auto" w:fill="FFFFFF"/>
        </w:rPr>
      </w:pPr>
      <w:r>
        <w:rPr>
          <w:rFonts w:ascii="宋体" w:hAnsi="宋体" w:cs="Arial"/>
          <w:szCs w:val="21"/>
          <w:shd w:val="clear" w:color="auto" w:fill="FFFFFF"/>
        </w:rPr>
        <w:t>19.文中第一段画横线的句子中有三处表述不当，请指出其序号并做修改，使语言表达准确流畅，逻辑严密。不得改变原意。（6分）</w:t>
      </w:r>
    </w:p>
    <w:p>
      <w:pPr>
        <w:spacing w:line="288" w:lineRule="auto"/>
        <w:jc w:val="left"/>
        <w:rPr>
          <w:rFonts w:ascii="宋体" w:hAnsi="宋体" w:cs="Arial"/>
          <w:szCs w:val="21"/>
          <w:shd w:val="clear" w:color="auto" w:fill="FFFFFF"/>
        </w:rPr>
      </w:pPr>
      <w:r>
        <w:rPr>
          <w:rFonts w:ascii="宋体" w:hAnsi="宋体" w:cs="Arial"/>
          <w:szCs w:val="21"/>
          <w:shd w:val="clear" w:color="auto" w:fill="FFFFFF"/>
        </w:rPr>
        <w:t>（二）语言文字运用</w:t>
      </w:r>
      <w:r>
        <w:rPr>
          <w:rFonts w:hint="eastAsia" w:ascii="宋体" w:hAnsi="宋体" w:cs="Arial"/>
          <w:szCs w:val="21"/>
          <w:shd w:val="clear" w:color="auto" w:fill="FFFFFF"/>
        </w:rPr>
        <w:t>Ⅱ</w:t>
      </w:r>
      <w:r>
        <w:rPr>
          <w:rFonts w:ascii="宋体" w:hAnsi="宋体" w:cs="Arial"/>
          <w:szCs w:val="21"/>
          <w:shd w:val="clear" w:color="auto" w:fill="FFFFFF"/>
        </w:rPr>
        <w:t>（本题共3小题，10分）</w:t>
      </w:r>
    </w:p>
    <w:p>
      <w:pPr>
        <w:spacing w:line="288" w:lineRule="auto"/>
        <w:jc w:val="left"/>
        <w:rPr>
          <w:rFonts w:ascii="宋体" w:hAnsi="宋体" w:cs="Arial"/>
          <w:szCs w:val="21"/>
          <w:shd w:val="clear" w:color="auto" w:fill="FFFFFF"/>
        </w:rPr>
      </w:pPr>
      <w:r>
        <w:rPr>
          <w:rFonts w:ascii="宋体" w:hAnsi="宋体" w:cs="Arial"/>
          <w:szCs w:val="21"/>
          <w:shd w:val="clear" w:color="auto" w:fill="FFFFFF"/>
        </w:rPr>
        <w:t>阅读下面的文字，完成20-22题。</w:t>
      </w:r>
    </w:p>
    <w:p>
      <w:pPr>
        <w:spacing w:line="288" w:lineRule="auto"/>
        <w:ind w:firstLine="420" w:firstLineChars="200"/>
        <w:jc w:val="left"/>
        <w:rPr>
          <w:rFonts w:ascii="楷体" w:hAnsi="楷体" w:eastAsia="楷体" w:cs="Arial"/>
          <w:szCs w:val="21"/>
          <w:shd w:val="clear" w:color="auto" w:fill="FFFFFF"/>
        </w:rPr>
      </w:pPr>
      <w:r>
        <w:rPr>
          <w:rFonts w:ascii="楷体" w:hAnsi="楷体" w:eastAsia="楷体" w:cs="Arial"/>
          <w:szCs w:val="21"/>
          <w:shd w:val="clear" w:color="auto" w:fill="FFFFFF"/>
        </w:rPr>
        <w:t>过去有的读者说：</w:t>
      </w:r>
      <w:r>
        <w:rPr>
          <w:rFonts w:hint="eastAsia" w:ascii="楷体" w:hAnsi="楷体" w:eastAsia="楷体" w:cs="宋体"/>
          <w:szCs w:val="21"/>
          <w:u w:val="single"/>
          <w:shd w:val="clear" w:color="auto" w:fill="FFFFFF"/>
        </w:rPr>
        <w:t>①</w:t>
      </w:r>
      <w:r>
        <w:rPr>
          <w:rFonts w:ascii="楷体" w:hAnsi="楷体" w:eastAsia="楷体" w:cs="Arial"/>
          <w:szCs w:val="21"/>
          <w:u w:val="single"/>
          <w:shd w:val="clear" w:color="auto" w:fill="FFFFFF"/>
        </w:rPr>
        <w:t>平儿使人爱，</w:t>
      </w:r>
      <w:r>
        <w:rPr>
          <w:rFonts w:hint="eastAsia" w:ascii="楷体" w:hAnsi="楷体" w:eastAsia="楷体" w:cs="宋体"/>
          <w:szCs w:val="21"/>
          <w:u w:val="single"/>
          <w:shd w:val="clear" w:color="auto" w:fill="FFFFFF"/>
        </w:rPr>
        <w:t>②</w:t>
      </w:r>
      <w:r>
        <w:rPr>
          <w:rFonts w:ascii="楷体" w:hAnsi="楷体" w:eastAsia="楷体" w:cs="Arial"/>
          <w:szCs w:val="21"/>
          <w:u w:val="single"/>
          <w:shd w:val="clear" w:color="auto" w:fill="FFFFFF"/>
        </w:rPr>
        <w:t>鸳鸯使人敬，</w:t>
      </w:r>
      <w:r>
        <w:rPr>
          <w:rFonts w:hint="eastAsia" w:ascii="楷体" w:hAnsi="楷体" w:eastAsia="楷体" w:cs="宋体"/>
          <w:szCs w:val="21"/>
          <w:u w:val="single"/>
          <w:shd w:val="clear" w:color="auto" w:fill="FFFFFF"/>
        </w:rPr>
        <w:t>③</w:t>
      </w:r>
      <w:r>
        <w:rPr>
          <w:rFonts w:ascii="楷体" w:hAnsi="楷体" w:eastAsia="楷体" w:cs="Arial"/>
          <w:szCs w:val="21"/>
          <w:u w:val="single"/>
          <w:shd w:val="clear" w:color="auto" w:fill="FFFFFF"/>
        </w:rPr>
        <w:t>袭人使人怜。</w:t>
      </w:r>
      <w:r>
        <w:rPr>
          <w:rFonts w:ascii="楷体" w:hAnsi="楷体" w:eastAsia="楷体" w:cs="Arial"/>
          <w:szCs w:val="21"/>
          <w:shd w:val="clear" w:color="auto" w:fill="FFFFFF"/>
        </w:rPr>
        <w:t>对于晴雯呢，这些观念都用不上。然而她的性格偏能在很久以来就唤起多少读者衷心的共鸣。你认为这丫鬟太娇纵了吗？但你心里根本不把她看成一个奴才，而且你正憎厌着那些奴仆群中的卑鄙、下流。当她在讽刺人或骂人的时候，你也正想发泄几句吧？你也许惋惜这丫鬟太不计较成败得失了，然而仔细想想，袭人那样“温柔和顺”是有她自己十分明确的目的的；你觉得若叫晴雯也得到一个宝玉侍妾的地位就算是胜利吗？你一边读着她的传记，一边被她的坦白无私的爽朗情怀所吸引，被她的热情勇敢所震惊，总愿意多看到她又真诚、又美丽、嬉笑怒骂的姿容，多听到她正直响亮的声音。</w:t>
      </w:r>
      <w:r>
        <w:rPr>
          <w:rFonts w:ascii="楷体" w:hAnsi="楷体" w:eastAsia="楷体" w:cs="Arial"/>
          <w:szCs w:val="21"/>
          <w:u w:val="wave"/>
          <w:shd w:val="clear" w:color="auto" w:fill="FFFFFF"/>
        </w:rPr>
        <w:t>只有在和晴雯姑娘相处的时候，才能扫开贾府那种阴湿腐朽的气氛吧!</w:t>
      </w:r>
    </w:p>
    <w:p>
      <w:pPr>
        <w:spacing w:line="288" w:lineRule="auto"/>
        <w:jc w:val="left"/>
        <w:rPr>
          <w:rFonts w:ascii="宋体" w:hAnsi="宋体" w:cs="Arial"/>
          <w:szCs w:val="21"/>
          <w:shd w:val="clear" w:color="auto" w:fill="FFFFFF"/>
        </w:rPr>
      </w:pPr>
      <w:r>
        <w:rPr>
          <w:rFonts w:ascii="宋体" w:hAnsi="宋体" w:cs="Arial"/>
          <w:szCs w:val="21"/>
          <w:shd w:val="clear" w:color="auto" w:fill="FFFFFF"/>
        </w:rPr>
        <w:t>20.文段中划横线的三个句子涉及到《红楼梦》里的三个人物，请任选其中一句，结合人物身份以及《红楼梦》中的相关情节，对所选句子内容作简要说明。（3分）</w:t>
      </w:r>
    </w:p>
    <w:p>
      <w:pPr>
        <w:spacing w:line="288" w:lineRule="auto"/>
        <w:jc w:val="left"/>
        <w:rPr>
          <w:rFonts w:ascii="宋体" w:hAnsi="宋体" w:cs="Arial"/>
          <w:szCs w:val="21"/>
          <w:shd w:val="clear" w:color="auto" w:fill="FFFFFF"/>
        </w:rPr>
      </w:pPr>
      <w:r>
        <w:rPr>
          <w:rFonts w:ascii="宋体" w:hAnsi="宋体" w:cs="Arial"/>
          <w:szCs w:val="21"/>
          <w:shd w:val="clear" w:color="auto" w:fill="FFFFFF"/>
        </w:rPr>
        <w:t>21.文段中连续使用了多个“你”，请分析这样处理有何用意。（4分）</w:t>
      </w:r>
    </w:p>
    <w:p>
      <w:pPr>
        <w:spacing w:line="288" w:lineRule="auto"/>
        <w:jc w:val="left"/>
        <w:rPr>
          <w:rFonts w:ascii="宋体" w:hAnsi="宋体" w:cs="Arial"/>
          <w:szCs w:val="21"/>
          <w:shd w:val="clear" w:color="auto" w:fill="FFFFFF"/>
        </w:rPr>
      </w:pPr>
      <w:r>
        <w:rPr>
          <w:rFonts w:ascii="宋体" w:hAnsi="宋体" w:cs="Arial"/>
          <w:szCs w:val="21"/>
          <w:shd w:val="clear" w:color="auto" w:fill="FFFFFF"/>
        </w:rPr>
        <w:t>22.语言文字运用</w:t>
      </w:r>
      <w:r>
        <w:rPr>
          <w:rFonts w:hint="eastAsia" w:ascii="宋体" w:hAnsi="宋体" w:cs="Arial"/>
          <w:szCs w:val="21"/>
          <w:shd w:val="clear" w:color="auto" w:fill="FFFFFF"/>
        </w:rPr>
        <w:t>Ⅰ</w:t>
      </w:r>
      <w:r>
        <w:rPr>
          <w:rFonts w:ascii="宋体" w:hAnsi="宋体" w:cs="Arial"/>
          <w:szCs w:val="21"/>
          <w:shd w:val="clear" w:color="auto" w:fill="FFFFFF"/>
        </w:rPr>
        <w:t>和</w:t>
      </w:r>
      <w:r>
        <w:rPr>
          <w:rFonts w:hint="eastAsia" w:ascii="宋体" w:hAnsi="宋体" w:cs="Arial"/>
          <w:szCs w:val="21"/>
          <w:shd w:val="clear" w:color="auto" w:fill="FFFFFF"/>
        </w:rPr>
        <w:t>Ⅱ</w:t>
      </w:r>
      <w:r>
        <w:rPr>
          <w:rFonts w:ascii="宋体" w:hAnsi="宋体" w:cs="Arial"/>
          <w:szCs w:val="21"/>
          <w:shd w:val="clear" w:color="auto" w:fill="FFFFFF"/>
        </w:rPr>
        <w:t>中画波浪线部分，都有“只有</w:t>
      </w:r>
      <w:r>
        <w:rPr>
          <w:rFonts w:hint="eastAsia" w:ascii="宋体" w:hAnsi="宋体" w:cs="Arial"/>
          <w:szCs w:val="21"/>
          <w:shd w:val="clear" w:color="auto" w:fill="FFFFFF"/>
        </w:rPr>
        <w:t>……</w:t>
      </w:r>
      <w:r>
        <w:rPr>
          <w:rFonts w:ascii="宋体" w:hAnsi="宋体" w:cs="Arial"/>
          <w:szCs w:val="21"/>
          <w:shd w:val="clear" w:color="auto" w:fill="FFFFFF"/>
        </w:rPr>
        <w:t>才能</w:t>
      </w:r>
      <w:r>
        <w:rPr>
          <w:rFonts w:hint="eastAsia" w:ascii="宋体" w:hAnsi="宋体" w:cs="Arial"/>
          <w:szCs w:val="21"/>
          <w:shd w:val="clear" w:color="auto" w:fill="FFFFFF"/>
        </w:rPr>
        <w:t>……</w:t>
      </w:r>
      <w:r>
        <w:rPr>
          <w:rFonts w:ascii="宋体" w:hAnsi="宋体" w:cs="Arial"/>
          <w:szCs w:val="21"/>
          <w:shd w:val="clear" w:color="auto" w:fill="FFFFFF"/>
        </w:rPr>
        <w:t>”，说说二者表意上的不同。（3分）</w:t>
      </w:r>
    </w:p>
    <w:p>
      <w:pPr>
        <w:spacing w:line="288" w:lineRule="auto"/>
        <w:jc w:val="left"/>
        <w:rPr>
          <w:rFonts w:ascii="宋体" w:hAnsi="宋体" w:cs="Arial"/>
          <w:b/>
          <w:sz w:val="24"/>
          <w:shd w:val="clear" w:color="auto" w:fill="FFFFFF"/>
        </w:rPr>
      </w:pPr>
      <w:r>
        <w:rPr>
          <w:rFonts w:ascii="宋体" w:hAnsi="宋体" w:cs="Arial"/>
          <w:b/>
          <w:sz w:val="24"/>
          <w:shd w:val="clear" w:color="auto" w:fill="FFFFFF"/>
        </w:rPr>
        <w:t>四、写作（60分）</w:t>
      </w:r>
    </w:p>
    <w:p>
      <w:pPr>
        <w:spacing w:line="288" w:lineRule="auto"/>
        <w:jc w:val="left"/>
        <w:rPr>
          <w:rFonts w:ascii="宋体" w:hAnsi="宋体"/>
          <w:szCs w:val="21"/>
          <w:shd w:val="clear" w:color="auto" w:fill="FFFFFF"/>
        </w:rPr>
      </w:pPr>
      <w:r>
        <w:rPr>
          <w:rFonts w:ascii="宋体" w:hAnsi="宋体" w:cs="Arial"/>
          <w:szCs w:val="21"/>
          <w:shd w:val="clear" w:color="auto" w:fill="FFFFFF"/>
        </w:rPr>
        <w:t>23.阅读下面的材料，根据要求写作。</w:t>
      </w:r>
      <w:r>
        <w:rPr>
          <w:rFonts w:ascii="宋体" w:hAnsi="宋体"/>
          <w:szCs w:val="21"/>
          <w:shd w:val="clear" w:color="auto" w:fill="FFFFFF"/>
        </w:rPr>
        <w:t>(60</w:t>
      </w:r>
      <w:r>
        <w:rPr>
          <w:rFonts w:ascii="宋体" w:hAnsi="宋体" w:cs="Arial"/>
          <w:szCs w:val="21"/>
          <w:shd w:val="clear" w:color="auto" w:fill="FFFFFF"/>
        </w:rPr>
        <w:t>分</w:t>
      </w:r>
      <w:r>
        <w:rPr>
          <w:rFonts w:ascii="宋体" w:hAnsi="宋体"/>
          <w:szCs w:val="21"/>
          <w:shd w:val="clear" w:color="auto" w:fill="FFFFFF"/>
        </w:rPr>
        <w:t>)</w:t>
      </w:r>
    </w:p>
    <w:p>
      <w:pPr>
        <w:spacing w:line="288" w:lineRule="auto"/>
        <w:ind w:firstLine="420" w:firstLineChars="200"/>
        <w:jc w:val="left"/>
        <w:rPr>
          <w:rFonts w:ascii="楷体" w:hAnsi="楷体" w:eastAsia="楷体" w:cs="Arial"/>
          <w:szCs w:val="21"/>
          <w:shd w:val="clear" w:color="auto" w:fill="FFFFFF"/>
        </w:rPr>
      </w:pPr>
      <w:r>
        <w:rPr>
          <w:rFonts w:ascii="楷体" w:hAnsi="楷体" w:eastAsia="楷体" w:cs="Arial"/>
          <w:szCs w:val="21"/>
          <w:shd w:val="clear" w:color="auto" w:fill="FFFFFF"/>
        </w:rPr>
        <w:t>俗话说，一方水土养一方人，黄永玉和沈从文也曾与小小山城相互依存。家乡是生命的摇篮，是心灵的依靠，更是文化的烙印。</w:t>
      </w:r>
    </w:p>
    <w:p>
      <w:pPr>
        <w:spacing w:line="288" w:lineRule="auto"/>
        <w:ind w:firstLine="420" w:firstLineChars="200"/>
        <w:jc w:val="left"/>
        <w:rPr>
          <w:rFonts w:ascii="宋体" w:hAnsi="宋体" w:cs="Arial"/>
          <w:szCs w:val="21"/>
          <w:shd w:val="clear" w:color="auto" w:fill="FFFFFF"/>
        </w:rPr>
      </w:pPr>
      <w:r>
        <w:rPr>
          <w:rFonts w:ascii="宋体" w:hAnsi="宋体" w:cs="Arial"/>
          <w:szCs w:val="21"/>
          <w:shd w:val="clear" w:color="auto" w:fill="FFFFFF"/>
        </w:rPr>
        <w:t>上述材料引发了你怎样的思考，请写一篇文章。</w:t>
      </w:r>
    </w:p>
    <w:p>
      <w:pPr>
        <w:spacing w:line="288" w:lineRule="auto"/>
        <w:ind w:firstLine="420" w:firstLineChars="200"/>
        <w:jc w:val="left"/>
        <w:rPr>
          <w:rFonts w:ascii="宋体" w:hAnsi="宋体" w:cs="Arial"/>
          <w:szCs w:val="21"/>
          <w:shd w:val="clear" w:color="auto" w:fill="FFFFFF"/>
        </w:rPr>
      </w:pPr>
      <w:r>
        <w:rPr>
          <w:rFonts w:ascii="宋体" w:hAnsi="宋体" w:cs="Arial"/>
          <w:szCs w:val="21"/>
          <w:shd w:val="clear" w:color="auto" w:fill="FFFFFF"/>
        </w:rPr>
        <w:t>要求：选准角度，确定立意，明确文体，自拟标题；不要套作，不得抄袭；不得泄露个人信息；不少于</w:t>
      </w:r>
      <w:r>
        <w:rPr>
          <w:rFonts w:ascii="宋体" w:hAnsi="宋体"/>
          <w:szCs w:val="21"/>
          <w:shd w:val="clear" w:color="auto" w:fill="FFFFFF"/>
        </w:rPr>
        <w:t>800</w:t>
      </w:r>
      <w:r>
        <w:rPr>
          <w:rFonts w:ascii="宋体" w:hAnsi="宋体" w:cs="Arial"/>
          <w:szCs w:val="21"/>
          <w:shd w:val="clear" w:color="auto" w:fill="FFFFFF"/>
        </w:rPr>
        <w:t>字。</w:t>
      </w:r>
    </w:p>
    <w:p>
      <w:pPr>
        <w:widowControl/>
        <w:shd w:val="clear" w:color="auto" w:fill="FFFFFF"/>
        <w:spacing w:line="288" w:lineRule="auto"/>
        <w:jc w:val="center"/>
        <w:rPr>
          <w:rFonts w:ascii="宋体" w:hAnsi="宋体" w:cs="Arial"/>
          <w:b/>
          <w:kern w:val="0"/>
          <w:sz w:val="32"/>
          <w:szCs w:val="32"/>
        </w:rPr>
      </w:pPr>
      <w:r>
        <w:rPr>
          <w:rFonts w:ascii="宋体" w:hAnsi="宋体" w:cs="Arial"/>
          <w:b/>
          <w:kern w:val="0"/>
          <w:sz w:val="32"/>
          <w:szCs w:val="32"/>
        </w:rPr>
        <w:t>华中师大一附中2023-2024学年度上学期高三期中检测</w:t>
      </w:r>
    </w:p>
    <w:p>
      <w:pPr>
        <w:widowControl/>
        <w:shd w:val="clear" w:color="auto" w:fill="FFFFFF"/>
        <w:spacing w:line="288" w:lineRule="auto"/>
        <w:jc w:val="center"/>
        <w:rPr>
          <w:rFonts w:ascii="宋体" w:hAnsi="宋体" w:cs="Arial"/>
          <w:b/>
          <w:kern w:val="0"/>
          <w:sz w:val="32"/>
          <w:szCs w:val="32"/>
        </w:rPr>
      </w:pPr>
      <w:r>
        <w:rPr>
          <w:rFonts w:ascii="宋体" w:hAnsi="宋体" w:cs="Arial"/>
          <w:b/>
          <w:kern w:val="0"/>
          <w:sz w:val="32"/>
          <w:szCs w:val="32"/>
        </w:rPr>
        <w:t>语文参考答案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709"/>
        <w:gridCol w:w="8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ascii="宋体" w:hAnsi="宋体" w:cs="Arial"/>
                <w:kern w:val="0"/>
                <w:szCs w:val="21"/>
              </w:rPr>
              <w:t>题号</w:t>
            </w:r>
          </w:p>
        </w:tc>
        <w:tc>
          <w:tcPr>
            <w:tcW w:w="709" w:type="dxa"/>
          </w:tcPr>
          <w:p>
            <w:pPr>
              <w:widowControl/>
              <w:spacing w:line="288" w:lineRule="auto"/>
              <w:jc w:val="left"/>
              <w:rPr>
                <w:rFonts w:ascii="宋体" w:hAnsi="宋体" w:cs="Arial"/>
                <w:kern w:val="0"/>
                <w:szCs w:val="21"/>
              </w:rPr>
            </w:pPr>
            <w:r>
              <w:rPr>
                <w:rFonts w:ascii="宋体" w:hAnsi="宋体" w:cs="Arial"/>
                <w:kern w:val="0"/>
                <w:szCs w:val="21"/>
              </w:rPr>
              <w:t>答案</w:t>
            </w:r>
          </w:p>
        </w:tc>
        <w:tc>
          <w:tcPr>
            <w:tcW w:w="8555" w:type="dxa"/>
          </w:tcPr>
          <w:p>
            <w:pPr>
              <w:widowControl/>
              <w:spacing w:line="288" w:lineRule="auto"/>
              <w:jc w:val="center"/>
              <w:rPr>
                <w:rFonts w:ascii="宋体" w:hAnsi="宋体" w:cs="Arial"/>
                <w:kern w:val="0"/>
                <w:szCs w:val="21"/>
              </w:rPr>
            </w:pPr>
            <w:r>
              <w:rPr>
                <w:rFonts w:ascii="宋体" w:hAnsi="宋体" w:cs="Arial"/>
                <w:kern w:val="0"/>
                <w:szCs w:val="21"/>
              </w:rPr>
              <w:t>解析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1</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D</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“实质是复刻历史，缺乏新时代的创意”在文中找不到依据。建筑家王澍和《新周刊》都没有对杭州寻找宋韵做出否定性评价。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2</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B</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逻辑推导出错。秉承人文基因、促成经济良性发展是一个城市生发力量的两个必要条件，但不能由此反推如果城市缺乏力量，这两个条件必然缺失。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3</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C</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材料二重点讨论的是城市发展与历史延续的关系。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6</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C</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“路人的冷漠”不对，从侧面体现出表叔沈从文对“我”的影响。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7</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B</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“对表叔产生的不满”不对，实际上是对小城、家族中出现文化名人的骄傲。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1</w:t>
            </w:r>
            <w:r>
              <w:rPr>
                <w:rFonts w:ascii="宋体" w:hAnsi="宋体" w:cs="Arial"/>
                <w:kern w:val="0"/>
                <w:szCs w:val="21"/>
              </w:rPr>
              <w:t>0</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B</w:t>
            </w:r>
            <w:r>
              <w:rPr>
                <w:rFonts w:ascii="宋体" w:hAnsi="宋体" w:cs="Arial"/>
                <w:kern w:val="0"/>
                <w:szCs w:val="21"/>
              </w:rPr>
              <w:t>DE</w:t>
            </w:r>
          </w:p>
        </w:tc>
        <w:tc>
          <w:tcPr>
            <w:tcW w:w="8555" w:type="dxa"/>
          </w:tcPr>
          <w:p>
            <w:pPr>
              <w:widowControl/>
              <w:spacing w:line="288" w:lineRule="auto"/>
              <w:jc w:val="left"/>
              <w:rPr>
                <w:rFonts w:ascii="宋体" w:hAnsi="宋体" w:cs="Arial"/>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1</w:t>
            </w:r>
            <w:r>
              <w:rPr>
                <w:rFonts w:ascii="宋体" w:hAnsi="宋体" w:cs="Arial"/>
                <w:kern w:val="0"/>
                <w:szCs w:val="21"/>
              </w:rPr>
              <w:t>1</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C</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“伐”和“矜”都是夸耀的含义，与“每一令出，平伐其功”中的“伐”含义相同。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1</w:t>
            </w:r>
            <w:r>
              <w:rPr>
                <w:rFonts w:ascii="宋体" w:hAnsi="宋体" w:cs="Arial"/>
                <w:kern w:val="0"/>
                <w:szCs w:val="21"/>
              </w:rPr>
              <w:t>2</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A</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“巫师把人治死也很少受到谴责”不符合原文，原文为“终不一语加咎巫”，意思是“人们根本就没有谴责巫师”。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Pr>
          <w:p>
            <w:pPr>
              <w:widowControl/>
              <w:spacing w:line="288" w:lineRule="auto"/>
              <w:jc w:val="left"/>
              <w:rPr>
                <w:rFonts w:ascii="宋体" w:hAnsi="宋体" w:cs="Arial"/>
                <w:kern w:val="0"/>
                <w:szCs w:val="21"/>
              </w:rPr>
            </w:pPr>
            <w:r>
              <w:rPr>
                <w:rFonts w:hint="eastAsia" w:ascii="宋体" w:hAnsi="宋体" w:cs="Arial"/>
                <w:kern w:val="0"/>
                <w:szCs w:val="21"/>
              </w:rPr>
              <w:t>1</w:t>
            </w:r>
            <w:r>
              <w:rPr>
                <w:rFonts w:ascii="宋体" w:hAnsi="宋体" w:cs="Arial"/>
                <w:kern w:val="0"/>
                <w:szCs w:val="21"/>
              </w:rPr>
              <w:t>5</w:t>
            </w:r>
          </w:p>
        </w:tc>
        <w:tc>
          <w:tcPr>
            <w:tcW w:w="709" w:type="dxa"/>
          </w:tcPr>
          <w:p>
            <w:pPr>
              <w:widowControl/>
              <w:spacing w:line="288" w:lineRule="auto"/>
              <w:jc w:val="left"/>
              <w:rPr>
                <w:rFonts w:ascii="宋体" w:hAnsi="宋体" w:cs="Arial"/>
                <w:kern w:val="0"/>
                <w:szCs w:val="21"/>
              </w:rPr>
            </w:pPr>
            <w:r>
              <w:rPr>
                <w:rFonts w:hint="eastAsia" w:ascii="宋体" w:hAnsi="宋体" w:cs="Arial"/>
                <w:kern w:val="0"/>
                <w:szCs w:val="21"/>
              </w:rPr>
              <w:t>D</w:t>
            </w:r>
          </w:p>
        </w:tc>
        <w:tc>
          <w:tcPr>
            <w:tcW w:w="8555" w:type="dxa"/>
          </w:tcPr>
          <w:p>
            <w:pPr>
              <w:widowControl/>
              <w:spacing w:line="288" w:lineRule="auto"/>
              <w:jc w:val="left"/>
              <w:rPr>
                <w:rFonts w:ascii="宋体" w:hAnsi="宋体" w:cs="Arial"/>
                <w:kern w:val="0"/>
                <w:szCs w:val="21"/>
              </w:rPr>
            </w:pPr>
            <w:r>
              <w:rPr>
                <w:rFonts w:ascii="宋体" w:hAnsi="宋体" w:cs="Arial"/>
                <w:kern w:val="0"/>
                <w:szCs w:val="21"/>
              </w:rPr>
              <w:t>“感伤”有误，诗人重在劝勉爱弟要积极乐观地面对生活。</w:t>
            </w:r>
          </w:p>
        </w:tc>
      </w:tr>
    </w:tbl>
    <w:p>
      <w:pPr>
        <w:widowControl/>
        <w:shd w:val="clear" w:color="auto" w:fill="FFFFFF"/>
        <w:spacing w:line="288" w:lineRule="auto"/>
        <w:jc w:val="left"/>
        <w:rPr>
          <w:rFonts w:ascii="宋体" w:hAnsi="宋体" w:cs="Arial"/>
          <w:kern w:val="0"/>
          <w:szCs w:val="21"/>
        </w:rPr>
      </w:pPr>
      <w:r>
        <w:rPr>
          <w:rFonts w:ascii="宋体" w:hAnsi="宋体" w:cs="Arial"/>
          <w:kern w:val="0"/>
          <w:szCs w:val="21"/>
        </w:rPr>
        <w:t>4.（每点2分，共4分）（1）对接生活：所使用的论据都源自于现实生活，生动地反映现实生活，有效对接生活，如苏杭等地的产业发展、城市发展概况。（2）引领生活：点明人文因素、经济要素在城市发展中的重要作用，对当下城市如何发展有指导作用。</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5.（每点3分，共6分）（1）城市的经济发展应与独特的人文因素融合，形成强大的城市竞争力、凝聚力、吸引力。（2）城市发展不能忘记过去，在城市发展过程中应延续城市厚重的历史。（如果考生结合“武汉”的城市特征答题，只要思路与上述两条吻合，可给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8.（每点2分，共4分）</w:t>
      </w:r>
      <w:r>
        <w:rPr>
          <w:rFonts w:ascii="宋体" w:hAnsi="宋体" w:cs="宋体"/>
          <w:kern w:val="0"/>
          <w:szCs w:val="21"/>
        </w:rPr>
        <w:t>①</w:t>
      </w:r>
      <w:r>
        <w:rPr>
          <w:rFonts w:ascii="宋体" w:hAnsi="宋体" w:cs="Arial"/>
          <w:kern w:val="0"/>
          <w:szCs w:val="21"/>
        </w:rPr>
        <w:t>叠词、拟声词的运用，有音韵的美感，如“密密地”“叮叮当当”；</w:t>
      </w:r>
      <w:r>
        <w:rPr>
          <w:rFonts w:ascii="宋体" w:hAnsi="宋体" w:cs="宋体"/>
          <w:kern w:val="0"/>
          <w:szCs w:val="21"/>
        </w:rPr>
        <w:t>②</w:t>
      </w:r>
      <w:r>
        <w:rPr>
          <w:rFonts w:ascii="宋体" w:hAnsi="宋体" w:cs="Arial"/>
          <w:kern w:val="0"/>
          <w:szCs w:val="21"/>
        </w:rPr>
        <w:t>色彩丰富，画面感强，带给读者诗意的联想。</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9.（每点2分，共6分）</w:t>
      </w:r>
      <w:r>
        <w:rPr>
          <w:rFonts w:ascii="宋体" w:hAnsi="宋体" w:cs="宋体"/>
          <w:kern w:val="0"/>
          <w:szCs w:val="21"/>
        </w:rPr>
        <w:t>①</w:t>
      </w:r>
      <w:r>
        <w:rPr>
          <w:rFonts w:ascii="宋体" w:hAnsi="宋体" w:cs="Arial"/>
          <w:kern w:val="0"/>
          <w:szCs w:val="21"/>
        </w:rPr>
        <w:t>“太阳下的风景”，是湘西山民的朴素情操，是故乡凤凰城的文化风情；</w:t>
      </w:r>
      <w:r>
        <w:rPr>
          <w:rFonts w:ascii="宋体" w:hAnsi="宋体" w:cs="宋体"/>
          <w:kern w:val="0"/>
          <w:szCs w:val="21"/>
        </w:rPr>
        <w:t>②</w:t>
      </w:r>
      <w:r>
        <w:rPr>
          <w:rFonts w:ascii="宋体" w:hAnsi="宋体" w:cs="Arial"/>
          <w:kern w:val="0"/>
          <w:szCs w:val="21"/>
        </w:rPr>
        <w:t>“沈从文与我”，作者以表亲两代的人生历程为线索，回忆表叔与“我”的漂泊人生。</w:t>
      </w:r>
      <w:r>
        <w:rPr>
          <w:rFonts w:ascii="宋体" w:hAnsi="宋体" w:cs="宋体"/>
          <w:kern w:val="0"/>
          <w:szCs w:val="21"/>
        </w:rPr>
        <w:t>③</w:t>
      </w:r>
      <w:r>
        <w:rPr>
          <w:rFonts w:ascii="宋体" w:hAnsi="宋体" w:cs="Arial"/>
          <w:kern w:val="0"/>
          <w:szCs w:val="21"/>
        </w:rPr>
        <w:t>古城人杰地灵，“小小山城”是他们叔侄的文学的摇篮。“太阳下的风景”是“沈从文与我”的精神世界的依赖。</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13.（1）（只要）别人有一个好的药方，有一句有价值的（医学）见解，必定携重金不远几百里去拜他为师，一定要得到才罢休。（采分点：“一方之良”“一言之善”定语后置句1分；“重币”，携带重金，1分；“师”，“拜</w:t>
      </w:r>
      <w:r>
        <w:rPr>
          <w:rFonts w:hint="eastAsia" w:ascii="宋体" w:hAnsi="宋体" w:cs="Arial"/>
          <w:szCs w:val="21"/>
          <w:shd w:val="clear" w:color="auto" w:fill="FFFFFF"/>
        </w:rPr>
        <w:t>……</w:t>
      </w:r>
      <w:r>
        <w:rPr>
          <w:rFonts w:ascii="宋体" w:hAnsi="宋体" w:cs="Arial"/>
          <w:kern w:val="0"/>
          <w:szCs w:val="21"/>
        </w:rPr>
        <w:t>为师”1分，句意1分。）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（2）假使圣人（桓侯）能预先知道没有显露的病症，能够使好的医生及早诊治，那么疾病就能治好，性命就能保住。（采分点：“使”，假使；“蚤”，通“早”，及早；“已”，停止、治愈；句意1分。）</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14.</w:t>
      </w:r>
      <w:r>
        <w:rPr>
          <w:rFonts w:ascii="宋体" w:hAnsi="宋体" w:cs="宋体"/>
          <w:kern w:val="0"/>
          <w:szCs w:val="21"/>
        </w:rPr>
        <w:t>①</w:t>
      </w:r>
      <w:r>
        <w:rPr>
          <w:rFonts w:ascii="宋体" w:hAnsi="宋体" w:cs="Arial"/>
          <w:kern w:val="0"/>
          <w:szCs w:val="21"/>
        </w:rPr>
        <w:t>医治无效，损害健康；</w:t>
      </w:r>
      <w:r>
        <w:rPr>
          <w:rFonts w:ascii="宋体" w:hAnsi="宋体" w:cs="宋体"/>
          <w:kern w:val="0"/>
          <w:szCs w:val="21"/>
        </w:rPr>
        <w:t>②</w:t>
      </w:r>
      <w:r>
        <w:rPr>
          <w:rFonts w:ascii="宋体" w:hAnsi="宋体" w:cs="Arial"/>
          <w:kern w:val="0"/>
          <w:szCs w:val="21"/>
        </w:rPr>
        <w:t>耗财费力，劳民伤神；</w:t>
      </w:r>
      <w:r>
        <w:rPr>
          <w:rFonts w:ascii="宋体" w:hAnsi="宋体" w:cs="宋体"/>
          <w:kern w:val="0"/>
          <w:szCs w:val="21"/>
        </w:rPr>
        <w:t>③</w:t>
      </w:r>
      <w:r>
        <w:rPr>
          <w:rFonts w:ascii="宋体" w:hAnsi="宋体" w:cs="Arial"/>
          <w:kern w:val="0"/>
          <w:szCs w:val="21"/>
        </w:rPr>
        <w:t>推诿责任，败坏医道。</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16.（每点2分，共4分）</w:t>
      </w:r>
      <w:r>
        <w:rPr>
          <w:rFonts w:ascii="宋体" w:hAnsi="宋体" w:cs="宋体"/>
          <w:kern w:val="0"/>
          <w:szCs w:val="21"/>
        </w:rPr>
        <w:t>①</w:t>
      </w:r>
      <w:r>
        <w:rPr>
          <w:rFonts w:ascii="宋体" w:hAnsi="宋体" w:cs="Arial"/>
          <w:kern w:val="0"/>
          <w:szCs w:val="21"/>
        </w:rPr>
        <w:t>人生无常，充满了偶然性，我们应坦然面对。（往事终将成为过去，这是自然规律。我们应坦然面对。）</w:t>
      </w:r>
      <w:r>
        <w:rPr>
          <w:rFonts w:ascii="宋体" w:hAnsi="宋体" w:cs="宋体"/>
          <w:kern w:val="0"/>
          <w:szCs w:val="21"/>
        </w:rPr>
        <w:t>②</w:t>
      </w:r>
      <w:r>
        <w:rPr>
          <w:rFonts w:ascii="宋体" w:hAnsi="宋体" w:cs="Arial"/>
          <w:kern w:val="0"/>
          <w:szCs w:val="21"/>
        </w:rPr>
        <w:t>困难终会过去，只须放眼将来，奋发向前。</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17.</w:t>
      </w:r>
      <w:r>
        <w:rPr>
          <w:rFonts w:ascii="宋体" w:hAnsi="宋体" w:cs="宋体"/>
          <w:kern w:val="0"/>
          <w:szCs w:val="21"/>
        </w:rPr>
        <w:t>①</w:t>
      </w:r>
      <w:r>
        <w:rPr>
          <w:rFonts w:ascii="宋体" w:hAnsi="宋体" w:cs="Arial"/>
          <w:kern w:val="0"/>
          <w:szCs w:val="21"/>
        </w:rPr>
        <w:t>大道之行也</w:t>
      </w:r>
      <w:r>
        <w:rPr>
          <w:rFonts w:hint="eastAsia" w:ascii="宋体" w:hAnsi="宋体" w:cs="Arial"/>
          <w:kern w:val="0"/>
          <w:szCs w:val="21"/>
        </w:rPr>
        <w:t xml:space="preserve"> </w:t>
      </w:r>
      <w:r>
        <w:rPr>
          <w:rFonts w:ascii="宋体" w:hAnsi="宋体" w:cs="Arial"/>
          <w:kern w:val="0"/>
          <w:szCs w:val="21"/>
        </w:rPr>
        <w:t xml:space="preserve"> 天下为公</w:t>
      </w:r>
      <w:r>
        <w:rPr>
          <w:rFonts w:ascii="宋体" w:hAnsi="宋体" w:cs="宋体"/>
          <w:kern w:val="0"/>
          <w:szCs w:val="21"/>
        </w:rPr>
        <w:t>②</w:t>
      </w:r>
      <w:r>
        <w:rPr>
          <w:rFonts w:ascii="宋体" w:hAnsi="宋体" w:cs="Arial"/>
          <w:kern w:val="0"/>
          <w:szCs w:val="21"/>
        </w:rPr>
        <w:t>地崩山摧壮士死</w:t>
      </w:r>
      <w:r>
        <w:rPr>
          <w:rFonts w:hint="eastAsia" w:ascii="宋体" w:hAnsi="宋体" w:cs="Arial"/>
          <w:kern w:val="0"/>
          <w:szCs w:val="21"/>
        </w:rPr>
        <w:t xml:space="preserve"> </w:t>
      </w:r>
      <w:r>
        <w:rPr>
          <w:rFonts w:ascii="宋体" w:hAnsi="宋体" w:cs="Arial"/>
          <w:kern w:val="0"/>
          <w:szCs w:val="21"/>
        </w:rPr>
        <w:t xml:space="preserve"> 然后天梯石栈相钩连</w:t>
      </w:r>
      <w:r>
        <w:rPr>
          <w:rFonts w:ascii="宋体" w:hAnsi="宋体" w:cs="宋体"/>
          <w:kern w:val="0"/>
          <w:szCs w:val="21"/>
        </w:rPr>
        <w:t>③</w:t>
      </w:r>
      <w:r>
        <w:rPr>
          <w:rFonts w:ascii="宋体" w:hAnsi="宋体" w:cs="Arial"/>
          <w:kern w:val="0"/>
          <w:szCs w:val="21"/>
        </w:rPr>
        <w:t>昨夜闲潭梦落花</w:t>
      </w:r>
      <w:r>
        <w:rPr>
          <w:rFonts w:hint="eastAsia" w:ascii="宋体" w:hAnsi="宋体" w:cs="Arial"/>
          <w:kern w:val="0"/>
          <w:szCs w:val="21"/>
        </w:rPr>
        <w:t xml:space="preserve"> </w:t>
      </w:r>
      <w:r>
        <w:rPr>
          <w:rFonts w:ascii="宋体" w:hAnsi="宋体" w:cs="Arial"/>
          <w:kern w:val="0"/>
          <w:szCs w:val="21"/>
        </w:rPr>
        <w:t xml:space="preserve"> 可怜春半不还家/流水落花春去也</w:t>
      </w:r>
      <w:r>
        <w:rPr>
          <w:rFonts w:hint="eastAsia" w:ascii="宋体" w:hAnsi="宋体" w:cs="Arial"/>
          <w:kern w:val="0"/>
          <w:szCs w:val="21"/>
        </w:rPr>
        <w:t xml:space="preserve"> </w:t>
      </w:r>
      <w:r>
        <w:rPr>
          <w:rFonts w:ascii="宋体" w:hAnsi="宋体" w:cs="Arial"/>
          <w:kern w:val="0"/>
          <w:szCs w:val="21"/>
        </w:rPr>
        <w:t xml:space="preserve"> 天上人间/洛阳女儿惜颜色</w:t>
      </w:r>
      <w:r>
        <w:rPr>
          <w:rFonts w:hint="eastAsia" w:ascii="宋体" w:hAnsi="宋体" w:cs="Arial"/>
          <w:kern w:val="0"/>
          <w:szCs w:val="21"/>
        </w:rPr>
        <w:t xml:space="preserve"> </w:t>
      </w:r>
      <w:r>
        <w:rPr>
          <w:rFonts w:ascii="宋体" w:hAnsi="宋体" w:cs="Arial"/>
          <w:kern w:val="0"/>
          <w:szCs w:val="21"/>
        </w:rPr>
        <w:t xml:space="preserve"> 坐见落花长叹息</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18.（每句2分，共4分）A：文明互鉴超越文明冲突B：和合共生之情（浓浓合作之情）</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19.（每句2分，共6分，只写序号不给分）</w:t>
      </w:r>
      <w:r>
        <w:rPr>
          <w:rFonts w:ascii="宋体" w:hAnsi="宋体" w:cs="宋体"/>
          <w:kern w:val="0"/>
          <w:szCs w:val="21"/>
        </w:rPr>
        <w:t>①</w:t>
      </w:r>
      <w:r>
        <w:rPr>
          <w:rFonts w:ascii="宋体" w:hAnsi="宋体" w:cs="Arial"/>
          <w:kern w:val="0"/>
          <w:szCs w:val="21"/>
        </w:rPr>
        <w:t>“发现”改成“实现”；</w:t>
      </w:r>
      <w:r>
        <w:rPr>
          <w:rFonts w:ascii="宋体" w:hAnsi="宋体" w:cs="宋体"/>
          <w:kern w:val="0"/>
          <w:szCs w:val="21"/>
        </w:rPr>
        <w:t>③</w:t>
      </w:r>
      <w:r>
        <w:rPr>
          <w:rFonts w:ascii="宋体" w:hAnsi="宋体" w:cs="Arial"/>
          <w:kern w:val="0"/>
          <w:szCs w:val="21"/>
        </w:rPr>
        <w:t>去掉“使”；</w:t>
      </w:r>
      <w:r>
        <w:rPr>
          <w:rFonts w:ascii="宋体" w:hAnsi="宋体" w:cs="宋体"/>
          <w:kern w:val="0"/>
          <w:szCs w:val="21"/>
        </w:rPr>
        <w:t>⑦</w:t>
      </w:r>
      <w:r>
        <w:rPr>
          <w:rFonts w:ascii="宋体" w:hAnsi="宋体" w:cs="Arial"/>
          <w:kern w:val="0"/>
          <w:szCs w:val="21"/>
        </w:rPr>
        <w:t>“交往互鉴的亚洲各文明的历史”改为“亚洲各文明的交往互鉴的历史”。</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20.（人物身份1分，结合“爱”“敬”“怜”的阐释1分，共2分）</w:t>
      </w:r>
      <w:r>
        <w:rPr>
          <w:rFonts w:ascii="宋体" w:hAnsi="宋体" w:cs="宋体"/>
          <w:kern w:val="0"/>
          <w:szCs w:val="21"/>
        </w:rPr>
        <w:t>①</w:t>
      </w:r>
      <w:r>
        <w:rPr>
          <w:rFonts w:ascii="宋体" w:hAnsi="宋体" w:cs="Arial"/>
          <w:kern w:val="0"/>
          <w:szCs w:val="21"/>
        </w:rPr>
        <w:t>平儿：平儿作为王熙凤的陪嫁丫鬟，却不仗势欺人，反而举止得体，心地善良，让人爱怜。</w:t>
      </w:r>
      <w:r>
        <w:rPr>
          <w:rFonts w:ascii="宋体" w:hAnsi="宋体" w:cs="宋体"/>
          <w:kern w:val="0"/>
          <w:szCs w:val="21"/>
        </w:rPr>
        <w:t>②</w:t>
      </w:r>
      <w:r>
        <w:rPr>
          <w:rFonts w:ascii="宋体" w:hAnsi="宋体" w:cs="Arial"/>
          <w:kern w:val="0"/>
          <w:szCs w:val="21"/>
        </w:rPr>
        <w:t>鸳鸯：鸳鸯是贾母身边的大丫鬟，性情刚烈，拒绝被贾赦纳妾，贾母死后，自杀殉主，受人敬重；</w:t>
      </w:r>
      <w:r>
        <w:rPr>
          <w:rFonts w:ascii="宋体" w:hAnsi="宋体" w:cs="宋体"/>
          <w:kern w:val="0"/>
          <w:szCs w:val="21"/>
        </w:rPr>
        <w:t>③</w:t>
      </w:r>
      <w:r>
        <w:rPr>
          <w:rFonts w:ascii="宋体" w:hAnsi="宋体" w:cs="Arial"/>
          <w:kern w:val="0"/>
          <w:szCs w:val="21"/>
        </w:rPr>
        <w:t>袭人：袭人是贾宝玉身边的大丫鬟，为人小心谨慎，温顺谦恭，未能嫁给宝玉，结局令人怜惜。</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21.（每点2分，共4分）</w:t>
      </w:r>
      <w:r>
        <w:rPr>
          <w:rFonts w:ascii="宋体" w:hAnsi="宋体" w:cs="宋体"/>
          <w:kern w:val="0"/>
          <w:szCs w:val="21"/>
        </w:rPr>
        <w:t>①</w:t>
      </w:r>
      <w:r>
        <w:rPr>
          <w:rFonts w:ascii="宋体" w:hAnsi="宋体" w:cs="Arial"/>
          <w:kern w:val="0"/>
          <w:szCs w:val="21"/>
        </w:rPr>
        <w:t>“你”是第二人称，具有代入感，有助于拉近与读者距离。</w:t>
      </w:r>
      <w:r>
        <w:rPr>
          <w:rFonts w:ascii="宋体" w:hAnsi="宋体" w:cs="宋体"/>
          <w:kern w:val="0"/>
          <w:szCs w:val="21"/>
        </w:rPr>
        <w:t>②</w:t>
      </w:r>
      <w:r>
        <w:rPr>
          <w:rFonts w:ascii="宋体" w:hAnsi="宋体" w:cs="Arial"/>
          <w:kern w:val="0"/>
          <w:szCs w:val="21"/>
        </w:rPr>
        <w:t>连续使用多个“你”，增强语势，具有不可辩驳的力量。</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22.（每点2分，共4分）（1）中的“只有</w:t>
      </w:r>
      <w:r>
        <w:rPr>
          <w:rFonts w:hint="eastAsia" w:ascii="宋体" w:hAnsi="宋体" w:cs="Arial"/>
          <w:szCs w:val="21"/>
          <w:shd w:val="clear" w:color="auto" w:fill="FFFFFF"/>
        </w:rPr>
        <w:t>……</w:t>
      </w:r>
      <w:r>
        <w:rPr>
          <w:rFonts w:ascii="宋体" w:hAnsi="宋体" w:cs="Arial"/>
          <w:kern w:val="0"/>
          <w:szCs w:val="21"/>
        </w:rPr>
        <w:t>才能</w:t>
      </w:r>
      <w:r>
        <w:rPr>
          <w:rFonts w:hint="eastAsia" w:ascii="宋体" w:hAnsi="宋体" w:cs="Arial"/>
          <w:szCs w:val="21"/>
          <w:shd w:val="clear" w:color="auto" w:fill="FFFFFF"/>
        </w:rPr>
        <w:t>……</w:t>
      </w:r>
      <w:r>
        <w:rPr>
          <w:rFonts w:ascii="宋体" w:hAnsi="宋体" w:cs="Arial"/>
          <w:kern w:val="0"/>
          <w:szCs w:val="21"/>
        </w:rPr>
        <w:t>”表示肯定和强调，突出“交流互鉴”对于文明发展的重要性。（2）中的“只有</w:t>
      </w:r>
      <w:r>
        <w:rPr>
          <w:rFonts w:hint="eastAsia" w:ascii="宋体" w:hAnsi="宋体" w:cs="Arial"/>
          <w:szCs w:val="21"/>
          <w:shd w:val="clear" w:color="auto" w:fill="FFFFFF"/>
        </w:rPr>
        <w:t>……</w:t>
      </w:r>
      <w:r>
        <w:rPr>
          <w:rFonts w:ascii="宋体" w:hAnsi="宋体" w:cs="Arial"/>
          <w:kern w:val="0"/>
          <w:szCs w:val="21"/>
        </w:rPr>
        <w:t>才能</w:t>
      </w:r>
      <w:r>
        <w:rPr>
          <w:rFonts w:hint="eastAsia" w:ascii="宋体" w:hAnsi="宋体" w:cs="Arial"/>
          <w:szCs w:val="21"/>
          <w:shd w:val="clear" w:color="auto" w:fill="FFFFFF"/>
        </w:rPr>
        <w:t>……</w:t>
      </w:r>
      <w:r>
        <w:rPr>
          <w:rFonts w:ascii="宋体" w:hAnsi="宋体" w:cs="Arial"/>
          <w:kern w:val="0"/>
          <w:szCs w:val="21"/>
        </w:rPr>
        <w:t>”表示推测与可能，表达作者对晴雯的喜爱。</w:t>
      </w:r>
    </w:p>
    <w:p>
      <w:pPr>
        <w:widowControl/>
        <w:shd w:val="clear" w:color="auto" w:fill="FFFFFF"/>
        <w:spacing w:line="288" w:lineRule="auto"/>
        <w:jc w:val="left"/>
        <w:rPr>
          <w:rFonts w:ascii="宋体" w:hAnsi="宋体" w:cs="Arial"/>
          <w:kern w:val="0"/>
          <w:szCs w:val="21"/>
        </w:rPr>
      </w:pPr>
      <w:r>
        <w:rPr>
          <w:rFonts w:ascii="宋体" w:hAnsi="宋体" w:cs="Arial"/>
          <w:kern w:val="0"/>
          <w:szCs w:val="21"/>
        </w:rPr>
        <w:t>23.写作（60分）审题指导：</w:t>
      </w:r>
      <w:r>
        <w:rPr>
          <w:rFonts w:ascii="宋体" w:hAnsi="宋体" w:cs="宋体"/>
          <w:kern w:val="0"/>
          <w:szCs w:val="21"/>
        </w:rPr>
        <w:t>①</w:t>
      </w:r>
      <w:r>
        <w:rPr>
          <w:rFonts w:ascii="宋体" w:hAnsi="宋体" w:cs="Arial"/>
          <w:kern w:val="0"/>
          <w:szCs w:val="21"/>
        </w:rPr>
        <w:t>这个题目对文体没有限制，考生可以写记叙文或议论文，但一定文体清晰。</w:t>
      </w:r>
      <w:r>
        <w:rPr>
          <w:rFonts w:ascii="宋体" w:hAnsi="宋体" w:cs="宋体"/>
          <w:kern w:val="0"/>
          <w:szCs w:val="21"/>
        </w:rPr>
        <w:t>②</w:t>
      </w:r>
      <w:r>
        <w:rPr>
          <w:rFonts w:ascii="宋体" w:hAnsi="宋体" w:cs="Arial"/>
          <w:kern w:val="0"/>
          <w:szCs w:val="21"/>
        </w:rPr>
        <w:t>需要围绕关键词“家乡”作文，题目里的三句话“生命的摇篮”“心灵的依靠”“文化的烙印”可以都写，也可以任选一个角度作文。</w:t>
      </w:r>
      <w:r>
        <w:rPr>
          <w:rFonts w:ascii="宋体" w:hAnsi="宋体" w:cs="宋体"/>
          <w:kern w:val="0"/>
          <w:szCs w:val="21"/>
        </w:rPr>
        <w:t>③</w:t>
      </w:r>
      <w:r>
        <w:rPr>
          <w:rFonts w:ascii="宋体" w:hAnsi="宋体" w:cs="Arial"/>
          <w:kern w:val="0"/>
          <w:szCs w:val="21"/>
        </w:rPr>
        <w:t>对“家乡”的理解，可以是泛指，也可以写具体的家乡，允许出现地名。</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参考译文：</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材料一：</w:t>
      </w:r>
    </w:p>
    <w:p>
      <w:pPr>
        <w:widowControl/>
        <w:shd w:val="clear" w:color="auto" w:fill="FFFFFF"/>
        <w:spacing w:line="288" w:lineRule="auto"/>
        <w:ind w:firstLine="420" w:firstLineChars="200"/>
        <w:jc w:val="left"/>
        <w:rPr>
          <w:rFonts w:ascii="楷体" w:hAnsi="楷体" w:eastAsia="楷体" w:cs="Arial"/>
          <w:kern w:val="0"/>
          <w:szCs w:val="21"/>
        </w:rPr>
      </w:pPr>
      <w:r>
        <w:rPr>
          <w:rFonts w:ascii="楷体" w:hAnsi="楷体" w:eastAsia="楷体" w:cs="Arial"/>
          <w:kern w:val="0"/>
          <w:szCs w:val="21"/>
        </w:rPr>
        <w:t>楚地的风俗相信巫师而不相信医生，从夏、商、周三代都这样，现在就更厉害了。凡是有病不管时间长短病情轻重，药一入口不见效，就排斥掉。至于巫师，反复十数次不见效，不后悔，而且把过失归在自己身上痛加责备自己，用尽他们的钱财，耗尽他们的精力，最终不见效，将要死了，反而相互指责说，这是医生的失误，而找巫师太晚了。始终不责怪巫师一句。所以功劳永远归于巫师，失败永远归于医生。见效不见效，巫师总是受上等赏赐而医生总置于他们的后面。所以医生想急于求利，被人信任，又必定假借邪魅的姿容以为容貌，即使上等智慧的人很少不迷惑。甚至沅湘之间用活人来祭祀邪魅，谋求利益，被施以重刑厚罚不怨恨，巫师的祸害盘根错结深固不解。从医之道既然长久不能胜过巫师，即使有优秀的医生也不能发挥自己的才干，以成就自己的名声，学医的人一天天懈怠，所以或者间隔几个郡求一个好医生都找不到。呜呼，先王之道不明白吗?为何巫师的祸害到这种地步!人能终享天年，不是侥幸嘛。</w:t>
      </w:r>
    </w:p>
    <w:p>
      <w:pPr>
        <w:widowControl/>
        <w:shd w:val="clear" w:color="auto" w:fill="FFFFFF"/>
        <w:spacing w:line="288" w:lineRule="auto"/>
        <w:ind w:firstLine="420" w:firstLineChars="200"/>
        <w:jc w:val="left"/>
        <w:rPr>
          <w:rFonts w:ascii="楷体" w:hAnsi="楷体" w:eastAsia="楷体" w:cs="Arial"/>
          <w:szCs w:val="21"/>
          <w:shd w:val="clear" w:color="auto" w:fill="FFFFFF"/>
        </w:rPr>
      </w:pPr>
      <w:r>
        <w:rPr>
          <w:rFonts w:ascii="楷体" w:hAnsi="楷体" w:eastAsia="楷体" w:cs="Arial"/>
          <w:kern w:val="0"/>
          <w:szCs w:val="21"/>
        </w:rPr>
        <w:t>我乡里有个徐若虚先生，徐姓是郡的大姓。徐先生十五岁考中进士，不愿做官，回乡行医。只要别人有一个好的药方，有一句有价值的(医学)见解，必定携重金不远数百里去拜他为师，一定要得到才罢休。过了数十年，他的学问大有成就，著《易简归一》几十卷。辨别疑难补正缺漏，广博简约，明细观察，彻底了解，通晓细微，融入敏锐的感知，都说是古人再生。他通过把脉治病，不凭借症状，无论富贵还是贫贱，不苛责报酬。相信就治疗，没有不见效。不能治疗，必定预先知道。只要用了巫师（的治疗）就毫不回头离去了。自此我乡里的巫师，渐渐不能专享功劳。我行走数千里没有谁能赶得上他的。偶尔遇到一个（医生），又只是钻研一门，擅长一个方面罢了，没有兼通的人。来到盱江，见到了汤伯高，他通晓各门医术、性情沉静、思想深奥，不自我夸耀，非常像徐若虚先生。我正忧虑巫师的祸害，医生的道术不高明，漠不关心地看着老百姓夭折而不能救治，珍惜汤伯高的学问就像徐若虚先生一样，而且只要一尝试就有效，所以一并写下巫术盛行带来的好处和巫术盛行带来的祸患赠给汤伯高。啊，假使世上的医生都像徐若虚、</w:t>
      </w:r>
      <w:r>
        <w:rPr>
          <w:rFonts w:ascii="楷体" w:hAnsi="楷体" w:eastAsia="楷体" w:cs="Arial"/>
          <w:szCs w:val="21"/>
          <w:shd w:val="clear" w:color="auto" w:fill="FFFFFF"/>
        </w:rPr>
        <w:t>汤伯高，信的人都是我乡里的人，巫师还能长久胜利下去吗?</w:t>
      </w:r>
    </w:p>
    <w:p>
      <w:pPr>
        <w:widowControl/>
        <w:shd w:val="clear" w:color="auto" w:fill="FFFFFF"/>
        <w:spacing w:line="288" w:lineRule="auto"/>
        <w:ind w:firstLine="420" w:firstLineChars="200"/>
        <w:jc w:val="left"/>
        <w:rPr>
          <w:rFonts w:ascii="楷体" w:hAnsi="楷体" w:eastAsia="楷体" w:cs="Arial"/>
          <w:szCs w:val="21"/>
          <w:shd w:val="clear" w:color="auto" w:fill="FFFFFF"/>
        </w:rPr>
      </w:pPr>
      <w:r>
        <w:rPr>
          <w:rFonts w:ascii="楷体" w:hAnsi="楷体" w:eastAsia="楷体" w:cs="Arial"/>
          <w:szCs w:val="21"/>
          <w:shd w:val="clear" w:color="auto" w:fill="FFFFFF"/>
        </w:rPr>
        <w:t>材料二：</w:t>
      </w:r>
    </w:p>
    <w:sectPr>
      <w:pgSz w:w="11906" w:h="16838"/>
      <w:pgMar w:top="1304" w:right="964" w:bottom="1304" w:left="964" w:header="153" w:footer="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932CC"/>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102DB"/>
    <w:rsid w:val="003625C4"/>
    <w:rsid w:val="00373D0A"/>
    <w:rsid w:val="003B1712"/>
    <w:rsid w:val="003C4A95"/>
    <w:rsid w:val="003D0C09"/>
    <w:rsid w:val="004062F6"/>
    <w:rsid w:val="004151FC"/>
    <w:rsid w:val="00430A44"/>
    <w:rsid w:val="00435F83"/>
    <w:rsid w:val="00444A46"/>
    <w:rsid w:val="0046214C"/>
    <w:rsid w:val="0049183B"/>
    <w:rsid w:val="004B44B5"/>
    <w:rsid w:val="004D44FD"/>
    <w:rsid w:val="0059145F"/>
    <w:rsid w:val="00596076"/>
    <w:rsid w:val="005A6FDA"/>
    <w:rsid w:val="005B39DB"/>
    <w:rsid w:val="005C2124"/>
    <w:rsid w:val="005F1362"/>
    <w:rsid w:val="00605626"/>
    <w:rsid w:val="006071D5"/>
    <w:rsid w:val="0062039B"/>
    <w:rsid w:val="00623C16"/>
    <w:rsid w:val="00635A2C"/>
    <w:rsid w:val="00637D3A"/>
    <w:rsid w:val="00640BF5"/>
    <w:rsid w:val="006D5DE9"/>
    <w:rsid w:val="006F45E0"/>
    <w:rsid w:val="00701D6B"/>
    <w:rsid w:val="007061B2"/>
    <w:rsid w:val="00716D85"/>
    <w:rsid w:val="00740A09"/>
    <w:rsid w:val="00762E26"/>
    <w:rsid w:val="007706D9"/>
    <w:rsid w:val="008028B5"/>
    <w:rsid w:val="00832EC9"/>
    <w:rsid w:val="008634CD"/>
    <w:rsid w:val="008731FA"/>
    <w:rsid w:val="00880A38"/>
    <w:rsid w:val="00893DD6"/>
    <w:rsid w:val="008D2E94"/>
    <w:rsid w:val="009121D7"/>
    <w:rsid w:val="009642F0"/>
    <w:rsid w:val="00974E0F"/>
    <w:rsid w:val="00982128"/>
    <w:rsid w:val="009A27BF"/>
    <w:rsid w:val="009B5666"/>
    <w:rsid w:val="009C4252"/>
    <w:rsid w:val="00A07DF2"/>
    <w:rsid w:val="00A405DB"/>
    <w:rsid w:val="00A46D54"/>
    <w:rsid w:val="00A536B0"/>
    <w:rsid w:val="00AB3EE3"/>
    <w:rsid w:val="00AD4827"/>
    <w:rsid w:val="00AD6B6A"/>
    <w:rsid w:val="00B73811"/>
    <w:rsid w:val="00B80D67"/>
    <w:rsid w:val="00B8100F"/>
    <w:rsid w:val="00B96924"/>
    <w:rsid w:val="00BB50C6"/>
    <w:rsid w:val="00BE260D"/>
    <w:rsid w:val="00C02815"/>
    <w:rsid w:val="00C02FC6"/>
    <w:rsid w:val="00C13493"/>
    <w:rsid w:val="00C321EB"/>
    <w:rsid w:val="00C80418"/>
    <w:rsid w:val="00CA4A07"/>
    <w:rsid w:val="00D51257"/>
    <w:rsid w:val="00D634C2"/>
    <w:rsid w:val="00D756B6"/>
    <w:rsid w:val="00D77F6E"/>
    <w:rsid w:val="00DA0796"/>
    <w:rsid w:val="00DA5448"/>
    <w:rsid w:val="00DB6888"/>
    <w:rsid w:val="00DC061C"/>
    <w:rsid w:val="00DF071B"/>
    <w:rsid w:val="00E22C2C"/>
    <w:rsid w:val="00E63075"/>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 w:val="711934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Hyperlink"/>
    <w:basedOn w:val="6"/>
    <w:unhideWhenUsed/>
    <w:uiPriority w:val="99"/>
    <w:rPr>
      <w:color w:val="0000FF"/>
      <w:u w:val="single"/>
    </w:rPr>
  </w:style>
  <w:style w:type="character" w:customStyle="1" w:styleId="8">
    <w:name w:val="页眉 Char"/>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5.png"/><Relationship Id="rId6" Type="http://schemas.openxmlformats.org/officeDocument/2006/relationships/image" Target="media/image4.png"/><Relationship Id="rId5"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1"/>
    <customShpInfo spid="_x0000_s2052"/>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2CA046-7F03-46A0-BC24-258ADF67525F}">
  <ds:schemaRefs/>
</ds:datastoreItem>
</file>

<file path=docProps/app.xml><?xml version="1.0" encoding="utf-8"?>
<Properties xmlns="http://schemas.openxmlformats.org/officeDocument/2006/extended-properties" xmlns:vt="http://schemas.openxmlformats.org/officeDocument/2006/docPropsVTypes">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Properties>
</file>