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contextualSpacing/>
        <w:jc w:val="center"/>
        <w:rPr>
          <w:b/>
          <w:bCs/>
          <w:sz w:val="32"/>
          <w:szCs w:val="32"/>
          <w:lang w:eastAsia="zh-CN"/>
        </w:rPr>
      </w:pPr>
      <w:bookmarkStart w:id="0" w:name="_GoBack"/>
      <w:bookmarkEnd w:id="0"/>
      <w:r>
        <w:rPr>
          <w:rFonts w:hint="eastAsia"/>
          <w:b/>
          <w:bCs/>
          <w:sz w:val="32"/>
          <w:szCs w:val="32"/>
          <w:lang w:eastAsia="zh-CN"/>
        </w:rPr>
        <w:drawing>
          <wp:anchor distT="0" distB="0" distL="114300" distR="114300" simplePos="0" relativeHeight="251659264" behindDoc="0" locked="0" layoutInCell="1" allowOverlap="1">
            <wp:simplePos x="0" y="0"/>
            <wp:positionH relativeFrom="page">
              <wp:posOffset>12611100</wp:posOffset>
            </wp:positionH>
            <wp:positionV relativeFrom="topMargin">
              <wp:posOffset>11760200</wp:posOffset>
            </wp:positionV>
            <wp:extent cx="266700" cy="4318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431800"/>
                    </a:xfrm>
                    <a:prstGeom prst="rect">
                      <a:avLst/>
                    </a:prstGeom>
                  </pic:spPr>
                </pic:pic>
              </a:graphicData>
            </a:graphic>
          </wp:anchor>
        </w:drawing>
      </w:r>
      <w:r>
        <w:rPr>
          <w:rFonts w:hint="eastAsia"/>
          <w:b/>
          <w:bCs/>
          <w:sz w:val="32"/>
          <w:szCs w:val="32"/>
          <w:lang w:eastAsia="zh-CN"/>
        </w:rPr>
        <w:t>华中师大一附中2023-2024学年度上学期高三期中检测</w:t>
      </w:r>
    </w:p>
    <w:p>
      <w:pPr>
        <w:spacing w:line="360" w:lineRule="auto"/>
        <w:ind w:firstLine="643" w:firstLineChars="200"/>
        <w:contextualSpacing/>
        <w:jc w:val="center"/>
        <w:rPr>
          <w:b/>
          <w:bCs/>
          <w:sz w:val="32"/>
          <w:szCs w:val="32"/>
          <w:lang w:eastAsia="zh-CN"/>
        </w:rPr>
      </w:pPr>
      <w:r>
        <w:rPr>
          <w:rFonts w:hint="eastAsia"/>
          <w:b/>
          <w:bCs/>
          <w:sz w:val="32"/>
          <w:szCs w:val="32"/>
          <w:lang w:eastAsia="zh-CN"/>
        </w:rPr>
        <w:t>英语试题</w:t>
      </w:r>
    </w:p>
    <w:p>
      <w:pPr>
        <w:spacing w:line="360" w:lineRule="auto"/>
        <w:ind w:firstLine="480" w:firstLineChars="200"/>
        <w:contextualSpacing/>
        <w:jc w:val="both"/>
        <w:rPr>
          <w:lang w:eastAsia="zh-CN"/>
        </w:rPr>
      </w:pPr>
      <w:r>
        <w:rPr>
          <w:rFonts w:hint="eastAsia"/>
          <w:lang w:eastAsia="zh-CN"/>
        </w:rPr>
        <w:t>考试时间：120分钟 试卷满分：150分 命题人：贺莉 黄蕾 汪礼波 李琛 陈晨 黄蕾</w:t>
      </w:r>
    </w:p>
    <w:p>
      <w:pPr>
        <w:spacing w:line="360" w:lineRule="auto"/>
        <w:ind w:firstLine="480" w:firstLineChars="200"/>
        <w:contextualSpacing/>
        <w:jc w:val="both"/>
        <w:rPr>
          <w:lang w:eastAsia="zh-CN"/>
        </w:rPr>
      </w:pPr>
      <w:r>
        <w:rPr>
          <w:rFonts w:hint="eastAsia"/>
          <w:lang w:eastAsia="zh-CN"/>
        </w:rPr>
        <w:t>审题人：贺莉</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第一部分听力（共两节，满分30分）</w:t>
      </w:r>
    </w:p>
    <w:p>
      <w:pPr>
        <w:spacing w:line="360" w:lineRule="auto"/>
        <w:ind w:firstLine="480" w:firstLineChars="200"/>
        <w:contextualSpacing/>
        <w:jc w:val="both"/>
        <w:rPr>
          <w:lang w:eastAsia="zh-CN"/>
        </w:rPr>
      </w:pPr>
      <w:r>
        <w:rPr>
          <w:rFonts w:hint="eastAsia"/>
          <w:lang w:eastAsia="zh-CN"/>
        </w:rPr>
        <w:t>第一节 （共5小题；每小题1.  5分，满分7.  5分）</w:t>
      </w:r>
    </w:p>
    <w:p>
      <w:pPr>
        <w:spacing w:line="360" w:lineRule="auto"/>
        <w:ind w:firstLine="480" w:firstLineChars="200"/>
        <w:contextualSpacing/>
        <w:jc w:val="both"/>
        <w:rPr>
          <w:lang w:eastAsia="zh-CN"/>
        </w:rPr>
      </w:pPr>
      <w:r>
        <w:rPr>
          <w:rFonts w:hint="eastAsia"/>
          <w:lang w:eastAsia="zh-CN"/>
        </w:rPr>
        <w:t>听下面5段对话。每段对话后有一个小题, 从题中所给的A、B、C三个选项中选出最佳选项, 并标在试卷的相应位置。听完每段对话后, 你都有10秒钟的时间来回答有关小题和阅读下一小题。每段对话仅读一遍。</w:t>
      </w:r>
    </w:p>
    <w:p>
      <w:pPr>
        <w:spacing w:line="360" w:lineRule="auto"/>
        <w:ind w:firstLine="480" w:firstLineChars="200"/>
        <w:contextualSpacing/>
        <w:jc w:val="both"/>
        <w:rPr>
          <w:lang w:eastAsia="zh-CN"/>
        </w:rPr>
      </w:pPr>
      <w:r>
        <w:rPr>
          <w:rFonts w:hint="eastAsia"/>
          <w:lang w:eastAsia="zh-CN"/>
        </w:rPr>
        <w:t>1.  Who is the woman probably talking to?</w:t>
      </w:r>
    </w:p>
    <w:p>
      <w:pPr>
        <w:spacing w:line="360" w:lineRule="auto"/>
        <w:ind w:firstLine="480" w:firstLineChars="200"/>
        <w:contextualSpacing/>
        <w:jc w:val="both"/>
        <w:rPr>
          <w:lang w:eastAsia="zh-CN"/>
        </w:rPr>
      </w:pPr>
      <w:r>
        <w:rPr>
          <w:rFonts w:hint="eastAsia"/>
          <w:lang w:eastAsia="zh-CN"/>
        </w:rPr>
        <w:t xml:space="preserve">A.  Her classmate.  </w:t>
      </w:r>
      <w:r>
        <w:rPr>
          <w:lang w:eastAsia="zh-CN"/>
        </w:rPr>
        <w:tab/>
      </w:r>
      <w:r>
        <w:rPr>
          <w:lang w:eastAsia="zh-CN"/>
        </w:rPr>
        <w:tab/>
      </w:r>
      <w:r>
        <w:rPr>
          <w:lang w:eastAsia="zh-CN"/>
        </w:rPr>
        <w:tab/>
      </w:r>
      <w:r>
        <w:rPr>
          <w:rFonts w:hint="eastAsia"/>
          <w:lang w:eastAsia="zh-CN"/>
        </w:rPr>
        <w:t xml:space="preserve">B.  Her son.  </w:t>
      </w:r>
      <w:r>
        <w:rPr>
          <w:lang w:eastAsia="zh-CN"/>
        </w:rPr>
        <w:tab/>
      </w:r>
      <w:r>
        <w:rPr>
          <w:lang w:eastAsia="zh-CN"/>
        </w:rPr>
        <w:tab/>
      </w:r>
      <w:r>
        <w:rPr>
          <w:lang w:eastAsia="zh-CN"/>
        </w:rPr>
        <w:tab/>
      </w:r>
      <w:r>
        <w:rPr>
          <w:lang w:eastAsia="zh-CN"/>
        </w:rPr>
        <w:tab/>
      </w:r>
      <w:r>
        <w:rPr>
          <w:rFonts w:hint="eastAsia"/>
          <w:lang w:eastAsia="zh-CN"/>
        </w:rPr>
        <w:t xml:space="preserve">C.  A doctor.  </w:t>
      </w:r>
    </w:p>
    <w:p>
      <w:pPr>
        <w:spacing w:line="360" w:lineRule="auto"/>
        <w:ind w:firstLine="480" w:firstLineChars="200"/>
        <w:contextualSpacing/>
        <w:jc w:val="both"/>
        <w:rPr>
          <w:lang w:eastAsia="zh-CN"/>
        </w:rPr>
      </w:pPr>
      <w:r>
        <w:rPr>
          <w:rFonts w:hint="eastAsia"/>
          <w:lang w:eastAsia="zh-CN"/>
        </w:rPr>
        <w:t>2.  What is the man doing?</w:t>
      </w:r>
    </w:p>
    <w:p>
      <w:pPr>
        <w:spacing w:line="360" w:lineRule="auto"/>
        <w:ind w:firstLine="480" w:firstLineChars="200"/>
        <w:contextualSpacing/>
        <w:jc w:val="both"/>
      </w:pPr>
      <w:r>
        <w:rPr>
          <w:rFonts w:hint="eastAsia"/>
        </w:rPr>
        <w:t xml:space="preserve">A.  Walking through a forest.  </w:t>
      </w:r>
    </w:p>
    <w:p>
      <w:pPr>
        <w:spacing w:line="360" w:lineRule="auto"/>
        <w:ind w:firstLine="480" w:firstLineChars="200"/>
        <w:contextualSpacing/>
        <w:jc w:val="both"/>
      </w:pPr>
      <w:r>
        <w:rPr>
          <w:rFonts w:hint="eastAsia"/>
        </w:rPr>
        <w:t xml:space="preserve">B.  Visiting the woman's house.  </w:t>
      </w:r>
    </w:p>
    <w:p>
      <w:pPr>
        <w:spacing w:line="360" w:lineRule="auto"/>
        <w:ind w:firstLine="480" w:firstLineChars="200"/>
        <w:contextualSpacing/>
        <w:jc w:val="both"/>
      </w:pPr>
      <w:r>
        <w:rPr>
          <w:rFonts w:hint="eastAsia"/>
        </w:rPr>
        <w:t xml:space="preserve">C.  Planting flowers in his garden.  </w:t>
      </w:r>
    </w:p>
    <w:p>
      <w:pPr>
        <w:spacing w:line="360" w:lineRule="auto"/>
        <w:ind w:firstLine="480" w:firstLineChars="200"/>
        <w:contextualSpacing/>
        <w:jc w:val="both"/>
      </w:pPr>
      <w:r>
        <w:rPr>
          <w:rFonts w:hint="eastAsia"/>
        </w:rPr>
        <w:t>3.  What does the woman probably want to buy?</w:t>
      </w:r>
    </w:p>
    <w:p>
      <w:pPr>
        <w:spacing w:line="360" w:lineRule="auto"/>
        <w:ind w:firstLine="480" w:firstLineChars="200"/>
        <w:contextualSpacing/>
        <w:jc w:val="both"/>
      </w:pPr>
      <w:r>
        <w:rPr>
          <w:rFonts w:hint="eastAsia"/>
        </w:rPr>
        <w:t xml:space="preserve">A.  Clothes.  </w:t>
      </w:r>
      <w:r>
        <w:tab/>
      </w:r>
      <w:r>
        <w:tab/>
      </w:r>
      <w:r>
        <w:tab/>
      </w:r>
      <w:r>
        <w:tab/>
      </w:r>
      <w:r>
        <w:rPr>
          <w:rFonts w:hint="eastAsia"/>
        </w:rPr>
        <w:t xml:space="preserve">B.  Colorful lights.  </w:t>
      </w:r>
      <w:r>
        <w:tab/>
      </w:r>
      <w:r>
        <w:tab/>
      </w:r>
      <w:r>
        <w:tab/>
      </w:r>
      <w:r>
        <w:rPr>
          <w:rFonts w:hint="eastAsia"/>
        </w:rPr>
        <w:t xml:space="preserve">C.  Skin care products.  </w:t>
      </w:r>
    </w:p>
    <w:p>
      <w:pPr>
        <w:spacing w:line="360" w:lineRule="auto"/>
        <w:ind w:firstLine="480" w:firstLineChars="200"/>
        <w:contextualSpacing/>
        <w:jc w:val="both"/>
      </w:pPr>
      <w:r>
        <w:rPr>
          <w:rFonts w:hint="eastAsia"/>
        </w:rPr>
        <w:t>4.  Where does the man most look forward to going in New York?</w:t>
      </w:r>
    </w:p>
    <w:p>
      <w:pPr>
        <w:spacing w:line="360" w:lineRule="auto"/>
        <w:ind w:firstLine="480" w:firstLineChars="200"/>
        <w:contextualSpacing/>
        <w:jc w:val="both"/>
      </w:pPr>
      <w:r>
        <w:rPr>
          <w:rFonts w:hint="eastAsia"/>
        </w:rPr>
        <w:t xml:space="preserve">A.  To the Statue of Liberty.  </w:t>
      </w:r>
      <w:r>
        <w:tab/>
      </w:r>
      <w:r>
        <w:rPr>
          <w:rFonts w:hint="eastAsia"/>
        </w:rPr>
        <w:t xml:space="preserve">B.  To Times Square.  </w:t>
      </w:r>
      <w:r>
        <w:tab/>
      </w:r>
      <w:r>
        <w:tab/>
      </w:r>
      <w:r>
        <w:rPr>
          <w:rFonts w:hint="eastAsia"/>
        </w:rPr>
        <w:t xml:space="preserve">C.  To Broadway.  </w:t>
      </w:r>
    </w:p>
    <w:p>
      <w:pPr>
        <w:spacing w:line="360" w:lineRule="auto"/>
        <w:ind w:firstLine="480" w:firstLineChars="200"/>
        <w:contextualSpacing/>
        <w:jc w:val="both"/>
      </w:pPr>
      <w:r>
        <w:rPr>
          <w:rFonts w:hint="eastAsia"/>
        </w:rPr>
        <w:t>5.  Why should the glasses be kept by the man according to the woman?</w:t>
      </w:r>
    </w:p>
    <w:p>
      <w:pPr>
        <w:spacing w:line="360" w:lineRule="auto"/>
        <w:ind w:firstLine="480" w:firstLineChars="200"/>
        <w:contextualSpacing/>
        <w:jc w:val="both"/>
        <w:rPr>
          <w:lang w:eastAsia="zh-CN"/>
        </w:rPr>
      </w:pPr>
      <w:r>
        <w:rPr>
          <w:rFonts w:hint="eastAsia"/>
        </w:rPr>
        <w:t xml:space="preserve">A.  They're fashionable.  </w:t>
      </w:r>
      <w:r>
        <w:tab/>
      </w:r>
      <w:r>
        <w:tab/>
      </w:r>
      <w:r>
        <w:rPr>
          <w:rFonts w:hint="eastAsia"/>
        </w:rPr>
        <w:t xml:space="preserve">B.  They are expensive.  </w:t>
      </w:r>
      <w:r>
        <w:tab/>
      </w:r>
      <w:r>
        <w:tab/>
      </w:r>
      <w:r>
        <w:rPr>
          <w:rFonts w:hint="eastAsia"/>
          <w:lang w:eastAsia="zh-CN"/>
        </w:rPr>
        <w:t xml:space="preserve">C.  They're memorable.  </w:t>
      </w:r>
    </w:p>
    <w:p>
      <w:pPr>
        <w:spacing w:line="360" w:lineRule="auto"/>
        <w:ind w:firstLine="480" w:firstLineChars="200"/>
        <w:contextualSpacing/>
        <w:jc w:val="both"/>
        <w:rPr>
          <w:lang w:eastAsia="zh-CN"/>
        </w:rPr>
      </w:pPr>
      <w:r>
        <w:rPr>
          <w:rFonts w:hint="eastAsia"/>
          <w:lang w:eastAsia="zh-CN"/>
        </w:rPr>
        <w:t>第二节（共15小题;每小题1.  5分, 满分22.  5分）</w:t>
      </w:r>
    </w:p>
    <w:p>
      <w:pPr>
        <w:spacing w:line="360" w:lineRule="auto"/>
        <w:ind w:firstLine="480" w:firstLineChars="200"/>
        <w:contextualSpacing/>
        <w:jc w:val="both"/>
        <w:rPr>
          <w:lang w:eastAsia="zh-CN"/>
        </w:rPr>
      </w:pPr>
      <w:r>
        <w:rPr>
          <w:rFonts w:hint="eastAsia"/>
          <w:lang w:eastAsia="zh-CN"/>
        </w:rPr>
        <w:t>听下面5段对话或独白。每段对话或独白后有几个小题, 从题中所给的A、B、C三个选项中选出最佳选项。听每段对话或独白前, 你将有时间阅读各个小题, 每小题5秒钟;听完后, 各小题将给出5秒钟的作答时间。每段对话或独白读两遍。</w:t>
      </w:r>
    </w:p>
    <w:p>
      <w:pPr>
        <w:spacing w:line="360" w:lineRule="auto"/>
        <w:ind w:firstLine="480" w:firstLineChars="200"/>
        <w:contextualSpacing/>
        <w:jc w:val="both"/>
        <w:rPr>
          <w:lang w:eastAsia="zh-CN"/>
        </w:rPr>
      </w:pPr>
      <w:r>
        <w:rPr>
          <w:rFonts w:hint="eastAsia"/>
          <w:lang w:eastAsia="zh-CN"/>
        </w:rPr>
        <w:t>听下面一段对话，回答以下小题。</w:t>
      </w:r>
    </w:p>
    <w:p>
      <w:pPr>
        <w:spacing w:line="360" w:lineRule="auto"/>
        <w:ind w:firstLine="480" w:firstLineChars="200"/>
        <w:contextualSpacing/>
        <w:jc w:val="both"/>
      </w:pPr>
      <w:r>
        <w:rPr>
          <w:rFonts w:hint="eastAsia"/>
        </w:rPr>
        <w:t>6.  What role does the woman wish to take in the school play?</w:t>
      </w:r>
    </w:p>
    <w:p>
      <w:pPr>
        <w:spacing w:line="360" w:lineRule="auto"/>
        <w:ind w:firstLine="480" w:firstLineChars="200"/>
        <w:contextualSpacing/>
        <w:jc w:val="both"/>
      </w:pPr>
      <w:r>
        <w:rPr>
          <w:rFonts w:hint="eastAsia"/>
        </w:rPr>
        <w:t xml:space="preserve">A.  The violinist.  </w:t>
      </w:r>
      <w:r>
        <w:tab/>
      </w:r>
      <w:r>
        <w:tab/>
      </w:r>
      <w:r>
        <w:tab/>
      </w:r>
      <w:r>
        <w:rPr>
          <w:rFonts w:hint="eastAsia"/>
        </w:rPr>
        <w:t xml:space="preserve">B.  The writer.  </w:t>
      </w:r>
      <w:r>
        <w:tab/>
      </w:r>
      <w:r>
        <w:tab/>
      </w:r>
      <w:r>
        <w:tab/>
      </w:r>
      <w:r>
        <w:tab/>
      </w:r>
      <w:r>
        <w:rPr>
          <w:rFonts w:hint="eastAsia"/>
        </w:rPr>
        <w:t xml:space="preserve">C.  The actress.  </w:t>
      </w:r>
    </w:p>
    <w:p>
      <w:pPr>
        <w:spacing w:line="360" w:lineRule="auto"/>
        <w:ind w:firstLine="480" w:firstLineChars="200"/>
        <w:contextualSpacing/>
        <w:jc w:val="both"/>
      </w:pPr>
    </w:p>
    <w:p>
      <w:pPr>
        <w:spacing w:line="360" w:lineRule="auto"/>
        <w:ind w:firstLine="480" w:firstLineChars="200"/>
        <w:contextualSpacing/>
        <w:jc w:val="both"/>
      </w:pPr>
      <w:r>
        <w:rPr>
          <w:rFonts w:hint="eastAsia"/>
        </w:rPr>
        <w:t>7.  Which instrument does the man learn to play recently?</w:t>
      </w:r>
    </w:p>
    <w:p>
      <w:pPr>
        <w:spacing w:line="360" w:lineRule="auto"/>
        <w:ind w:firstLine="480" w:firstLineChars="200"/>
        <w:contextualSpacing/>
        <w:jc w:val="both"/>
      </w:pPr>
      <w:r>
        <w:rPr>
          <w:rFonts w:hint="eastAsia"/>
        </w:rPr>
        <w:t xml:space="preserve">A.  The guitar.  </w:t>
      </w:r>
      <w:r>
        <w:tab/>
      </w:r>
      <w:r>
        <w:tab/>
      </w:r>
      <w:r>
        <w:tab/>
      </w:r>
      <w:r>
        <w:tab/>
      </w:r>
      <w:r>
        <w:rPr>
          <w:rFonts w:hint="eastAsia"/>
        </w:rPr>
        <w:t xml:space="preserve">B.  The violin.  </w:t>
      </w:r>
      <w:r>
        <w:tab/>
      </w:r>
      <w:r>
        <w:tab/>
      </w:r>
      <w:r>
        <w:tab/>
      </w:r>
      <w:r>
        <w:tab/>
      </w:r>
      <w:r>
        <w:rPr>
          <w:rFonts w:hint="eastAsia"/>
        </w:rPr>
        <w:t xml:space="preserve">C.  The guzheng.  </w:t>
      </w:r>
    </w:p>
    <w:p>
      <w:pPr>
        <w:spacing w:line="360" w:lineRule="auto"/>
        <w:ind w:firstLine="480" w:firstLineChars="200"/>
        <w:contextualSpacing/>
        <w:jc w:val="both"/>
        <w:rPr>
          <w:lang w:eastAsia="zh-CN"/>
        </w:rPr>
      </w:pPr>
      <w:r>
        <w:rPr>
          <w:rFonts w:hint="eastAsia"/>
          <w:lang w:eastAsia="zh-CN"/>
        </w:rPr>
        <w:t>听下面一段对话，回答以下小题。</w:t>
      </w:r>
    </w:p>
    <w:p>
      <w:pPr>
        <w:spacing w:line="360" w:lineRule="auto"/>
        <w:ind w:firstLine="480" w:firstLineChars="200"/>
        <w:contextualSpacing/>
        <w:jc w:val="both"/>
      </w:pPr>
      <w:r>
        <w:rPr>
          <w:rFonts w:hint="eastAsia"/>
        </w:rPr>
        <w:t>8.  When does Mary usually learn Python online?</w:t>
      </w:r>
    </w:p>
    <w:p>
      <w:pPr>
        <w:spacing w:line="360" w:lineRule="auto"/>
        <w:ind w:firstLine="480" w:firstLineChars="200"/>
        <w:contextualSpacing/>
        <w:jc w:val="both"/>
      </w:pPr>
      <w:r>
        <w:rPr>
          <w:rFonts w:hint="eastAsia"/>
        </w:rPr>
        <w:t xml:space="preserve">A.  On Fridays.  </w:t>
      </w:r>
      <w:r>
        <w:tab/>
      </w:r>
      <w:r>
        <w:tab/>
      </w:r>
      <w:r>
        <w:tab/>
      </w:r>
      <w:r>
        <w:tab/>
      </w:r>
      <w:r>
        <w:rPr>
          <w:rFonts w:hint="eastAsia"/>
        </w:rPr>
        <w:t xml:space="preserve">B.  On Saturdays.  </w:t>
      </w:r>
      <w:r>
        <w:tab/>
      </w:r>
      <w:r>
        <w:tab/>
      </w:r>
      <w:r>
        <w:tab/>
      </w:r>
      <w:r>
        <w:rPr>
          <w:rFonts w:hint="eastAsia"/>
        </w:rPr>
        <w:t xml:space="preserve">C.  On Sundays.  </w:t>
      </w:r>
    </w:p>
    <w:p>
      <w:pPr>
        <w:spacing w:line="360" w:lineRule="auto"/>
        <w:ind w:firstLine="480" w:firstLineChars="200"/>
        <w:contextualSpacing/>
        <w:jc w:val="both"/>
      </w:pPr>
      <w:r>
        <w:rPr>
          <w:rFonts w:hint="eastAsia"/>
        </w:rPr>
        <w:t>9.  What kind of movie does Mary like best?</w:t>
      </w:r>
    </w:p>
    <w:p>
      <w:pPr>
        <w:spacing w:line="360" w:lineRule="auto"/>
        <w:ind w:firstLine="480" w:firstLineChars="200"/>
        <w:contextualSpacing/>
        <w:jc w:val="both"/>
      </w:pPr>
      <w:r>
        <w:rPr>
          <w:rFonts w:hint="eastAsia"/>
        </w:rPr>
        <w:t xml:space="preserve">A.  Detective ones.  </w:t>
      </w:r>
      <w:r>
        <w:tab/>
      </w:r>
      <w:r>
        <w:tab/>
      </w:r>
      <w:r>
        <w:tab/>
      </w:r>
      <w:r>
        <w:rPr>
          <w:rFonts w:hint="eastAsia"/>
        </w:rPr>
        <w:t xml:space="preserve">B.  Comedy ones.  </w:t>
      </w:r>
      <w:r>
        <w:tab/>
      </w:r>
      <w:r>
        <w:tab/>
      </w:r>
      <w:r>
        <w:tab/>
      </w:r>
      <w:r>
        <w:rPr>
          <w:rFonts w:hint="eastAsia"/>
        </w:rPr>
        <w:t xml:space="preserve">C.  Science fiction ones.  </w:t>
      </w:r>
    </w:p>
    <w:p>
      <w:pPr>
        <w:spacing w:line="360" w:lineRule="auto"/>
        <w:ind w:firstLine="480" w:firstLineChars="200"/>
        <w:contextualSpacing/>
        <w:jc w:val="both"/>
      </w:pPr>
      <w:r>
        <w:rPr>
          <w:rFonts w:hint="eastAsia"/>
        </w:rPr>
        <w:t>10.  Who will go to the cinema tomorrow?</w:t>
      </w:r>
    </w:p>
    <w:p>
      <w:pPr>
        <w:spacing w:line="360" w:lineRule="auto"/>
        <w:ind w:firstLine="480" w:firstLineChars="200"/>
        <w:contextualSpacing/>
        <w:jc w:val="both"/>
      </w:pPr>
      <w:r>
        <w:rPr>
          <w:rFonts w:hint="eastAsia"/>
        </w:rPr>
        <w:t xml:space="preserve">A.  Only the man.  </w:t>
      </w:r>
      <w:r>
        <w:tab/>
      </w:r>
      <w:r>
        <w:tab/>
      </w:r>
      <w:r>
        <w:tab/>
      </w:r>
      <w:r>
        <w:rPr>
          <w:rFonts w:hint="eastAsia"/>
        </w:rPr>
        <w:t xml:space="preserve">B.  Only the woman.  </w:t>
      </w:r>
      <w:r>
        <w:tab/>
      </w:r>
      <w:r>
        <w:tab/>
      </w:r>
      <w:r>
        <w:rPr>
          <w:rFonts w:hint="eastAsia"/>
        </w:rPr>
        <w:t xml:space="preserve">C.  The speakers and Jack.  </w:t>
      </w:r>
    </w:p>
    <w:p>
      <w:pPr>
        <w:spacing w:line="360" w:lineRule="auto"/>
        <w:ind w:firstLine="480" w:firstLineChars="200"/>
        <w:contextualSpacing/>
        <w:jc w:val="both"/>
        <w:rPr>
          <w:lang w:eastAsia="zh-CN"/>
        </w:rPr>
      </w:pPr>
      <w:r>
        <w:rPr>
          <w:rFonts w:hint="eastAsia"/>
          <w:lang w:eastAsia="zh-CN"/>
        </w:rPr>
        <w:t>听下面一段对话，回答以下小题。</w:t>
      </w:r>
    </w:p>
    <w:p>
      <w:pPr>
        <w:spacing w:line="360" w:lineRule="auto"/>
        <w:ind w:firstLine="480" w:firstLineChars="200"/>
        <w:contextualSpacing/>
        <w:jc w:val="both"/>
      </w:pPr>
      <w:r>
        <w:rPr>
          <w:rFonts w:hint="eastAsia"/>
        </w:rPr>
        <w:t>11.  What is Tina's weakest part of learning English?</w:t>
      </w:r>
    </w:p>
    <w:p>
      <w:pPr>
        <w:spacing w:line="360" w:lineRule="auto"/>
        <w:ind w:firstLine="480" w:firstLineChars="200"/>
        <w:contextualSpacing/>
        <w:jc w:val="both"/>
      </w:pPr>
      <w:r>
        <w:rPr>
          <w:rFonts w:hint="eastAsia"/>
        </w:rPr>
        <w:t xml:space="preserve">A.  Speaking.  </w:t>
      </w:r>
      <w:r>
        <w:tab/>
      </w:r>
      <w:r>
        <w:tab/>
      </w:r>
      <w:r>
        <w:tab/>
      </w:r>
      <w:r>
        <w:tab/>
      </w:r>
      <w:r>
        <w:rPr>
          <w:rFonts w:hint="eastAsia"/>
        </w:rPr>
        <w:t xml:space="preserve">B.  Writing.  </w:t>
      </w:r>
      <w:r>
        <w:tab/>
      </w:r>
      <w:r>
        <w:tab/>
      </w:r>
      <w:r>
        <w:tab/>
      </w:r>
      <w:r>
        <w:tab/>
      </w:r>
      <w:r>
        <w:rPr>
          <w:rFonts w:hint="eastAsia"/>
        </w:rPr>
        <w:t xml:space="preserve">C.  Reading.  </w:t>
      </w:r>
    </w:p>
    <w:p>
      <w:pPr>
        <w:spacing w:line="360" w:lineRule="auto"/>
        <w:ind w:firstLine="480" w:firstLineChars="200"/>
        <w:contextualSpacing/>
        <w:jc w:val="both"/>
      </w:pPr>
      <w:r>
        <w:rPr>
          <w:rFonts w:hint="eastAsia"/>
        </w:rPr>
        <w:t>12.  What matters most in learning a language according to Colin?</w:t>
      </w:r>
    </w:p>
    <w:p>
      <w:pPr>
        <w:spacing w:line="360" w:lineRule="auto"/>
        <w:ind w:firstLine="480" w:firstLineChars="200"/>
        <w:contextualSpacing/>
        <w:jc w:val="both"/>
      </w:pPr>
      <w:r>
        <w:rPr>
          <w:rFonts w:hint="eastAsia"/>
        </w:rPr>
        <w:t xml:space="preserve">A.  Being patient.  </w:t>
      </w:r>
    </w:p>
    <w:p>
      <w:pPr>
        <w:spacing w:line="360" w:lineRule="auto"/>
        <w:ind w:firstLine="480" w:firstLineChars="200"/>
        <w:contextualSpacing/>
        <w:jc w:val="both"/>
      </w:pPr>
      <w:r>
        <w:rPr>
          <w:rFonts w:hint="eastAsia"/>
        </w:rPr>
        <w:t xml:space="preserve">B.  Making friends with foreigners.  </w:t>
      </w:r>
    </w:p>
    <w:p>
      <w:pPr>
        <w:spacing w:line="360" w:lineRule="auto"/>
        <w:ind w:firstLine="480" w:firstLineChars="200"/>
        <w:contextualSpacing/>
        <w:jc w:val="both"/>
      </w:pPr>
      <w:r>
        <w:rPr>
          <w:rFonts w:hint="eastAsia"/>
        </w:rPr>
        <w:t xml:space="preserve">C.  Living in an English-speaking country.  </w:t>
      </w:r>
    </w:p>
    <w:p>
      <w:pPr>
        <w:spacing w:line="360" w:lineRule="auto"/>
        <w:ind w:firstLine="480" w:firstLineChars="200"/>
        <w:contextualSpacing/>
        <w:jc w:val="both"/>
      </w:pPr>
      <w:r>
        <w:rPr>
          <w:rFonts w:hint="eastAsia"/>
        </w:rPr>
        <w:t>13.  What does Colin suggest Tina do?</w:t>
      </w:r>
    </w:p>
    <w:p>
      <w:pPr>
        <w:spacing w:line="360" w:lineRule="auto"/>
        <w:ind w:firstLine="480" w:firstLineChars="200"/>
        <w:contextualSpacing/>
        <w:jc w:val="both"/>
      </w:pPr>
      <w:r>
        <w:rPr>
          <w:rFonts w:hint="eastAsia"/>
          <w:lang w:eastAsia="zh-CN"/>
        </w:rPr>
        <w:t xml:space="preserve">A.  </w:t>
      </w:r>
      <w:r>
        <w:rPr>
          <w:rFonts w:hint="eastAsia"/>
        </w:rPr>
        <w:t xml:space="preserve">Get up earlier to learn.  </w:t>
      </w:r>
    </w:p>
    <w:p>
      <w:pPr>
        <w:spacing w:line="360" w:lineRule="auto"/>
        <w:ind w:firstLine="480" w:firstLineChars="200"/>
        <w:contextualSpacing/>
        <w:jc w:val="both"/>
      </w:pPr>
      <w:r>
        <w:rPr>
          <w:rFonts w:hint="eastAsia"/>
        </w:rPr>
        <w:t xml:space="preserve">B.  Read newspapers every day.  </w:t>
      </w:r>
    </w:p>
    <w:p>
      <w:pPr>
        <w:spacing w:line="360" w:lineRule="auto"/>
        <w:ind w:firstLine="480" w:firstLineChars="200"/>
        <w:contextualSpacing/>
        <w:jc w:val="both"/>
      </w:pPr>
      <w:r>
        <w:rPr>
          <w:rFonts w:hint="eastAsia"/>
        </w:rPr>
        <w:t xml:space="preserve">C.  Practice English every morning.  </w:t>
      </w:r>
    </w:p>
    <w:p>
      <w:pPr>
        <w:spacing w:line="360" w:lineRule="auto"/>
        <w:ind w:firstLine="480" w:firstLineChars="200"/>
        <w:contextualSpacing/>
        <w:jc w:val="both"/>
        <w:rPr>
          <w:lang w:eastAsia="zh-CN"/>
        </w:rPr>
      </w:pPr>
      <w:r>
        <w:rPr>
          <w:rFonts w:hint="eastAsia"/>
          <w:lang w:eastAsia="zh-CN"/>
        </w:rPr>
        <w:t>听下面一段对话, 回答以下小题。</w:t>
      </w:r>
    </w:p>
    <w:p>
      <w:pPr>
        <w:spacing w:line="360" w:lineRule="auto"/>
        <w:ind w:firstLine="480" w:firstLineChars="200"/>
        <w:contextualSpacing/>
        <w:jc w:val="both"/>
      </w:pPr>
      <w:r>
        <w:rPr>
          <w:rFonts w:hint="eastAsia"/>
        </w:rPr>
        <w:t>14.  Who is Mr.  Timms?</w:t>
      </w:r>
    </w:p>
    <w:p>
      <w:pPr>
        <w:spacing w:line="360" w:lineRule="auto"/>
        <w:ind w:firstLine="480" w:firstLineChars="200"/>
        <w:contextualSpacing/>
        <w:jc w:val="both"/>
      </w:pPr>
      <w:r>
        <w:rPr>
          <w:rFonts w:hint="eastAsia"/>
        </w:rPr>
        <w:t xml:space="preserve">A.  The head of the company.  </w:t>
      </w:r>
    </w:p>
    <w:p>
      <w:pPr>
        <w:spacing w:line="360" w:lineRule="auto"/>
        <w:ind w:firstLine="480" w:firstLineChars="200"/>
        <w:contextualSpacing/>
        <w:jc w:val="both"/>
      </w:pPr>
      <w:r>
        <w:rPr>
          <w:rFonts w:hint="eastAsia"/>
        </w:rPr>
        <w:t xml:space="preserve">B.  The volunteer organizer.  </w:t>
      </w:r>
    </w:p>
    <w:p>
      <w:pPr>
        <w:spacing w:line="360" w:lineRule="auto"/>
        <w:ind w:firstLine="480" w:firstLineChars="200"/>
        <w:contextualSpacing/>
        <w:jc w:val="both"/>
      </w:pPr>
      <w:r>
        <w:rPr>
          <w:rFonts w:hint="eastAsia"/>
        </w:rPr>
        <w:t xml:space="preserve">C.  A True Blue Neighbors representative.  </w:t>
      </w:r>
    </w:p>
    <w:p>
      <w:pPr>
        <w:spacing w:line="360" w:lineRule="auto"/>
        <w:ind w:firstLine="480" w:firstLineChars="200"/>
        <w:contextualSpacing/>
        <w:jc w:val="both"/>
      </w:pPr>
      <w:r>
        <w:rPr>
          <w:rFonts w:hint="eastAsia"/>
        </w:rPr>
        <w:t>15.  According to the woman, which group has the biggest need?</w:t>
      </w:r>
    </w:p>
    <w:p>
      <w:pPr>
        <w:spacing w:line="360" w:lineRule="auto"/>
        <w:ind w:firstLine="480" w:firstLineChars="200"/>
        <w:contextualSpacing/>
        <w:jc w:val="both"/>
      </w:pPr>
      <w:r>
        <w:rPr>
          <w:rFonts w:hint="eastAsia"/>
        </w:rPr>
        <w:t xml:space="preserve">A.  The soup kitchen.  </w:t>
      </w:r>
      <w:r>
        <w:tab/>
      </w:r>
      <w:r>
        <w:rPr>
          <w:rFonts w:hint="eastAsia"/>
        </w:rPr>
        <w:t xml:space="preserve">B.  The elementary school.  </w:t>
      </w:r>
      <w:r>
        <w:tab/>
      </w:r>
      <w:r>
        <w:tab/>
      </w:r>
      <w:r>
        <w:rPr>
          <w:rFonts w:hint="eastAsia"/>
        </w:rPr>
        <w:t xml:space="preserve">C.  The shelter.  </w:t>
      </w:r>
    </w:p>
    <w:p>
      <w:pPr>
        <w:spacing w:line="360" w:lineRule="auto"/>
        <w:ind w:firstLine="480" w:firstLineChars="200"/>
        <w:contextualSpacing/>
        <w:jc w:val="both"/>
      </w:pPr>
      <w:r>
        <w:rPr>
          <w:rFonts w:hint="eastAsia"/>
        </w:rPr>
        <w:t>16.  What will happen if the employees join the tutoring program?</w:t>
      </w:r>
    </w:p>
    <w:p>
      <w:pPr>
        <w:spacing w:line="360" w:lineRule="auto"/>
        <w:ind w:firstLine="480" w:firstLineChars="200"/>
        <w:contextualSpacing/>
        <w:jc w:val="both"/>
      </w:pPr>
      <w:r>
        <w:rPr>
          <w:rFonts w:hint="eastAsia"/>
        </w:rPr>
        <w:t xml:space="preserve">A.  They will be paid four hours each week.  </w:t>
      </w:r>
    </w:p>
    <w:p>
      <w:pPr>
        <w:spacing w:line="360" w:lineRule="auto"/>
        <w:ind w:firstLine="480" w:firstLineChars="200"/>
        <w:contextualSpacing/>
        <w:jc w:val="both"/>
      </w:pPr>
      <w:r>
        <w:rPr>
          <w:rFonts w:hint="eastAsia"/>
        </w:rPr>
        <w:t xml:space="preserve">B.  They will receive training.  </w:t>
      </w:r>
    </w:p>
    <w:p>
      <w:pPr>
        <w:spacing w:line="360" w:lineRule="auto"/>
        <w:ind w:firstLine="480" w:firstLineChars="200"/>
        <w:contextualSpacing/>
        <w:jc w:val="both"/>
      </w:pPr>
      <w:r>
        <w:rPr>
          <w:rFonts w:hint="eastAsia"/>
        </w:rPr>
        <w:t xml:space="preserve">C.  They will need to sign up.  </w:t>
      </w:r>
    </w:p>
    <w:p>
      <w:pPr>
        <w:spacing w:line="360" w:lineRule="auto"/>
        <w:ind w:firstLine="480" w:firstLineChars="200"/>
        <w:contextualSpacing/>
        <w:jc w:val="both"/>
      </w:pPr>
      <w:r>
        <w:rPr>
          <w:rFonts w:hint="eastAsia"/>
        </w:rPr>
        <w:t>17.  What will the employees probably do after the conversation?</w:t>
      </w:r>
    </w:p>
    <w:p>
      <w:pPr>
        <w:spacing w:line="360" w:lineRule="auto"/>
        <w:ind w:firstLine="480" w:firstLineChars="200"/>
        <w:contextualSpacing/>
        <w:jc w:val="both"/>
      </w:pPr>
      <w:r>
        <w:rPr>
          <w:rFonts w:hint="eastAsia"/>
        </w:rPr>
        <w:t xml:space="preserve">A.  Ask more questions.  </w:t>
      </w:r>
    </w:p>
    <w:p>
      <w:pPr>
        <w:spacing w:line="360" w:lineRule="auto"/>
        <w:ind w:firstLine="480" w:firstLineChars="200"/>
        <w:contextualSpacing/>
        <w:jc w:val="both"/>
      </w:pPr>
      <w:r>
        <w:rPr>
          <w:rFonts w:hint="eastAsia"/>
        </w:rPr>
        <w:t xml:space="preserve">B.  Get some dinner together.  </w:t>
      </w:r>
    </w:p>
    <w:p>
      <w:pPr>
        <w:spacing w:line="360" w:lineRule="auto"/>
        <w:ind w:firstLine="480" w:firstLineChars="200"/>
        <w:contextualSpacing/>
        <w:jc w:val="both"/>
      </w:pPr>
      <w:r>
        <w:rPr>
          <w:rFonts w:hint="eastAsia"/>
        </w:rPr>
        <w:t xml:space="preserve">C.  Read some more information.  </w:t>
      </w:r>
    </w:p>
    <w:p>
      <w:pPr>
        <w:spacing w:line="360" w:lineRule="auto"/>
        <w:ind w:firstLine="480" w:firstLineChars="200"/>
        <w:contextualSpacing/>
        <w:jc w:val="both"/>
        <w:rPr>
          <w:lang w:eastAsia="zh-CN"/>
        </w:rPr>
      </w:pPr>
      <w:r>
        <w:rPr>
          <w:rFonts w:hint="eastAsia"/>
          <w:lang w:eastAsia="zh-CN"/>
        </w:rPr>
        <w:t>听下面一段独白，回答以下小题。</w:t>
      </w:r>
    </w:p>
    <w:p>
      <w:pPr>
        <w:spacing w:line="360" w:lineRule="auto"/>
        <w:ind w:firstLine="480" w:firstLineChars="200"/>
        <w:contextualSpacing/>
        <w:jc w:val="both"/>
      </w:pPr>
      <w:r>
        <w:rPr>
          <w:rFonts w:hint="eastAsia"/>
        </w:rPr>
        <w:t>18.  When can most children learn how to use the computer?</w:t>
      </w:r>
    </w:p>
    <w:p>
      <w:pPr>
        <w:spacing w:line="360" w:lineRule="auto"/>
        <w:ind w:firstLine="480" w:firstLineChars="200"/>
        <w:contextualSpacing/>
        <w:jc w:val="both"/>
      </w:pPr>
      <w:r>
        <w:rPr>
          <w:rFonts w:hint="eastAsia"/>
        </w:rPr>
        <w:t xml:space="preserve">A.  At the age of 2.  </w:t>
      </w:r>
      <w:r>
        <w:tab/>
      </w:r>
      <w:r>
        <w:tab/>
      </w:r>
      <w:r>
        <w:rPr>
          <w:rFonts w:hint="eastAsia"/>
        </w:rPr>
        <w:t xml:space="preserve">B.  At the age of 3.  5.  </w:t>
      </w:r>
      <w:r>
        <w:tab/>
      </w:r>
      <w:r>
        <w:tab/>
      </w:r>
      <w:r>
        <w:rPr>
          <w:rFonts w:hint="eastAsia"/>
        </w:rPr>
        <w:t xml:space="preserve">C.  In Grade3 or 4.  </w:t>
      </w:r>
    </w:p>
    <w:p>
      <w:pPr>
        <w:spacing w:line="360" w:lineRule="auto"/>
        <w:ind w:firstLine="480" w:firstLineChars="200"/>
        <w:contextualSpacing/>
        <w:jc w:val="both"/>
      </w:pPr>
      <w:r>
        <w:rPr>
          <w:rFonts w:hint="eastAsia"/>
        </w:rPr>
        <w:t>19.  How did Judy's son know the classification?</w:t>
      </w:r>
    </w:p>
    <w:p>
      <w:pPr>
        <w:spacing w:line="360" w:lineRule="auto"/>
        <w:ind w:firstLine="480" w:firstLineChars="200"/>
        <w:contextualSpacing/>
        <w:jc w:val="both"/>
      </w:pPr>
      <w:r>
        <w:rPr>
          <w:rFonts w:hint="eastAsia"/>
        </w:rPr>
        <w:t xml:space="preserve">A.  On his own.  </w:t>
      </w:r>
      <w:r>
        <w:tab/>
      </w:r>
      <w:r>
        <w:tab/>
      </w:r>
      <w:r>
        <w:rPr>
          <w:rFonts w:hint="eastAsia"/>
        </w:rPr>
        <w:t xml:space="preserve">B.  Under Judy's guidance.  </w:t>
      </w:r>
      <w:r>
        <w:tab/>
      </w:r>
      <w:r>
        <w:rPr>
          <w:rFonts w:hint="eastAsia"/>
        </w:rPr>
        <w:t xml:space="preserve">C.  With the help of the software.  </w:t>
      </w:r>
    </w:p>
    <w:p>
      <w:pPr>
        <w:spacing w:line="360" w:lineRule="auto"/>
        <w:ind w:firstLine="480" w:firstLineChars="200"/>
        <w:contextualSpacing/>
        <w:jc w:val="both"/>
      </w:pPr>
      <w:r>
        <w:rPr>
          <w:rFonts w:hint="eastAsia"/>
        </w:rPr>
        <w:t>20.  Why is it necessary for children to learn the computer at home?</w:t>
      </w:r>
    </w:p>
    <w:p>
      <w:pPr>
        <w:spacing w:line="360" w:lineRule="auto"/>
        <w:ind w:firstLine="480" w:firstLineChars="200"/>
        <w:contextualSpacing/>
        <w:jc w:val="both"/>
      </w:pPr>
      <w:r>
        <w:rPr>
          <w:rFonts w:hint="eastAsia"/>
        </w:rPr>
        <w:t xml:space="preserve">A.  They can avoid being at a disadvantage.  </w:t>
      </w:r>
    </w:p>
    <w:p>
      <w:pPr>
        <w:spacing w:line="360" w:lineRule="auto"/>
        <w:ind w:firstLine="480" w:firstLineChars="200"/>
        <w:contextualSpacing/>
        <w:jc w:val="both"/>
      </w:pPr>
      <w:r>
        <w:rPr>
          <w:rFonts w:hint="eastAsia"/>
        </w:rPr>
        <w:t xml:space="preserve">B.  They can get online help from the teachers.  </w:t>
      </w:r>
    </w:p>
    <w:p>
      <w:pPr>
        <w:spacing w:line="360" w:lineRule="auto"/>
        <w:ind w:firstLine="480" w:firstLineChars="200"/>
        <w:contextualSpacing/>
        <w:jc w:val="both"/>
      </w:pPr>
      <w:r>
        <w:rPr>
          <w:rFonts w:hint="eastAsia"/>
        </w:rPr>
        <w:t xml:space="preserve">C.  They'll leave good impressions on their teachers.  </w:t>
      </w:r>
    </w:p>
    <w:p>
      <w:pPr>
        <w:spacing w:line="360" w:lineRule="auto"/>
        <w:ind w:firstLine="480" w:firstLineChars="200"/>
        <w:contextualSpacing/>
        <w:jc w:val="both"/>
        <w:rPr>
          <w:lang w:eastAsia="zh-CN"/>
        </w:rPr>
      </w:pPr>
    </w:p>
    <w:p>
      <w:pPr>
        <w:spacing w:line="360" w:lineRule="auto"/>
        <w:ind w:firstLine="480" w:firstLineChars="200"/>
        <w:contextualSpacing/>
        <w:jc w:val="both"/>
        <w:rPr>
          <w:lang w:eastAsia="zh-CN"/>
        </w:rPr>
      </w:pPr>
      <w:r>
        <w:rPr>
          <w:rFonts w:hint="eastAsia"/>
          <w:lang w:eastAsia="zh-CN"/>
        </w:rPr>
        <w:t>第二部分 阅读（每小题 2.  5 分，共计 50 分）</w:t>
      </w:r>
    </w:p>
    <w:p>
      <w:pPr>
        <w:spacing w:line="360" w:lineRule="auto"/>
        <w:ind w:firstLine="480" w:firstLineChars="200"/>
        <w:contextualSpacing/>
        <w:jc w:val="both"/>
        <w:rPr>
          <w:lang w:eastAsia="zh-CN"/>
        </w:rPr>
      </w:pPr>
      <w:r>
        <w:rPr>
          <w:rFonts w:hint="eastAsia"/>
          <w:lang w:eastAsia="zh-CN"/>
        </w:rPr>
        <w:t>第一节（共15小题;每小题2.  5分, 满分37.  5分）</w:t>
      </w:r>
    </w:p>
    <w:p>
      <w:pPr>
        <w:spacing w:line="360" w:lineRule="auto"/>
        <w:ind w:firstLine="480" w:firstLineChars="200"/>
        <w:contextualSpacing/>
        <w:jc w:val="both"/>
        <w:rPr>
          <w:lang w:eastAsia="zh-CN"/>
        </w:rPr>
      </w:pPr>
      <w:r>
        <w:rPr>
          <w:rFonts w:hint="eastAsia"/>
          <w:lang w:eastAsia="zh-CN"/>
        </w:rPr>
        <w:t>阅读下面短文, 从每题所给的A、B、C、D四个选项中选出最佳选项。</w:t>
      </w:r>
    </w:p>
    <w:p>
      <w:pPr>
        <w:spacing w:line="360" w:lineRule="auto"/>
        <w:ind w:firstLine="480" w:firstLineChars="200"/>
        <w:contextualSpacing/>
        <w:jc w:val="center"/>
      </w:pPr>
      <w:r>
        <w:rPr>
          <w:rFonts w:hint="eastAsia"/>
        </w:rPr>
        <w:t>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tcPr>
          <w:p>
            <w:pPr>
              <w:spacing w:line="360" w:lineRule="auto"/>
              <w:ind w:firstLine="480" w:firstLineChars="200"/>
              <w:contextualSpacing/>
              <w:jc w:val="both"/>
            </w:pPr>
            <w:r>
              <w:rPr>
                <w:rFonts w:hint="eastAsia"/>
              </w:rPr>
              <w:t xml:space="preserve">Dear Editor, </w:t>
            </w:r>
          </w:p>
          <w:p>
            <w:pPr>
              <w:spacing w:line="360" w:lineRule="auto"/>
              <w:ind w:firstLine="480" w:firstLineChars="200"/>
              <w:contextualSpacing/>
              <w:jc w:val="both"/>
            </w:pPr>
            <w:r>
              <w:rPr>
                <w:rFonts w:hint="eastAsia"/>
              </w:rPr>
              <w:t>I'm now a postgraduate student and have studied at top universities, but am troubled that my life choices are conditioned by a need to prove myself, possibly resulting from a deep-rooted sense of insecurity.  At school, I based my self-worth on academic success.  I care excessively （过度地） about what impression I'm making and can't bear the thought of displeasing people.  How can I stop caring what other people think?</w:t>
            </w:r>
          </w:p>
          <w:p>
            <w:pPr>
              <w:spacing w:line="360" w:lineRule="auto"/>
              <w:ind w:firstLine="480" w:firstLineChars="200"/>
              <w:contextualSpacing/>
              <w:jc w:val="right"/>
            </w:pPr>
            <w:r>
              <w:rPr>
                <w:rFonts w:hint="eastAsia"/>
              </w:rPr>
              <w:t>Mr.  Perfect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2" w:type="dxa"/>
          </w:tcPr>
          <w:p>
            <w:pPr>
              <w:spacing w:line="360" w:lineRule="auto"/>
              <w:ind w:firstLine="480" w:firstLineChars="200"/>
              <w:contextualSpacing/>
              <w:jc w:val="both"/>
            </w:pPr>
            <w:r>
              <w:rPr>
                <w:rFonts w:hint="eastAsia"/>
              </w:rPr>
              <w:t xml:space="preserve">Dear Mr.  Perfect, </w:t>
            </w:r>
          </w:p>
          <w:p>
            <w:pPr>
              <w:spacing w:line="360" w:lineRule="auto"/>
              <w:ind w:firstLine="480" w:firstLineChars="200"/>
              <w:contextualSpacing/>
              <w:jc w:val="both"/>
            </w:pPr>
            <w:r>
              <w:rPr>
                <w:rFonts w:hint="eastAsia"/>
              </w:rPr>
              <w:t xml:space="preserve">You are living your life by externally referencing.  This means your actions are guided by what you imagine other people think of you.  Your challenge is to become more internally referenced, which means you can make choices guided by the experience of how things feel to you.  Go with what feels good, not with what you think would look good to others.  </w:t>
            </w:r>
          </w:p>
          <w:p>
            <w:pPr>
              <w:spacing w:line="360" w:lineRule="auto"/>
              <w:ind w:firstLine="480" w:firstLineChars="200"/>
              <w:contextualSpacing/>
              <w:jc w:val="both"/>
            </w:pPr>
            <w:r>
              <w:rPr>
                <w:rFonts w:hint="eastAsia"/>
              </w:rPr>
              <w:t xml:space="preserve">You don't need to impress anyone.  You are good enough exactly as you are.  We are not necessarily accepted by people because we impress them and, in fact, if we try too hard to do that, we are more likely to be rejected.  You don't have to say "top" university, you can be proud of what you have achieved, but without being competitive.  </w:t>
            </w:r>
          </w:p>
          <w:p>
            <w:pPr>
              <w:spacing w:line="360" w:lineRule="auto"/>
              <w:ind w:firstLine="480" w:firstLineChars="200"/>
              <w:contextualSpacing/>
              <w:jc w:val="both"/>
            </w:pPr>
            <w:r>
              <w:rPr>
                <w:rFonts w:hint="eastAsia"/>
              </w:rPr>
              <w:t>We do care about what people think about us.  We want friendly colleagues and close friends-it matters.  People wi</w:t>
            </w:r>
            <w:r>
              <w:t>l</w:t>
            </w:r>
            <w:r>
              <w:rPr>
                <w:rFonts w:hint="eastAsia"/>
              </w:rPr>
              <w:t xml:space="preserve">l want to be around you because they feel seen by you and you can get on each other's wavelengths, not because you are impressive.  So let go of impressing and think more about </w:t>
            </w:r>
            <w:r>
              <w:rPr>
                <w:rFonts w:hint="eastAsia"/>
                <w:b/>
                <w:bCs/>
                <w:u w:val="single"/>
              </w:rPr>
              <w:t>relating</w:t>
            </w:r>
            <w:r>
              <w:rPr>
                <w:rFonts w:hint="eastAsia"/>
              </w:rPr>
              <w:t xml:space="preserve">.  Worthiness is not about being a top academic, it is about being a caring, curious human being.  </w:t>
            </w:r>
          </w:p>
          <w:p>
            <w:pPr>
              <w:spacing w:line="360" w:lineRule="auto"/>
              <w:ind w:firstLine="480" w:firstLineChars="200"/>
              <w:contextualSpacing/>
              <w:jc w:val="right"/>
            </w:pPr>
            <w:r>
              <w:rPr>
                <w:rFonts w:hint="eastAsia"/>
              </w:rPr>
              <w:t>Philippa</w:t>
            </w:r>
          </w:p>
        </w:tc>
      </w:tr>
    </w:tbl>
    <w:p>
      <w:pPr>
        <w:spacing w:line="360" w:lineRule="auto"/>
        <w:ind w:firstLine="480" w:firstLineChars="200"/>
        <w:contextualSpacing/>
        <w:jc w:val="both"/>
      </w:pPr>
      <w:r>
        <w:rPr>
          <w:rFonts w:hint="eastAsia"/>
        </w:rPr>
        <w:t>21.  According to Philippa, what should Mr.  Perfect do to live by "internally referencing"?</w:t>
      </w:r>
    </w:p>
    <w:p>
      <w:pPr>
        <w:spacing w:line="360" w:lineRule="auto"/>
        <w:ind w:firstLine="480" w:firstLineChars="200"/>
        <w:contextualSpacing/>
        <w:jc w:val="both"/>
      </w:pPr>
      <w:r>
        <w:rPr>
          <w:rFonts w:hint="eastAsia"/>
        </w:rPr>
        <w:t xml:space="preserve">A.  Seek others' advice.  </w:t>
      </w:r>
      <w:r>
        <w:tab/>
      </w:r>
      <w:r>
        <w:tab/>
      </w:r>
      <w:r>
        <w:tab/>
      </w:r>
      <w:r>
        <w:tab/>
      </w:r>
      <w:r>
        <w:rPr>
          <w:rFonts w:hint="eastAsia"/>
        </w:rPr>
        <w:t xml:space="preserve">B.  Make sensible choices.  </w:t>
      </w:r>
    </w:p>
    <w:p>
      <w:pPr>
        <w:spacing w:line="360" w:lineRule="auto"/>
        <w:ind w:firstLine="480" w:firstLineChars="200"/>
        <w:contextualSpacing/>
        <w:jc w:val="both"/>
      </w:pPr>
      <w:r>
        <w:rPr>
          <w:rFonts w:hint="eastAsia"/>
        </w:rPr>
        <w:t xml:space="preserve">C.  Follow his own heart.  </w:t>
      </w:r>
      <w:r>
        <w:tab/>
      </w:r>
      <w:r>
        <w:tab/>
      </w:r>
      <w:r>
        <w:tab/>
      </w:r>
      <w:r>
        <w:rPr>
          <w:rFonts w:hint="eastAsia"/>
        </w:rPr>
        <w:t xml:space="preserve">D.  Leave good impressions.  </w:t>
      </w:r>
    </w:p>
    <w:p>
      <w:pPr>
        <w:spacing w:line="360" w:lineRule="auto"/>
        <w:ind w:firstLine="480" w:firstLineChars="200"/>
        <w:contextualSpacing/>
        <w:jc w:val="both"/>
      </w:pPr>
      <w:r>
        <w:rPr>
          <w:rFonts w:hint="eastAsia"/>
        </w:rPr>
        <w:t>22.  Why should Mr.  Perfect stop impressing others?</w:t>
      </w:r>
    </w:p>
    <w:p>
      <w:pPr>
        <w:spacing w:line="360" w:lineRule="auto"/>
        <w:ind w:firstLine="480" w:firstLineChars="200"/>
        <w:contextualSpacing/>
        <w:jc w:val="both"/>
      </w:pPr>
      <w:r>
        <w:rPr>
          <w:rFonts w:hint="eastAsia"/>
        </w:rPr>
        <w:t xml:space="preserve">A.  He can never be good enough.  </w:t>
      </w:r>
    </w:p>
    <w:p>
      <w:pPr>
        <w:spacing w:line="360" w:lineRule="auto"/>
        <w:ind w:firstLine="480" w:firstLineChars="200"/>
        <w:contextualSpacing/>
        <w:jc w:val="both"/>
      </w:pPr>
      <w:r>
        <w:rPr>
          <w:rFonts w:hint="eastAsia"/>
        </w:rPr>
        <w:t xml:space="preserve">B.  He is a worthy person as he is.  </w:t>
      </w:r>
    </w:p>
    <w:p>
      <w:pPr>
        <w:spacing w:line="360" w:lineRule="auto"/>
        <w:ind w:firstLine="480" w:firstLineChars="200"/>
        <w:contextualSpacing/>
        <w:jc w:val="both"/>
      </w:pPr>
      <w:r>
        <w:rPr>
          <w:rFonts w:hint="eastAsia"/>
        </w:rPr>
        <w:t xml:space="preserve">C.  His relationship decides his worth.  </w:t>
      </w:r>
    </w:p>
    <w:p>
      <w:pPr>
        <w:spacing w:line="360" w:lineRule="auto"/>
        <w:ind w:firstLine="480" w:firstLineChars="200"/>
        <w:contextualSpacing/>
        <w:jc w:val="both"/>
      </w:pPr>
      <w:r>
        <w:rPr>
          <w:rFonts w:hint="eastAsia"/>
        </w:rPr>
        <w:t xml:space="preserve">D.  His academic performance matters.  </w:t>
      </w:r>
    </w:p>
    <w:p>
      <w:pPr>
        <w:spacing w:line="360" w:lineRule="auto"/>
        <w:ind w:firstLine="480" w:firstLineChars="200"/>
        <w:contextualSpacing/>
        <w:jc w:val="both"/>
      </w:pPr>
      <w:r>
        <w:rPr>
          <w:rFonts w:hint="eastAsia"/>
        </w:rPr>
        <w:t>23.  What does the underlined word "relating" in paragraph 4 mean?</w:t>
      </w:r>
    </w:p>
    <w:p>
      <w:pPr>
        <w:spacing w:line="360" w:lineRule="auto"/>
        <w:ind w:firstLine="480" w:firstLineChars="200"/>
        <w:contextualSpacing/>
        <w:jc w:val="both"/>
      </w:pPr>
      <w:r>
        <w:rPr>
          <w:rFonts w:hint="eastAsia"/>
        </w:rPr>
        <w:t xml:space="preserve">A.  Showing empathy.  </w:t>
      </w:r>
      <w:r>
        <w:tab/>
      </w:r>
      <w:r>
        <w:tab/>
      </w:r>
      <w:r>
        <w:tab/>
      </w:r>
      <w:r>
        <w:tab/>
      </w:r>
      <w:r>
        <w:tab/>
      </w:r>
      <w:r>
        <w:rPr>
          <w:rFonts w:hint="eastAsia"/>
        </w:rPr>
        <w:t xml:space="preserve">B.  Turning for help.  </w:t>
      </w:r>
    </w:p>
    <w:p>
      <w:pPr>
        <w:spacing w:line="360" w:lineRule="auto"/>
        <w:ind w:firstLine="480" w:firstLineChars="200"/>
        <w:contextualSpacing/>
        <w:jc w:val="both"/>
      </w:pPr>
      <w:r>
        <w:rPr>
          <w:rFonts w:hint="eastAsia"/>
        </w:rPr>
        <w:t xml:space="preserve">C.  Establishing new relationships.  </w:t>
      </w:r>
      <w:r>
        <w:tab/>
      </w:r>
      <w:r>
        <w:tab/>
      </w:r>
      <w:r>
        <w:rPr>
          <w:rFonts w:hint="eastAsia"/>
        </w:rPr>
        <w:t xml:space="preserve">D.  Pleasing people.  </w:t>
      </w:r>
    </w:p>
    <w:p>
      <w:pPr>
        <w:spacing w:line="360" w:lineRule="auto"/>
        <w:ind w:firstLine="480" w:firstLineChars="200"/>
        <w:contextualSpacing/>
        <w:jc w:val="center"/>
      </w:pPr>
      <w:r>
        <w:t>B</w:t>
      </w:r>
    </w:p>
    <w:p>
      <w:pPr>
        <w:spacing w:line="360" w:lineRule="auto"/>
        <w:ind w:firstLine="480" w:firstLineChars="200"/>
        <w:contextualSpacing/>
        <w:jc w:val="both"/>
      </w:pPr>
      <w:r>
        <w:rPr>
          <w:rFonts w:hint="eastAsia"/>
        </w:rPr>
        <w:t xml:space="preserve">Soaring to 29, 035 feet, the famous Mount Everest had long been considered unclimbable due to the freezing weather, the obvious potential fall from cliffs and the effects of the extreme high altitude, often called "mountain sickness.  " But that was to be changed by Edmund Hillary.  </w:t>
      </w:r>
    </w:p>
    <w:p>
      <w:pPr>
        <w:spacing w:line="360" w:lineRule="auto"/>
        <w:ind w:firstLine="480" w:firstLineChars="200"/>
        <w:contextualSpacing/>
        <w:jc w:val="both"/>
      </w:pPr>
      <w:r>
        <w:rPr>
          <w:rFonts w:hint="eastAsia"/>
        </w:rPr>
        <w:t xml:space="preserve">When he was invited to join the British Everest expedition in 1953, Edmund Hillary was a highly capable climber.  The glacier-covered peaks in his hometown in New Zealand proved a perfect training ground for the Himalaya.  It was his fourth Himalayan expedition in just over two years and he was at the peak of fitness.  </w:t>
      </w:r>
    </w:p>
    <w:p>
      <w:pPr>
        <w:spacing w:line="360" w:lineRule="auto"/>
        <w:ind w:firstLine="480" w:firstLineChars="200"/>
        <w:contextualSpacing/>
        <w:jc w:val="both"/>
      </w:pPr>
      <w:r>
        <w:rPr>
          <w:rFonts w:hint="eastAsia"/>
        </w:rPr>
        <w:t xml:space="preserve">On May 28, 1953, Edmund Hillary and Tenzing Norgay, an experienced Sherpa （夏尔巴人） set out and reached the South Summit by 9 a.  m.  next day.  But after that, the ridge （山脊） slightly fell before rising suddenly in a rocky spur（尖坡） about 17 meters high just before the true summit.  The formation is difficult to climb due to its extreme pitch because a mistake would be deadly.  Scratching at the snow with his ax, Hillary managed to overcome this enormous obstacle, later to be known as the Hillary Step.  </w:t>
      </w:r>
    </w:p>
    <w:p>
      <w:pPr>
        <w:spacing w:line="360" w:lineRule="auto"/>
        <w:ind w:firstLine="480" w:firstLineChars="200"/>
        <w:contextualSpacing/>
        <w:jc w:val="both"/>
      </w:pPr>
      <w:r>
        <w:rPr>
          <w:rFonts w:hint="eastAsia"/>
        </w:rPr>
        <w:t>At 11:30 a.  m, the two men found themselves standing at the top of the world.  "Not until we were about 50 feet of the top was I ever completely convinced that we were actually going to reach the summit.  " Hillary later recounted, "Of course I was very, very pleased to be on the summit, but my first thought was a little bit of surprise.  After all, this is the ambition of all mountaineers.</w:t>
      </w:r>
      <w:r>
        <w:t>”</w:t>
      </w:r>
    </w:p>
    <w:p>
      <w:pPr>
        <w:spacing w:line="360" w:lineRule="auto"/>
        <w:ind w:firstLine="480" w:firstLineChars="200"/>
        <w:contextualSpacing/>
        <w:jc w:val="both"/>
      </w:pPr>
      <w:r>
        <w:rPr>
          <w:rFonts w:hint="eastAsia"/>
        </w:rPr>
        <w:t>Emerging as the first to summit Mount Everest, Hillary Hillary continued by helping explore Antarctica, and establishing the Himalayan Trust （信托基金）, through which he provided a number of beneficial services to the Himalayan peoples.  He also a sizeable legacy that mountain climbers have chased ever since.  As a young climber said, "It was not just Hillary and Tenzing that reached the summit of Mount Everest.  It was all of humanity.  Suddenly, all of us could go.</w:t>
      </w:r>
      <w:r>
        <w:t>”</w:t>
      </w:r>
    </w:p>
    <w:p>
      <w:pPr>
        <w:spacing w:line="360" w:lineRule="auto"/>
        <w:ind w:firstLine="480" w:firstLineChars="200"/>
        <w:contextualSpacing/>
        <w:jc w:val="both"/>
      </w:pPr>
      <w:r>
        <w:rPr>
          <w:rFonts w:hint="eastAsia"/>
        </w:rPr>
        <w:t>24.  What made Edmund Hillary a capable climber on the 1953 expedition?</w:t>
      </w:r>
    </w:p>
    <w:p>
      <w:pPr>
        <w:spacing w:line="360" w:lineRule="auto"/>
        <w:ind w:firstLine="480" w:firstLineChars="200"/>
        <w:contextualSpacing/>
        <w:jc w:val="both"/>
      </w:pPr>
      <w:r>
        <w:rPr>
          <w:rFonts w:hint="eastAsia"/>
        </w:rPr>
        <w:t xml:space="preserve">A.  His undisputed reputation.  </w:t>
      </w:r>
    </w:p>
    <w:p>
      <w:pPr>
        <w:spacing w:line="360" w:lineRule="auto"/>
        <w:ind w:firstLine="480" w:firstLineChars="200"/>
        <w:contextualSpacing/>
        <w:jc w:val="both"/>
      </w:pPr>
      <w:r>
        <w:rPr>
          <w:rFonts w:hint="eastAsia"/>
        </w:rPr>
        <w:t xml:space="preserve">B.  His remarkable physical condition.  </w:t>
      </w:r>
    </w:p>
    <w:p>
      <w:pPr>
        <w:spacing w:line="360" w:lineRule="auto"/>
        <w:ind w:firstLine="480" w:firstLineChars="200"/>
        <w:contextualSpacing/>
        <w:jc w:val="both"/>
      </w:pPr>
      <w:r>
        <w:rPr>
          <w:rFonts w:hint="eastAsia"/>
        </w:rPr>
        <w:t xml:space="preserve">C.  His previous training on Mount Everest.  </w:t>
      </w:r>
    </w:p>
    <w:p>
      <w:pPr>
        <w:spacing w:line="360" w:lineRule="auto"/>
        <w:ind w:firstLine="480" w:firstLineChars="200"/>
        <w:contextualSpacing/>
        <w:jc w:val="both"/>
      </w:pPr>
      <w:r>
        <w:rPr>
          <w:rFonts w:hint="eastAsia"/>
        </w:rPr>
        <w:t xml:space="preserve">D.  His exceptional ability to adapt to the cold.  </w:t>
      </w:r>
    </w:p>
    <w:p>
      <w:pPr>
        <w:spacing w:line="360" w:lineRule="auto"/>
        <w:ind w:firstLine="480" w:firstLineChars="200"/>
        <w:contextualSpacing/>
        <w:jc w:val="both"/>
      </w:pPr>
      <w:r>
        <w:rPr>
          <w:rFonts w:hint="eastAsia"/>
        </w:rPr>
        <w:t>25.  What does the Hillary Step refer to?</w:t>
      </w:r>
    </w:p>
    <w:p>
      <w:pPr>
        <w:spacing w:line="360" w:lineRule="auto"/>
        <w:ind w:firstLine="480" w:firstLineChars="200"/>
        <w:contextualSpacing/>
        <w:jc w:val="both"/>
      </w:pPr>
      <w:r>
        <w:rPr>
          <w:rFonts w:hint="eastAsia"/>
        </w:rPr>
        <w:t xml:space="preserve">A.  A mistake Hillary avoided making.  </w:t>
      </w:r>
    </w:p>
    <w:p>
      <w:pPr>
        <w:spacing w:line="360" w:lineRule="auto"/>
        <w:ind w:firstLine="480" w:firstLineChars="200"/>
        <w:contextualSpacing/>
        <w:jc w:val="both"/>
      </w:pPr>
      <w:r>
        <w:rPr>
          <w:rFonts w:hint="eastAsia"/>
        </w:rPr>
        <w:t xml:space="preserve">B.  A steep spur of rock Hillary conquered.  </w:t>
      </w:r>
    </w:p>
    <w:p>
      <w:pPr>
        <w:spacing w:line="360" w:lineRule="auto"/>
        <w:ind w:firstLine="480" w:firstLineChars="200"/>
        <w:contextualSpacing/>
        <w:jc w:val="both"/>
      </w:pPr>
      <w:r>
        <w:rPr>
          <w:rFonts w:hint="eastAsia"/>
        </w:rPr>
        <w:t xml:space="preserve">C.  An ax Hillary used to scratch snow.  </w:t>
      </w:r>
    </w:p>
    <w:p>
      <w:pPr>
        <w:spacing w:line="360" w:lineRule="auto"/>
        <w:ind w:firstLine="480" w:firstLineChars="200"/>
        <w:contextualSpacing/>
        <w:jc w:val="both"/>
      </w:pPr>
      <w:r>
        <w:rPr>
          <w:rFonts w:hint="eastAsia"/>
        </w:rPr>
        <w:t xml:space="preserve">D.  A sudden fall of a ridge Hillary skipped.  </w:t>
      </w:r>
    </w:p>
    <w:p>
      <w:pPr>
        <w:spacing w:line="360" w:lineRule="auto"/>
        <w:ind w:firstLine="480" w:firstLineChars="200"/>
        <w:contextualSpacing/>
        <w:jc w:val="both"/>
      </w:pPr>
      <w:r>
        <w:rPr>
          <w:rFonts w:hint="eastAsia"/>
        </w:rPr>
        <w:t>26.  What was Hillary's initial feeling upon reaching the summit of Mount Everest?</w:t>
      </w:r>
    </w:p>
    <w:p>
      <w:pPr>
        <w:spacing w:line="360" w:lineRule="auto"/>
        <w:ind w:firstLine="480" w:firstLineChars="200"/>
        <w:contextualSpacing/>
        <w:jc w:val="both"/>
      </w:pPr>
      <w:r>
        <w:rPr>
          <w:rFonts w:hint="eastAsia"/>
        </w:rPr>
        <w:t xml:space="preserve">A.  Overwhelming joy.  </w:t>
      </w:r>
      <w:r>
        <w:tab/>
      </w:r>
      <w:r>
        <w:tab/>
      </w:r>
      <w:r>
        <w:tab/>
      </w:r>
      <w:r>
        <w:rPr>
          <w:rFonts w:hint="eastAsia"/>
        </w:rPr>
        <w:t xml:space="preserve">B.  Enormous pride.  </w:t>
      </w:r>
    </w:p>
    <w:p>
      <w:pPr>
        <w:spacing w:line="360" w:lineRule="auto"/>
        <w:ind w:firstLine="480" w:firstLineChars="200"/>
        <w:contextualSpacing/>
        <w:jc w:val="both"/>
      </w:pPr>
      <w:r>
        <w:rPr>
          <w:rFonts w:hint="eastAsia"/>
          <w:lang w:eastAsia="zh-CN"/>
        </w:rPr>
        <w:t xml:space="preserve">C.  </w:t>
      </w:r>
      <w:r>
        <w:rPr>
          <w:rFonts w:hint="eastAsia"/>
        </w:rPr>
        <w:t xml:space="preserve">Complete disbelief.  </w:t>
      </w:r>
      <w:r>
        <w:tab/>
      </w:r>
      <w:r>
        <w:tab/>
      </w:r>
      <w:r>
        <w:tab/>
      </w:r>
      <w:r>
        <w:rPr>
          <w:rFonts w:hint="eastAsia"/>
        </w:rPr>
        <w:t xml:space="preserve">D.  A touch of astonishment.  </w:t>
      </w:r>
    </w:p>
    <w:p>
      <w:pPr>
        <w:spacing w:line="360" w:lineRule="auto"/>
        <w:ind w:firstLine="480" w:firstLineChars="200"/>
        <w:contextualSpacing/>
        <w:jc w:val="both"/>
      </w:pPr>
      <w:r>
        <w:rPr>
          <w:rFonts w:hint="eastAsia"/>
        </w:rPr>
        <w:t>27.  What was the impact of Hillary's achievement on mountaineering?</w:t>
      </w:r>
    </w:p>
    <w:p>
      <w:pPr>
        <w:spacing w:line="360" w:lineRule="auto"/>
        <w:ind w:firstLine="480" w:firstLineChars="200"/>
        <w:contextualSpacing/>
        <w:jc w:val="both"/>
      </w:pPr>
      <w:r>
        <w:rPr>
          <w:rFonts w:hint="eastAsia"/>
        </w:rPr>
        <w:t xml:space="preserve">A.  It opens up possibilities for other climbers.  </w:t>
      </w:r>
    </w:p>
    <w:p>
      <w:pPr>
        <w:spacing w:line="360" w:lineRule="auto"/>
        <w:ind w:firstLine="480" w:firstLineChars="200"/>
        <w:contextualSpacing/>
        <w:jc w:val="both"/>
      </w:pPr>
      <w:r>
        <w:rPr>
          <w:rFonts w:hint="eastAsia"/>
        </w:rPr>
        <w:t xml:space="preserve">B.  It enabled him to give back to his hometown.  </w:t>
      </w:r>
    </w:p>
    <w:p>
      <w:pPr>
        <w:spacing w:line="360" w:lineRule="auto"/>
        <w:ind w:firstLine="480" w:firstLineChars="200"/>
        <w:contextualSpacing/>
        <w:jc w:val="both"/>
      </w:pPr>
      <w:r>
        <w:rPr>
          <w:rFonts w:hint="eastAsia"/>
        </w:rPr>
        <w:t xml:space="preserve">C.  It left financial benefits for climbers to pursue.  </w:t>
      </w:r>
    </w:p>
    <w:p>
      <w:pPr>
        <w:spacing w:line="360" w:lineRule="auto"/>
        <w:ind w:firstLine="480" w:firstLineChars="200"/>
        <w:contextualSpacing/>
        <w:jc w:val="both"/>
      </w:pPr>
      <w:r>
        <w:rPr>
          <w:rFonts w:hint="eastAsia"/>
        </w:rPr>
        <w:t xml:space="preserve">D.  It led to friendly regulations for mountaineering.  </w:t>
      </w:r>
    </w:p>
    <w:p>
      <w:pPr>
        <w:spacing w:line="360" w:lineRule="auto"/>
        <w:ind w:firstLine="480" w:firstLineChars="200"/>
        <w:contextualSpacing/>
        <w:jc w:val="center"/>
      </w:pPr>
      <w:r>
        <w:rPr>
          <w:rFonts w:hint="eastAsia"/>
        </w:rPr>
        <w:t>C</w:t>
      </w:r>
    </w:p>
    <w:p>
      <w:pPr>
        <w:spacing w:line="360" w:lineRule="auto"/>
        <w:ind w:firstLine="480" w:firstLineChars="200"/>
        <w:contextualSpacing/>
        <w:jc w:val="both"/>
      </w:pPr>
      <w:r>
        <w:rPr>
          <w:rFonts w:hint="eastAsia"/>
        </w:rPr>
        <w:t>With the availability of easy-to-use at-home kits, DNA testing for dogs has become increasingly popular among dog owners in recent years.  It can provide invaluable insights into a dog's breed, hea</w:t>
      </w:r>
      <w:r>
        <w:t>l</w:t>
      </w:r>
      <w:r>
        <w:rPr>
          <w:rFonts w:hint="eastAsia"/>
        </w:rPr>
        <w:t xml:space="preserve">th risks, and even behaviors.  </w:t>
      </w:r>
    </w:p>
    <w:p>
      <w:pPr>
        <w:spacing w:line="360" w:lineRule="auto"/>
        <w:ind w:firstLine="480" w:firstLineChars="200"/>
        <w:contextualSpacing/>
        <w:jc w:val="both"/>
      </w:pPr>
      <w:r>
        <w:rPr>
          <w:rFonts w:hint="eastAsia"/>
        </w:rPr>
        <w:t xml:space="preserve">DNA testing typically works by analyzing the genetic material found in a sample of cells taken from the inside of your dog's cheek.  This sample is then compared to a database of known breeds and genetic markers associated with certain traits or health conditions.  </w:t>
      </w:r>
    </w:p>
    <w:p>
      <w:pPr>
        <w:spacing w:line="360" w:lineRule="auto"/>
        <w:ind w:firstLine="480" w:firstLineChars="200"/>
        <w:contextualSpacing/>
        <w:jc w:val="both"/>
      </w:pPr>
      <w:r>
        <w:rPr>
          <w:rFonts w:hint="eastAsia"/>
        </w:rPr>
        <w:t xml:space="preserve">The first step in obtaining a DNA test kit is selecting which type you want.  Most companies offer several different types of tests that vary in cost and complexity.  For instance, some tests just analyze your dog's breed composition, while others can assess additional genetic markers associated with certain diseases or behaviors.  </w:t>
      </w:r>
    </w:p>
    <w:p>
      <w:pPr>
        <w:spacing w:line="360" w:lineRule="auto"/>
        <w:ind w:firstLine="480" w:firstLineChars="200"/>
        <w:contextualSpacing/>
        <w:jc w:val="both"/>
      </w:pPr>
      <w:r>
        <w:rPr>
          <w:rFonts w:hint="eastAsia"/>
        </w:rPr>
        <w:t xml:space="preserve">Then it's time to collect your dog's sample using the provided swab （拭子） kit or saliva-collection tube included with most kits.  The swab should be gently rubbed inside your pet's cheek according to the kit's directions before being placed into the collection container provided by the company.  After collecting the sample, it should be mailed back to the laboratory for processing according to instructions given by the company providing the service.  Once received by the lab, it typically takes 1-2 weeks for results to be processed and sent back via email or mail.  Results will vary depending on which type of test was purchased, but they generally include detailed information about your pet's breed composition as well as any potential health risks or behavioral traits associated with their genetics that could affect their overall well-being and quality of life.  </w:t>
      </w:r>
    </w:p>
    <w:p>
      <w:pPr>
        <w:spacing w:line="360" w:lineRule="auto"/>
        <w:ind w:firstLine="480" w:firstLineChars="200"/>
        <w:contextualSpacing/>
        <w:jc w:val="both"/>
      </w:pPr>
      <w:r>
        <w:rPr>
          <w:rFonts w:hint="eastAsia"/>
        </w:rPr>
        <w:t xml:space="preserve">If you're looking for an easy way to learn more about your pup's background without spending too much money, then DNA testing might just be right up your alley.  </w:t>
      </w:r>
    </w:p>
    <w:p>
      <w:pPr>
        <w:spacing w:line="360" w:lineRule="auto"/>
        <w:ind w:firstLine="480" w:firstLineChars="200"/>
        <w:contextualSpacing/>
        <w:jc w:val="both"/>
      </w:pPr>
      <w:r>
        <w:rPr>
          <w:rFonts w:hint="eastAsia"/>
        </w:rPr>
        <w:t>28.  What is the primary purpose of DNA testing for dogs?</w:t>
      </w:r>
    </w:p>
    <w:p>
      <w:pPr>
        <w:spacing w:line="360" w:lineRule="auto"/>
        <w:ind w:firstLine="480" w:firstLineChars="200"/>
        <w:contextualSpacing/>
        <w:jc w:val="both"/>
      </w:pPr>
      <w:r>
        <w:rPr>
          <w:rFonts w:hint="eastAsia"/>
        </w:rPr>
        <w:t xml:space="preserve">A.  To identify a dog's personality traits.  </w:t>
      </w:r>
    </w:p>
    <w:p>
      <w:pPr>
        <w:spacing w:line="360" w:lineRule="auto"/>
        <w:ind w:firstLine="480" w:firstLineChars="200"/>
        <w:contextualSpacing/>
        <w:jc w:val="both"/>
      </w:pPr>
      <w:r>
        <w:rPr>
          <w:rFonts w:hint="eastAsia"/>
        </w:rPr>
        <w:t xml:space="preserve">B.  To reveal a dog's future behavioral changes.  </w:t>
      </w:r>
    </w:p>
    <w:p>
      <w:pPr>
        <w:spacing w:line="360" w:lineRule="auto"/>
        <w:ind w:firstLine="480" w:firstLineChars="200"/>
        <w:contextualSpacing/>
        <w:jc w:val="both"/>
      </w:pPr>
      <w:r>
        <w:rPr>
          <w:rFonts w:hint="eastAsia"/>
        </w:rPr>
        <w:t xml:space="preserve">C.  To determine a dog's socialization preferences.  </w:t>
      </w:r>
    </w:p>
    <w:p>
      <w:pPr>
        <w:spacing w:line="360" w:lineRule="auto"/>
        <w:ind w:firstLine="480" w:firstLineChars="200"/>
        <w:contextualSpacing/>
        <w:jc w:val="both"/>
      </w:pPr>
      <w:r>
        <w:rPr>
          <w:rFonts w:hint="eastAsia"/>
        </w:rPr>
        <w:t xml:space="preserve">D.  To obtain a dog's breed and genetic information.  </w:t>
      </w:r>
    </w:p>
    <w:p>
      <w:pPr>
        <w:spacing w:line="360" w:lineRule="auto"/>
        <w:ind w:firstLine="480" w:firstLineChars="200"/>
        <w:contextualSpacing/>
        <w:jc w:val="both"/>
      </w:pPr>
      <w:r>
        <w:rPr>
          <w:rFonts w:hint="eastAsia"/>
        </w:rPr>
        <w:t>29.  How does DNA testing for dogs typically work?</w:t>
      </w:r>
    </w:p>
    <w:p>
      <w:pPr>
        <w:spacing w:line="360" w:lineRule="auto"/>
        <w:ind w:firstLine="480" w:firstLineChars="200"/>
        <w:contextualSpacing/>
        <w:jc w:val="both"/>
      </w:pPr>
      <w:r>
        <w:rPr>
          <w:rFonts w:hint="eastAsia"/>
        </w:rPr>
        <w:t xml:space="preserve">A.  By analyzing the dog's hair and fur.  </w:t>
      </w:r>
    </w:p>
    <w:p>
      <w:pPr>
        <w:spacing w:line="360" w:lineRule="auto"/>
        <w:ind w:firstLine="480" w:firstLineChars="200"/>
        <w:contextualSpacing/>
        <w:jc w:val="both"/>
      </w:pPr>
      <w:r>
        <w:rPr>
          <w:rFonts w:hint="eastAsia"/>
        </w:rPr>
        <w:t xml:space="preserve">B.  By conducting a blood test on the dog.  </w:t>
      </w:r>
    </w:p>
    <w:p>
      <w:pPr>
        <w:spacing w:line="360" w:lineRule="auto"/>
        <w:ind w:firstLine="480" w:firstLineChars="200"/>
        <w:contextualSpacing/>
        <w:jc w:val="both"/>
      </w:pPr>
      <w:r>
        <w:rPr>
          <w:rFonts w:hint="eastAsia"/>
        </w:rPr>
        <w:t xml:space="preserve">C.  By matching the dog's DNA with a database.  </w:t>
      </w:r>
    </w:p>
    <w:p>
      <w:pPr>
        <w:spacing w:line="360" w:lineRule="auto"/>
        <w:ind w:firstLine="480" w:firstLineChars="200"/>
        <w:contextualSpacing/>
        <w:jc w:val="both"/>
      </w:pPr>
      <w:r>
        <w:rPr>
          <w:rFonts w:hint="eastAsia"/>
        </w:rPr>
        <w:t xml:space="preserve">D.  By studying the dog's genetic health history.  </w:t>
      </w:r>
    </w:p>
    <w:p>
      <w:pPr>
        <w:spacing w:line="360" w:lineRule="auto"/>
        <w:ind w:firstLine="480" w:firstLineChars="200"/>
        <w:contextualSpacing/>
        <w:jc w:val="both"/>
      </w:pPr>
      <w:r>
        <w:rPr>
          <w:rFonts w:hint="eastAsia"/>
        </w:rPr>
        <w:t>30.  What is the correct order of having an DNA test?</w:t>
      </w:r>
    </w:p>
    <w:p>
      <w:pPr>
        <w:spacing w:line="360" w:lineRule="auto"/>
        <w:ind w:firstLine="480" w:firstLineChars="200"/>
        <w:contextualSpacing/>
        <w:jc w:val="both"/>
      </w:pPr>
      <w:r>
        <w:rPr>
          <w:rFonts w:hint="eastAsia"/>
        </w:rPr>
        <w:t>①get the sample processed</w:t>
      </w:r>
      <w:r>
        <w:tab/>
      </w:r>
      <w:r>
        <w:rPr>
          <w:rFonts w:hint="eastAsia"/>
        </w:rPr>
        <w:t>②rub the swab gently</w:t>
      </w:r>
      <w:r>
        <w:tab/>
      </w:r>
      <w:r>
        <w:rPr>
          <w:rFonts w:hint="eastAsia"/>
        </w:rPr>
        <w:t>③receive the result</w:t>
      </w:r>
      <w:r>
        <w:tab/>
      </w:r>
      <w:r>
        <w:rPr>
          <w:rFonts w:hint="eastAsia"/>
        </w:rPr>
        <w:t>④select the type of test</w:t>
      </w:r>
      <w:r>
        <w:tab/>
      </w:r>
      <w:r>
        <w:rPr>
          <w:rFonts w:hint="eastAsia"/>
        </w:rPr>
        <w:t>⑤place the swab into the container</w:t>
      </w:r>
      <w:r>
        <w:tab/>
      </w:r>
      <w:r>
        <w:rPr>
          <w:rFonts w:hint="eastAsia"/>
        </w:rPr>
        <w:t>⑥mail the sample back to the lab</w:t>
      </w:r>
    </w:p>
    <w:p>
      <w:pPr>
        <w:spacing w:line="360" w:lineRule="auto"/>
        <w:ind w:firstLine="480" w:firstLineChars="200"/>
        <w:contextualSpacing/>
        <w:jc w:val="both"/>
      </w:pPr>
      <w:r>
        <w:rPr>
          <w:rFonts w:hint="eastAsia"/>
        </w:rPr>
        <w:t>A.  ④-②-⑤-⑥-①-③</w:t>
      </w:r>
      <w:r>
        <w:tab/>
      </w:r>
      <w:r>
        <w:tab/>
      </w:r>
      <w:r>
        <w:tab/>
      </w:r>
      <w:r>
        <w:rPr>
          <w:rFonts w:hint="eastAsia"/>
        </w:rPr>
        <w:t>B.  ④ ⑤-①-②-⑥-③</w:t>
      </w:r>
    </w:p>
    <w:p>
      <w:pPr>
        <w:spacing w:line="360" w:lineRule="auto"/>
        <w:ind w:firstLine="480" w:firstLineChars="200"/>
        <w:contextualSpacing/>
        <w:jc w:val="both"/>
      </w:pPr>
      <w:r>
        <w:rPr>
          <w:rFonts w:hint="eastAsia"/>
        </w:rPr>
        <w:t>C.  ②-⑤-④-①-⑥-③</w:t>
      </w:r>
      <w:r>
        <w:tab/>
      </w:r>
      <w:r>
        <w:tab/>
      </w:r>
      <w:r>
        <w:tab/>
      </w:r>
      <w:r>
        <w:rPr>
          <w:rFonts w:hint="eastAsia"/>
        </w:rPr>
        <w:t>D.  ②-④-⑤-⑥-①-③</w:t>
      </w:r>
    </w:p>
    <w:p>
      <w:pPr>
        <w:spacing w:line="360" w:lineRule="auto"/>
        <w:ind w:firstLine="480" w:firstLineChars="200"/>
        <w:contextualSpacing/>
        <w:jc w:val="both"/>
      </w:pPr>
      <w:r>
        <w:rPr>
          <w:rFonts w:hint="eastAsia"/>
          <w:lang w:eastAsia="zh-CN"/>
        </w:rPr>
        <w:t xml:space="preserve">31.  </w:t>
      </w:r>
      <w:r>
        <w:rPr>
          <w:rFonts w:hint="eastAsia"/>
        </w:rPr>
        <w:t>What is the text?</w:t>
      </w:r>
    </w:p>
    <w:p>
      <w:pPr>
        <w:spacing w:line="360" w:lineRule="auto"/>
        <w:ind w:firstLine="480" w:firstLineChars="200"/>
        <w:contextualSpacing/>
        <w:jc w:val="both"/>
      </w:pPr>
      <w:r>
        <w:rPr>
          <w:rFonts w:hint="eastAsia"/>
        </w:rPr>
        <w:t xml:space="preserve">A.  A dog advertisement.  </w:t>
      </w:r>
      <w:r>
        <w:tab/>
      </w:r>
      <w:r>
        <w:tab/>
      </w:r>
      <w:r>
        <w:rPr>
          <w:rFonts w:hint="eastAsia"/>
        </w:rPr>
        <w:t xml:space="preserve">B.  A dog DNA experiment.  </w:t>
      </w:r>
    </w:p>
    <w:p>
      <w:pPr>
        <w:spacing w:line="360" w:lineRule="auto"/>
        <w:ind w:firstLine="480" w:firstLineChars="200"/>
        <w:contextualSpacing/>
        <w:jc w:val="both"/>
      </w:pPr>
      <w:r>
        <w:rPr>
          <w:rFonts w:hint="eastAsia"/>
        </w:rPr>
        <w:t xml:space="preserve">C.  A dog DNA testing survey.  </w:t>
      </w:r>
      <w:r>
        <w:tab/>
      </w:r>
      <w:r>
        <w:rPr>
          <w:rFonts w:hint="eastAsia"/>
        </w:rPr>
        <w:t xml:space="preserve">D.  A dog DNA test kit promotion.  </w:t>
      </w:r>
    </w:p>
    <w:p>
      <w:pPr>
        <w:spacing w:line="360" w:lineRule="auto"/>
        <w:ind w:firstLine="480" w:firstLineChars="200"/>
        <w:contextualSpacing/>
        <w:jc w:val="center"/>
      </w:pPr>
      <w:r>
        <w:rPr>
          <w:rFonts w:hint="eastAsia"/>
        </w:rPr>
        <w:t>D</w:t>
      </w:r>
    </w:p>
    <w:p>
      <w:pPr>
        <w:spacing w:line="360" w:lineRule="auto"/>
        <w:ind w:firstLine="480" w:firstLineChars="200"/>
        <w:contextualSpacing/>
        <w:jc w:val="both"/>
      </w:pPr>
      <w:r>
        <w:rPr>
          <w:rFonts w:hint="eastAsia"/>
        </w:rPr>
        <w:t xml:space="preserve">in 2022, campaign group Fashion Revolution Chelsea dye garden for its Chelsea Flower Show presentation.  An ancient craft, natural dyeing is a practice whose time has come again, with hand tie-dyed fashion also making a comeback in recent years.  </w:t>
      </w:r>
    </w:p>
    <w:p>
      <w:pPr>
        <w:spacing w:line="360" w:lineRule="auto"/>
        <w:ind w:firstLine="480" w:firstLineChars="200"/>
        <w:contextualSpacing/>
        <w:jc w:val="both"/>
      </w:pPr>
      <w:r>
        <w:rPr>
          <w:rFonts w:hint="eastAsia"/>
        </w:rPr>
        <w:t>The revival has been encouraged by Covid lockdowns, "which allowed people to explore the craft at home, " says natural-dyeing enthusiast and teacher Susan Dye.  It's unlikely, though, that the practice would have caught on in quite the same way if not for a continually growing discomfort about fashion's heavy footprint.  From carbon emissions to animal cruelty, fashion is under considerable inspection.  "Put it this way, 97% of dyes used in the industry are petrochemically （石油化学产品） based, " says sustainable fashion consultant Jackie Andrews, who helped advise the UN Ethical Fashion Initiative.  "We've got net zero targets which mean we're going to have to remove all those petrochemicals from the manufacturing cycle.</w:t>
      </w:r>
      <w:r>
        <w:t>”</w:t>
      </w:r>
    </w:p>
    <w:p>
      <w:pPr>
        <w:spacing w:line="360" w:lineRule="auto"/>
        <w:ind w:firstLine="480" w:firstLineChars="200"/>
        <w:contextualSpacing/>
        <w:jc w:val="both"/>
      </w:pPr>
      <w:r>
        <w:rPr>
          <w:rFonts w:hint="eastAsia"/>
        </w:rPr>
        <w:t xml:space="preserve">Fashion is a huge polluter.  According to the UN Environment Program, the industry is responsible for up to one-fifth of all industrial water pollution--due to the fact that most clothes today are produced in poorer countries where regulation is weak and enforcement weaker still.  Waste water is dumped directly into rivers and streams, poisoning the land as well as the water sources of people and animals who rely on them.  </w:t>
      </w:r>
    </w:p>
    <w:p>
      <w:pPr>
        <w:spacing w:line="360" w:lineRule="auto"/>
        <w:ind w:firstLine="480" w:firstLineChars="200"/>
        <w:contextualSpacing/>
        <w:jc w:val="both"/>
      </w:pPr>
      <w:r>
        <w:rPr>
          <w:rFonts w:hint="eastAsia"/>
        </w:rPr>
        <w:t>It's easy to see why someone who cares about people, planet and animals, as we</w:t>
      </w:r>
      <w:r>
        <w:t>l</w:t>
      </w:r>
      <w:r>
        <w:rPr>
          <w:rFonts w:hint="eastAsia"/>
        </w:rPr>
        <w:t>l as clothes, might turn to natural plant dyeing.  From the beauty of the raw materials-</w:t>
      </w:r>
      <w:r>
        <w:t>-</w:t>
      </w:r>
      <w:r>
        <w:rPr>
          <w:rFonts w:hint="eastAsia"/>
        </w:rPr>
        <w:t>often wild plants</w:t>
      </w:r>
      <w:r>
        <w:t>-</w:t>
      </w:r>
      <w:r>
        <w:rPr>
          <w:rFonts w:hint="eastAsia"/>
        </w:rPr>
        <w:t>-to the property of only bonding with natural fiber like cotton and linen, from the minor footprint of upcl</w:t>
      </w:r>
      <w:r>
        <w:t>y</w:t>
      </w:r>
      <w:r>
        <w:rPr>
          <w:rFonts w:hint="eastAsia"/>
        </w:rPr>
        <w:t>cling old clothing that has grayed or faded over time to the vibrant and long</w:t>
      </w:r>
      <w:r>
        <w:t>-</w:t>
      </w:r>
      <w:r>
        <w:rPr>
          <w:rFonts w:hint="eastAsia"/>
        </w:rPr>
        <w:t xml:space="preserve">-lasting dyeing results, plant dyeing feels like </w:t>
      </w:r>
      <w:r>
        <w:rPr>
          <w:rFonts w:hint="eastAsia"/>
          <w:b/>
          <w:bCs/>
          <w:u w:val="single"/>
        </w:rPr>
        <w:t>a quiet act of rebellion</w:t>
      </w:r>
      <w:r>
        <w:rPr>
          <w:rFonts w:hint="eastAsia"/>
        </w:rPr>
        <w:t xml:space="preserve">.  This is why, while beginners start with simply changing their clothes' color, new worlds open.  Many of today's natural dyers grow their own dye plants, run local community workshops, and advocate for change in industrialized fashion systems and beyond.  </w:t>
      </w:r>
    </w:p>
    <w:p>
      <w:pPr>
        <w:spacing w:line="360" w:lineRule="auto"/>
        <w:ind w:firstLine="480" w:firstLineChars="200"/>
        <w:contextualSpacing/>
        <w:jc w:val="both"/>
      </w:pPr>
      <w:r>
        <w:rPr>
          <w:rFonts w:hint="eastAsia"/>
        </w:rPr>
        <w:t>32.  What is the main reason for the growing discomfort mentioned in paragraph 2?</w:t>
      </w:r>
    </w:p>
    <w:p>
      <w:pPr>
        <w:spacing w:line="360" w:lineRule="auto"/>
        <w:ind w:firstLine="480" w:firstLineChars="200"/>
        <w:contextualSpacing/>
        <w:jc w:val="both"/>
      </w:pPr>
      <w:r>
        <w:rPr>
          <w:rFonts w:hint="eastAsia"/>
        </w:rPr>
        <w:t xml:space="preserve">A.  The adoption of petrochemical-based dyes.  </w:t>
      </w:r>
    </w:p>
    <w:p>
      <w:pPr>
        <w:spacing w:line="360" w:lineRule="auto"/>
        <w:ind w:firstLine="480" w:firstLineChars="200"/>
        <w:contextualSpacing/>
        <w:jc w:val="both"/>
      </w:pPr>
      <w:r>
        <w:rPr>
          <w:rFonts w:hint="eastAsia"/>
        </w:rPr>
        <w:t xml:space="preserve">B.  The challenging net zero targets to be achieved.  </w:t>
      </w:r>
    </w:p>
    <w:p>
      <w:pPr>
        <w:spacing w:line="360" w:lineRule="auto"/>
        <w:ind w:firstLine="480" w:firstLineChars="200"/>
        <w:contextualSpacing/>
        <w:jc w:val="both"/>
      </w:pPr>
      <w:r>
        <w:rPr>
          <w:rFonts w:hint="eastAsia"/>
        </w:rPr>
        <w:t xml:space="preserve">C.  The fashion industry's focus on luxurious designs.  </w:t>
      </w:r>
    </w:p>
    <w:p>
      <w:pPr>
        <w:spacing w:line="360" w:lineRule="auto"/>
        <w:ind w:firstLine="480" w:firstLineChars="200"/>
        <w:contextualSpacing/>
        <w:jc w:val="both"/>
      </w:pPr>
      <w:r>
        <w:rPr>
          <w:rFonts w:hint="eastAsia"/>
        </w:rPr>
        <w:t xml:space="preserve">D.  The disturbing consequences of the fashion industry.  </w:t>
      </w:r>
    </w:p>
    <w:p>
      <w:pPr>
        <w:spacing w:line="360" w:lineRule="auto"/>
        <w:ind w:firstLine="480" w:firstLineChars="200"/>
        <w:contextualSpacing/>
        <w:jc w:val="both"/>
      </w:pPr>
      <w:r>
        <w:rPr>
          <w:rFonts w:hint="eastAsia"/>
        </w:rPr>
        <w:t>33.  The author illustrates "Fashion is a huge polluter" by</w:t>
      </w:r>
      <w:r>
        <w:t xml:space="preserve"> ______.</w:t>
      </w:r>
    </w:p>
    <w:p>
      <w:pPr>
        <w:spacing w:line="360" w:lineRule="auto"/>
        <w:ind w:firstLine="480" w:firstLineChars="200"/>
        <w:contextualSpacing/>
        <w:jc w:val="both"/>
      </w:pPr>
      <w:r>
        <w:rPr>
          <w:rFonts w:hint="eastAsia"/>
        </w:rPr>
        <w:t xml:space="preserve">A.  making a comparison.  </w:t>
      </w:r>
      <w:r>
        <w:tab/>
      </w:r>
      <w:r>
        <w:tab/>
      </w:r>
      <w:r>
        <w:rPr>
          <w:rFonts w:hint="eastAsia"/>
        </w:rPr>
        <w:t xml:space="preserve">B.  giving examples.  </w:t>
      </w:r>
    </w:p>
    <w:p>
      <w:pPr>
        <w:spacing w:line="360" w:lineRule="auto"/>
        <w:ind w:firstLine="480" w:firstLineChars="200"/>
        <w:contextualSpacing/>
        <w:jc w:val="both"/>
      </w:pPr>
      <w:r>
        <w:rPr>
          <w:rFonts w:hint="eastAsia"/>
        </w:rPr>
        <w:t xml:space="preserve">C.  listing numbers.  </w:t>
      </w:r>
      <w:r>
        <w:tab/>
      </w:r>
      <w:r>
        <w:tab/>
      </w:r>
      <w:r>
        <w:tab/>
      </w:r>
      <w:r>
        <w:tab/>
      </w:r>
      <w:r>
        <w:rPr>
          <w:rFonts w:hint="eastAsia"/>
        </w:rPr>
        <w:t xml:space="preserve">D.  introducing a new topic.  </w:t>
      </w:r>
    </w:p>
    <w:p>
      <w:pPr>
        <w:spacing w:line="360" w:lineRule="auto"/>
        <w:ind w:firstLine="480" w:firstLineChars="200"/>
        <w:contextualSpacing/>
        <w:jc w:val="both"/>
      </w:pPr>
      <w:r>
        <w:rPr>
          <w:rFonts w:hint="eastAsia"/>
        </w:rPr>
        <w:t>34.  What does the underlined phrase "a quiet act of rebellion" in paragraph 4 refer to?</w:t>
      </w:r>
    </w:p>
    <w:p>
      <w:pPr>
        <w:spacing w:line="360" w:lineRule="auto"/>
        <w:ind w:firstLine="480" w:firstLineChars="200"/>
        <w:contextualSpacing/>
        <w:jc w:val="both"/>
      </w:pPr>
      <w:r>
        <w:rPr>
          <w:rFonts w:hint="eastAsia"/>
        </w:rPr>
        <w:t>A.  A protest against turning to natural fiber</w:t>
      </w:r>
    </w:p>
    <w:p>
      <w:pPr>
        <w:spacing w:line="360" w:lineRule="auto"/>
        <w:ind w:firstLine="480" w:firstLineChars="200"/>
        <w:contextualSpacing/>
        <w:jc w:val="both"/>
      </w:pPr>
      <w:r>
        <w:rPr>
          <w:rFonts w:hint="eastAsia"/>
        </w:rPr>
        <w:t>B.  An objection to upcycling old clothing</w:t>
      </w:r>
    </w:p>
    <w:p>
      <w:pPr>
        <w:spacing w:line="360" w:lineRule="auto"/>
        <w:ind w:firstLine="480" w:firstLineChars="200"/>
        <w:contextualSpacing/>
        <w:jc w:val="both"/>
      </w:pPr>
      <w:r>
        <w:rPr>
          <w:rFonts w:hint="eastAsia"/>
        </w:rPr>
        <w:t>C.  A struggle for a sustainable fashion industry</w:t>
      </w:r>
    </w:p>
    <w:p>
      <w:pPr>
        <w:spacing w:line="360" w:lineRule="auto"/>
        <w:ind w:firstLine="480" w:firstLineChars="200"/>
        <w:contextualSpacing/>
        <w:jc w:val="both"/>
      </w:pPr>
      <w:r>
        <w:rPr>
          <w:rFonts w:hint="eastAsia"/>
        </w:rPr>
        <w:t>D.  A resistance to vibrant colors in natura! dyeing</w:t>
      </w:r>
    </w:p>
    <w:p>
      <w:pPr>
        <w:spacing w:line="360" w:lineRule="auto"/>
        <w:ind w:firstLine="480" w:firstLineChars="200"/>
        <w:contextualSpacing/>
        <w:jc w:val="both"/>
      </w:pPr>
      <w:r>
        <w:rPr>
          <w:rFonts w:hint="eastAsia"/>
        </w:rPr>
        <w:t>35.  What would be the most suitable title for the passage?</w:t>
      </w:r>
    </w:p>
    <w:p>
      <w:pPr>
        <w:spacing w:line="360" w:lineRule="auto"/>
        <w:ind w:firstLine="480" w:firstLineChars="200"/>
        <w:contextualSpacing/>
        <w:jc w:val="both"/>
      </w:pPr>
      <w:r>
        <w:rPr>
          <w:rFonts w:hint="eastAsia"/>
        </w:rPr>
        <w:t>A.  The Environmental Impact of Natural Dyeing</w:t>
      </w:r>
    </w:p>
    <w:p>
      <w:pPr>
        <w:spacing w:line="360" w:lineRule="auto"/>
        <w:ind w:firstLine="480" w:firstLineChars="200"/>
        <w:contextualSpacing/>
        <w:jc w:val="both"/>
      </w:pPr>
      <w:r>
        <w:rPr>
          <w:rFonts w:hint="eastAsia"/>
        </w:rPr>
        <w:t>B.  Fashion Revolution's Dye Garden Presentation</w:t>
      </w:r>
    </w:p>
    <w:p>
      <w:pPr>
        <w:spacing w:line="360" w:lineRule="auto"/>
        <w:ind w:firstLine="480" w:firstLineChars="200"/>
        <w:contextualSpacing/>
        <w:jc w:val="both"/>
      </w:pPr>
      <w:r>
        <w:rPr>
          <w:rFonts w:hint="eastAsia"/>
        </w:rPr>
        <w:t>C.  The Return of Natural Dyeing with Ethical Appeal</w:t>
      </w:r>
    </w:p>
    <w:p>
      <w:pPr>
        <w:spacing w:line="360" w:lineRule="auto"/>
        <w:ind w:firstLine="480" w:firstLineChars="200"/>
        <w:contextualSpacing/>
        <w:jc w:val="both"/>
      </w:pPr>
      <w:r>
        <w:rPr>
          <w:rFonts w:hint="eastAsia"/>
        </w:rPr>
        <w:t>D.  The Petrochemical Dye Industry and Its Challenges</w:t>
      </w:r>
    </w:p>
    <w:p>
      <w:pPr>
        <w:spacing w:line="360" w:lineRule="auto"/>
        <w:ind w:firstLine="480" w:firstLineChars="200"/>
        <w:contextualSpacing/>
        <w:jc w:val="both"/>
        <w:rPr>
          <w:lang w:eastAsia="zh-CN"/>
        </w:rPr>
      </w:pPr>
      <w:r>
        <w:rPr>
          <w:rFonts w:hint="eastAsia"/>
          <w:lang w:eastAsia="zh-CN"/>
        </w:rPr>
        <w:t>第二节（共 5 小题；每小题 2.  5 分，满分 12.  5 分）</w:t>
      </w:r>
    </w:p>
    <w:p>
      <w:pPr>
        <w:spacing w:line="360" w:lineRule="auto"/>
        <w:ind w:firstLine="480" w:firstLineChars="200"/>
        <w:contextualSpacing/>
        <w:jc w:val="both"/>
        <w:rPr>
          <w:lang w:eastAsia="zh-CN"/>
        </w:rPr>
      </w:pPr>
      <w:r>
        <w:rPr>
          <w:rFonts w:hint="eastAsia"/>
          <w:lang w:eastAsia="zh-CN"/>
        </w:rPr>
        <w:t>高三年级英语试题 第5页 共 8 页阅读下面短文, 从短文后的选项中选出可以填入空白处的最佳选项。选项中有两项为多余选项。</w:t>
      </w:r>
    </w:p>
    <w:p>
      <w:pPr>
        <w:spacing w:line="360" w:lineRule="auto"/>
        <w:ind w:firstLine="480" w:firstLineChars="200"/>
        <w:contextualSpacing/>
        <w:jc w:val="both"/>
      </w:pPr>
      <w:r>
        <w:rPr>
          <w:rFonts w:hint="eastAsia"/>
        </w:rPr>
        <w:t xml:space="preserve">Some pals and I were in the midst of a pinball competition at a bar the other night when the machine kept breaking down.  We called over a very busy employee who's responsible for helping keep the place running.  He put everything aside to fix our problematic pinball machine twice.  </w:t>
      </w:r>
      <w:r>
        <w:t>_</w:t>
      </w:r>
      <w:r>
        <w:rPr>
          <w:rFonts w:hint="eastAsia"/>
        </w:rPr>
        <w:t>36</w:t>
      </w:r>
      <w:r>
        <w:t>_</w:t>
      </w:r>
      <w:r>
        <w:rPr>
          <w:rFonts w:hint="eastAsia"/>
        </w:rPr>
        <w:t xml:space="preserve">A couple of the guys immediately objected, saying the employee was just doing the job he was paid to do.  I insisted and got the group to agree to the plan, although somewhat reluctantly.  </w:t>
      </w:r>
    </w:p>
    <w:p>
      <w:pPr>
        <w:spacing w:line="360" w:lineRule="auto"/>
        <w:ind w:firstLine="480" w:firstLineChars="200"/>
        <w:contextualSpacing/>
        <w:jc w:val="both"/>
      </w:pPr>
      <w:r>
        <w:rPr>
          <w:rFonts w:hint="eastAsia"/>
        </w:rPr>
        <w:t>My pinball wizard didn't stretch out his hand, but how many times have we run across those payment screens that suggest a 20% tip for being handed a sandwich we ordered?</w:t>
      </w:r>
      <w:r>
        <w:t>_</w:t>
      </w:r>
      <w:r>
        <w:rPr>
          <w:rFonts w:hint="eastAsia"/>
        </w:rPr>
        <w:t>37</w:t>
      </w:r>
      <w:r>
        <w:t>_</w:t>
      </w:r>
      <w:r>
        <w:rPr>
          <w:rFonts w:hint="eastAsia"/>
        </w:rPr>
        <w:t xml:space="preserve"> There is data to back up the trend: 66% of American adults have a negative view of tipping, and 32% say they're sick of those payment-screen hints, according to a recent Bankrate survey.  </w:t>
      </w:r>
    </w:p>
    <w:p>
      <w:pPr>
        <w:spacing w:line="360" w:lineRule="auto"/>
        <w:ind w:firstLine="480" w:firstLineChars="200"/>
        <w:contextualSpacing/>
        <w:jc w:val="both"/>
      </w:pPr>
      <w:r>
        <w:t>_</w:t>
      </w:r>
      <w:r>
        <w:rPr>
          <w:rFonts w:hint="eastAsia"/>
        </w:rPr>
        <w:t>38</w:t>
      </w:r>
      <w:r>
        <w:t>_</w:t>
      </w:r>
      <w:r>
        <w:rPr>
          <w:rFonts w:hint="eastAsia"/>
        </w:rPr>
        <w:t>I admit there are times I suspect the tipping thing has gone too far - say, when I'm at a self-checkout line and there's still request to leave something extra.  But I'm generally willing to err on the side of caution: If someone is expecting a tip, I'll assume they have financial reasons to do so.  _39</w:t>
      </w:r>
      <w:r>
        <w:t>_</w:t>
      </w:r>
    </w:p>
    <w:p>
      <w:pPr>
        <w:spacing w:line="360" w:lineRule="auto"/>
        <w:ind w:firstLine="480" w:firstLineChars="200"/>
        <w:contextualSpacing/>
        <w:jc w:val="both"/>
      </w:pPr>
      <w:r>
        <w:rPr>
          <w:rFonts w:hint="eastAsia"/>
        </w:rPr>
        <w:t xml:space="preserve">Plus, tipping is good karma （因果报应）.  It's always worth it to tip in unexpected situations- ones that don't necessarily involve a hint on a payment screen.  </w:t>
      </w:r>
      <w:r>
        <w:t>_</w:t>
      </w:r>
      <w:r>
        <w:rPr>
          <w:rFonts w:hint="eastAsia"/>
        </w:rPr>
        <w:t>40</w:t>
      </w:r>
      <w:r>
        <w:t>_</w:t>
      </w:r>
      <w:r>
        <w:rPr>
          <w:rFonts w:hint="eastAsia"/>
        </w:rPr>
        <w:t xml:space="preserve">He was so grateful for the $10 tip that later that night, he rewarded our group with well more than $10 in free tokens （代金券） for future play.  </w:t>
      </w:r>
    </w:p>
    <w:p>
      <w:pPr>
        <w:spacing w:line="360" w:lineRule="auto"/>
        <w:ind w:firstLine="480" w:firstLineChars="200"/>
        <w:contextualSpacing/>
        <w:jc w:val="both"/>
      </w:pPr>
      <w:r>
        <w:rPr>
          <w:rFonts w:hint="eastAsia"/>
        </w:rPr>
        <w:t xml:space="preserve">So next time, there must be no arguments with my friends when times come to tip.  </w:t>
      </w:r>
    </w:p>
    <w:p>
      <w:pPr>
        <w:spacing w:line="360" w:lineRule="auto"/>
        <w:ind w:firstLine="480" w:firstLineChars="200"/>
        <w:contextualSpacing/>
        <w:jc w:val="both"/>
      </w:pPr>
      <w:r>
        <w:rPr>
          <w:rFonts w:hint="eastAsia"/>
        </w:rPr>
        <w:t>A.  This leads to what's been called "tipping fatigue（疲劳）”</w:t>
      </w:r>
    </w:p>
    <w:p>
      <w:pPr>
        <w:spacing w:line="360" w:lineRule="auto"/>
        <w:ind w:firstLine="480" w:firstLineChars="200"/>
        <w:contextualSpacing/>
        <w:jc w:val="both"/>
      </w:pPr>
      <w:r>
        <w:rPr>
          <w:rFonts w:hint="eastAsia"/>
        </w:rPr>
        <w:t>B.  So, why am I willing to go against the trend and say yes?</w:t>
      </w:r>
    </w:p>
    <w:p>
      <w:pPr>
        <w:spacing w:line="360" w:lineRule="auto"/>
        <w:ind w:firstLine="480" w:firstLineChars="200"/>
        <w:contextualSpacing/>
        <w:jc w:val="both"/>
      </w:pPr>
      <w:r>
        <w:rPr>
          <w:rFonts w:hint="eastAsia"/>
        </w:rPr>
        <w:t xml:space="preserve">C.  I suggested we tip him $10 and split the tip among al! of us.  </w:t>
      </w:r>
    </w:p>
    <w:p>
      <w:pPr>
        <w:spacing w:line="360" w:lineRule="auto"/>
        <w:ind w:firstLine="480" w:firstLineChars="200"/>
        <w:contextualSpacing/>
        <w:jc w:val="both"/>
      </w:pPr>
      <w:r>
        <w:rPr>
          <w:rFonts w:hint="eastAsia"/>
        </w:rPr>
        <w:t xml:space="preserve">D.  There's an argument that we should ban tipping altogether.  </w:t>
      </w:r>
    </w:p>
    <w:p>
      <w:pPr>
        <w:spacing w:line="360" w:lineRule="auto"/>
        <w:ind w:firstLine="480" w:firstLineChars="200"/>
        <w:contextualSpacing/>
        <w:jc w:val="both"/>
      </w:pPr>
      <w:r>
        <w:rPr>
          <w:rFonts w:hint="eastAsia"/>
        </w:rPr>
        <w:t>E.  Guess what happened next with my pinball-machine fixer at the bar?</w:t>
      </w:r>
    </w:p>
    <w:p>
      <w:pPr>
        <w:spacing w:line="360" w:lineRule="auto"/>
        <w:ind w:firstLine="480" w:firstLineChars="200"/>
        <w:contextualSpacing/>
        <w:jc w:val="both"/>
      </w:pPr>
      <w:r>
        <w:rPr>
          <w:rFonts w:hint="eastAsia"/>
        </w:rPr>
        <w:t xml:space="preserve">F.  One dollar or two won't make or break me, but it can possibly help with their rent.  </w:t>
      </w:r>
    </w:p>
    <w:p>
      <w:pPr>
        <w:spacing w:line="360" w:lineRule="auto"/>
        <w:ind w:firstLine="480" w:firstLineChars="200"/>
        <w:contextualSpacing/>
        <w:jc w:val="both"/>
      </w:pPr>
      <w:r>
        <w:rPr>
          <w:rFonts w:hint="eastAsia"/>
        </w:rPr>
        <w:t xml:space="preserve">G.  Should they earn far below the minimum wage, employers must make up the difference.  </w:t>
      </w:r>
    </w:p>
    <w:p>
      <w:pPr>
        <w:spacing w:line="360" w:lineRule="auto"/>
        <w:ind w:firstLine="480" w:firstLineChars="200"/>
        <w:contextualSpacing/>
        <w:jc w:val="both"/>
        <w:rPr>
          <w:lang w:eastAsia="zh-CN"/>
        </w:rPr>
      </w:pPr>
      <w:r>
        <w:rPr>
          <w:rFonts w:hint="eastAsia"/>
          <w:lang w:eastAsia="zh-CN"/>
        </w:rPr>
        <w:t>第三部分英语知识运用（共两节, 满分30分）</w:t>
      </w:r>
    </w:p>
    <w:p>
      <w:pPr>
        <w:spacing w:line="360" w:lineRule="auto"/>
        <w:ind w:firstLine="480" w:firstLineChars="200"/>
        <w:contextualSpacing/>
        <w:jc w:val="both"/>
        <w:rPr>
          <w:lang w:eastAsia="zh-CN"/>
        </w:rPr>
      </w:pPr>
      <w:r>
        <w:rPr>
          <w:rFonts w:hint="eastAsia"/>
          <w:lang w:eastAsia="zh-CN"/>
        </w:rPr>
        <w:t>第一节完形填空（共15小题;每小题1分, 满分15分）</w:t>
      </w:r>
    </w:p>
    <w:p>
      <w:pPr>
        <w:spacing w:line="360" w:lineRule="auto"/>
        <w:ind w:firstLine="480" w:firstLineChars="200"/>
        <w:contextualSpacing/>
        <w:jc w:val="both"/>
        <w:rPr>
          <w:lang w:eastAsia="zh-CN"/>
        </w:rPr>
      </w:pPr>
      <w:r>
        <w:rPr>
          <w:rFonts w:hint="eastAsia"/>
          <w:lang w:eastAsia="zh-CN"/>
        </w:rPr>
        <w:t>阅读下面短文, 从短文后各题所给的四个选项中, 选出可以填入空白处的最佳选项。</w:t>
      </w:r>
    </w:p>
    <w:p>
      <w:pPr>
        <w:spacing w:line="360" w:lineRule="auto"/>
        <w:ind w:firstLine="480" w:firstLineChars="200"/>
        <w:contextualSpacing/>
        <w:jc w:val="both"/>
      </w:pPr>
      <w:r>
        <w:rPr>
          <w:rFonts w:hint="eastAsia"/>
        </w:rPr>
        <w:t>When I was 19, I was in a really bad car accident.  I woke up with a severe</w:t>
      </w:r>
      <w:r>
        <w:t>_41_</w:t>
      </w:r>
      <w:r>
        <w:rPr>
          <w:rFonts w:hint="eastAsia"/>
        </w:rPr>
        <w:t>injury and I learned</w:t>
      </w:r>
      <w:r>
        <w:t xml:space="preserve"> </w:t>
      </w:r>
      <w:r>
        <w:rPr>
          <w:rFonts w:hint="eastAsia"/>
        </w:rPr>
        <w:t>that my IQ had dropped.  Worse still, I had to_42</w:t>
      </w:r>
      <w:r>
        <w:t>_</w:t>
      </w:r>
      <w:r>
        <w:rPr>
          <w:rFonts w:hint="eastAsia"/>
        </w:rPr>
        <w:t xml:space="preserve"> from college, and people said to me, "You're not going to finish co</w:t>
      </w:r>
      <w:r>
        <w:t>l</w:t>
      </w:r>
      <w:r>
        <w:rPr>
          <w:rFonts w:hint="eastAsia"/>
        </w:rPr>
        <w:t xml:space="preserve">lege.  There are other things for you to do, but that's not going to work out for you.  " </w:t>
      </w:r>
      <w:r>
        <w:t>I</w:t>
      </w:r>
      <w:r>
        <w:rPr>
          <w:rFonts w:hint="eastAsia"/>
        </w:rPr>
        <w:t xml:space="preserve"> had identified with being smart, and had been called</w:t>
      </w:r>
      <w:r>
        <w:t>_</w:t>
      </w:r>
      <w:r>
        <w:rPr>
          <w:rFonts w:hint="eastAsia"/>
        </w:rPr>
        <w:t>43</w:t>
      </w:r>
      <w:r>
        <w:t>_</w:t>
      </w:r>
      <w:r>
        <w:rPr>
          <w:rFonts w:hint="eastAsia"/>
        </w:rPr>
        <w:t xml:space="preserve">as a child.  Having my </w:t>
      </w:r>
      <w:r>
        <w:t>_</w:t>
      </w:r>
      <w:r>
        <w:rPr>
          <w:rFonts w:hint="eastAsia"/>
        </w:rPr>
        <w:t>44</w:t>
      </w:r>
      <w:r>
        <w:t>_</w:t>
      </w:r>
      <w:r>
        <w:rPr>
          <w:rFonts w:hint="eastAsia"/>
        </w:rPr>
        <w:t>taken from me, I felt entirely</w:t>
      </w:r>
      <w:r>
        <w:t>_</w:t>
      </w:r>
      <w:r>
        <w:rPr>
          <w:rFonts w:hint="eastAsia"/>
        </w:rPr>
        <w:t>45</w:t>
      </w:r>
      <w:r>
        <w:t>_.</w:t>
      </w:r>
    </w:p>
    <w:p>
      <w:pPr>
        <w:spacing w:line="360" w:lineRule="auto"/>
        <w:ind w:firstLine="480" w:firstLineChars="200"/>
        <w:contextualSpacing/>
        <w:jc w:val="both"/>
      </w:pPr>
      <w:r>
        <w:rPr>
          <w:rFonts w:hint="eastAsia"/>
        </w:rPr>
        <w:t>I worked and worked, and_</w:t>
      </w:r>
      <w:r>
        <w:t>46_</w:t>
      </w:r>
      <w:r>
        <w:rPr>
          <w:rFonts w:hint="eastAsia"/>
        </w:rPr>
        <w:t>graduated from college, which took me four years longer than others.  After that, I applied to a graduate program and</w:t>
      </w:r>
      <w:r>
        <w:t>_47_</w:t>
      </w:r>
      <w:r>
        <w:rPr>
          <w:rFonts w:hint="eastAsia"/>
        </w:rPr>
        <w:t>someone, my advisor Susan to take me on, and so</w:t>
      </w:r>
      <w:r>
        <w:t xml:space="preserve"> </w:t>
      </w:r>
      <w:r>
        <w:rPr>
          <w:rFonts w:hint="eastAsia"/>
        </w:rPr>
        <w:t xml:space="preserve">I </w:t>
      </w:r>
      <w:r>
        <w:t>_</w:t>
      </w:r>
      <w:r>
        <w:rPr>
          <w:rFonts w:hint="eastAsia"/>
        </w:rPr>
        <w:t>48</w:t>
      </w:r>
      <w:r>
        <w:t>_</w:t>
      </w:r>
      <w:r>
        <w:rPr>
          <w:rFonts w:hint="eastAsia"/>
        </w:rPr>
        <w:t xml:space="preserve">at Princeton.  I still felt I was not supposed to be there.  The night before my first-year </w:t>
      </w:r>
      <w:r>
        <w:t>_</w:t>
      </w:r>
      <w:r>
        <w:rPr>
          <w:rFonts w:hint="eastAsia"/>
        </w:rPr>
        <w:t>49</w:t>
      </w:r>
      <w:r>
        <w:t>_</w:t>
      </w:r>
      <w:r>
        <w:rPr>
          <w:rFonts w:hint="eastAsia"/>
        </w:rPr>
        <w:t>I was so afraid that I called her and said, "I'm</w:t>
      </w:r>
      <w:r>
        <w:t>_</w:t>
      </w:r>
      <w:r>
        <w:rPr>
          <w:rFonts w:hint="eastAsia"/>
        </w:rPr>
        <w:t>50</w:t>
      </w:r>
      <w:r>
        <w:t>_</w:t>
      </w:r>
      <w:r>
        <w:rPr>
          <w:rFonts w:hint="eastAsia"/>
        </w:rPr>
        <w:t>" She said, "You're going to stay, and this is what you're going to do.  You are going to</w:t>
      </w:r>
      <w:r>
        <w:t>_</w:t>
      </w:r>
      <w:r>
        <w:rPr>
          <w:rFonts w:hint="eastAsia"/>
        </w:rPr>
        <w:t>51</w:t>
      </w:r>
      <w:r>
        <w:t>_</w:t>
      </w:r>
      <w:r>
        <w:rPr>
          <w:rFonts w:hint="eastAsia"/>
        </w:rPr>
        <w:t>it and do every talk that you ever get asked to do, even if you're</w:t>
      </w:r>
      <w:r>
        <w:t>_</w:t>
      </w:r>
      <w:r>
        <w:rPr>
          <w:rFonts w:hint="eastAsia"/>
        </w:rPr>
        <w:t>52</w:t>
      </w:r>
      <w:r>
        <w:t>_</w:t>
      </w:r>
      <w:r>
        <w:rPr>
          <w:rFonts w:hint="eastAsia"/>
        </w:rPr>
        <w:t xml:space="preserve"> until you have this moment where you say, 'Oh my gosh, I'm doing it.  I have become</w:t>
      </w:r>
      <w:r>
        <w:t xml:space="preserve"> </w:t>
      </w:r>
      <w:r>
        <w:rPr>
          <w:rFonts w:hint="eastAsia"/>
        </w:rPr>
        <w:t>this.</w:t>
      </w:r>
      <w:r>
        <w:t>’”</w:t>
      </w:r>
    </w:p>
    <w:p>
      <w:pPr>
        <w:spacing w:line="360" w:lineRule="auto"/>
        <w:ind w:firstLine="480" w:firstLineChars="200"/>
        <w:contextualSpacing/>
        <w:jc w:val="both"/>
      </w:pPr>
      <w:r>
        <w:rPr>
          <w:rFonts w:hint="eastAsia"/>
        </w:rPr>
        <w:t>So that's what I did.  I spent five years in graduate school and got my degree.  Now I am a public speaker.  I realized that I had not just faked it till I made it, I had faked it till</w:t>
      </w:r>
      <w:r>
        <w:t xml:space="preserve"> _</w:t>
      </w:r>
      <w:r>
        <w:rPr>
          <w:rFonts w:hint="eastAsia"/>
        </w:rPr>
        <w:t>53</w:t>
      </w:r>
      <w:r>
        <w:t>_</w:t>
      </w:r>
      <w:r>
        <w:rPr>
          <w:rFonts w:hint="eastAsia"/>
        </w:rPr>
        <w:t>it.  Our</w:t>
      </w:r>
      <w:r>
        <w:t>_</w:t>
      </w:r>
      <w:r>
        <w:rPr>
          <w:rFonts w:hint="eastAsia"/>
        </w:rPr>
        <w:t>54</w:t>
      </w:r>
      <w:r>
        <w:t>_</w:t>
      </w:r>
      <w:r>
        <w:rPr>
          <w:rFonts w:hint="eastAsia"/>
        </w:rPr>
        <w:t>can change</w:t>
      </w:r>
      <w:r>
        <w:t xml:space="preserve"> </w:t>
      </w:r>
      <w:r>
        <w:rPr>
          <w:rFonts w:hint="eastAsia"/>
        </w:rPr>
        <w:t xml:space="preserve">our behavior, and our behavior can change our </w:t>
      </w:r>
      <w:r>
        <w:t>_</w:t>
      </w:r>
      <w:r>
        <w:rPr>
          <w:rFonts w:hint="eastAsia"/>
        </w:rPr>
        <w:t>55</w:t>
      </w:r>
      <w:r>
        <w:t>_.</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41.</w:t>
      </w:r>
      <w:r>
        <w:rPr>
          <w:rFonts w:eastAsia="宋体"/>
          <w:szCs w:val="21"/>
        </w:rPr>
        <w:tab/>
      </w:r>
      <w:r>
        <w:rPr>
          <w:rFonts w:eastAsia="宋体"/>
          <w:szCs w:val="21"/>
        </w:rPr>
        <w:t>A. face</w:t>
      </w:r>
      <w:r>
        <w:rPr>
          <w:rFonts w:eastAsia="宋体"/>
          <w:szCs w:val="21"/>
        </w:rPr>
        <w:tab/>
      </w:r>
      <w:r>
        <w:rPr>
          <w:rFonts w:eastAsia="宋体"/>
          <w:szCs w:val="21"/>
        </w:rPr>
        <w:t>B. head</w:t>
      </w:r>
      <w:r>
        <w:rPr>
          <w:rFonts w:eastAsia="宋体"/>
          <w:szCs w:val="21"/>
        </w:rPr>
        <w:tab/>
      </w:r>
      <w:r>
        <w:rPr>
          <w:rFonts w:eastAsia="宋体"/>
          <w:szCs w:val="21"/>
        </w:rPr>
        <w:t>C. back</w:t>
      </w:r>
      <w:r>
        <w:rPr>
          <w:rFonts w:eastAsia="宋体"/>
          <w:szCs w:val="21"/>
        </w:rPr>
        <w:tab/>
      </w:r>
      <w:r>
        <w:rPr>
          <w:rFonts w:eastAsia="宋体"/>
          <w:szCs w:val="21"/>
        </w:rPr>
        <w:t>D. skin</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42.</w:t>
      </w:r>
      <w:r>
        <w:rPr>
          <w:rFonts w:eastAsia="宋体"/>
          <w:szCs w:val="21"/>
        </w:rPr>
        <w:tab/>
      </w:r>
      <w:r>
        <w:rPr>
          <w:rFonts w:eastAsia="宋体"/>
          <w:szCs w:val="21"/>
        </w:rPr>
        <w:t>A. withdraw</w:t>
      </w:r>
      <w:r>
        <w:rPr>
          <w:rFonts w:eastAsia="宋体"/>
          <w:szCs w:val="21"/>
        </w:rPr>
        <w:tab/>
      </w:r>
      <w:r>
        <w:rPr>
          <w:rFonts w:eastAsia="宋体"/>
          <w:szCs w:val="21"/>
        </w:rPr>
        <w:t>B. graduate</w:t>
      </w:r>
      <w:r>
        <w:rPr>
          <w:rFonts w:eastAsia="宋体"/>
          <w:szCs w:val="21"/>
        </w:rPr>
        <w:tab/>
      </w:r>
      <w:r>
        <w:rPr>
          <w:rFonts w:eastAsia="宋体"/>
          <w:szCs w:val="21"/>
        </w:rPr>
        <w:t>C. escape</w:t>
      </w:r>
      <w:r>
        <w:rPr>
          <w:rFonts w:eastAsia="宋体"/>
          <w:szCs w:val="21"/>
        </w:rPr>
        <w:tab/>
      </w:r>
      <w:r>
        <w:rPr>
          <w:rFonts w:eastAsia="宋体"/>
          <w:szCs w:val="21"/>
        </w:rPr>
        <w:t>D. return</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43.</w:t>
      </w:r>
      <w:r>
        <w:rPr>
          <w:rFonts w:eastAsia="宋体"/>
          <w:szCs w:val="21"/>
        </w:rPr>
        <w:tab/>
      </w:r>
      <w:r>
        <w:rPr>
          <w:rFonts w:eastAsia="宋体"/>
          <w:szCs w:val="21"/>
        </w:rPr>
        <w:t>A. patient</w:t>
      </w:r>
      <w:r>
        <w:rPr>
          <w:rFonts w:eastAsia="宋体"/>
          <w:szCs w:val="21"/>
        </w:rPr>
        <w:tab/>
      </w:r>
      <w:r>
        <w:rPr>
          <w:rFonts w:eastAsia="宋体"/>
          <w:szCs w:val="21"/>
        </w:rPr>
        <w:t>B. reserved</w:t>
      </w:r>
      <w:r>
        <w:rPr>
          <w:rFonts w:eastAsia="宋体"/>
          <w:szCs w:val="21"/>
        </w:rPr>
        <w:tab/>
      </w:r>
      <w:r>
        <w:rPr>
          <w:rFonts w:eastAsia="宋体"/>
          <w:szCs w:val="21"/>
        </w:rPr>
        <w:t>C. gifted</w:t>
      </w:r>
      <w:r>
        <w:rPr>
          <w:rFonts w:eastAsia="宋体"/>
          <w:szCs w:val="21"/>
        </w:rPr>
        <w:tab/>
      </w:r>
      <w:r>
        <w:rPr>
          <w:rFonts w:eastAsia="宋体"/>
          <w:szCs w:val="21"/>
        </w:rPr>
        <w:t>D. diligent</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44.</w:t>
      </w:r>
      <w:r>
        <w:rPr>
          <w:rFonts w:eastAsia="宋体"/>
          <w:szCs w:val="21"/>
        </w:rPr>
        <w:tab/>
      </w:r>
      <w:r>
        <w:rPr>
          <w:rFonts w:eastAsia="宋体"/>
          <w:szCs w:val="21"/>
        </w:rPr>
        <w:t>A. mood</w:t>
      </w:r>
      <w:r>
        <w:rPr>
          <w:rFonts w:eastAsia="宋体"/>
          <w:szCs w:val="21"/>
        </w:rPr>
        <w:tab/>
      </w:r>
      <w:r>
        <w:rPr>
          <w:rFonts w:eastAsia="宋体"/>
          <w:szCs w:val="21"/>
        </w:rPr>
        <w:t>B. dream</w:t>
      </w:r>
      <w:r>
        <w:rPr>
          <w:rFonts w:eastAsia="宋体"/>
          <w:szCs w:val="21"/>
        </w:rPr>
        <w:tab/>
      </w:r>
      <w:r>
        <w:rPr>
          <w:rFonts w:eastAsia="宋体"/>
          <w:szCs w:val="21"/>
        </w:rPr>
        <w:t>C. career</w:t>
      </w:r>
      <w:r>
        <w:rPr>
          <w:rFonts w:eastAsia="宋体"/>
          <w:szCs w:val="21"/>
        </w:rPr>
        <w:tab/>
      </w:r>
      <w:r>
        <w:rPr>
          <w:rFonts w:eastAsia="宋体"/>
          <w:szCs w:val="21"/>
        </w:rPr>
        <w:t>D. identity</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45.</w:t>
      </w:r>
      <w:r>
        <w:rPr>
          <w:rFonts w:eastAsia="宋体"/>
          <w:szCs w:val="21"/>
        </w:rPr>
        <w:tab/>
      </w:r>
      <w:r>
        <w:rPr>
          <w:rFonts w:eastAsia="宋体"/>
          <w:szCs w:val="21"/>
        </w:rPr>
        <w:t>A. cheerful</w:t>
      </w:r>
      <w:r>
        <w:rPr>
          <w:rFonts w:eastAsia="宋体"/>
          <w:szCs w:val="21"/>
        </w:rPr>
        <w:tab/>
      </w:r>
      <w:r>
        <w:rPr>
          <w:rFonts w:eastAsia="宋体"/>
          <w:szCs w:val="21"/>
        </w:rPr>
        <w:t>B. powerless</w:t>
      </w:r>
      <w:r>
        <w:rPr>
          <w:rFonts w:eastAsia="宋体"/>
          <w:szCs w:val="21"/>
        </w:rPr>
        <w:tab/>
      </w:r>
      <w:r>
        <w:rPr>
          <w:rFonts w:eastAsia="宋体"/>
          <w:szCs w:val="21"/>
        </w:rPr>
        <w:t>C. indifferent</w:t>
      </w:r>
      <w:r>
        <w:rPr>
          <w:rFonts w:eastAsia="宋体"/>
          <w:szCs w:val="21"/>
        </w:rPr>
        <w:tab/>
      </w:r>
      <w:r>
        <w:rPr>
          <w:rFonts w:eastAsia="宋体"/>
          <w:szCs w:val="21"/>
        </w:rPr>
        <w:t>D. optimistic</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46.</w:t>
      </w:r>
      <w:r>
        <w:rPr>
          <w:rFonts w:eastAsia="宋体"/>
          <w:szCs w:val="21"/>
        </w:rPr>
        <w:tab/>
      </w:r>
      <w:r>
        <w:rPr>
          <w:rFonts w:eastAsia="宋体"/>
          <w:szCs w:val="21"/>
        </w:rPr>
        <w:t>A. suddenly</w:t>
      </w:r>
      <w:r>
        <w:rPr>
          <w:rFonts w:eastAsia="宋体"/>
          <w:szCs w:val="21"/>
        </w:rPr>
        <w:tab/>
      </w:r>
      <w:r>
        <w:rPr>
          <w:rFonts w:eastAsia="宋体"/>
          <w:szCs w:val="21"/>
        </w:rPr>
        <w:t>B. naturally</w:t>
      </w:r>
      <w:r>
        <w:rPr>
          <w:rFonts w:eastAsia="宋体"/>
          <w:szCs w:val="21"/>
        </w:rPr>
        <w:tab/>
      </w:r>
      <w:r>
        <w:rPr>
          <w:rFonts w:eastAsia="宋体"/>
          <w:szCs w:val="21"/>
        </w:rPr>
        <w:t>C. eventually</w:t>
      </w:r>
      <w:r>
        <w:rPr>
          <w:rFonts w:eastAsia="宋体"/>
          <w:szCs w:val="21"/>
        </w:rPr>
        <w:tab/>
      </w:r>
      <w:r>
        <w:rPr>
          <w:rFonts w:eastAsia="宋体"/>
          <w:szCs w:val="21"/>
        </w:rPr>
        <w:t>D. reluctantly</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47.</w:t>
      </w:r>
      <w:r>
        <w:rPr>
          <w:rFonts w:eastAsia="宋体"/>
          <w:szCs w:val="21"/>
        </w:rPr>
        <w:tab/>
      </w:r>
      <w:r>
        <w:rPr>
          <w:rFonts w:eastAsia="宋体"/>
          <w:szCs w:val="21"/>
        </w:rPr>
        <w:t>A. convinced</w:t>
      </w:r>
      <w:r>
        <w:rPr>
          <w:rFonts w:eastAsia="宋体"/>
          <w:szCs w:val="21"/>
        </w:rPr>
        <w:tab/>
      </w:r>
      <w:r>
        <w:rPr>
          <w:rFonts w:eastAsia="宋体"/>
          <w:szCs w:val="21"/>
        </w:rPr>
        <w:t>B. reminded</w:t>
      </w:r>
      <w:r>
        <w:rPr>
          <w:rFonts w:eastAsia="宋体"/>
          <w:szCs w:val="21"/>
        </w:rPr>
        <w:tab/>
      </w:r>
      <w:r>
        <w:rPr>
          <w:rFonts w:eastAsia="宋体"/>
          <w:szCs w:val="21"/>
        </w:rPr>
        <w:t>C. instructed</w:t>
      </w:r>
      <w:r>
        <w:rPr>
          <w:rFonts w:eastAsia="宋体"/>
          <w:szCs w:val="21"/>
        </w:rPr>
        <w:tab/>
      </w:r>
      <w:r>
        <w:rPr>
          <w:rFonts w:eastAsia="宋体"/>
          <w:szCs w:val="21"/>
        </w:rPr>
        <w:t>D. allowed</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48.</w:t>
      </w:r>
      <w:r>
        <w:rPr>
          <w:rFonts w:eastAsia="宋体"/>
          <w:szCs w:val="21"/>
        </w:rPr>
        <w:tab/>
      </w:r>
      <w:r>
        <w:rPr>
          <w:rFonts w:eastAsia="宋体"/>
          <w:szCs w:val="21"/>
        </w:rPr>
        <w:t>A. drop out</w:t>
      </w:r>
      <w:r>
        <w:rPr>
          <w:rFonts w:eastAsia="宋体"/>
          <w:szCs w:val="21"/>
        </w:rPr>
        <w:tab/>
      </w:r>
      <w:r>
        <w:rPr>
          <w:rFonts w:eastAsia="宋体"/>
          <w:szCs w:val="21"/>
        </w:rPr>
        <w:t>B. end up</w:t>
      </w:r>
      <w:r>
        <w:rPr>
          <w:rFonts w:eastAsia="宋体"/>
          <w:szCs w:val="21"/>
        </w:rPr>
        <w:tab/>
      </w:r>
      <w:r>
        <w:rPr>
          <w:rFonts w:eastAsia="宋体"/>
          <w:szCs w:val="21"/>
        </w:rPr>
        <w:t>C. start over</w:t>
      </w:r>
      <w:r>
        <w:rPr>
          <w:rFonts w:eastAsia="宋体"/>
          <w:szCs w:val="21"/>
        </w:rPr>
        <w:tab/>
      </w:r>
      <w:r>
        <w:rPr>
          <w:rFonts w:eastAsia="宋体"/>
          <w:szCs w:val="21"/>
        </w:rPr>
        <w:t>D. fall behind</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49.</w:t>
      </w:r>
      <w:r>
        <w:rPr>
          <w:rFonts w:eastAsia="宋体"/>
          <w:szCs w:val="21"/>
        </w:rPr>
        <w:tab/>
      </w:r>
      <w:r>
        <w:rPr>
          <w:rFonts w:eastAsia="宋体"/>
          <w:szCs w:val="21"/>
        </w:rPr>
        <w:t>A. exam</w:t>
      </w:r>
      <w:r>
        <w:rPr>
          <w:rFonts w:eastAsia="宋体"/>
          <w:szCs w:val="21"/>
        </w:rPr>
        <w:tab/>
      </w:r>
      <w:r>
        <w:rPr>
          <w:rFonts w:eastAsia="宋体"/>
          <w:szCs w:val="21"/>
        </w:rPr>
        <w:t>B. interview</w:t>
      </w:r>
      <w:r>
        <w:rPr>
          <w:rFonts w:eastAsia="宋体"/>
          <w:szCs w:val="21"/>
        </w:rPr>
        <w:tab/>
      </w:r>
      <w:r>
        <w:rPr>
          <w:rFonts w:eastAsia="宋体"/>
          <w:szCs w:val="21"/>
        </w:rPr>
        <w:t>C. reception</w:t>
      </w:r>
      <w:r>
        <w:rPr>
          <w:rFonts w:eastAsia="宋体"/>
          <w:szCs w:val="21"/>
        </w:rPr>
        <w:tab/>
      </w:r>
      <w:r>
        <w:rPr>
          <w:rFonts w:eastAsia="宋体"/>
          <w:szCs w:val="21"/>
        </w:rPr>
        <w:t>D. talk</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50.</w:t>
      </w:r>
      <w:r>
        <w:rPr>
          <w:rFonts w:eastAsia="宋体"/>
          <w:szCs w:val="21"/>
        </w:rPr>
        <w:tab/>
      </w:r>
      <w:r>
        <w:rPr>
          <w:rFonts w:eastAsia="宋体"/>
          <w:szCs w:val="21"/>
        </w:rPr>
        <w:t>A. staying</w:t>
      </w:r>
      <w:r>
        <w:rPr>
          <w:rFonts w:eastAsia="宋体"/>
          <w:szCs w:val="21"/>
        </w:rPr>
        <w:tab/>
      </w:r>
      <w:r>
        <w:rPr>
          <w:rFonts w:eastAsia="宋体"/>
          <w:szCs w:val="21"/>
        </w:rPr>
        <w:t>B. leaving</w:t>
      </w:r>
      <w:r>
        <w:rPr>
          <w:rFonts w:eastAsia="宋体"/>
          <w:szCs w:val="21"/>
        </w:rPr>
        <w:tab/>
      </w:r>
      <w:r>
        <w:rPr>
          <w:rFonts w:eastAsia="宋体"/>
          <w:szCs w:val="21"/>
        </w:rPr>
        <w:t>C. quitting</w:t>
      </w:r>
      <w:r>
        <w:rPr>
          <w:rFonts w:eastAsia="宋体"/>
          <w:szCs w:val="21"/>
        </w:rPr>
        <w:tab/>
      </w:r>
      <w:r>
        <w:rPr>
          <w:rFonts w:eastAsia="宋体"/>
          <w:szCs w:val="21"/>
        </w:rPr>
        <w:t>D. dreaming</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51.</w:t>
      </w:r>
      <w:r>
        <w:rPr>
          <w:rFonts w:eastAsia="宋体"/>
          <w:szCs w:val="21"/>
        </w:rPr>
        <w:tab/>
      </w:r>
      <w:r>
        <w:rPr>
          <w:rFonts w:eastAsia="宋体"/>
          <w:szCs w:val="21"/>
        </w:rPr>
        <w:t>A. fake</w:t>
      </w:r>
      <w:r>
        <w:rPr>
          <w:rFonts w:eastAsia="宋体"/>
          <w:szCs w:val="21"/>
        </w:rPr>
        <w:tab/>
      </w:r>
      <w:r>
        <w:rPr>
          <w:rFonts w:eastAsia="宋体"/>
          <w:szCs w:val="21"/>
        </w:rPr>
        <w:t>B. practice</w:t>
      </w:r>
      <w:r>
        <w:rPr>
          <w:rFonts w:eastAsia="宋体"/>
          <w:szCs w:val="21"/>
        </w:rPr>
        <w:tab/>
      </w:r>
      <w:r>
        <w:rPr>
          <w:rFonts w:eastAsia="宋体"/>
          <w:szCs w:val="21"/>
        </w:rPr>
        <w:t>C. recall</w:t>
      </w:r>
      <w:r>
        <w:rPr>
          <w:rFonts w:eastAsia="宋体"/>
          <w:szCs w:val="21"/>
        </w:rPr>
        <w:tab/>
      </w:r>
      <w:r>
        <w:rPr>
          <w:rFonts w:eastAsia="宋体"/>
          <w:szCs w:val="21"/>
        </w:rPr>
        <w:t>D. ignore</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52.</w:t>
      </w:r>
      <w:r>
        <w:rPr>
          <w:rFonts w:eastAsia="宋体"/>
          <w:szCs w:val="21"/>
        </w:rPr>
        <w:tab/>
      </w:r>
      <w:r>
        <w:rPr>
          <w:rFonts w:eastAsia="宋体"/>
          <w:szCs w:val="21"/>
        </w:rPr>
        <w:t>A. discouraged</w:t>
      </w:r>
      <w:r>
        <w:rPr>
          <w:rFonts w:eastAsia="宋体"/>
          <w:szCs w:val="21"/>
        </w:rPr>
        <w:tab/>
      </w:r>
      <w:r>
        <w:rPr>
          <w:rFonts w:eastAsia="宋体"/>
          <w:szCs w:val="21"/>
        </w:rPr>
        <w:t>B. inspired</w:t>
      </w:r>
      <w:r>
        <w:rPr>
          <w:rFonts w:eastAsia="宋体"/>
          <w:szCs w:val="21"/>
        </w:rPr>
        <w:tab/>
      </w:r>
      <w:r>
        <w:rPr>
          <w:rFonts w:eastAsia="宋体"/>
          <w:szCs w:val="21"/>
        </w:rPr>
        <w:t>C. enlightened</w:t>
      </w:r>
      <w:r>
        <w:rPr>
          <w:rFonts w:eastAsia="宋体"/>
          <w:szCs w:val="21"/>
        </w:rPr>
        <w:tab/>
      </w:r>
      <w:r>
        <w:rPr>
          <w:rFonts w:eastAsia="宋体"/>
          <w:szCs w:val="21"/>
        </w:rPr>
        <w:t>D. terrified</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53.</w:t>
      </w:r>
      <w:r>
        <w:rPr>
          <w:rFonts w:eastAsia="宋体"/>
          <w:szCs w:val="21"/>
        </w:rPr>
        <w:tab/>
      </w:r>
      <w:r>
        <w:rPr>
          <w:rFonts w:eastAsia="宋体"/>
          <w:szCs w:val="21"/>
        </w:rPr>
        <w:t>A. failed</w:t>
      </w:r>
      <w:r>
        <w:rPr>
          <w:rFonts w:eastAsia="宋体"/>
          <w:szCs w:val="21"/>
        </w:rPr>
        <w:tab/>
      </w:r>
      <w:r>
        <w:rPr>
          <w:rFonts w:eastAsia="宋体"/>
          <w:szCs w:val="21"/>
        </w:rPr>
        <w:t>B. became</w:t>
      </w:r>
      <w:r>
        <w:rPr>
          <w:rFonts w:eastAsia="宋体"/>
          <w:szCs w:val="21"/>
        </w:rPr>
        <w:tab/>
      </w:r>
      <w:r>
        <w:rPr>
          <w:rFonts w:eastAsia="宋体"/>
          <w:szCs w:val="21"/>
        </w:rPr>
        <w:t>C. forgot</w:t>
      </w:r>
      <w:r>
        <w:rPr>
          <w:rFonts w:eastAsia="宋体"/>
          <w:szCs w:val="21"/>
        </w:rPr>
        <w:tab/>
      </w:r>
      <w:r>
        <w:rPr>
          <w:rFonts w:eastAsia="宋体"/>
          <w:szCs w:val="21"/>
        </w:rPr>
        <w:t>D. cherished</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54.</w:t>
      </w:r>
      <w:r>
        <w:rPr>
          <w:rFonts w:eastAsia="宋体"/>
          <w:szCs w:val="21"/>
        </w:rPr>
        <w:tab/>
      </w:r>
      <w:r>
        <w:rPr>
          <w:rFonts w:eastAsia="宋体"/>
          <w:szCs w:val="21"/>
        </w:rPr>
        <w:t>A. lessons</w:t>
      </w:r>
      <w:r>
        <w:rPr>
          <w:rFonts w:eastAsia="宋体"/>
          <w:szCs w:val="21"/>
        </w:rPr>
        <w:tab/>
      </w:r>
      <w:r>
        <w:rPr>
          <w:rFonts w:eastAsia="宋体"/>
          <w:szCs w:val="21"/>
        </w:rPr>
        <w:t>B. experience</w:t>
      </w:r>
      <w:r>
        <w:rPr>
          <w:rFonts w:eastAsia="宋体"/>
          <w:szCs w:val="21"/>
        </w:rPr>
        <w:tab/>
      </w:r>
      <w:r>
        <w:rPr>
          <w:rFonts w:eastAsia="宋体"/>
          <w:szCs w:val="21"/>
        </w:rPr>
        <w:t>C. insight</w:t>
      </w:r>
      <w:r>
        <w:rPr>
          <w:rFonts w:eastAsia="宋体"/>
          <w:szCs w:val="21"/>
        </w:rPr>
        <w:tab/>
      </w:r>
      <w:r>
        <w:rPr>
          <w:rFonts w:eastAsia="宋体"/>
          <w:szCs w:val="21"/>
        </w:rPr>
        <w:t>D. minds</w:t>
      </w:r>
    </w:p>
    <w:p>
      <w:pPr>
        <w:tabs>
          <w:tab w:val="left" w:pos="629"/>
          <w:tab w:val="left" w:pos="2517"/>
          <w:tab w:val="left" w:pos="4620"/>
          <w:tab w:val="left" w:pos="6718"/>
        </w:tabs>
        <w:spacing w:line="360" w:lineRule="auto"/>
        <w:contextualSpacing/>
        <w:jc w:val="both"/>
        <w:rPr>
          <w:rFonts w:eastAsia="宋体"/>
          <w:szCs w:val="21"/>
        </w:rPr>
      </w:pPr>
      <w:r>
        <w:rPr>
          <w:rFonts w:eastAsia="宋体"/>
          <w:szCs w:val="21"/>
        </w:rPr>
        <w:t>55.</w:t>
      </w:r>
      <w:r>
        <w:rPr>
          <w:rFonts w:eastAsia="宋体"/>
          <w:szCs w:val="21"/>
        </w:rPr>
        <w:tab/>
      </w:r>
      <w:r>
        <w:rPr>
          <w:rFonts w:eastAsia="宋体"/>
          <w:szCs w:val="21"/>
        </w:rPr>
        <w:t>A. outcomes</w:t>
      </w:r>
      <w:r>
        <w:rPr>
          <w:rFonts w:eastAsia="宋体"/>
          <w:szCs w:val="21"/>
        </w:rPr>
        <w:tab/>
      </w:r>
      <w:r>
        <w:rPr>
          <w:rFonts w:eastAsia="宋体"/>
          <w:szCs w:val="21"/>
        </w:rPr>
        <w:t>B. beliefs</w:t>
      </w:r>
      <w:r>
        <w:rPr>
          <w:rFonts w:eastAsia="宋体"/>
          <w:szCs w:val="21"/>
        </w:rPr>
        <w:tab/>
      </w:r>
      <w:r>
        <w:rPr>
          <w:rFonts w:eastAsia="宋体"/>
          <w:szCs w:val="21"/>
        </w:rPr>
        <w:t>C. personality</w:t>
      </w:r>
      <w:r>
        <w:rPr>
          <w:rFonts w:eastAsia="宋体"/>
          <w:szCs w:val="21"/>
        </w:rPr>
        <w:tab/>
      </w:r>
      <w:r>
        <w:rPr>
          <w:rFonts w:eastAsia="宋体"/>
          <w:szCs w:val="21"/>
        </w:rPr>
        <w:t>D. talent</w:t>
      </w:r>
    </w:p>
    <w:p>
      <w:pPr>
        <w:spacing w:line="360" w:lineRule="auto"/>
        <w:ind w:firstLine="480" w:firstLineChars="200"/>
        <w:contextualSpacing/>
        <w:jc w:val="both"/>
        <w:rPr>
          <w:lang w:eastAsia="zh-CN"/>
        </w:rPr>
      </w:pPr>
      <w:r>
        <w:rPr>
          <w:rFonts w:hint="eastAsia"/>
          <w:lang w:eastAsia="zh-CN"/>
        </w:rPr>
        <w:t>第二节（共10小题;每小题1.  5分, 满分15分）</w:t>
      </w:r>
    </w:p>
    <w:p>
      <w:pPr>
        <w:spacing w:line="360" w:lineRule="auto"/>
        <w:ind w:firstLine="480" w:firstLineChars="200"/>
        <w:contextualSpacing/>
        <w:jc w:val="both"/>
        <w:rPr>
          <w:lang w:eastAsia="zh-CN"/>
        </w:rPr>
      </w:pPr>
      <w:r>
        <w:rPr>
          <w:rFonts w:hint="eastAsia"/>
          <w:lang w:eastAsia="zh-CN"/>
        </w:rPr>
        <w:t>阅读下面短文，在空白处填入 1 个适当的单词或括号内单词的正确形式。</w:t>
      </w:r>
    </w:p>
    <w:p>
      <w:pPr>
        <w:spacing w:line="360" w:lineRule="auto"/>
        <w:ind w:firstLine="480" w:firstLineChars="200"/>
        <w:contextualSpacing/>
        <w:jc w:val="both"/>
      </w:pPr>
      <w:r>
        <w:rPr>
          <w:rFonts w:hint="eastAsia"/>
        </w:rPr>
        <w:t xml:space="preserve">The first time I entered the busy Chinese hotpot restaurant, I was immediately impressed by the delicious smells and lively chatter.  The waiter handed me a menu, but it was predominantly written in Chinese, </w:t>
      </w:r>
      <w:r>
        <w:t>_</w:t>
      </w:r>
      <w:r>
        <w:rPr>
          <w:rFonts w:hint="eastAsia"/>
        </w:rPr>
        <w:t>56</w:t>
      </w:r>
      <w:r>
        <w:t>_</w:t>
      </w:r>
      <w:r>
        <w:rPr>
          <w:rFonts w:hint="eastAsia"/>
        </w:rPr>
        <w:t xml:space="preserve">characters were completely beyond my comprehension.  With some hesitation, i decided to take </w:t>
      </w:r>
      <w:r>
        <w:t>_</w:t>
      </w:r>
      <w:r>
        <w:rPr>
          <w:rFonts w:hint="eastAsia"/>
        </w:rPr>
        <w:t>57</w:t>
      </w:r>
      <w:r>
        <w:t>_</w:t>
      </w:r>
      <w:r>
        <w:rPr>
          <w:rFonts w:hint="eastAsia"/>
        </w:rPr>
        <w:t>leap of faith and pointed at a few items on the menu that looked _58</w:t>
      </w:r>
      <w:r>
        <w:t>_</w:t>
      </w:r>
      <w:r>
        <w:rPr>
          <w:rFonts w:hint="eastAsia"/>
        </w:rPr>
        <w:t xml:space="preserve">（invite）.  </w:t>
      </w:r>
    </w:p>
    <w:p>
      <w:pPr>
        <w:spacing w:line="360" w:lineRule="auto"/>
        <w:ind w:firstLine="480" w:firstLineChars="200"/>
        <w:contextualSpacing/>
        <w:jc w:val="both"/>
      </w:pPr>
      <w:r>
        <w:rPr>
          <w:rFonts w:hint="eastAsia"/>
        </w:rPr>
        <w:t xml:space="preserve">As the bubbling pot was set </w:t>
      </w:r>
      <w:r>
        <w:t>_</w:t>
      </w:r>
      <w:r>
        <w:rPr>
          <w:rFonts w:hint="eastAsia"/>
        </w:rPr>
        <w:t>59</w:t>
      </w:r>
      <w:r>
        <w:t>_</w:t>
      </w:r>
      <w:r>
        <w:rPr>
          <w:rFonts w:hint="eastAsia"/>
        </w:rPr>
        <w:t xml:space="preserve">（boil）, I watched with fascination as the waiter poured a fragrant broth（肉汤） into it.  </w:t>
      </w:r>
      <w:r>
        <w:t>_</w:t>
      </w:r>
      <w:r>
        <w:rPr>
          <w:rFonts w:hint="eastAsia"/>
        </w:rPr>
        <w:t>60</w:t>
      </w:r>
      <w:r>
        <w:t>_</w:t>
      </w:r>
      <w:r>
        <w:rPr>
          <w:rFonts w:hint="eastAsia"/>
        </w:rPr>
        <w:t xml:space="preserve">（mix） with chili peppers, Sichuan peppercorns, and other mysterious spices, the pot released a mouthwatering aroma into the air.  </w:t>
      </w:r>
    </w:p>
    <w:p>
      <w:pPr>
        <w:spacing w:line="360" w:lineRule="auto"/>
        <w:ind w:firstLine="480" w:firstLineChars="200"/>
        <w:contextualSpacing/>
        <w:jc w:val="both"/>
      </w:pPr>
      <w:r>
        <w:rPr>
          <w:rFonts w:hint="eastAsia"/>
        </w:rPr>
        <w:t xml:space="preserve">The moment of truth came </w:t>
      </w:r>
      <w:r>
        <w:t>_</w:t>
      </w:r>
      <w:r>
        <w:rPr>
          <w:rFonts w:hint="eastAsia"/>
        </w:rPr>
        <w:t>61</w:t>
      </w:r>
      <w:r>
        <w:t>_</w:t>
      </w:r>
      <w:r>
        <w:rPr>
          <w:rFonts w:hint="eastAsia"/>
        </w:rPr>
        <w:t>I tentatively dipped my chopsticks into the broth and added a slice of thin</w:t>
      </w:r>
      <w:r>
        <w:t>l</w:t>
      </w:r>
      <w:r>
        <w:rPr>
          <w:rFonts w:hint="eastAsia"/>
        </w:rPr>
        <w:t>y sliced beef and a handful of vegetables.  The first bite was an _62</w:t>
      </w:r>
      <w:r>
        <w:t>_</w:t>
      </w:r>
      <w:r>
        <w:rPr>
          <w:rFonts w:hint="eastAsia"/>
        </w:rPr>
        <w:t xml:space="preserve">（explode） of flavors.  </w:t>
      </w:r>
    </w:p>
    <w:p>
      <w:pPr>
        <w:spacing w:line="360" w:lineRule="auto"/>
        <w:ind w:firstLine="480" w:firstLineChars="200"/>
        <w:contextualSpacing/>
        <w:jc w:val="both"/>
      </w:pPr>
      <w:r>
        <w:rPr>
          <w:rFonts w:hint="eastAsia"/>
        </w:rPr>
        <w:t>The numbing sensation from the Sichuan peppercorns danced on my tongue, and I understood the reason for the restaurant's name, "Spicy Heaven.</w:t>
      </w:r>
      <w:r>
        <w:t>”</w:t>
      </w:r>
    </w:p>
    <w:p>
      <w:pPr>
        <w:spacing w:line="360" w:lineRule="auto"/>
        <w:ind w:firstLine="480" w:firstLineChars="200"/>
        <w:contextualSpacing/>
        <w:jc w:val="both"/>
      </w:pPr>
      <w:r>
        <w:t>I</w:t>
      </w:r>
      <w:r>
        <w:rPr>
          <w:rFonts w:hint="eastAsia"/>
        </w:rPr>
        <w:t xml:space="preserve"> continued to experiment, trying various ingredients and_63</w:t>
      </w:r>
      <w:r>
        <w:t>_</w:t>
      </w:r>
      <w:r>
        <w:rPr>
          <w:rFonts w:hint="eastAsia"/>
        </w:rPr>
        <w:t>（marvel） at not only the food, but also the adventure, the_64</w:t>
      </w:r>
      <w:r>
        <w:t>_</w:t>
      </w:r>
      <w:r>
        <w:rPr>
          <w:rFonts w:hint="eastAsia"/>
        </w:rPr>
        <w:t xml:space="preserve">（delight） surprise of a world of flavors in a single bubbling pot.  </w:t>
      </w:r>
      <w:r>
        <w:t>_</w:t>
      </w:r>
      <w:r>
        <w:rPr>
          <w:rFonts w:hint="eastAsia"/>
        </w:rPr>
        <w:t>65</w:t>
      </w:r>
      <w:r>
        <w:t>_</w:t>
      </w:r>
      <w:r>
        <w:rPr>
          <w:rFonts w:hint="eastAsia"/>
        </w:rPr>
        <w:t xml:space="preserve">my limited knowledge of the Chinese language, I laughed with my newfound friends and shared stories.  </w:t>
      </w:r>
    </w:p>
    <w:p>
      <w:pPr>
        <w:spacing w:line="360" w:lineRule="auto"/>
        <w:ind w:firstLine="480" w:firstLineChars="200"/>
        <w:contextualSpacing/>
        <w:jc w:val="both"/>
        <w:rPr>
          <w:lang w:eastAsia="zh-CN"/>
        </w:rPr>
      </w:pPr>
      <w:r>
        <w:rPr>
          <w:rFonts w:hint="eastAsia"/>
          <w:lang w:eastAsia="zh-CN"/>
        </w:rPr>
        <w:t>第四部分写作（共两节, 满分40分）</w:t>
      </w:r>
    </w:p>
    <w:p>
      <w:pPr>
        <w:spacing w:line="360" w:lineRule="auto"/>
        <w:ind w:firstLine="480" w:firstLineChars="200"/>
        <w:contextualSpacing/>
        <w:jc w:val="both"/>
        <w:rPr>
          <w:lang w:eastAsia="zh-CN"/>
        </w:rPr>
      </w:pPr>
      <w:r>
        <w:rPr>
          <w:rFonts w:hint="eastAsia"/>
          <w:lang w:eastAsia="zh-CN"/>
        </w:rPr>
        <w:t>第一节 应用文写作（满分 15 分）</w:t>
      </w:r>
    </w:p>
    <w:p>
      <w:pPr>
        <w:spacing w:line="360" w:lineRule="auto"/>
        <w:ind w:firstLine="480" w:firstLineChars="200"/>
        <w:contextualSpacing/>
        <w:jc w:val="both"/>
        <w:rPr>
          <w:lang w:eastAsia="zh-CN"/>
        </w:rPr>
      </w:pPr>
      <w:r>
        <w:rPr>
          <w:rFonts w:hint="eastAsia"/>
          <w:lang w:eastAsia="zh-CN"/>
        </w:rPr>
        <w:t>假如你是李华，正在主持学校英语戏剧表演大赛（English Play Contest）的颁奖活动，请为获得第一名的Darcy团队的戏剧表演写一则颁奖词, 内容包括:</w:t>
      </w:r>
    </w:p>
    <w:p>
      <w:pPr>
        <w:spacing w:line="360" w:lineRule="auto"/>
        <w:ind w:firstLine="480" w:firstLineChars="200"/>
        <w:contextualSpacing/>
        <w:jc w:val="both"/>
        <w:rPr>
          <w:lang w:eastAsia="zh-CN"/>
        </w:rPr>
      </w:pPr>
      <w:r>
        <w:rPr>
          <w:rFonts w:hint="eastAsia"/>
          <w:lang w:eastAsia="zh-CN"/>
        </w:rPr>
        <w:t>1.  表示祝贺;</w:t>
      </w:r>
    </w:p>
    <w:p>
      <w:pPr>
        <w:spacing w:line="360" w:lineRule="auto"/>
        <w:ind w:firstLine="480" w:firstLineChars="200"/>
        <w:contextualSpacing/>
        <w:jc w:val="both"/>
        <w:rPr>
          <w:lang w:eastAsia="zh-CN"/>
        </w:rPr>
      </w:pPr>
      <w:r>
        <w:rPr>
          <w:rFonts w:hint="eastAsia"/>
          <w:lang w:eastAsia="zh-CN"/>
        </w:rPr>
        <w:t>2.  获奖原因。</w:t>
      </w:r>
    </w:p>
    <w:p>
      <w:pPr>
        <w:spacing w:line="360" w:lineRule="auto"/>
        <w:ind w:firstLine="480" w:firstLineChars="200"/>
        <w:contextualSpacing/>
        <w:jc w:val="both"/>
        <w:rPr>
          <w:lang w:eastAsia="zh-CN"/>
        </w:rPr>
      </w:pPr>
      <w:r>
        <w:rPr>
          <w:rFonts w:hint="eastAsia"/>
          <w:lang w:eastAsia="zh-CN"/>
        </w:rPr>
        <w:t>注意: 1, 写作词数应为100左右;</w:t>
      </w:r>
    </w:p>
    <w:p>
      <w:pPr>
        <w:spacing w:line="360" w:lineRule="auto"/>
        <w:ind w:firstLine="480" w:firstLineChars="200"/>
        <w:contextualSpacing/>
        <w:jc w:val="both"/>
        <w:rPr>
          <w:lang w:eastAsia="zh-CN"/>
        </w:rPr>
      </w:pPr>
      <w:r>
        <w:rPr>
          <w:rFonts w:hint="eastAsia"/>
          <w:lang w:eastAsia="zh-CN"/>
        </w:rPr>
        <w:t xml:space="preserve">Dear all, </w:t>
      </w:r>
    </w:p>
    <w:p>
      <w:pPr>
        <w:spacing w:line="360" w:lineRule="auto"/>
        <w:ind w:firstLine="480" w:firstLineChars="200"/>
        <w:contextualSpacing/>
        <w:jc w:val="both"/>
        <w:rPr>
          <w:lang w:eastAsia="zh-CN"/>
        </w:rPr>
      </w:pPr>
      <w:r>
        <w:rPr>
          <w:rFonts w:hint="eastAsia"/>
          <w:lang w:eastAsia="zh-CN"/>
        </w:rPr>
        <w:t>第二节（满分 25 分）</w:t>
      </w:r>
    </w:p>
    <w:p>
      <w:pPr>
        <w:spacing w:line="360" w:lineRule="auto"/>
        <w:ind w:firstLine="480" w:firstLineChars="200"/>
        <w:contextualSpacing/>
        <w:jc w:val="both"/>
        <w:rPr>
          <w:lang w:eastAsia="zh-CN"/>
        </w:rPr>
      </w:pPr>
      <w:r>
        <w:rPr>
          <w:rFonts w:hint="eastAsia"/>
          <w:lang w:eastAsia="zh-CN"/>
        </w:rPr>
        <w:t>阅读下面材料, 根据其内容和所给段落开头语续写两段, 使之构成一篇完整的短文。</w:t>
      </w:r>
    </w:p>
    <w:p>
      <w:pPr>
        <w:spacing w:line="360" w:lineRule="auto"/>
        <w:ind w:firstLine="480" w:firstLineChars="200"/>
        <w:contextualSpacing/>
        <w:jc w:val="both"/>
      </w:pPr>
      <w:r>
        <w:rPr>
          <w:rFonts w:hint="eastAsia"/>
        </w:rPr>
        <w:t xml:space="preserve">Lily was renowned for her desire to achieve perfection in everything she undertook.  Whether it was school projects, art assignments, or even helping her parents with household chores, Lily's commitment to excellence was unwavering.  </w:t>
      </w:r>
    </w:p>
    <w:p>
      <w:pPr>
        <w:spacing w:line="360" w:lineRule="auto"/>
        <w:ind w:firstLine="480" w:firstLineChars="200"/>
        <w:contextualSpacing/>
        <w:jc w:val="both"/>
      </w:pPr>
      <w:r>
        <w:rPr>
          <w:rFonts w:hint="eastAsia"/>
        </w:rPr>
        <w:t xml:space="preserve">One sunny summer day, Lily's family decided to spend a day at the beach.  As they arrived, Lily's eyes were immediately drawn by a group of children who playfully built and then tore down their sandcastles.  They giggled and shouted, their excitement on full display.  "How silly, " she thought, not quite getting why they enjoyed doing that.  </w:t>
      </w:r>
    </w:p>
    <w:p>
      <w:pPr>
        <w:spacing w:line="360" w:lineRule="auto"/>
        <w:ind w:firstLine="480" w:firstLineChars="200"/>
        <w:contextualSpacing/>
        <w:jc w:val="both"/>
      </w:pPr>
      <w:r>
        <w:rPr>
          <w:rFonts w:hint="eastAsia"/>
        </w:rPr>
        <w:t xml:space="preserve">Lily, being herself, decided to build a perfect sandcastle that would become the envy of all beachgoers.  She began to plan every detail in her mind, from the balanced structures of the towers to the delicate decorations.  Then, she set about piling sand to make the towers and walls of her sandcastle.  Painstakingly, she crafted each feature of her work, carefully smoothed the surfaces and adjusting every detail to her vision.  </w:t>
      </w:r>
    </w:p>
    <w:p>
      <w:pPr>
        <w:spacing w:line="360" w:lineRule="auto"/>
        <w:ind w:firstLine="480" w:firstLineChars="200"/>
        <w:contextualSpacing/>
        <w:jc w:val="both"/>
      </w:pPr>
      <w:r>
        <w:rPr>
          <w:rFonts w:hint="eastAsia"/>
        </w:rPr>
        <w:t xml:space="preserve">Jake, Lily's younger brother, didn't seem too concerned with building a fantastic sandcastle.  He picked a spot nearby and amused himself with the sand.  He scooped up handfuls of sand, let it slip through his fingers like grains of time, and then molded it into careless shapes with the carefree abandon of a child.  Jake's happiness was contagious.  Mom and Dad joined him, laughing and joking over Jake's playful creations.  From time to time, they called out to Lily and invited her to join the fun, knowing that the pursuit of perfection could be exhausting.  </w:t>
      </w:r>
    </w:p>
    <w:p>
      <w:pPr>
        <w:spacing w:line="360" w:lineRule="auto"/>
        <w:ind w:firstLine="480" w:firstLineChars="200"/>
        <w:contextualSpacing/>
        <w:jc w:val="both"/>
      </w:pPr>
      <w:r>
        <w:rPr>
          <w:rFonts w:hint="eastAsia"/>
        </w:rPr>
        <w:t xml:space="preserve">Nevertheless, Lily stayed where she was, determined to create an impressive sandcastle.  She frowned at Jake's unconventional, abstract art-like sandcastle shapes and persisted in her efforts.  However, the process didn't go as smoothly as she had anticipated.  The sand didn't always hold its shape, and the waves constantly lapped at the edges of her creation.  </w:t>
      </w:r>
    </w:p>
    <w:p>
      <w:pPr>
        <w:spacing w:line="360" w:lineRule="auto"/>
        <w:ind w:firstLine="480" w:firstLineChars="200"/>
        <w:contextualSpacing/>
        <w:jc w:val="both"/>
      </w:pPr>
      <w:r>
        <w:rPr>
          <w:rFonts w:hint="eastAsia"/>
        </w:rPr>
        <w:t xml:space="preserve">Para 1: As the day wore on, Lily's sandcastle kept losing its form.  </w:t>
      </w:r>
    </w:p>
    <w:p>
      <w:pPr>
        <w:spacing w:line="360" w:lineRule="auto"/>
        <w:ind w:firstLine="480" w:firstLineChars="200"/>
        <w:contextualSpacing/>
        <w:jc w:val="both"/>
      </w:pPr>
      <w:r>
        <w:rPr>
          <w:rFonts w:hint="eastAsia"/>
        </w:rPr>
        <w:t xml:space="preserve">Para 2: With bitter smile, Lily decided to join her family.  </w:t>
      </w:r>
    </w:p>
    <w:p>
      <w:pPr>
        <w:spacing w:line="360" w:lineRule="auto"/>
        <w:ind w:firstLine="480" w:firstLineChars="200"/>
        <w:contextualSpacing/>
        <w:jc w:val="both"/>
      </w:pPr>
    </w:p>
    <w:p>
      <w:pPr>
        <w:spacing w:line="360" w:lineRule="auto"/>
        <w:ind w:firstLine="480" w:firstLineChars="200"/>
        <w:contextualSpacing/>
        <w:jc w:val="both"/>
      </w:pPr>
    </w:p>
    <w:p>
      <w:pPr>
        <w:spacing w:line="360" w:lineRule="auto"/>
        <w:ind w:firstLine="480" w:firstLineChars="200"/>
        <w:contextualSpacing/>
        <w:jc w:val="both"/>
      </w:pPr>
    </w:p>
    <w:p>
      <w:pPr>
        <w:spacing w:line="360" w:lineRule="auto"/>
        <w:ind w:firstLine="480" w:firstLineChars="200"/>
        <w:contextualSpacing/>
        <w:jc w:val="both"/>
      </w:pPr>
    </w:p>
    <w:p>
      <w:pPr>
        <w:spacing w:line="360" w:lineRule="auto"/>
        <w:ind w:firstLine="480" w:firstLineChars="200"/>
        <w:contextualSpacing/>
        <w:jc w:val="both"/>
      </w:pPr>
    </w:p>
    <w:p>
      <w:pPr>
        <w:rPr>
          <w:b/>
          <w:bCs/>
          <w:sz w:val="21"/>
          <w:szCs w:val="22"/>
          <w:lang w:eastAsia="zh-CN"/>
        </w:rPr>
      </w:pPr>
      <w:r>
        <w:rPr>
          <w:rFonts w:hint="eastAsia"/>
          <w:b/>
          <w:bCs/>
          <w:lang w:eastAsia="zh-CN"/>
        </w:rPr>
        <w:t>华中师大一附中</w:t>
      </w:r>
      <w:r>
        <w:rPr>
          <w:b/>
          <w:bCs/>
          <w:lang w:eastAsia="zh-CN"/>
        </w:rPr>
        <w:t>2023-2024</w:t>
      </w:r>
      <w:r>
        <w:rPr>
          <w:rFonts w:hint="eastAsia"/>
          <w:b/>
          <w:bCs/>
          <w:lang w:eastAsia="zh-CN"/>
        </w:rPr>
        <w:t>学年度上学期高三期中检测英语试题</w:t>
      </w:r>
    </w:p>
    <w:p>
      <w:r>
        <w:t>1—5 CBACC    6—10 CABBC    11—15 AACAB   16—20 BCBAA</w:t>
      </w:r>
    </w:p>
    <w:p>
      <w:r>
        <w:t>21—23CBA   24—27 BBDA   28—31DCAD   32—35DBCC  36--40 CABFE</w:t>
      </w:r>
    </w:p>
    <w:p>
      <w:r>
        <w:t>41—45 BACDB   46—50 CABDC  51—55 ADBDA</w:t>
      </w:r>
    </w:p>
    <w:p>
      <w:r>
        <w:t>56. whose  57. a  58.inviting  59. to boil  60. mixed   61. as/when  62. explosion 63. marvelled/marveled  64. delightful   65. With</w:t>
      </w:r>
    </w:p>
    <w:p>
      <w:r>
        <w:rPr>
          <w:rFonts w:hint="eastAsia"/>
        </w:rPr>
        <w:t>作文：</w:t>
      </w:r>
      <w:r>
        <w:rPr>
          <w:rFonts w:hint="eastAsia"/>
          <w:lang w:eastAsia="zh-CN"/>
        </w:rPr>
        <w:t>略</w:t>
      </w:r>
    </w:p>
    <w:sectPr>
      <w:pgSz w:w="11900" w:h="16840"/>
      <w:pgMar w:top="1134" w:right="1134" w:bottom="1134"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autoHyphenation/>
  <w:drawingGridHorizontalSpacing w:val="120"/>
  <w:drawingGridVerticalSpacing w:val="163"/>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8C"/>
    <w:rsid w:val="001B2F18"/>
    <w:rsid w:val="003656E5"/>
    <w:rsid w:val="004151FC"/>
    <w:rsid w:val="00900E8C"/>
    <w:rsid w:val="00950214"/>
    <w:rsid w:val="00C02FC6"/>
    <w:rsid w:val="00D521E8"/>
    <w:rsid w:val="1258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tabs>
        <w:tab w:val="center" w:pos="4153"/>
        <w:tab w:val="right" w:pos="8306"/>
      </w:tabs>
      <w:snapToGrid w:val="0"/>
    </w:pPr>
    <w:rPr>
      <w:rFonts w:eastAsia="宋体"/>
      <w:sz w:val="18"/>
      <w:szCs w:val="18"/>
      <w:lang w:eastAsia="zh-CN"/>
    </w:rPr>
  </w:style>
  <w:style w:type="paragraph" w:styleId="3">
    <w:name w:val="header"/>
    <w:basedOn w:val="1"/>
    <w:link w:val="11"/>
    <w:unhideWhenUsed/>
    <w:uiPriority w:val="99"/>
    <w:pPr>
      <w:widowControl w:val="0"/>
      <w:pBdr>
        <w:top w:val="none" w:color="auto" w:sz="0" w:space="0"/>
        <w:left w:val="none" w:color="auto" w:sz="0" w:space="0"/>
        <w:bottom w:val="single" w:color="auto" w:sz="6" w:space="1"/>
        <w:right w:val="none" w:color="auto" w:sz="0" w:space="0"/>
        <w:between w:val="none" w:color="auto" w:sz="0" w:space="0"/>
      </w:pBdr>
      <w:tabs>
        <w:tab w:val="center" w:pos="4153"/>
        <w:tab w:val="right" w:pos="8306"/>
      </w:tabs>
      <w:snapToGrid w:val="0"/>
      <w:jc w:val="center"/>
    </w:pPr>
    <w:rPr>
      <w:rFonts w:eastAsia="宋体"/>
      <w:sz w:val="18"/>
      <w:szCs w:val="18"/>
      <w:lang w:eastAsia="zh-CN"/>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uiPriority w:val="0"/>
    <w:rPr>
      <w:u w:val="single"/>
    </w:rPr>
  </w:style>
  <w:style w:type="table" w:customStyle="1" w:styleId="8">
    <w:name w:val="Table Normal_0"/>
    <w:uiPriority w:val="0"/>
    <w:tblPr>
      <w:tblCellMar>
        <w:top w:w="0" w:type="dxa"/>
        <w:left w:w="0" w:type="dxa"/>
        <w:bottom w:w="0" w:type="dxa"/>
        <w:right w:w="0" w:type="dxa"/>
      </w:tblCellMar>
    </w:tblPr>
  </w:style>
  <w:style w:type="paragraph" w:customStyle="1" w:styleId="9">
    <w:name w:val="页眉与页脚"/>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0">
    <w:name w:val="正文 A"/>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等线" w:hAnsi="等线" w:eastAsia="等线" w:cs="等线"/>
      <w:color w:val="000000"/>
      <w:kern w:val="2"/>
      <w:sz w:val="24"/>
      <w:szCs w:val="24"/>
      <w:u w:color="000000"/>
      <w:lang w:val="en-US" w:eastAsia="zh-CN" w:bidi="ar-SA"/>
    </w:rPr>
  </w:style>
  <w:style w:type="character" w:customStyle="1" w:styleId="11">
    <w:name w:val="页眉 Char"/>
    <w:link w:val="3"/>
    <w:semiHidden/>
    <w:qFormat/>
    <w:uiPriority w:val="99"/>
    <w:rPr>
      <w:rFonts w:eastAsia="宋体"/>
      <w:sz w:val="18"/>
      <w:szCs w:val="18"/>
    </w:rPr>
  </w:style>
  <w:style w:type="character" w:customStyle="1" w:styleId="12">
    <w:name w:val="页脚 Char"/>
    <w:link w:val="2"/>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2023-11-13T04:32:00Z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