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4C3687" w:rsidRPr="007570A9" w:rsidP="00830FB2" w14:paraId="1D233D67" w14:textId="7777777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7570A9">
        <w:rPr>
          <w:rFonts w:ascii="黑体" w:eastAsia="黑体" w:hAnsi="黑体" w:hint="eastAsia"/>
          <w:color w:val="000000" w:themeColor="text1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11087100</wp:posOffset>
            </wp:positionV>
            <wp:extent cx="3048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70A9">
        <w:rPr>
          <w:rFonts w:ascii="黑体" w:eastAsia="黑体" w:hAnsi="黑体" w:hint="eastAsia"/>
          <w:color w:val="000000" w:themeColor="text1"/>
          <w:sz w:val="28"/>
          <w:szCs w:val="28"/>
        </w:rPr>
        <w:t>参考答案</w:t>
      </w:r>
    </w:p>
    <w:p w:rsidR="004C3687" w:rsidRPr="008B74B5" w:rsidP="006A71C3" w14:paraId="6BF75C87" w14:textId="24B7645D">
      <w:pPr>
        <w:rPr>
          <w:rFonts w:asciiTheme="minorEastAsia" w:eastAsiaTheme="minorEastAsia" w:hAnsiTheme="minorEastAsia" w:cstheme="minorBidi"/>
          <w:b/>
          <w:color w:val="000000" w:themeColor="text1"/>
          <w:sz w:val="24"/>
        </w:rPr>
      </w:pPr>
      <w:r w:rsidRPr="008B74B5">
        <w:rPr>
          <w:rFonts w:asciiTheme="minorEastAsia" w:eastAsiaTheme="minorEastAsia" w:hAnsiTheme="minorEastAsia" w:cstheme="minorBidi" w:hint="eastAsia"/>
          <w:b/>
          <w:color w:val="000000" w:themeColor="text1"/>
          <w:sz w:val="24"/>
        </w:rPr>
        <w:t>一、现代文阅读（35分）</w:t>
      </w:r>
    </w:p>
    <w:p w:rsidR="00D65878" w:rsidRPr="000B740E" w:rsidP="004C1560" w14:paraId="025B5306" w14:textId="575D7EB3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(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一</w:t>
      </w:r>
      <w:r w:rsidRPr="000B740E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)现代文阅读I(本题共5小题，19分)</w:t>
      </w:r>
    </w:p>
    <w:p w:rsidR="00DF453D" w:rsidRPr="000B740E" w:rsidP="009A6D66" w14:paraId="78B54769" w14:textId="0694028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1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（3分）C（“新能源汽车安全性能不及燃油汽车”，无中生有。）</w:t>
      </w:r>
    </w:p>
    <w:p w:rsidR="00DF453D" w:rsidRPr="000B740E" w:rsidP="009A6D66" w14:paraId="5D819030" w14:textId="67DE8E9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2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</w:t>
      </w:r>
      <w:r w:rsidRPr="00CC44A5">
        <w:rPr>
          <w:rFonts w:asciiTheme="minorEastAsia" w:eastAsiaTheme="minorEastAsia" w:hAnsiTheme="minorEastAsia" w:cs="Times New Roman"/>
          <w:color w:val="auto"/>
          <w:sz w:val="21"/>
          <w:szCs w:val="21"/>
        </w:rPr>
        <w:t>C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（前后内容不存在因果关系。）</w:t>
      </w:r>
    </w:p>
    <w:p w:rsidR="00DF453D" w:rsidRPr="00020E9C" w:rsidP="009A6D66" w14:paraId="4E8563D1" w14:textId="710EAE6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3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20E9C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20E9C">
        <w:rPr>
          <w:rFonts w:asciiTheme="minorEastAsia" w:eastAsiaTheme="minorEastAsia" w:hAnsiTheme="minorEastAsia"/>
          <w:color w:val="auto"/>
          <w:sz w:val="21"/>
          <w:szCs w:val="21"/>
        </w:rPr>
        <w:t>3</w:t>
      </w:r>
      <w:r w:rsidRPr="00020E9C">
        <w:rPr>
          <w:rFonts w:asciiTheme="minorEastAsia" w:eastAsiaTheme="minorEastAsia" w:hAnsiTheme="minorEastAsia" w:hint="eastAsia"/>
          <w:color w:val="auto"/>
          <w:sz w:val="21"/>
          <w:szCs w:val="21"/>
        </w:rPr>
        <w:t>分）</w:t>
      </w:r>
      <w:r w:rsidRPr="00020E9C">
        <w:rPr>
          <w:rFonts w:asciiTheme="minorEastAsia" w:eastAsiaTheme="minorEastAsia" w:hAnsiTheme="minorEastAsia" w:cs="Times New Roman"/>
          <w:color w:val="auto"/>
          <w:sz w:val="21"/>
          <w:szCs w:val="21"/>
        </w:rPr>
        <w:t>B（A</w:t>
      </w:r>
      <w:r w:rsidRPr="00020E9C">
        <w:rPr>
          <w:rFonts w:asciiTheme="minorEastAsia" w:eastAsiaTheme="minorEastAsia" w:hAnsiTheme="minorEastAsia" w:hint="eastAsia"/>
          <w:color w:val="auto"/>
          <w:sz w:val="21"/>
          <w:szCs w:val="21"/>
        </w:rPr>
        <w:t>项，与应对充电基础设施发展现状无关</w:t>
      </w:r>
      <w:r w:rsidRPr="00020E9C" w:rsidR="006A71C3">
        <w:rPr>
          <w:rFonts w:asciiTheme="minorEastAsia" w:eastAsiaTheme="minorEastAsia" w:hAnsiTheme="minorEastAsia"/>
          <w:color w:val="auto"/>
          <w:sz w:val="21"/>
          <w:szCs w:val="21"/>
        </w:rPr>
        <w:t>；</w:t>
      </w:r>
      <w:r w:rsidRPr="00020E9C">
        <w:rPr>
          <w:rFonts w:asciiTheme="minorEastAsia" w:eastAsiaTheme="minorEastAsia" w:hAnsiTheme="minorEastAsia" w:cs="Times New Roman"/>
          <w:color w:val="auto"/>
          <w:sz w:val="21"/>
          <w:szCs w:val="21"/>
        </w:rPr>
        <w:t>C</w:t>
      </w:r>
      <w:r w:rsidRPr="00020E9C">
        <w:rPr>
          <w:rFonts w:asciiTheme="minorEastAsia" w:eastAsiaTheme="minorEastAsia" w:hAnsiTheme="minorEastAsia" w:hint="eastAsia"/>
          <w:color w:val="auto"/>
          <w:sz w:val="21"/>
          <w:szCs w:val="21"/>
        </w:rPr>
        <w:t>项，从电网角度表述</w:t>
      </w:r>
      <w:r w:rsidRPr="00020E9C" w:rsidR="006A71C3">
        <w:rPr>
          <w:rFonts w:asciiTheme="minorEastAsia" w:eastAsiaTheme="minorEastAsia" w:hAnsiTheme="minorEastAsia"/>
          <w:color w:val="auto"/>
          <w:sz w:val="21"/>
          <w:szCs w:val="21"/>
        </w:rPr>
        <w:t>；</w:t>
      </w:r>
      <w:r w:rsidRPr="00020E9C">
        <w:rPr>
          <w:rFonts w:asciiTheme="minorEastAsia" w:eastAsiaTheme="minorEastAsia" w:hAnsiTheme="minorEastAsia" w:cs="Times New Roman"/>
          <w:color w:val="auto"/>
          <w:sz w:val="21"/>
          <w:szCs w:val="21"/>
        </w:rPr>
        <w:t>D</w:t>
      </w:r>
      <w:r w:rsidRPr="00020E9C">
        <w:rPr>
          <w:rFonts w:asciiTheme="minorEastAsia" w:eastAsiaTheme="minorEastAsia" w:hAnsiTheme="minorEastAsia" w:hint="eastAsia"/>
          <w:color w:val="auto"/>
          <w:sz w:val="21"/>
          <w:szCs w:val="21"/>
        </w:rPr>
        <w:t>项，从地方政府角度表述。）</w:t>
      </w:r>
    </w:p>
    <w:p w:rsidR="001E0940" w:rsidRPr="000B740E" w:rsidP="009A6D66" w14:paraId="099CC398" w14:textId="6076C53E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4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4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</w:t>
      </w:r>
      <w:r w:rsidR="00D72065">
        <w:rPr>
          <w:rFonts w:asciiTheme="minorEastAsia" w:eastAsiaTheme="minorEastAsia" w:hAnsiTheme="minorEastAsia" w:hint="eastAsia"/>
          <w:color w:val="auto"/>
          <w:sz w:val="21"/>
          <w:szCs w:val="21"/>
        </w:rPr>
        <w:t>①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材料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一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采用并列式结构，各部分互为补充，从不同角度阐明新能源汽车技术的发展态势；</w:t>
      </w:r>
      <w:r w:rsidR="00D72065">
        <w:rPr>
          <w:rFonts w:asciiTheme="minorEastAsia" w:eastAsiaTheme="minorEastAsia" w:hAnsiTheme="minorEastAsia" w:hint="eastAsia"/>
          <w:color w:val="auto"/>
          <w:sz w:val="21"/>
          <w:szCs w:val="21"/>
        </w:rPr>
        <w:t>②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材料二采用总分式结构，总纲明确，逐层阐明我国充电基础设施建设中存在的问题。</w:t>
      </w:r>
    </w:p>
    <w:p w:rsidR="00DF453D" w:rsidRPr="000B740E" w:rsidP="009A6D66" w14:paraId="6E5335B8" w14:textId="303FD7C7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【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评分建议</w:t>
      </w: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】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一点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分，意思对即可；如有其他答案，只要言之成理，可酌情赋分。</w:t>
      </w:r>
    </w:p>
    <w:p w:rsidR="00DF453D" w:rsidRPr="000B740E" w:rsidP="009A6D66" w14:paraId="1598332E" w14:textId="74ED721E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5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6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分）①采用混合动力，电池容量大，可以有效化解新能源车主的里程焦虑；②刀片电池安全性高，可以避免安全事故和人身财产损失；③发电机和发动机的组合，可以突破充电基础设施不足的限制。</w:t>
      </w:r>
    </w:p>
    <w:p w:rsidR="00DF453D" w:rsidP="0077220E" w14:paraId="3B4D3518" w14:textId="1DD7F529">
      <w:pPr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【评分建议】</w:t>
      </w:r>
      <w:r w:rsidRPr="000B740E">
        <w:rPr>
          <w:rFonts w:asciiTheme="minorEastAsia" w:eastAsiaTheme="minorEastAsia" w:hAnsiTheme="minorEastAsia" w:hint="eastAsia"/>
          <w:szCs w:val="21"/>
        </w:rPr>
        <w:t>一点</w:t>
      </w:r>
      <w:r w:rsidRPr="000B740E">
        <w:rPr>
          <w:rFonts w:asciiTheme="minorEastAsia" w:eastAsiaTheme="minorEastAsia" w:hAnsiTheme="minorEastAsia"/>
          <w:szCs w:val="21"/>
        </w:rPr>
        <w:t>2</w:t>
      </w:r>
      <w:r w:rsidRPr="000B740E">
        <w:rPr>
          <w:rFonts w:asciiTheme="minorEastAsia" w:eastAsiaTheme="minorEastAsia" w:hAnsiTheme="minorEastAsia" w:hint="eastAsia"/>
          <w:szCs w:val="21"/>
        </w:rPr>
        <w:t>分，意思对即可；如有其他答案，只要言之成理，可酌情赋分。</w:t>
      </w:r>
    </w:p>
    <w:p w:rsidR="0077220E" w:rsidRPr="000B740E" w:rsidP="0077220E" w14:paraId="694E0255" w14:textId="77777777">
      <w:pPr>
        <w:ind w:firstLine="420" w:firstLineChars="200"/>
        <w:rPr>
          <w:rFonts w:asciiTheme="minorEastAsia" w:eastAsiaTheme="minorEastAsia" w:hAnsiTheme="minorEastAsia" w:hint="eastAsia"/>
          <w:szCs w:val="21"/>
        </w:rPr>
      </w:pPr>
    </w:p>
    <w:p w:rsidR="00D65878" w:rsidRPr="000B740E" w:rsidP="004C1560" w14:paraId="67C42FB2" w14:textId="77777777">
      <w:pPr>
        <w:ind w:firstLine="420" w:firstLineChars="200"/>
        <w:rPr>
          <w:rFonts w:asciiTheme="minorEastAsia" w:eastAsiaTheme="minorEastAsia" w:hAnsiTheme="minorEastAsia" w:cstheme="minorBidi"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(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二</w:t>
      </w:r>
      <w:r w:rsidRPr="000B740E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)现代文阅读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Ⅱ（本题共4小题，16分）</w:t>
      </w:r>
    </w:p>
    <w:p w:rsidR="00806C52" w:rsidRPr="000B740E" w:rsidP="009A6D66" w14:paraId="58F47331" w14:textId="250FBF92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/>
          <w:sz w:val="21"/>
          <w:szCs w:val="21"/>
        </w:rPr>
        <w:t>6</w:t>
      </w:r>
      <w:r w:rsidRPr="000B740E" w:rsidR="006A71C3">
        <w:rPr>
          <w:rFonts w:asciiTheme="minorEastAsia" w:eastAsiaTheme="minorEastAsia" w:hAnsiTheme="minorEastAsia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（3分）D（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桑贵老头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并没有恨女儿不懂体贴爹妈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帮着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婆婆硬借大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青骡子。）</w:t>
      </w:r>
    </w:p>
    <w:p w:rsidR="00806C52" w:rsidRPr="000B740E" w:rsidP="009A6D66" w14:paraId="6542CFAE" w14:textId="543FEE92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7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</w:t>
      </w:r>
      <w:r w:rsidRPr="00CC44A5">
        <w:rPr>
          <w:rFonts w:asciiTheme="minorEastAsia" w:eastAsiaTheme="minorEastAsia" w:hAnsiTheme="minorEastAsia" w:cs="Times New Roman"/>
          <w:color w:val="auto"/>
          <w:sz w:val="21"/>
          <w:szCs w:val="21"/>
        </w:rPr>
        <w:t>D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传奇色彩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错，传奇色彩指情节离奇或人物行为不寻常的精彩故事，这篇小说无论是从情节还是人物都没有不寻常的地方。）</w:t>
      </w:r>
    </w:p>
    <w:p w:rsidR="00806C52" w:rsidRPr="000B740E" w:rsidP="0077220E" w14:paraId="4F2639F9" w14:textId="7979F11F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8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4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分）①秋雨浇湿豆子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所以亲家婆要借大青骡子</w:t>
      </w:r>
      <w:r w:rsidRPr="000B740E" w:rsidR="0077220E">
        <w:rPr>
          <w:rFonts w:asciiTheme="minorEastAsia" w:eastAsiaTheme="minorEastAsia" w:hAnsiTheme="minorEastAsia" w:hint="eastAsia"/>
          <w:color w:val="auto"/>
          <w:sz w:val="21"/>
          <w:szCs w:val="21"/>
        </w:rPr>
        <w:t>抢收豆子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，引起了借与不借的争论；②因怕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秋雨淋坏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傻青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桑贵老头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把自己的棉袄给了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傻青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桑贵对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傻青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关爱有</w:t>
      </w:r>
      <w:r w:rsidRPr="000B740E" w:rsidR="00BD0360">
        <w:rPr>
          <w:rFonts w:asciiTheme="minorEastAsia" w:eastAsiaTheme="minorEastAsia" w:hAnsiTheme="minorEastAsia" w:hint="eastAsia"/>
          <w:color w:val="auto"/>
          <w:sz w:val="21"/>
          <w:szCs w:val="21"/>
        </w:rPr>
        <w:t>加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，为下面不借骡子做了铺垫；③秋雨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可能淋坏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傻青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，增加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了桑贵老头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不借骡子的理由；④秋雨下得紧，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亲家婆急得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直唠叨，推动了珠子的出场，在展示父女矛盾的同时反映了生产合作社的情况。</w:t>
      </w:r>
    </w:p>
    <w:p w:rsidR="00806C52" w:rsidRPr="000B740E" w:rsidP="009A6D66" w14:paraId="564B6E40" w14:textId="4BB4ED51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一点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分，意思对即可。</w:t>
      </w:r>
    </w:p>
    <w:p w:rsidR="00806C52" w:rsidRPr="000B740E" w:rsidP="009A6D66" w14:paraId="26D16A03" w14:textId="3CF52337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9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6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分）①采用乡村口语，如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就像屎壳郎推粪蛋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，屎壳郎、粪蛋都是乡村特有，使这一比喻有了乡土味道；②采用方言俚语，如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谁不知道是个尖头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你不是红脸汉子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尖头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红脸汉子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都是方言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有乡土气息；③亲戚间用语客套，如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谢谢您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亲家！雨天怎么不多坐会儿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？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等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反映出乡土社会亲戚间特有的人情世故。</w:t>
      </w:r>
    </w:p>
    <w:p w:rsidR="00940CA7" w:rsidRPr="000B740E" w:rsidP="009A6D66" w14:paraId="70ED73D6" w14:textId="012D0FF4">
      <w:pPr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【评分建议】</w:t>
      </w:r>
      <w:r w:rsidRPr="000B740E" w:rsidR="00806C52">
        <w:rPr>
          <w:rFonts w:asciiTheme="minorEastAsia" w:eastAsiaTheme="minorEastAsia" w:hAnsiTheme="minorEastAsia" w:hint="eastAsia"/>
          <w:szCs w:val="21"/>
        </w:rPr>
        <w:t>一点</w:t>
      </w:r>
      <w:r w:rsidRPr="000B740E" w:rsidR="00806C52">
        <w:rPr>
          <w:rFonts w:asciiTheme="minorEastAsia" w:eastAsiaTheme="minorEastAsia" w:hAnsiTheme="minorEastAsia"/>
          <w:szCs w:val="21"/>
        </w:rPr>
        <w:t>2</w:t>
      </w:r>
      <w:r w:rsidRPr="000B740E" w:rsidR="00806C52">
        <w:rPr>
          <w:rFonts w:asciiTheme="minorEastAsia" w:eastAsiaTheme="minorEastAsia" w:hAnsiTheme="minorEastAsia" w:hint="eastAsia"/>
          <w:szCs w:val="21"/>
        </w:rPr>
        <w:t>分，意思对即可；如有其他答案，只要言之有理，可酌情给分。</w:t>
      </w:r>
    </w:p>
    <w:p w:rsidR="00AC5F53" w:rsidRPr="000B740E" w:rsidP="006A71C3" w14:paraId="182D69D4" w14:textId="7777777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012136" w:rsidRPr="008B74B5" w:rsidP="006A71C3" w14:paraId="6657F08D" w14:textId="77777777">
      <w:pPr>
        <w:rPr>
          <w:rFonts w:asciiTheme="minorEastAsia" w:eastAsiaTheme="minorEastAsia" w:hAnsiTheme="minorEastAsia" w:cstheme="minorBidi"/>
          <w:b/>
          <w:color w:val="000000" w:themeColor="text1"/>
          <w:sz w:val="24"/>
        </w:rPr>
      </w:pPr>
      <w:r w:rsidRPr="008B74B5">
        <w:rPr>
          <w:rFonts w:asciiTheme="minorEastAsia" w:eastAsiaTheme="minorEastAsia" w:hAnsiTheme="minorEastAsia" w:cstheme="minorBidi" w:hint="eastAsia"/>
          <w:b/>
          <w:color w:val="000000" w:themeColor="text1"/>
          <w:sz w:val="24"/>
        </w:rPr>
        <w:t>二、古代诗文阅读（35分）</w:t>
      </w:r>
    </w:p>
    <w:p w:rsidR="00012136" w:rsidRPr="000B740E" w:rsidP="004C1560" w14:paraId="56B43447" w14:textId="77777777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（一）文言文阅读（本题共5小题，20分）</w:t>
      </w:r>
    </w:p>
    <w:p w:rsidR="00602066" w:rsidRPr="000B740E" w:rsidP="009A6D66" w14:paraId="1651B53A" w14:textId="7552FC41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="Times New Roman"/>
          <w:b/>
          <w:bCs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0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</w:t>
      </w:r>
      <w:r w:rsidRPr="004733A9" w:rsidR="00371345">
        <w:rPr>
          <w:rFonts w:asciiTheme="minorEastAsia" w:eastAsiaTheme="minorEastAsia" w:hAnsiTheme="minorEastAsia" w:cs="Times New Roman" w:hint="eastAsia"/>
          <w:color w:val="auto"/>
          <w:sz w:val="21"/>
          <w:szCs w:val="21"/>
        </w:rPr>
        <w:t>B</w:t>
      </w:r>
      <w:r w:rsidRPr="004733A9">
        <w:rPr>
          <w:rFonts w:asciiTheme="minorEastAsia" w:eastAsiaTheme="minorEastAsia" w:hAnsiTheme="minorEastAsia" w:cs="Times New Roman"/>
          <w:color w:val="auto"/>
          <w:sz w:val="21"/>
          <w:szCs w:val="21"/>
        </w:rPr>
        <w:t>D</w:t>
      </w:r>
      <w:r w:rsidRPr="004733A9" w:rsidR="00371345">
        <w:rPr>
          <w:rFonts w:asciiTheme="minorEastAsia" w:eastAsiaTheme="minorEastAsia" w:hAnsiTheme="minorEastAsia" w:cs="Times New Roman"/>
          <w:color w:val="auto"/>
          <w:sz w:val="21"/>
          <w:szCs w:val="21"/>
        </w:rPr>
        <w:t>F</w:t>
      </w:r>
    </w:p>
    <w:p w:rsidR="00602066" w:rsidRPr="000B740E" w:rsidP="009A6D66" w14:paraId="57A239DA" w14:textId="46CA966E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1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3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</w:t>
      </w:r>
      <w:r w:rsidRPr="004733A9">
        <w:rPr>
          <w:rFonts w:asciiTheme="minorEastAsia" w:eastAsiaTheme="minorEastAsia" w:hAnsiTheme="minorEastAsia" w:cs="Times New Roman"/>
          <w:color w:val="auto"/>
          <w:sz w:val="21"/>
          <w:szCs w:val="21"/>
        </w:rPr>
        <w:t>C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（锦衣卫主要存在</w:t>
      </w:r>
      <w:r w:rsidRPr="000B740E" w:rsidR="004066E1">
        <w:rPr>
          <w:rFonts w:asciiTheme="minorEastAsia" w:eastAsiaTheme="minorEastAsia" w:hAnsiTheme="minorEastAsia" w:hint="eastAsia"/>
          <w:color w:val="auto"/>
          <w:sz w:val="21"/>
          <w:szCs w:val="21"/>
        </w:rPr>
        <w:t>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明朝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清初废除。）</w:t>
      </w:r>
    </w:p>
    <w:p w:rsidR="00602066" w:rsidRPr="000B740E" w:rsidP="009A6D66" w14:paraId="05923A7D" w14:textId="0A5F8088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2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3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</w:t>
      </w:r>
      <w:r w:rsidRPr="000B740E" w:rsidR="00A860ED">
        <w:rPr>
          <w:rFonts w:asciiTheme="minorEastAsia" w:eastAsiaTheme="minorEastAsia" w:hAnsiTheme="minorEastAsia"/>
          <w:color w:val="auto"/>
          <w:sz w:val="21"/>
          <w:szCs w:val="21"/>
        </w:rPr>
        <w:t>C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（应是</w:t>
      </w:r>
      <w:r w:rsidRPr="000B740E" w:rsidR="00A860ED">
        <w:rPr>
          <w:rFonts w:asciiTheme="minorEastAsia" w:eastAsiaTheme="minorEastAsia" w:hAnsiTheme="minorEastAsia" w:hint="eastAsia"/>
          <w:color w:val="auto"/>
          <w:sz w:val="21"/>
          <w:szCs w:val="21"/>
        </w:rPr>
        <w:t>李贤带伤入宫拜见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。）</w:t>
      </w:r>
    </w:p>
    <w:p w:rsidR="00602066" w:rsidRPr="000B740E" w:rsidP="009A6D66" w14:paraId="39DA3E49" w14:textId="70D69CEF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3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8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）（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4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分）也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先多次贡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马，李贤说把金帛用车送给敌人来使他们强大、使自身疲敝衰落，不是（好的）策略。</w:t>
      </w:r>
    </w:p>
    <w:p w:rsidR="00602066" w:rsidRPr="000B740E" w:rsidP="009A6D66" w14:paraId="049446FF" w14:textId="2F82748E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译出大意给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分；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辇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自弊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每译对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一处给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分。</w:t>
      </w:r>
    </w:p>
    <w:p w:rsidR="00602066" w:rsidRPr="000B740E" w:rsidP="009A6D66" w14:paraId="47745B42" w14:textId="42D0F216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4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分）石亨诬陷李贤曲意袒护（刘</w:t>
      </w:r>
      <w:r w:rsidR="0077220E">
        <w:rPr>
          <w:rFonts w:asciiTheme="minorEastAsia" w:eastAsiaTheme="minorEastAsia" w:hAnsiTheme="minorEastAsia" w:hint="eastAsia"/>
          <w:color w:val="auto"/>
          <w:sz w:val="21"/>
          <w:szCs w:val="21"/>
        </w:rPr>
        <w:t>濬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），皇上渐渐疏远了李贤。不久皇帝就醒悟了，对待他像当初一样。</w:t>
      </w:r>
    </w:p>
    <w:p w:rsidR="00602066" w:rsidRPr="000B740E" w:rsidP="009A6D66" w14:paraId="3B6B840D" w14:textId="6C8F5187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译出大意给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分；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="00F673F5">
        <w:rPr>
          <w:rFonts w:asciiTheme="minorEastAsia" w:eastAsiaTheme="minorEastAsia" w:hAnsiTheme="minorEastAsia" w:hint="eastAsia"/>
          <w:color w:val="auto"/>
          <w:sz w:val="21"/>
          <w:szCs w:val="21"/>
        </w:rPr>
        <w:t>谮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曲护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每译对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一处给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分。</w:t>
      </w:r>
    </w:p>
    <w:p w:rsidR="00602066" w:rsidRPr="000B740E" w:rsidP="009A6D66" w14:paraId="26B5C4AF" w14:textId="7B5CB9B4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4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3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分）①李贤与徐有贞一起参预机务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；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②石亨、曹吉祥与徐有贞争权，忌恨李贤；③石亨、曹吉祥怀疑徐有贞、李贤指使御史弹劾他们，便向皇上告状。</w:t>
      </w:r>
    </w:p>
    <w:p w:rsidR="00DE4B07" w:rsidRPr="000B740E" w:rsidP="009A6D66" w14:paraId="72D61D00" w14:textId="76AEF825">
      <w:pPr>
        <w:shd w:val="clear" w:color="auto" w:fill="FFFFFF"/>
        <w:ind w:firstLine="420" w:firstLineChars="200"/>
        <w:rPr>
          <w:rFonts w:asciiTheme="minorEastAsia" w:eastAsiaTheme="minorEastAsia" w:hAnsiTheme="minorEastAsia" w:cs="宋体"/>
          <w:color w:val="333333"/>
          <w:kern w:val="0"/>
          <w:szCs w:val="21"/>
          <w:shd w:val="clear" w:color="auto" w:fill="FFFFFF"/>
        </w:rPr>
      </w:pPr>
      <w:r>
        <w:rPr>
          <w:rFonts w:asciiTheme="minorEastAsia" w:eastAsiaTheme="minorEastAsia" w:hAnsiTheme="minorEastAsia" w:hint="eastAsia"/>
          <w:szCs w:val="21"/>
        </w:rPr>
        <w:t>【评分建议】</w:t>
      </w:r>
      <w:r w:rsidRPr="000B740E" w:rsidR="00602066">
        <w:rPr>
          <w:rFonts w:asciiTheme="minorEastAsia" w:eastAsiaTheme="minorEastAsia" w:hAnsiTheme="minorEastAsia" w:hint="eastAsia"/>
          <w:szCs w:val="21"/>
        </w:rPr>
        <w:t>一点</w:t>
      </w:r>
      <w:r w:rsidRPr="000B740E" w:rsidR="00602066">
        <w:rPr>
          <w:rFonts w:asciiTheme="minorEastAsia" w:eastAsiaTheme="minorEastAsia" w:hAnsiTheme="minorEastAsia"/>
          <w:szCs w:val="21"/>
        </w:rPr>
        <w:t>1</w:t>
      </w:r>
      <w:r w:rsidRPr="000B740E" w:rsidR="00602066">
        <w:rPr>
          <w:rFonts w:asciiTheme="minorEastAsia" w:eastAsiaTheme="minorEastAsia" w:hAnsiTheme="minorEastAsia" w:hint="eastAsia"/>
          <w:szCs w:val="21"/>
        </w:rPr>
        <w:t>分，意思对即可。</w:t>
      </w:r>
    </w:p>
    <w:p w:rsidR="00877388" w:rsidRPr="000B740E" w:rsidP="006A71C3" w14:paraId="098C27C0" w14:textId="77777777">
      <w:pPr>
        <w:widowControl/>
        <w:shd w:val="clear" w:color="auto" w:fill="FFFFFF"/>
        <w:jc w:val="left"/>
        <w:rPr>
          <w:rFonts w:asciiTheme="minorEastAsia" w:eastAsiaTheme="minorEastAsia" w:hAnsiTheme="minorEastAsia" w:cs="宋体"/>
          <w:color w:val="333333"/>
          <w:kern w:val="0"/>
          <w:szCs w:val="21"/>
          <w:shd w:val="clear" w:color="auto" w:fill="FFFFFF"/>
        </w:rPr>
      </w:pPr>
    </w:p>
    <w:p w:rsidR="00DE4B07" w:rsidRPr="003956F3" w:rsidP="006A71C3" w14:paraId="714A997B" w14:textId="1D444F09">
      <w:pPr>
        <w:widowControl/>
        <w:shd w:val="clear" w:color="auto" w:fill="FFFFFF"/>
        <w:jc w:val="left"/>
        <w:rPr>
          <w:rFonts w:ascii="黑体" w:eastAsia="黑体" w:hAnsi="黑体" w:cs="宋体"/>
          <w:color w:val="333333"/>
          <w:kern w:val="0"/>
          <w:szCs w:val="21"/>
          <w:shd w:val="clear" w:color="auto" w:fill="FFFFFF"/>
        </w:rPr>
      </w:pPr>
      <w:r w:rsidRPr="003956F3">
        <w:rPr>
          <w:rFonts w:ascii="黑体" w:eastAsia="黑体" w:hAnsi="黑体" w:cs="宋体" w:hint="eastAsia"/>
          <w:color w:val="333333"/>
          <w:kern w:val="0"/>
          <w:szCs w:val="21"/>
          <w:shd w:val="clear" w:color="auto" w:fill="FFFFFF"/>
        </w:rPr>
        <w:t>【</w:t>
      </w:r>
      <w:r w:rsidRPr="003956F3">
        <w:rPr>
          <w:rFonts w:ascii="黑体" w:eastAsia="黑体" w:hAnsi="黑体" w:cs="宋体" w:hint="eastAsia"/>
          <w:color w:val="333333"/>
          <w:kern w:val="0"/>
          <w:szCs w:val="21"/>
          <w:shd w:val="clear" w:color="auto" w:fill="FFFFFF"/>
        </w:rPr>
        <w:t>参考译文</w:t>
      </w:r>
      <w:r w:rsidRPr="003956F3">
        <w:rPr>
          <w:rFonts w:ascii="黑体" w:eastAsia="黑体" w:hAnsi="黑体" w:cs="宋体" w:hint="eastAsia"/>
          <w:color w:val="333333"/>
          <w:kern w:val="0"/>
          <w:szCs w:val="21"/>
          <w:shd w:val="clear" w:color="auto" w:fill="FFFFFF"/>
        </w:rPr>
        <w:t>】</w:t>
      </w:r>
    </w:p>
    <w:p w:rsidR="0090084F" w:rsidRPr="009A6D66" w:rsidP="009A6D66" w14:paraId="0C792D13" w14:textId="5ED1F60F">
      <w:pPr>
        <w:pStyle w:val="Default"/>
        <w:autoSpaceDE/>
        <w:autoSpaceDN/>
        <w:adjustRightInd/>
        <w:ind w:firstLine="420" w:firstLineChars="200"/>
        <w:jc w:val="both"/>
        <w:rPr>
          <w:rFonts w:ascii="楷体" w:eastAsia="楷体" w:hAnsi="楷体" w:cstheme="minorBidi"/>
          <w:color w:val="auto"/>
          <w:sz w:val="21"/>
          <w:szCs w:val="21"/>
        </w:rPr>
      </w:pPr>
      <w:r w:rsidRPr="009A6D66">
        <w:rPr>
          <w:rFonts w:ascii="楷体" w:eastAsia="楷体" w:hAnsi="楷体" w:cstheme="minorBidi"/>
          <w:color w:val="auto"/>
          <w:sz w:val="21"/>
          <w:szCs w:val="21"/>
        </w:rPr>
        <w:t>李贤，字原德，邓县人。考中乡试第一名，宣德八年（1433）</w:t>
      </w:r>
      <w:r w:rsidRPr="009A6D66" w:rsidR="006A71C3">
        <w:rPr>
          <w:rFonts w:ascii="楷体" w:eastAsia="楷体" w:hAnsi="楷体" w:cstheme="minorBidi"/>
          <w:color w:val="auto"/>
          <w:sz w:val="21"/>
          <w:szCs w:val="21"/>
        </w:rPr>
        <w:t>，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成为进士。奉命到河津考察蝗灾，被任为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验封司主事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。</w:t>
      </w:r>
    </w:p>
    <w:p w:rsidR="00DC705F" w:rsidRPr="009A6D66" w:rsidP="009A6D66" w14:paraId="49592FFB" w14:textId="1C6343BB">
      <w:pPr>
        <w:shd w:val="clear" w:color="auto" w:fill="FFFFFF"/>
        <w:ind w:firstLine="420" w:firstLineChars="200"/>
        <w:rPr>
          <w:rFonts w:ascii="楷体" w:eastAsia="楷体" w:hAnsi="楷体" w:cstheme="minorBidi"/>
          <w:szCs w:val="21"/>
        </w:rPr>
      </w:pPr>
      <w:r w:rsidRPr="009A6D66">
        <w:rPr>
          <w:rFonts w:ascii="楷体" w:eastAsia="楷体" w:hAnsi="楷体" w:cstheme="minorBidi"/>
          <w:szCs w:val="21"/>
        </w:rPr>
        <w:t>正统初年，他说：“住在京师的投降的塞外人已超过一万，指挥使每月的俸禄三十五石，实际支给的仅一石，投降的人反而实际支给十七石五斗。这样一个降人相当于十七个半京官。应逐渐把他们迁到外地，以节省繁重的开支，并且可以把祸患消除于未萌芽状态。”皇上没能采用。景泰二年（1451）冬，他升为兵部右侍郎，转调到户部。也</w:t>
      </w:r>
      <w:r w:rsidRPr="009A6D66">
        <w:rPr>
          <w:rFonts w:ascii="楷体" w:eastAsia="楷体" w:hAnsi="楷体" w:cstheme="minorBidi"/>
          <w:szCs w:val="21"/>
        </w:rPr>
        <w:t>先多次贡</w:t>
      </w:r>
      <w:r w:rsidRPr="009A6D66">
        <w:rPr>
          <w:rFonts w:ascii="楷体" w:eastAsia="楷体" w:hAnsi="楷体" w:cstheme="minorBidi"/>
          <w:szCs w:val="21"/>
        </w:rPr>
        <w:t>马，李贤说把金帛用车送给敌人来使他们强大、使自身疲敝衰落，不是（好的）策略。他因而上书陈述边防守备松弛的情况，</w:t>
      </w:r>
      <w:r w:rsidRPr="009A6D66">
        <w:rPr>
          <w:rFonts w:ascii="楷体" w:eastAsia="楷体" w:hAnsi="楷体" w:cstheme="minorBidi"/>
          <w:szCs w:val="21"/>
        </w:rPr>
        <w:t>于谦请颁发</w:t>
      </w:r>
      <w:r w:rsidRPr="009A6D66">
        <w:rPr>
          <w:rFonts w:ascii="楷体" w:eastAsia="楷体" w:hAnsi="楷体" w:cstheme="minorBidi"/>
          <w:szCs w:val="21"/>
        </w:rPr>
        <w:t>他的奏章到边塞，以激励各位将领。</w:t>
      </w:r>
    </w:p>
    <w:p w:rsidR="0090084F" w:rsidRPr="009A6D66" w:rsidP="009A6D66" w14:paraId="5B0DFAA1" w14:textId="2D299EE7">
      <w:pPr>
        <w:shd w:val="clear" w:color="auto" w:fill="FFFFFF"/>
        <w:ind w:firstLine="420" w:firstLineChars="200"/>
        <w:rPr>
          <w:rFonts w:ascii="楷体" w:eastAsia="楷体" w:hAnsi="楷体" w:cstheme="minorBidi"/>
          <w:szCs w:val="21"/>
        </w:rPr>
      </w:pPr>
      <w:r w:rsidRPr="009A6D66">
        <w:rPr>
          <w:rFonts w:ascii="楷体" w:eastAsia="楷体" w:hAnsi="楷体" w:cstheme="minorBidi"/>
          <w:szCs w:val="21"/>
        </w:rPr>
        <w:t>英宗复位后，命他兼翰林学士，入文渊阁当值，与徐有贞一起参预机务。不久，他升为尚书。石亨、曹吉祥与徐有贞争权，他们都忌恨李贤。御史们弹劾石亨、曹吉祥，石、曹两人怀疑是出于徐有贞、李贤的主意，便向皇上告状，把两人投进监狱。正好有风雷之变，他们获释，李贤被贬为福建参政。他还没动身，王翱上奏说李贤可当大任，遂留下他为吏部左侍郎。过了一个月，恢复他为尚书，仍入内阁当值。石亨知道皇上向着李贤，很愤怒，但也无可奈何，于是假装与他交好。李贤也深自隐藏，不是皇上</w:t>
      </w:r>
      <w:r w:rsidRPr="009A6D66">
        <w:rPr>
          <w:rFonts w:ascii="楷体" w:eastAsia="楷体" w:hAnsi="楷体" w:cstheme="minorBidi"/>
          <w:szCs w:val="21"/>
        </w:rPr>
        <w:t>宣诏便不入宫</w:t>
      </w:r>
      <w:r w:rsidRPr="009A6D66">
        <w:rPr>
          <w:rFonts w:ascii="楷体" w:eastAsia="楷体" w:hAnsi="楷体" w:cstheme="minorBidi"/>
          <w:szCs w:val="21"/>
        </w:rPr>
        <w:t>，而皇上更加亲近李贤，</w:t>
      </w:r>
      <w:r w:rsidRPr="009A6D66">
        <w:rPr>
          <w:rFonts w:ascii="楷体" w:eastAsia="楷体" w:hAnsi="楷体" w:cstheme="minorBidi"/>
          <w:szCs w:val="21"/>
        </w:rPr>
        <w:t>每天都召他</w:t>
      </w:r>
      <w:r w:rsidRPr="009A6D66">
        <w:rPr>
          <w:rFonts w:ascii="楷体" w:eastAsia="楷体" w:hAnsi="楷体" w:cstheme="minorBidi"/>
          <w:szCs w:val="21"/>
        </w:rPr>
        <w:t>去</w:t>
      </w:r>
      <w:r w:rsidRPr="009A6D66" w:rsidR="00F814BA">
        <w:rPr>
          <w:rFonts w:ascii="楷体" w:eastAsia="楷体" w:hAnsi="楷体" w:cstheme="minorBidi" w:hint="eastAsia"/>
          <w:szCs w:val="21"/>
        </w:rPr>
        <w:t>询</w:t>
      </w:r>
      <w:r w:rsidRPr="009A6D66">
        <w:rPr>
          <w:rFonts w:ascii="楷体" w:eastAsia="楷体" w:hAnsi="楷体" w:cstheme="minorBidi"/>
          <w:szCs w:val="21"/>
        </w:rPr>
        <w:t>问。天顺七年（1463）二月，空中有声响，皇上想祈祷消灾，命李贤撰写青词。李贤说国君不体恤百姓，导致天下怨</w:t>
      </w:r>
      <w:r w:rsidRPr="009A6D66">
        <w:rPr>
          <w:rFonts w:ascii="楷体" w:eastAsia="楷体" w:hAnsi="楷体" w:cstheme="minorBidi"/>
          <w:szCs w:val="21"/>
        </w:rPr>
        <w:t>叛</w:t>
      </w:r>
      <w:r w:rsidRPr="009A6D66">
        <w:rPr>
          <w:rFonts w:ascii="楷体" w:eastAsia="楷体" w:hAnsi="楷体" w:cstheme="minorBidi"/>
          <w:szCs w:val="21"/>
        </w:rPr>
        <w:t>，这才有鼓妖作祟。他于是</w:t>
      </w:r>
      <w:r w:rsidRPr="009A6D66">
        <w:rPr>
          <w:rFonts w:ascii="楷体" w:eastAsia="楷体" w:hAnsi="楷体" w:cstheme="minorBidi"/>
          <w:szCs w:val="21"/>
        </w:rPr>
        <w:t>请实行宽</w:t>
      </w:r>
      <w:r w:rsidRPr="009A6D66">
        <w:rPr>
          <w:rFonts w:ascii="楷体" w:eastAsia="楷体" w:hAnsi="楷体" w:cstheme="minorBidi"/>
          <w:szCs w:val="21"/>
        </w:rPr>
        <w:t>恤之政，又请停罢江南织造，清理锦衣卫监狱，</w:t>
      </w:r>
      <w:r w:rsidRPr="009A6D66">
        <w:rPr>
          <w:rFonts w:ascii="楷体" w:eastAsia="楷体" w:hAnsi="楷体" w:cstheme="minorBidi"/>
          <w:szCs w:val="21"/>
        </w:rPr>
        <w:t>停止边</w:t>
      </w:r>
      <w:r w:rsidRPr="009A6D66">
        <w:rPr>
          <w:rFonts w:ascii="楷体" w:eastAsia="楷体" w:hAnsi="楷体" w:cstheme="minorBidi"/>
          <w:szCs w:val="21"/>
        </w:rPr>
        <w:t>臣所上的贡献</w:t>
      </w:r>
      <w:r w:rsidRPr="009A6D66" w:rsidR="006A71C3">
        <w:rPr>
          <w:rFonts w:ascii="楷体" w:eastAsia="楷体" w:hAnsi="楷体" w:cstheme="minorBidi"/>
          <w:szCs w:val="21"/>
        </w:rPr>
        <w:t>，</w:t>
      </w:r>
      <w:r w:rsidRPr="009A6D66">
        <w:rPr>
          <w:rFonts w:ascii="楷体" w:eastAsia="楷体" w:hAnsi="楷体" w:cstheme="minorBidi"/>
          <w:szCs w:val="21"/>
        </w:rPr>
        <w:t>停止内外采买之举。皇上很为难。李贤坚持他的意见，连着四次向皇上争取，他的同事都很害怕。李贤退下后说：“大臣应当知无不言，难道能闭口不言、尸位素餐吗？”</w:t>
      </w:r>
    </w:p>
    <w:p w:rsidR="00C26A65" w:rsidRPr="009A6D66" w:rsidP="009A6D66" w14:paraId="6126DC05" w14:textId="6235C349">
      <w:pPr>
        <w:pStyle w:val="Default"/>
        <w:autoSpaceDE/>
        <w:autoSpaceDN/>
        <w:adjustRightInd/>
        <w:ind w:firstLine="420" w:firstLineChars="200"/>
        <w:jc w:val="both"/>
        <w:rPr>
          <w:rFonts w:ascii="楷体" w:eastAsia="楷体" w:hAnsi="楷体" w:cstheme="minorBidi"/>
          <w:color w:val="auto"/>
          <w:sz w:val="21"/>
          <w:szCs w:val="21"/>
        </w:rPr>
      </w:pPr>
      <w:r w:rsidRPr="009A6D66">
        <w:rPr>
          <w:rFonts w:ascii="楷体" w:eastAsia="楷体" w:hAnsi="楷体" w:cstheme="minorBidi"/>
          <w:color w:val="auto"/>
          <w:sz w:val="21"/>
          <w:szCs w:val="21"/>
        </w:rPr>
        <w:t>当初，御史刘</w:t>
      </w:r>
      <w:r w:rsidRPr="009A6D66" w:rsidR="008241E6">
        <w:rPr>
          <w:rFonts w:ascii="楷体" w:eastAsia="楷体" w:hAnsi="楷体" w:cstheme="minorBidi" w:hint="eastAsia"/>
          <w:color w:val="auto"/>
          <w:sz w:val="21"/>
          <w:szCs w:val="21"/>
        </w:rPr>
        <w:t>濬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弹劾柳溥败军之罪，触怒了皇上。李贤说御史是国家耳目之官（监察官），不应该被谴责。石亨诬陷李贤曲意袒护（刘</w:t>
      </w:r>
      <w:r w:rsidRPr="009A6D66" w:rsidR="00AD317A">
        <w:rPr>
          <w:rFonts w:ascii="楷体" w:eastAsia="楷体" w:hAnsi="楷体" w:cstheme="minorBidi" w:hint="eastAsia"/>
          <w:color w:val="auto"/>
          <w:sz w:val="21"/>
          <w:szCs w:val="21"/>
        </w:rPr>
        <w:t>濬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），皇上渐渐疏远了李贤。不久皇帝就醒悟了，对待他像当初一样。一有事情，皇上一定召他去问这样处理是否可行，或者派宦官去询问他。李贤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务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持大体，尤其以珍惜人才、广开言路为紧急事务。</w:t>
      </w:r>
    </w:p>
    <w:p w:rsidR="00C26A65" w:rsidRPr="009A6D66" w:rsidP="009A6D66" w14:paraId="2AD3929F" w14:textId="647D04D4">
      <w:pPr>
        <w:pStyle w:val="Default"/>
        <w:autoSpaceDE/>
        <w:autoSpaceDN/>
        <w:adjustRightInd/>
        <w:ind w:firstLine="420" w:firstLineChars="200"/>
        <w:jc w:val="both"/>
        <w:rPr>
          <w:rFonts w:ascii="楷体" w:eastAsia="楷体" w:hAnsi="楷体" w:cstheme="minorBidi"/>
          <w:color w:val="auto"/>
          <w:sz w:val="21"/>
          <w:szCs w:val="21"/>
        </w:rPr>
      </w:pPr>
      <w:r w:rsidRPr="009A6D66">
        <w:rPr>
          <w:rFonts w:ascii="楷体" w:eastAsia="楷体" w:hAnsi="楷体" w:cstheme="minorBidi"/>
          <w:color w:val="auto"/>
          <w:sz w:val="21"/>
          <w:szCs w:val="21"/>
        </w:rPr>
        <w:t>曹钦造反时，在东朝房打李贤，将他抓住并要杀他，逼他起草奏章开释自己的罪行。赖王翱的拯救，他才得免。李贤秘密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上疏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请擒拿贼党。当时正纷扰不安，不知道李贤在哪里。皇上得到奏疏后，非常高兴。李贤裹伤入宫见皇上，皇上慰劳他，特加封为太子太保。李贤于是说贼人既已伏诛，应尽快下诏天下停止不急之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务</w:t>
      </w:r>
      <w:r w:rsidRPr="009A6D66">
        <w:rPr>
          <w:rFonts w:ascii="楷体" w:eastAsia="楷体" w:hAnsi="楷体" w:cstheme="minorBidi"/>
          <w:color w:val="auto"/>
          <w:sz w:val="21"/>
          <w:szCs w:val="21"/>
        </w:rPr>
        <w:t>，广求直言以疏通被困塞的政事。皇上听从了。</w:t>
      </w:r>
    </w:p>
    <w:p w:rsidR="0090084F" w:rsidRPr="009A6D66" w:rsidP="009A6D66" w14:paraId="4C3D8C85" w14:textId="2B2F273D">
      <w:pPr>
        <w:shd w:val="clear" w:color="auto" w:fill="FFFFFF"/>
        <w:ind w:firstLine="420" w:firstLineChars="200"/>
        <w:rPr>
          <w:rFonts w:ascii="楷体" w:eastAsia="楷体" w:hAnsi="楷体" w:cs="宋体"/>
          <w:color w:val="333333"/>
          <w:szCs w:val="21"/>
        </w:rPr>
      </w:pPr>
      <w:r w:rsidRPr="009A6D66">
        <w:rPr>
          <w:rFonts w:ascii="楷体" w:eastAsia="楷体" w:hAnsi="楷体" w:cstheme="minorBidi"/>
          <w:szCs w:val="21"/>
        </w:rPr>
        <w:t>宪宗即位后，李贤晋升为少保、华盖殿大学士，掌讲经</w:t>
      </w:r>
      <w:r w:rsidRPr="009A6D66">
        <w:rPr>
          <w:rFonts w:ascii="楷体" w:eastAsia="楷体" w:hAnsi="楷体" w:cstheme="minorBidi"/>
          <w:szCs w:val="21"/>
        </w:rPr>
        <w:t>筵</w:t>
      </w:r>
      <w:r w:rsidRPr="009A6D66">
        <w:rPr>
          <w:rFonts w:ascii="楷体" w:eastAsia="楷体" w:hAnsi="楷体" w:cstheme="minorBidi"/>
          <w:szCs w:val="21"/>
        </w:rPr>
        <w:t>事务。成化二年（1466）冬天去世，终年五十九岁。皇上十分哀悼，赠太师，</w:t>
      </w:r>
      <w:r w:rsidRPr="009A6D66">
        <w:rPr>
          <w:rFonts w:ascii="楷体" w:eastAsia="楷体" w:hAnsi="楷体" w:cstheme="minorBidi"/>
          <w:szCs w:val="21"/>
        </w:rPr>
        <w:t>谥</w:t>
      </w:r>
      <w:r w:rsidRPr="009A6D66">
        <w:rPr>
          <w:rFonts w:ascii="楷体" w:eastAsia="楷体" w:hAnsi="楷体" w:cstheme="minorBidi"/>
          <w:szCs w:val="21"/>
        </w:rPr>
        <w:t>文达。</w:t>
      </w:r>
    </w:p>
    <w:p w:rsidR="004C1560" w:rsidP="004C1560" w14:paraId="185D7CF1" w14:textId="77777777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</w:p>
    <w:p w:rsidR="00012136" w:rsidRPr="000B740E" w:rsidP="004C1560" w14:paraId="3889C8EB" w14:textId="3857B8E8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（二）古代诗歌阅读（9分）</w:t>
      </w:r>
    </w:p>
    <w:p w:rsidR="002747EE" w:rsidRPr="000B740E" w:rsidP="009A6D66" w14:paraId="3D925BAD" w14:textId="3687F40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5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</w:t>
      </w:r>
      <w:r w:rsidRPr="004733A9">
        <w:rPr>
          <w:rFonts w:asciiTheme="minorEastAsia" w:eastAsiaTheme="minorEastAsia" w:hAnsiTheme="minorEastAsia" w:cs="Times New Roman"/>
          <w:color w:val="auto"/>
          <w:sz w:val="21"/>
          <w:szCs w:val="21"/>
        </w:rPr>
        <w:t>C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绝琴今拟向君弹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是诗人回报主人的好客之情而破戒弹琴。）</w:t>
      </w:r>
    </w:p>
    <w:p w:rsidR="002747EE" w:rsidRPr="000B740E" w:rsidP="009A6D66" w14:paraId="32D3D7C9" w14:textId="3EF5CF7C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6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（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6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分）①用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冥鸿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表达自己胸怀大志；②用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乌鹊</w:t>
      </w:r>
      <w:r w:rsidRPr="000B740E">
        <w:rPr>
          <w:rFonts w:asciiTheme="minorEastAsia" w:eastAsiaTheme="minorEastAsia" w:hAnsiTheme="minor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比喻安于现状的俗士</w:t>
      </w:r>
      <w:r w:rsidRPr="000B740E" w:rsidR="006A71C3">
        <w:rPr>
          <w:rFonts w:asciiTheme="minorEastAsia" w:eastAsiaTheme="minorEastAsia" w:hAnsiTheme="minorEastAsia"/>
          <w:color w:val="auto"/>
          <w:sz w:val="21"/>
          <w:szCs w:val="21"/>
        </w:rPr>
        <w:t>；</w:t>
      </w:r>
      <w:r w:rsidRPr="000B740E">
        <w:rPr>
          <w:rFonts w:asciiTheme="minorEastAsia" w:eastAsiaTheme="minorEastAsia" w:hAnsiTheme="minorEastAsia" w:hint="eastAsia"/>
          <w:color w:val="auto"/>
          <w:sz w:val="21"/>
          <w:szCs w:val="21"/>
        </w:rPr>
        <w:t>③通过意象对比，突出了诗人傲岸脱俗的情怀。</w:t>
      </w:r>
    </w:p>
    <w:p w:rsidR="00012136" w:rsidRPr="000B740E" w:rsidP="009A6D66" w14:paraId="6F944491" w14:textId="15058DD0">
      <w:pPr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【评分建议】</w:t>
      </w:r>
      <w:r w:rsidRPr="000B740E" w:rsidR="002747EE">
        <w:rPr>
          <w:rFonts w:asciiTheme="minorEastAsia" w:eastAsiaTheme="minorEastAsia" w:hAnsiTheme="minorEastAsia" w:hint="eastAsia"/>
          <w:szCs w:val="21"/>
        </w:rPr>
        <w:t>一点</w:t>
      </w:r>
      <w:r w:rsidRPr="000B740E" w:rsidR="002747EE">
        <w:rPr>
          <w:rFonts w:asciiTheme="minorEastAsia" w:eastAsiaTheme="minorEastAsia" w:hAnsiTheme="minorEastAsia"/>
          <w:szCs w:val="21"/>
        </w:rPr>
        <w:t>2</w:t>
      </w:r>
      <w:r w:rsidRPr="000B740E" w:rsidR="002747EE">
        <w:rPr>
          <w:rFonts w:asciiTheme="minorEastAsia" w:eastAsiaTheme="minorEastAsia" w:hAnsiTheme="minorEastAsia" w:hint="eastAsia"/>
          <w:szCs w:val="21"/>
        </w:rPr>
        <w:t>分，意思对即可。</w:t>
      </w:r>
    </w:p>
    <w:p w:rsidR="004C1560" w:rsidP="004C1560" w14:paraId="6693D243" w14:textId="77777777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</w:p>
    <w:p w:rsidR="004C3687" w:rsidRPr="000B740E" w:rsidP="004C1560" w14:paraId="2353A149" w14:textId="558EE92A">
      <w:pPr>
        <w:ind w:firstLine="420" w:firstLineChars="200"/>
        <w:rPr>
          <w:rFonts w:asciiTheme="minorEastAsia" w:eastAsiaTheme="minorEastAsia" w:hAnsiTheme="minorEastAsia"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（三）</w:t>
      </w:r>
      <w:r w:rsidRPr="000B740E" w:rsidR="00012136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名句名篇默写（本题共1小题，6分）</w:t>
      </w:r>
    </w:p>
    <w:p w:rsidR="004E739B" w:rsidRPr="007626A9" w:rsidP="007626A9" w14:paraId="6E67FF41" w14:textId="0142E029">
      <w:pPr>
        <w:ind w:firstLine="420" w:firstLineChars="200"/>
        <w:rPr>
          <w:rFonts w:asciiTheme="minorEastAsia" w:hAnsiTheme="minorEastAsia"/>
          <w:color w:val="000000" w:themeColor="text1"/>
          <w:spacing w:val="8"/>
          <w:szCs w:val="21"/>
        </w:rPr>
      </w:pPr>
      <w:r w:rsidRPr="007626A9">
        <w:rPr>
          <w:rFonts w:asciiTheme="minorEastAsia" w:hAnsiTheme="minorEastAsia"/>
          <w:color w:val="000000" w:themeColor="text1"/>
          <w:spacing w:val="8"/>
          <w:szCs w:val="21"/>
        </w:rPr>
        <w:t>17</w:t>
      </w:r>
      <w:r w:rsidRPr="007626A9" w:rsidR="006A71C3">
        <w:rPr>
          <w:rFonts w:asciiTheme="minorEastAsia" w:hAnsiTheme="minorEastAsia"/>
          <w:color w:val="000000" w:themeColor="text1"/>
          <w:spacing w:val="8"/>
          <w:szCs w:val="21"/>
        </w:rPr>
        <w:t>．</w:t>
      </w:r>
      <w:r w:rsidRPr="007626A9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（1）东船西舫</w:t>
      </w:r>
      <w:r w:rsidRPr="007626A9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悄</w:t>
      </w:r>
      <w:r w:rsidRPr="007626A9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无言，唯见江心秋月白（</w:t>
      </w:r>
      <w:r w:rsidRPr="007626A9" w:rsidR="00153058">
        <w:rPr>
          <w:rFonts w:asciiTheme="minorEastAsia" w:hAnsiTheme="minorEastAsia"/>
          <w:color w:val="000000" w:themeColor="text1"/>
          <w:spacing w:val="8"/>
          <w:szCs w:val="21"/>
        </w:rPr>
        <w:t>2</w:t>
      </w:r>
      <w:r w:rsidRPr="007626A9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）有善始者实繁，能克终者盖</w:t>
      </w:r>
      <w:r w:rsidRPr="007626A9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寡</w:t>
      </w:r>
      <w:r w:rsidRPr="000F004A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（</w:t>
      </w:r>
      <w:r w:rsidRPr="000F004A" w:rsidR="00153058">
        <w:rPr>
          <w:rFonts w:asciiTheme="minorEastAsia" w:hAnsiTheme="minorEastAsia"/>
          <w:color w:val="000000" w:themeColor="text1"/>
          <w:spacing w:val="8"/>
          <w:szCs w:val="21"/>
        </w:rPr>
        <w:t>3</w:t>
      </w:r>
      <w:r w:rsidRPr="000F004A" w:rsidR="00153058">
        <w:rPr>
          <w:rFonts w:asciiTheme="minorEastAsia" w:hAnsiTheme="minorEastAsia" w:hint="eastAsia"/>
          <w:color w:val="000000" w:themeColor="text1"/>
          <w:spacing w:val="8"/>
          <w:szCs w:val="21"/>
        </w:rPr>
        <w:t>）</w:t>
      </w:r>
      <w:r w:rsidRPr="007626A9" w:rsidR="00153058">
        <w:rPr>
          <w:rFonts w:asciiTheme="minorEastAsia" w:hAnsiTheme="minorEastAsia"/>
          <w:color w:val="000000" w:themeColor="text1"/>
          <w:spacing w:val="8"/>
          <w:szCs w:val="21"/>
        </w:rPr>
        <w:t>彩舟云淡，星河鹭起</w:t>
      </w:r>
    </w:p>
    <w:p w:rsidR="00151642" w:rsidRPr="000B740E" w:rsidP="006A71C3" w14:paraId="10CC7289" w14:textId="77777777">
      <w:pPr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012136" w:rsidRPr="008B74B5" w:rsidP="006A71C3" w14:paraId="3537E4AC" w14:textId="3A4F5714">
      <w:pPr>
        <w:rPr>
          <w:rFonts w:asciiTheme="minorEastAsia" w:eastAsiaTheme="minorEastAsia" w:hAnsiTheme="minorEastAsia" w:cstheme="minorBidi"/>
          <w:b/>
          <w:color w:val="000000" w:themeColor="text1"/>
          <w:sz w:val="24"/>
        </w:rPr>
      </w:pPr>
      <w:r w:rsidRPr="008B74B5">
        <w:rPr>
          <w:rFonts w:asciiTheme="minorEastAsia" w:eastAsiaTheme="minorEastAsia" w:hAnsiTheme="minorEastAsia" w:cstheme="minorBidi" w:hint="eastAsia"/>
          <w:b/>
          <w:color w:val="000000" w:themeColor="text1"/>
          <w:sz w:val="24"/>
        </w:rPr>
        <w:t>三、语言文字运用（20分）</w:t>
      </w:r>
    </w:p>
    <w:p w:rsidR="00012136" w:rsidRPr="000B740E" w:rsidP="004C1560" w14:paraId="3C4C6E41" w14:textId="17171A6F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（一）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语言文字运用Ⅰ（本题共</w:t>
      </w:r>
      <w:r w:rsidRPr="000B740E" w:rsidR="00ED322D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3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小题，</w:t>
      </w:r>
      <w:r w:rsidRPr="000B740E" w:rsidR="00ED322D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11</w:t>
      </w:r>
      <w:r w:rsidRPr="000B740E">
        <w:rPr>
          <w:rFonts w:asciiTheme="minorEastAsia" w:eastAsiaTheme="minorEastAsia" w:hAnsiTheme="minorEastAsia" w:cstheme="minorBidi" w:hint="eastAsia"/>
          <w:b/>
          <w:color w:val="000000" w:themeColor="text1"/>
          <w:szCs w:val="21"/>
        </w:rPr>
        <w:t>分）</w:t>
      </w:r>
    </w:p>
    <w:p w:rsidR="006670EF" w:rsidRPr="000B740E" w:rsidP="00871043" w14:paraId="00C7A534" w14:textId="6DD487D5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0B740E">
        <w:rPr>
          <w:rFonts w:asciiTheme="minorEastAsia" w:eastAsiaTheme="minorEastAsia" w:hAnsiTheme="minorEastAsia"/>
          <w:sz w:val="21"/>
          <w:szCs w:val="21"/>
        </w:rPr>
        <w:t>8</w:t>
      </w:r>
      <w:r w:rsidRPr="000B740E" w:rsidR="006A71C3">
        <w:rPr>
          <w:rFonts w:asciiTheme="minorEastAsia" w:eastAsiaTheme="minorEastAsia" w:hAnsiTheme="minorEastAsia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（4分）①蔚为大观</w:t>
      </w:r>
      <w:r w:rsidR="009240E4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 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②海纳百川</w:t>
      </w:r>
      <w:r w:rsidR="009240E4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 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③前所未有</w:t>
      </w:r>
      <w:r w:rsidR="009240E4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 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④徘徊不前</w:t>
      </w:r>
    </w:p>
    <w:p w:rsidR="006670EF" w:rsidRPr="000B740E" w:rsidP="00871043" w14:paraId="06196C99" w14:textId="6E3199B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Bidi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每</w:t>
      </w:r>
      <w:r w:rsidR="009251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空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1分，意思对即可。</w:t>
      </w:r>
    </w:p>
    <w:p w:rsidR="006670EF" w:rsidRPr="000B740E" w:rsidP="00871043" w14:paraId="63FA2138" w14:textId="4469E908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1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9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（3分）文学史是一部不断变化的文学史，它取决于我们的视野，取决于我们的标准、观念，取决于我们的价值观、功底。</w:t>
      </w:r>
    </w:p>
    <w:p w:rsidR="006670EF" w:rsidRPr="000B740E" w:rsidP="00871043" w14:paraId="0DD94F19" w14:textId="2816FE2D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Bidi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每句1分，意思对即可。</w:t>
      </w:r>
    </w:p>
    <w:p w:rsidR="006670EF" w:rsidRPr="000B740E" w:rsidP="00871043" w14:paraId="22BFDC31" w14:textId="1AFDA5DA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0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（4分）①运用设问，引发人们对“如何推动当代诗词人史”的思考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产生一种阅读期待，强化了表达意味，并使前后衔接紧密自然；②“鸿沟”“格局”等词的运用，将人们观念的差异性、局限性形象地表述出来，更加突出了“诗词</w:t>
      </w:r>
      <w:r w:rsidR="00D16B4F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入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史”的不易及</w:t>
      </w:r>
      <w:r w:rsidR="00D16B4F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其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必要性，生动形象地强调了文学史的作者需要转变观念，打开格局。</w:t>
      </w:r>
    </w:p>
    <w:p w:rsidR="006670EF" w:rsidRPr="000B740E" w:rsidP="00871043" w14:paraId="356EF7E0" w14:textId="4C282DB5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>
        <w:rPr>
          <w:rFonts w:asciiTheme="minorEastAsia" w:eastAsiaTheme="minorEastAsia" w:hAnsiTheme="minorEastAsia" w:cstheme="minorBidi"/>
          <w:color w:val="auto"/>
          <w:sz w:val="21"/>
          <w:szCs w:val="21"/>
        </w:rPr>
        <w:t>【评分建议】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每点2分，意思对即可。</w:t>
      </w:r>
    </w:p>
    <w:p w:rsidR="006670EF" w:rsidRPr="000B740E" w:rsidP="004C1560" w14:paraId="7D282F6D" w14:textId="1D111F67">
      <w:pPr>
        <w:ind w:firstLine="420" w:firstLineChars="200"/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  <w:r w:rsidRPr="000B740E"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  <w:t>（二）语言文字运用H（本题共2小题，9分）</w:t>
      </w:r>
    </w:p>
    <w:p w:rsidR="006670EF" w:rsidRPr="000B740E" w:rsidP="00871043" w14:paraId="09B06DC0" w14:textId="4EF14265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1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（3分）①格调与品位的不同之处</w:t>
      </w:r>
      <w:r w:rsidR="00B56D27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 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②艺术个体之风格</w:t>
      </w:r>
      <w:r w:rsidR="00B56D27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 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③格调强调的是“变”</w:t>
      </w:r>
    </w:p>
    <w:p w:rsidR="00707B12" w:rsidRPr="000B740E" w:rsidP="00871043" w14:paraId="571E4ECD" w14:textId="719F6927">
      <w:pPr>
        <w:ind w:firstLine="420" w:firstLineChars="200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/>
          <w:szCs w:val="21"/>
        </w:rPr>
        <w:t>【评分建议】</w:t>
      </w:r>
      <w:r w:rsidRPr="000B740E" w:rsidR="006670EF">
        <w:rPr>
          <w:rFonts w:asciiTheme="minorEastAsia" w:eastAsiaTheme="minorEastAsia" w:hAnsiTheme="minorEastAsia" w:cstheme="minorBidi"/>
          <w:szCs w:val="21"/>
        </w:rPr>
        <w:t>每写出一处得1分，意思对即可；字数不符要求，酌情扣分；如有其他答案，只要言之有理，可酌情赋分。</w:t>
      </w:r>
    </w:p>
    <w:p w:rsidR="00CF3740" w:rsidRPr="000B740E" w:rsidP="00871043" w14:paraId="32DE654B" w14:textId="7A167559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2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2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．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（6分）①对文艺工作者而言，格调侧重的是艺术家独特的艺术气质与艺术表现；②对作品而言，格调既能体现出个体的风格，也具有时代的艺术整体风貌；③格调强调的是变化，需要自成一格。</w:t>
      </w:r>
    </w:p>
    <w:p w:rsidR="00CF3740" w:rsidRPr="000B740E" w:rsidP="00871043" w14:paraId="0A53D9C4" w14:textId="7875F0EB">
      <w:pPr>
        <w:ind w:firstLine="420" w:firstLineChars="20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theme="minorBidi"/>
          <w:szCs w:val="21"/>
        </w:rPr>
        <w:t>【评分建议】</w:t>
      </w:r>
      <w:r w:rsidRPr="000B740E">
        <w:rPr>
          <w:rFonts w:asciiTheme="minorEastAsia" w:eastAsiaTheme="minorEastAsia" w:hAnsiTheme="minorEastAsia" w:cstheme="minorBidi"/>
          <w:szCs w:val="21"/>
        </w:rPr>
        <w:t>每点2分，意思对即可。</w:t>
      </w:r>
    </w:p>
    <w:p w:rsidR="006248C6" w:rsidRPr="000B740E" w:rsidP="006A71C3" w14:paraId="2986B525" w14:textId="77777777">
      <w:pPr>
        <w:rPr>
          <w:rFonts w:asciiTheme="minorEastAsia" w:eastAsiaTheme="minorEastAsia" w:hAnsiTheme="minorEastAsia" w:cstheme="minorBidi"/>
          <w:b/>
          <w:color w:val="000000" w:themeColor="text1"/>
          <w:szCs w:val="21"/>
        </w:rPr>
      </w:pPr>
    </w:p>
    <w:p w:rsidR="00012136" w:rsidRPr="008B74B5" w:rsidP="006A71C3" w14:paraId="75327DB9" w14:textId="185C85B0">
      <w:pPr>
        <w:rPr>
          <w:rFonts w:asciiTheme="minorEastAsia" w:eastAsiaTheme="minorEastAsia" w:hAnsiTheme="minorEastAsia" w:cstheme="minorBidi"/>
          <w:b/>
          <w:color w:val="000000" w:themeColor="text1"/>
          <w:sz w:val="24"/>
        </w:rPr>
      </w:pPr>
      <w:r w:rsidRPr="008B74B5">
        <w:rPr>
          <w:rFonts w:asciiTheme="minorEastAsia" w:eastAsiaTheme="minorEastAsia" w:hAnsiTheme="minorEastAsia" w:cstheme="minorBidi"/>
          <w:b/>
          <w:color w:val="000000" w:themeColor="text1"/>
          <w:sz w:val="24"/>
        </w:rPr>
        <w:t>四、写作</w:t>
      </w:r>
      <w:r w:rsidRPr="008B74B5">
        <w:rPr>
          <w:rFonts w:asciiTheme="minorEastAsia" w:eastAsiaTheme="minorEastAsia" w:hAnsiTheme="minorEastAsia" w:cstheme="minorBidi" w:hint="eastAsia"/>
          <w:b/>
          <w:color w:val="000000" w:themeColor="text1"/>
          <w:sz w:val="24"/>
        </w:rPr>
        <w:t>（60分）</w:t>
      </w:r>
    </w:p>
    <w:p w:rsidR="0016079D" w:rsidRPr="000B740E" w:rsidP="008E7861" w14:paraId="2E0F7724" w14:textId="120FD0A9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根据2022年全国高考作文评分细则赋分。</w:t>
      </w:r>
    </w:p>
    <w:p w:rsidR="001F345F" w:rsidP="00ED522E" w14:paraId="4567C23A" w14:textId="77777777">
      <w:pPr>
        <w:pStyle w:val="Default"/>
        <w:autoSpaceDE/>
        <w:autoSpaceDN/>
        <w:adjustRightInd/>
        <w:ind w:firstLine="420" w:firstLineChars="200"/>
        <w:jc w:val="both"/>
        <w:rPr>
          <w:rFonts w:ascii="黑体" w:eastAsia="黑体" w:hAnsi="黑体" w:cstheme="minorBidi"/>
          <w:color w:val="auto"/>
          <w:sz w:val="21"/>
          <w:szCs w:val="21"/>
        </w:rPr>
      </w:pPr>
      <w:r w:rsidRPr="00012CC4">
        <w:rPr>
          <w:rFonts w:ascii="黑体" w:eastAsia="黑体" w:hAnsi="黑体" w:cstheme="minorBidi"/>
          <w:color w:val="auto"/>
          <w:sz w:val="21"/>
          <w:szCs w:val="21"/>
        </w:rPr>
        <w:t>【写作指导】</w:t>
      </w:r>
    </w:p>
    <w:p w:rsidR="0016079D" w:rsidRPr="00ED522E" w:rsidP="00ED522E" w14:paraId="225A7C04" w14:textId="04658339">
      <w:pPr>
        <w:pStyle w:val="Default"/>
        <w:autoSpaceDE/>
        <w:autoSpaceDN/>
        <w:adjustRightInd/>
        <w:ind w:firstLine="420" w:firstLineChars="200"/>
        <w:jc w:val="both"/>
        <w:rPr>
          <w:rFonts w:ascii="黑体" w:eastAsia="黑体" w:hAnsi="黑体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审题时，考生一是要抓住“雕的过程”和“塑的过程”的相关表述，注意“减去那些不应该存在的东西”“加上属于精神本体的东西”“加加减减、减减加加，到最后只留下精神与灵魂”等关键信息，提取关键词“加”“减”，明确思辨的二元。</w:t>
      </w:r>
    </w:p>
    <w:p w:rsidR="0016079D" w:rsidRPr="000B740E" w:rsidP="008E7861" w14:paraId="04547A6D" w14:textId="51F72525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材料表面上是就事论事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谈的是雕塑的“加减”技巧，实质上由事论理，表明人生同样也需要“加减”的智慧。考生立意时必须展开由雕塑事理上升到人生哲理的联想，并深挖做好人生“加减法”的内涵、关系、意义、作用等方面的内容，否则就会造成审题立意较偏或不够深刻的问题。</w:t>
      </w:r>
    </w:p>
    <w:p w:rsidR="0016079D" w:rsidRPr="000B740E" w:rsidP="008E7861" w14:paraId="37E95A53" w14:textId="77730DA5">
      <w:pPr>
        <w:pStyle w:val="Default"/>
        <w:autoSpaceDE/>
        <w:autoSpaceDN/>
        <w:adjustRightInd/>
        <w:ind w:firstLine="420" w:firstLineChars="200"/>
        <w:jc w:val="both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论述语境中，“加”与“减”构成思辨的矛盾对立的双方，是两个核心要素。因此，考生立意时要从整体辩证思考二者的矛盾对立统一关系。思辨的核心必须扣住“雕塑技巧”谈人生的“加减法”。一是要明确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减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与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加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的内涵。由材料意义指向，推断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“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减</w:t>
      </w:r>
      <w:r w:rsidRPr="000B740E" w:rsidR="00DF453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”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应该是外在的东西，即少些名缰利锁的羁绊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少些世俗之欲，少些虚浮之念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；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“加”应该是由内向外的东西，即要增加学识、本领、道德素养等内在的东西，这样方能淬炼灵魂的钢火，增加灵魂的含金量，从而自觉地服务社会，成就大美人生。二是要深入思考探究“减”与“加”的辩证关系。“减”是为人生减负，好集中精力轻装上阵，享受丰富人生；“加”是汲取精神营养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催人奋发有为，实现人生价值的最大化。三是要明确“减”与“加”二元思辨的侧重点在于揭示意义作用，即做好人生的“加减法”有何意义作用。据此可立意：人生需要减其浮华，加其风骨</w:t>
      </w:r>
      <w:r w:rsidRPr="000B740E" w:rsidR="006A71C3">
        <w:rPr>
          <w:rFonts w:asciiTheme="minorEastAsia" w:eastAsiaTheme="minorEastAsia" w:hAnsiTheme="minorEastAsia" w:cstheme="minorBidi"/>
          <w:color w:val="auto"/>
          <w:sz w:val="21"/>
          <w:szCs w:val="21"/>
        </w:rPr>
        <w:t>，</w:t>
      </w:r>
      <w:r w:rsidRPr="000B740E">
        <w:rPr>
          <w:rFonts w:asciiTheme="minorEastAsia" w:eastAsiaTheme="minorEastAsia" w:hAnsiTheme="minorEastAsia" w:cstheme="minorBidi"/>
          <w:color w:val="auto"/>
          <w:sz w:val="21"/>
          <w:szCs w:val="21"/>
        </w:rPr>
        <w:t>方可成就世间大美。</w:t>
      </w:r>
    </w:p>
    <w:sectPr w:rsidSect="00B152C2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9323EF7A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C71B505C"/>
    <w:multiLevelType w:val="hybridMultilevel"/>
    <w:tmpl w:val="FFFFFFFF"/>
    <w:lvl w:ilvl="0">
      <w:start w:val="1"/>
      <w:numFmt w:val="decimal"/>
      <w:lvlText w:val="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B2F5995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0F73E516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49FEC90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A5F0E54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2B3EE0C9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44EC2D72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4B2D2922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71B0E772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7B30422A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7B9643F4"/>
    <w:multiLevelType w:val="hybridMultilevel"/>
    <w:tmpl w:val="FFFFFFFF"/>
    <w:lvl w:ilvl="0">
      <w:start w:val="1"/>
      <w:numFmt w:val="decimal"/>
      <w:lvlText w:val="%1.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 w16cid:durableId="1235897845">
    <w:abstractNumId w:val="0"/>
  </w:num>
  <w:num w:numId="2" w16cid:durableId="2082750607">
    <w:abstractNumId w:val="1"/>
  </w:num>
  <w:num w:numId="3" w16cid:durableId="1882281052">
    <w:abstractNumId w:val="4"/>
  </w:num>
  <w:num w:numId="4" w16cid:durableId="556627331">
    <w:abstractNumId w:val="3"/>
  </w:num>
  <w:num w:numId="5" w16cid:durableId="1340737492">
    <w:abstractNumId w:val="7"/>
  </w:num>
  <w:num w:numId="6" w16cid:durableId="144586735">
    <w:abstractNumId w:val="6"/>
  </w:num>
  <w:num w:numId="7" w16cid:durableId="461046647">
    <w:abstractNumId w:val="2"/>
  </w:num>
  <w:num w:numId="8" w16cid:durableId="580019049">
    <w:abstractNumId w:val="8"/>
  </w:num>
  <w:num w:numId="9" w16cid:durableId="1012217531">
    <w:abstractNumId w:val="11"/>
  </w:num>
  <w:num w:numId="10" w16cid:durableId="566842087">
    <w:abstractNumId w:val="9"/>
  </w:num>
  <w:num w:numId="11" w16cid:durableId="1057821938">
    <w:abstractNumId w:val="10"/>
  </w:num>
  <w:num w:numId="12" w16cid:durableId="11184506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E815F7"/>
    <w:rsid w:val="00000AC0"/>
    <w:rsid w:val="000022AD"/>
    <w:rsid w:val="00007F67"/>
    <w:rsid w:val="000108F2"/>
    <w:rsid w:val="00012136"/>
    <w:rsid w:val="00012CC4"/>
    <w:rsid w:val="00016071"/>
    <w:rsid w:val="00020E9C"/>
    <w:rsid w:val="00026C67"/>
    <w:rsid w:val="0003162E"/>
    <w:rsid w:val="000324FC"/>
    <w:rsid w:val="00032C94"/>
    <w:rsid w:val="00047919"/>
    <w:rsid w:val="000642EC"/>
    <w:rsid w:val="000643B0"/>
    <w:rsid w:val="00064F9F"/>
    <w:rsid w:val="00065990"/>
    <w:rsid w:val="00065FD6"/>
    <w:rsid w:val="000664E9"/>
    <w:rsid w:val="00067CA8"/>
    <w:rsid w:val="000764CE"/>
    <w:rsid w:val="00076D46"/>
    <w:rsid w:val="000839DD"/>
    <w:rsid w:val="0008562F"/>
    <w:rsid w:val="00091CD7"/>
    <w:rsid w:val="000A005D"/>
    <w:rsid w:val="000A0E5F"/>
    <w:rsid w:val="000A306C"/>
    <w:rsid w:val="000A6C00"/>
    <w:rsid w:val="000B3C30"/>
    <w:rsid w:val="000B740E"/>
    <w:rsid w:val="000B7CF9"/>
    <w:rsid w:val="000C5840"/>
    <w:rsid w:val="000C6115"/>
    <w:rsid w:val="000D6290"/>
    <w:rsid w:val="000E50BD"/>
    <w:rsid w:val="000E55BF"/>
    <w:rsid w:val="000E765C"/>
    <w:rsid w:val="000F004A"/>
    <w:rsid w:val="000F0297"/>
    <w:rsid w:val="000F47CC"/>
    <w:rsid w:val="001026AC"/>
    <w:rsid w:val="00106206"/>
    <w:rsid w:val="001113D5"/>
    <w:rsid w:val="00122EC0"/>
    <w:rsid w:val="0014202F"/>
    <w:rsid w:val="00147F2C"/>
    <w:rsid w:val="001512D3"/>
    <w:rsid w:val="00151642"/>
    <w:rsid w:val="00153058"/>
    <w:rsid w:val="00155D95"/>
    <w:rsid w:val="001567AB"/>
    <w:rsid w:val="0016079D"/>
    <w:rsid w:val="001756CC"/>
    <w:rsid w:val="001759E9"/>
    <w:rsid w:val="00175A24"/>
    <w:rsid w:val="001B0063"/>
    <w:rsid w:val="001B37F5"/>
    <w:rsid w:val="001C328B"/>
    <w:rsid w:val="001C581B"/>
    <w:rsid w:val="001D28DB"/>
    <w:rsid w:val="001D4A02"/>
    <w:rsid w:val="001D6A83"/>
    <w:rsid w:val="001E0940"/>
    <w:rsid w:val="001E21C5"/>
    <w:rsid w:val="001F345F"/>
    <w:rsid w:val="001F6252"/>
    <w:rsid w:val="00210BB0"/>
    <w:rsid w:val="0021290C"/>
    <w:rsid w:val="00212D20"/>
    <w:rsid w:val="00216730"/>
    <w:rsid w:val="00226997"/>
    <w:rsid w:val="002353D4"/>
    <w:rsid w:val="00244ABF"/>
    <w:rsid w:val="00260267"/>
    <w:rsid w:val="00261BA5"/>
    <w:rsid w:val="0026488D"/>
    <w:rsid w:val="0027067D"/>
    <w:rsid w:val="0027392B"/>
    <w:rsid w:val="002747EE"/>
    <w:rsid w:val="00276E8D"/>
    <w:rsid w:val="002828A1"/>
    <w:rsid w:val="00287CB2"/>
    <w:rsid w:val="00296142"/>
    <w:rsid w:val="002A1E98"/>
    <w:rsid w:val="002A35D1"/>
    <w:rsid w:val="002A6B1F"/>
    <w:rsid w:val="002B3B7B"/>
    <w:rsid w:val="002B702E"/>
    <w:rsid w:val="002C0811"/>
    <w:rsid w:val="002C0E56"/>
    <w:rsid w:val="002C39FC"/>
    <w:rsid w:val="002C5C1D"/>
    <w:rsid w:val="002D0A7F"/>
    <w:rsid w:val="002D6E4B"/>
    <w:rsid w:val="002E0179"/>
    <w:rsid w:val="002E242A"/>
    <w:rsid w:val="00300EA9"/>
    <w:rsid w:val="003027F8"/>
    <w:rsid w:val="00304184"/>
    <w:rsid w:val="003059DA"/>
    <w:rsid w:val="00315707"/>
    <w:rsid w:val="003176CD"/>
    <w:rsid w:val="003224E9"/>
    <w:rsid w:val="00341F81"/>
    <w:rsid w:val="00343386"/>
    <w:rsid w:val="00347F41"/>
    <w:rsid w:val="00352F10"/>
    <w:rsid w:val="00353E8E"/>
    <w:rsid w:val="00362A90"/>
    <w:rsid w:val="003632B9"/>
    <w:rsid w:val="00370A24"/>
    <w:rsid w:val="00371345"/>
    <w:rsid w:val="00374560"/>
    <w:rsid w:val="003828B8"/>
    <w:rsid w:val="0039117C"/>
    <w:rsid w:val="003956F3"/>
    <w:rsid w:val="003A1538"/>
    <w:rsid w:val="003A7246"/>
    <w:rsid w:val="003B2319"/>
    <w:rsid w:val="003B6BA8"/>
    <w:rsid w:val="003B6BE5"/>
    <w:rsid w:val="003D7A90"/>
    <w:rsid w:val="003E317D"/>
    <w:rsid w:val="003E7003"/>
    <w:rsid w:val="003E7CB7"/>
    <w:rsid w:val="003F5651"/>
    <w:rsid w:val="004066E1"/>
    <w:rsid w:val="004150A4"/>
    <w:rsid w:val="004151FC"/>
    <w:rsid w:val="0043503E"/>
    <w:rsid w:val="00436A56"/>
    <w:rsid w:val="004377D0"/>
    <w:rsid w:val="00440EAE"/>
    <w:rsid w:val="00445A91"/>
    <w:rsid w:val="00446907"/>
    <w:rsid w:val="00447339"/>
    <w:rsid w:val="00453F27"/>
    <w:rsid w:val="004553E1"/>
    <w:rsid w:val="0046327D"/>
    <w:rsid w:val="004733A9"/>
    <w:rsid w:val="0048161F"/>
    <w:rsid w:val="00481AE4"/>
    <w:rsid w:val="00482555"/>
    <w:rsid w:val="0048697B"/>
    <w:rsid w:val="004A00B8"/>
    <w:rsid w:val="004A0ACF"/>
    <w:rsid w:val="004A33FF"/>
    <w:rsid w:val="004A4483"/>
    <w:rsid w:val="004B582B"/>
    <w:rsid w:val="004C1560"/>
    <w:rsid w:val="004C3687"/>
    <w:rsid w:val="004C44B7"/>
    <w:rsid w:val="004C7989"/>
    <w:rsid w:val="004D043E"/>
    <w:rsid w:val="004D44C8"/>
    <w:rsid w:val="004E739B"/>
    <w:rsid w:val="00504F62"/>
    <w:rsid w:val="00505369"/>
    <w:rsid w:val="0050787B"/>
    <w:rsid w:val="00510641"/>
    <w:rsid w:val="00516222"/>
    <w:rsid w:val="00516A18"/>
    <w:rsid w:val="00534A95"/>
    <w:rsid w:val="005476A7"/>
    <w:rsid w:val="005507F6"/>
    <w:rsid w:val="00554DA9"/>
    <w:rsid w:val="00557AFC"/>
    <w:rsid w:val="005610F6"/>
    <w:rsid w:val="00567960"/>
    <w:rsid w:val="00574547"/>
    <w:rsid w:val="0057755A"/>
    <w:rsid w:val="00596CB9"/>
    <w:rsid w:val="005A762E"/>
    <w:rsid w:val="005B4387"/>
    <w:rsid w:val="005B7084"/>
    <w:rsid w:val="005D224B"/>
    <w:rsid w:val="005D56F2"/>
    <w:rsid w:val="005D5BA5"/>
    <w:rsid w:val="005D5F05"/>
    <w:rsid w:val="005E3096"/>
    <w:rsid w:val="005F651E"/>
    <w:rsid w:val="005F674F"/>
    <w:rsid w:val="00602066"/>
    <w:rsid w:val="00616CBE"/>
    <w:rsid w:val="00620888"/>
    <w:rsid w:val="0062443B"/>
    <w:rsid w:val="006248C6"/>
    <w:rsid w:val="00631568"/>
    <w:rsid w:val="00642CBD"/>
    <w:rsid w:val="00644A5F"/>
    <w:rsid w:val="00646715"/>
    <w:rsid w:val="006517E7"/>
    <w:rsid w:val="00653D1D"/>
    <w:rsid w:val="00653F70"/>
    <w:rsid w:val="00654E79"/>
    <w:rsid w:val="00661D0D"/>
    <w:rsid w:val="006670EF"/>
    <w:rsid w:val="00673FA1"/>
    <w:rsid w:val="006757E4"/>
    <w:rsid w:val="00676429"/>
    <w:rsid w:val="006771CD"/>
    <w:rsid w:val="00692CE6"/>
    <w:rsid w:val="00694EA1"/>
    <w:rsid w:val="006A71C3"/>
    <w:rsid w:val="006C2D73"/>
    <w:rsid w:val="006D6C2E"/>
    <w:rsid w:val="006E0561"/>
    <w:rsid w:val="006E0932"/>
    <w:rsid w:val="006F115D"/>
    <w:rsid w:val="006F29FA"/>
    <w:rsid w:val="00707B12"/>
    <w:rsid w:val="007112C5"/>
    <w:rsid w:val="0071317F"/>
    <w:rsid w:val="007179E7"/>
    <w:rsid w:val="00723146"/>
    <w:rsid w:val="0072322B"/>
    <w:rsid w:val="00726D7A"/>
    <w:rsid w:val="0073264B"/>
    <w:rsid w:val="00735C7C"/>
    <w:rsid w:val="00742BB8"/>
    <w:rsid w:val="007570A9"/>
    <w:rsid w:val="007626A9"/>
    <w:rsid w:val="0076400B"/>
    <w:rsid w:val="0076491E"/>
    <w:rsid w:val="007664F7"/>
    <w:rsid w:val="00766696"/>
    <w:rsid w:val="0077220E"/>
    <w:rsid w:val="00777830"/>
    <w:rsid w:val="00786C66"/>
    <w:rsid w:val="00790FE8"/>
    <w:rsid w:val="007933BC"/>
    <w:rsid w:val="00793496"/>
    <w:rsid w:val="0079349F"/>
    <w:rsid w:val="00793BA7"/>
    <w:rsid w:val="007A011D"/>
    <w:rsid w:val="007A5F31"/>
    <w:rsid w:val="007A73ED"/>
    <w:rsid w:val="007B4A25"/>
    <w:rsid w:val="007B55D7"/>
    <w:rsid w:val="007C21D4"/>
    <w:rsid w:val="007C7929"/>
    <w:rsid w:val="007D05DC"/>
    <w:rsid w:val="007D6D45"/>
    <w:rsid w:val="007D6EF0"/>
    <w:rsid w:val="007D7D44"/>
    <w:rsid w:val="007E598C"/>
    <w:rsid w:val="007E72DE"/>
    <w:rsid w:val="007F4395"/>
    <w:rsid w:val="007F6A75"/>
    <w:rsid w:val="00801995"/>
    <w:rsid w:val="008034F1"/>
    <w:rsid w:val="00803D41"/>
    <w:rsid w:val="0080593B"/>
    <w:rsid w:val="00806C52"/>
    <w:rsid w:val="00812895"/>
    <w:rsid w:val="00813A6C"/>
    <w:rsid w:val="008160C0"/>
    <w:rsid w:val="0082222B"/>
    <w:rsid w:val="008241E6"/>
    <w:rsid w:val="00824955"/>
    <w:rsid w:val="00830FB2"/>
    <w:rsid w:val="0083178E"/>
    <w:rsid w:val="008360CB"/>
    <w:rsid w:val="00837DF1"/>
    <w:rsid w:val="00841768"/>
    <w:rsid w:val="00843436"/>
    <w:rsid w:val="00851994"/>
    <w:rsid w:val="00857AD9"/>
    <w:rsid w:val="008605B4"/>
    <w:rsid w:val="00871043"/>
    <w:rsid w:val="0087499B"/>
    <w:rsid w:val="00877388"/>
    <w:rsid w:val="00887256"/>
    <w:rsid w:val="00897D04"/>
    <w:rsid w:val="008A12E7"/>
    <w:rsid w:val="008B3CD8"/>
    <w:rsid w:val="008B4229"/>
    <w:rsid w:val="008B5FE2"/>
    <w:rsid w:val="008B74B5"/>
    <w:rsid w:val="008D4880"/>
    <w:rsid w:val="008E14C9"/>
    <w:rsid w:val="008E7861"/>
    <w:rsid w:val="008F1F42"/>
    <w:rsid w:val="0090084F"/>
    <w:rsid w:val="00902D05"/>
    <w:rsid w:val="009074F1"/>
    <w:rsid w:val="009128F0"/>
    <w:rsid w:val="00913436"/>
    <w:rsid w:val="0092090D"/>
    <w:rsid w:val="0092255F"/>
    <w:rsid w:val="009240E4"/>
    <w:rsid w:val="0092510D"/>
    <w:rsid w:val="00925241"/>
    <w:rsid w:val="00937C5A"/>
    <w:rsid w:val="00940CA7"/>
    <w:rsid w:val="00941058"/>
    <w:rsid w:val="0094337B"/>
    <w:rsid w:val="0094594F"/>
    <w:rsid w:val="009510A0"/>
    <w:rsid w:val="00952C86"/>
    <w:rsid w:val="00954CCC"/>
    <w:rsid w:val="00967E1F"/>
    <w:rsid w:val="00973284"/>
    <w:rsid w:val="009757AB"/>
    <w:rsid w:val="0097696F"/>
    <w:rsid w:val="009808FD"/>
    <w:rsid w:val="00985DC4"/>
    <w:rsid w:val="0099312E"/>
    <w:rsid w:val="009949D2"/>
    <w:rsid w:val="00994A09"/>
    <w:rsid w:val="009A3B3B"/>
    <w:rsid w:val="009A60EA"/>
    <w:rsid w:val="009A6D66"/>
    <w:rsid w:val="009B090B"/>
    <w:rsid w:val="009C7D6C"/>
    <w:rsid w:val="009D28F4"/>
    <w:rsid w:val="009D61B2"/>
    <w:rsid w:val="009D7B7C"/>
    <w:rsid w:val="009E5635"/>
    <w:rsid w:val="009E5753"/>
    <w:rsid w:val="009E6568"/>
    <w:rsid w:val="009E725F"/>
    <w:rsid w:val="009F0194"/>
    <w:rsid w:val="009F1453"/>
    <w:rsid w:val="009F3BE1"/>
    <w:rsid w:val="009F59E7"/>
    <w:rsid w:val="00A0229A"/>
    <w:rsid w:val="00A069B6"/>
    <w:rsid w:val="00A06B5A"/>
    <w:rsid w:val="00A10FD0"/>
    <w:rsid w:val="00A17D82"/>
    <w:rsid w:val="00A204B9"/>
    <w:rsid w:val="00A310B8"/>
    <w:rsid w:val="00A364A1"/>
    <w:rsid w:val="00A42B66"/>
    <w:rsid w:val="00A605FF"/>
    <w:rsid w:val="00A71347"/>
    <w:rsid w:val="00A75D84"/>
    <w:rsid w:val="00A85E23"/>
    <w:rsid w:val="00A860ED"/>
    <w:rsid w:val="00A95C52"/>
    <w:rsid w:val="00AA502D"/>
    <w:rsid w:val="00AB292E"/>
    <w:rsid w:val="00AB742B"/>
    <w:rsid w:val="00AC32AF"/>
    <w:rsid w:val="00AC5F53"/>
    <w:rsid w:val="00AD291B"/>
    <w:rsid w:val="00AD317A"/>
    <w:rsid w:val="00AD694C"/>
    <w:rsid w:val="00AE09EC"/>
    <w:rsid w:val="00AE4549"/>
    <w:rsid w:val="00AF6BED"/>
    <w:rsid w:val="00B01A4E"/>
    <w:rsid w:val="00B1043E"/>
    <w:rsid w:val="00B12A8C"/>
    <w:rsid w:val="00B12EB2"/>
    <w:rsid w:val="00B152C2"/>
    <w:rsid w:val="00B20F1F"/>
    <w:rsid w:val="00B30C3D"/>
    <w:rsid w:val="00B343BC"/>
    <w:rsid w:val="00B355F0"/>
    <w:rsid w:val="00B417B7"/>
    <w:rsid w:val="00B41F41"/>
    <w:rsid w:val="00B56D27"/>
    <w:rsid w:val="00B671E7"/>
    <w:rsid w:val="00B67AF9"/>
    <w:rsid w:val="00B74A81"/>
    <w:rsid w:val="00B761B1"/>
    <w:rsid w:val="00B838EA"/>
    <w:rsid w:val="00B85CD3"/>
    <w:rsid w:val="00B94189"/>
    <w:rsid w:val="00B96E15"/>
    <w:rsid w:val="00BA0591"/>
    <w:rsid w:val="00BB5370"/>
    <w:rsid w:val="00BC51EF"/>
    <w:rsid w:val="00BD0360"/>
    <w:rsid w:val="00BD36CB"/>
    <w:rsid w:val="00BF16EE"/>
    <w:rsid w:val="00BF3521"/>
    <w:rsid w:val="00C00CEA"/>
    <w:rsid w:val="00C02FC6"/>
    <w:rsid w:val="00C11D10"/>
    <w:rsid w:val="00C26A65"/>
    <w:rsid w:val="00C306C9"/>
    <w:rsid w:val="00C31C4E"/>
    <w:rsid w:val="00C33C4A"/>
    <w:rsid w:val="00C348A7"/>
    <w:rsid w:val="00C52171"/>
    <w:rsid w:val="00C61A3F"/>
    <w:rsid w:val="00C63DFC"/>
    <w:rsid w:val="00C66729"/>
    <w:rsid w:val="00C70A90"/>
    <w:rsid w:val="00C70EEE"/>
    <w:rsid w:val="00C844AE"/>
    <w:rsid w:val="00C93EEA"/>
    <w:rsid w:val="00CA355F"/>
    <w:rsid w:val="00CA6CA3"/>
    <w:rsid w:val="00CA7DB1"/>
    <w:rsid w:val="00CB0C98"/>
    <w:rsid w:val="00CB15D3"/>
    <w:rsid w:val="00CB7BF0"/>
    <w:rsid w:val="00CC0839"/>
    <w:rsid w:val="00CC1B78"/>
    <w:rsid w:val="00CC44A5"/>
    <w:rsid w:val="00CC5913"/>
    <w:rsid w:val="00CC6D28"/>
    <w:rsid w:val="00CE21EE"/>
    <w:rsid w:val="00CF3740"/>
    <w:rsid w:val="00CF4D8F"/>
    <w:rsid w:val="00D001E9"/>
    <w:rsid w:val="00D02E28"/>
    <w:rsid w:val="00D0602F"/>
    <w:rsid w:val="00D1428C"/>
    <w:rsid w:val="00D146DD"/>
    <w:rsid w:val="00D16B4F"/>
    <w:rsid w:val="00D24138"/>
    <w:rsid w:val="00D40EF3"/>
    <w:rsid w:val="00D54F16"/>
    <w:rsid w:val="00D6235B"/>
    <w:rsid w:val="00D64144"/>
    <w:rsid w:val="00D64A9E"/>
    <w:rsid w:val="00D65878"/>
    <w:rsid w:val="00D72065"/>
    <w:rsid w:val="00D77A3A"/>
    <w:rsid w:val="00D84A3A"/>
    <w:rsid w:val="00D93CB7"/>
    <w:rsid w:val="00D96A5A"/>
    <w:rsid w:val="00D96E28"/>
    <w:rsid w:val="00DA0316"/>
    <w:rsid w:val="00DA7589"/>
    <w:rsid w:val="00DB2CEA"/>
    <w:rsid w:val="00DB3F9A"/>
    <w:rsid w:val="00DB55D9"/>
    <w:rsid w:val="00DB72CF"/>
    <w:rsid w:val="00DB7AE8"/>
    <w:rsid w:val="00DC2272"/>
    <w:rsid w:val="00DC5C05"/>
    <w:rsid w:val="00DC705F"/>
    <w:rsid w:val="00DE4B07"/>
    <w:rsid w:val="00DE64F2"/>
    <w:rsid w:val="00DF453D"/>
    <w:rsid w:val="00DF4F4F"/>
    <w:rsid w:val="00E00897"/>
    <w:rsid w:val="00E02720"/>
    <w:rsid w:val="00E174CD"/>
    <w:rsid w:val="00E201DE"/>
    <w:rsid w:val="00E40121"/>
    <w:rsid w:val="00E4323B"/>
    <w:rsid w:val="00E4427D"/>
    <w:rsid w:val="00E61A21"/>
    <w:rsid w:val="00E678E5"/>
    <w:rsid w:val="00E8138A"/>
    <w:rsid w:val="00E815F7"/>
    <w:rsid w:val="00EB1792"/>
    <w:rsid w:val="00EC0482"/>
    <w:rsid w:val="00EC0A1D"/>
    <w:rsid w:val="00EC2D65"/>
    <w:rsid w:val="00EC7FBE"/>
    <w:rsid w:val="00ED322D"/>
    <w:rsid w:val="00ED522E"/>
    <w:rsid w:val="00EE20C4"/>
    <w:rsid w:val="00EE4F36"/>
    <w:rsid w:val="00EF527E"/>
    <w:rsid w:val="00EF5563"/>
    <w:rsid w:val="00F035BB"/>
    <w:rsid w:val="00F04060"/>
    <w:rsid w:val="00F06B08"/>
    <w:rsid w:val="00F13B36"/>
    <w:rsid w:val="00F3254F"/>
    <w:rsid w:val="00F411C9"/>
    <w:rsid w:val="00F43172"/>
    <w:rsid w:val="00F4608D"/>
    <w:rsid w:val="00F46860"/>
    <w:rsid w:val="00F517E5"/>
    <w:rsid w:val="00F673F5"/>
    <w:rsid w:val="00F7069C"/>
    <w:rsid w:val="00F70F01"/>
    <w:rsid w:val="00F71B3F"/>
    <w:rsid w:val="00F814BA"/>
    <w:rsid w:val="00F82889"/>
    <w:rsid w:val="00F86505"/>
    <w:rsid w:val="00F87C83"/>
    <w:rsid w:val="00FA2CA2"/>
    <w:rsid w:val="00FA474B"/>
    <w:rsid w:val="00FC1BF6"/>
    <w:rsid w:val="00FC27EC"/>
    <w:rsid w:val="00FC5B5A"/>
    <w:rsid w:val="00FD3CF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3F3DC4"/>
  <w15:docId w15:val="{2C67F751-4FED-444A-BF16-FDA3E73C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9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CF4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CF4D8F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CF4D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CF4D8F"/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42EC"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paragraph" w:styleId="HTMLPreformatted">
    <w:name w:val="HTML Preformatted"/>
    <w:basedOn w:val="Normal"/>
    <w:link w:val="HTML"/>
    <w:rsid w:val="004C36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">
    <w:name w:val="HTML 预设格式 字符"/>
    <w:basedOn w:val="DefaultParagraphFont"/>
    <w:link w:val="HTMLPreformatted"/>
    <w:rsid w:val="004C3687"/>
    <w:rPr>
      <w:rFonts w:ascii="Arial" w:eastAsia="宋体" w:hAnsi="Arial" w:cs="Arial"/>
      <w:kern w:val="0"/>
      <w:sz w:val="24"/>
      <w:szCs w:val="24"/>
    </w:rPr>
  </w:style>
  <w:style w:type="table" w:styleId="TableGrid">
    <w:name w:val="Table Grid"/>
    <w:basedOn w:val="TableNormal"/>
    <w:uiPriority w:val="59"/>
    <w:rsid w:val="00012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206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8" Type="http://schemas.openxmlformats.org/officeDocument/2006/relationships/theme" Target="theme/theme1.xml"/><Relationship Id="rId9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