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ascii="宋体" w:eastAsia="宋体" w:hAnsi="宋体" w:cs="宋体" w:hint="eastAsia"/>
          <w:b/>
          <w:i w:val="0"/>
          <w:sz w:val="44"/>
          <w:szCs w:val="44"/>
        </w:rPr>
      </w:pPr>
      <w:r>
        <w:rPr>
          <w:rFonts w:ascii="宋体" w:eastAsia="宋体" w:hAnsi="宋体" w:cs="宋体" w:hint="eastAsia"/>
          <w:b/>
          <w:i w:val="0"/>
          <w:sz w:val="44"/>
          <w:szCs w:val="44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12230100</wp:posOffset>
            </wp:positionH>
            <wp:positionV relativeFrom="topMargin">
              <wp:posOffset>11074400</wp:posOffset>
            </wp:positionV>
            <wp:extent cx="406400" cy="431800"/>
            <wp:wrapNone/>
            <wp:docPr id="10009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91065642"/>
      <w:bookmarkEnd w:id="0"/>
      <w:r>
        <w:rPr>
          <w:rFonts w:ascii="宋体" w:eastAsia="宋体" w:hAnsi="宋体" w:cs="宋体" w:hint="eastAsia"/>
          <w:b/>
          <w:i w:val="0"/>
          <w:sz w:val="44"/>
          <w:szCs w:val="44"/>
        </w:rPr>
        <w:t>2023级高二春学期期初测试（2月）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ascii="宋体" w:eastAsia="宋体" w:hAnsi="宋体" w:cs="宋体" w:hint="default"/>
          <w:b/>
          <w:i w:val="0"/>
          <w:sz w:val="44"/>
          <w:szCs w:val="44"/>
          <w:lang w:val="en-US" w:eastAsia="zh-CN"/>
        </w:rPr>
      </w:pPr>
      <w:r>
        <w:rPr>
          <w:rFonts w:ascii="宋体" w:eastAsia="宋体" w:hAnsi="宋体" w:cs="宋体" w:hint="eastAsia"/>
          <w:b/>
          <w:i w:val="0"/>
          <w:sz w:val="44"/>
          <w:szCs w:val="44"/>
          <w:lang w:val="en-US" w:eastAsia="zh-CN"/>
        </w:rPr>
        <w:t>化学</w:t>
      </w:r>
      <w:r>
        <w:rPr>
          <w:rFonts w:ascii="宋体" w:eastAsia="宋体" w:hAnsi="宋体" w:cs="宋体" w:hint="default"/>
          <w:b/>
          <w:i w:val="0"/>
          <w:sz w:val="44"/>
          <w:szCs w:val="44"/>
          <w:lang w:val="en-US" w:eastAsia="zh-CN"/>
        </w:rPr>
        <w:t>试</w:t>
      </w:r>
      <w:r>
        <w:rPr>
          <w:rFonts w:ascii="宋体" w:hAnsi="宋体" w:cs="宋体" w:hint="eastAsia"/>
          <w:b/>
          <w:i w:val="0"/>
          <w:sz w:val="44"/>
          <w:szCs w:val="44"/>
          <w:lang w:val="en-US" w:eastAsia="zh-CN"/>
        </w:rPr>
        <w:t>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ascii="Times New Roman" w:eastAsia="楷体" w:hAnsi="Times New Roman" w:cs="Times New Roman" w:hint="default"/>
          <w:b w:val="0"/>
          <w:sz w:val="21"/>
          <w:lang w:val="en-US" w:eastAsia="zh-CN"/>
        </w:rPr>
      </w:pPr>
      <w:r>
        <w:rPr>
          <w:rFonts w:ascii="Times New Roman" w:eastAsia="楷体" w:hAnsi="Times New Roman" w:cs="Times New Roman" w:hint="default"/>
          <w:b w:val="0"/>
          <w:sz w:val="21"/>
          <w:lang w:val="en-US" w:eastAsia="zh-CN"/>
        </w:rPr>
        <w:t xml:space="preserve"> </w:t>
      </w:r>
      <w:r>
        <w:rPr>
          <w:rFonts w:ascii="Times New Roman" w:eastAsia="楷体" w:hAnsi="Times New Roman" w:cs="Times New Roman" w:hint="eastAsia"/>
          <w:b w:val="0"/>
          <w:sz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/>
        <w:jc w:val="center"/>
        <w:textAlignment w:val="auto"/>
        <w:rPr>
          <w:rFonts w:ascii="Times New Roman" w:eastAsia="黑体" w:hAnsi="Times New Roman" w:cs="Times New Roman" w:hint="default"/>
          <w:b/>
          <w:bCs/>
          <w:color w:val="FF0000"/>
          <w:sz w:val="18"/>
          <w:szCs w:val="18"/>
          <w:lang w:val="en-US" w:eastAsia="zh-CN"/>
        </w:rPr>
      </w:pPr>
      <w:r>
        <w:rPr>
          <w:rFonts w:ascii="Times New Roman" w:eastAsia="楷体" w:hAnsi="Times New Roman" w:cs="Times New Roman" w:hint="default"/>
          <w:b w:val="0"/>
          <w:sz w:val="21"/>
          <w:lang w:val="en-US" w:eastAsia="zh-CN"/>
        </w:rPr>
        <w:t>总  分：</w:t>
      </w:r>
      <w:r>
        <w:rPr>
          <w:rFonts w:ascii="Times New Roman" w:eastAsia="楷体" w:hAnsi="Times New Roman" w:cs="Times New Roman" w:hint="eastAsia"/>
          <w:b w:val="0"/>
          <w:sz w:val="21"/>
          <w:lang w:val="en-US" w:eastAsia="zh-CN"/>
        </w:rPr>
        <w:t>100</w:t>
      </w:r>
      <w:r>
        <w:rPr>
          <w:rFonts w:ascii="Times New Roman" w:eastAsia="楷体" w:hAnsi="Times New Roman" w:cs="Times New Roman" w:hint="default"/>
          <w:b w:val="0"/>
          <w:sz w:val="21"/>
          <w:lang w:val="en-US" w:eastAsia="zh-CN"/>
        </w:rPr>
        <w:t>分   考试时间：</w:t>
      </w:r>
      <w:r>
        <w:rPr>
          <w:rFonts w:ascii="Times New Roman" w:eastAsia="楷体" w:hAnsi="Times New Roman" w:cs="Times New Roman" w:hint="eastAsia"/>
          <w:b w:val="0"/>
          <w:sz w:val="21"/>
          <w:lang w:val="en-US" w:eastAsia="zh-CN"/>
        </w:rPr>
        <w:t>75</w:t>
      </w:r>
      <w:r>
        <w:rPr>
          <w:rFonts w:ascii="Times New Roman" w:eastAsia="楷体" w:hAnsi="Times New Roman" w:cs="Times New Roman" w:hint="default"/>
          <w:b w:val="0"/>
          <w:sz w:val="21"/>
          <w:lang w:val="en-US" w:eastAsia="zh-CN"/>
        </w:rPr>
        <w:t>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jc w:val="left"/>
        <w:textAlignment w:val="center"/>
        <w:rPr>
          <w:rFonts w:ascii="Times New Roman" w:eastAsia="宋体" w:hAnsi="Times New Roman" w:cs="Times New Roman" w:hint="default"/>
          <w:b/>
          <w:color w:val="auto"/>
          <w:sz w:val="21"/>
          <w:szCs w:val="21"/>
          <w:lang w:val="en-US" w:eastAsia="zh-CN"/>
        </w:rPr>
      </w:pPr>
      <w:r>
        <w:rPr>
          <w:rFonts w:ascii="Times New Roman" w:eastAsia="宋体" w:hAnsi="Times New Roman" w:cs="Times New Roman" w:hint="default"/>
          <w:b/>
          <w:color w:val="auto"/>
          <w:sz w:val="21"/>
          <w:szCs w:val="21"/>
        </w:rPr>
        <w:t xml:space="preserve">可能用到的相对原子质量：H-l  C-12  N-14  O-16  </w:t>
      </w:r>
      <w:r>
        <w:rPr>
          <w:rFonts w:ascii="Times New Roman" w:eastAsia="宋体" w:hAnsi="Times New Roman" w:cs="Times New Roman" w:hint="default"/>
          <w:b/>
          <w:color w:val="auto"/>
          <w:sz w:val="21"/>
          <w:szCs w:val="21"/>
          <w:lang w:val="en-US" w:eastAsia="zh-CN"/>
        </w:rPr>
        <w:t>Ca</w:t>
      </w:r>
      <w:r>
        <w:rPr>
          <w:rFonts w:ascii="Times New Roman" w:eastAsia="宋体" w:hAnsi="Times New Roman" w:cs="Times New Roman" w:hint="default"/>
          <w:b/>
          <w:color w:val="auto"/>
          <w:sz w:val="21"/>
          <w:szCs w:val="21"/>
        </w:rPr>
        <w:t>-</w:t>
      </w:r>
      <w:r>
        <w:rPr>
          <w:rFonts w:ascii="Times New Roman" w:eastAsia="宋体" w:hAnsi="Times New Roman" w:cs="Times New Roman" w:hint="default"/>
          <w:b/>
          <w:color w:val="auto"/>
          <w:sz w:val="21"/>
          <w:szCs w:val="21"/>
          <w:lang w:val="en-US" w:eastAsia="zh-CN"/>
        </w:rPr>
        <w:t>40  Fe</w:t>
      </w:r>
      <w:r>
        <w:rPr>
          <w:rFonts w:ascii="Times New Roman" w:eastAsia="宋体" w:hAnsi="Times New Roman" w:cs="Times New Roman" w:hint="default"/>
          <w:b/>
          <w:color w:val="auto"/>
          <w:sz w:val="21"/>
          <w:szCs w:val="21"/>
        </w:rPr>
        <w:t>-</w:t>
      </w:r>
      <w:r>
        <w:rPr>
          <w:rFonts w:ascii="Times New Roman" w:eastAsia="宋体" w:hAnsi="Times New Roman" w:cs="Times New Roman" w:hint="default"/>
          <w:b/>
          <w:color w:val="auto"/>
          <w:sz w:val="21"/>
          <w:szCs w:val="21"/>
          <w:lang w:val="en-US" w:eastAsia="zh-CN"/>
        </w:rPr>
        <w:t>5</w:t>
      </w:r>
      <w:r>
        <w:rPr>
          <w:rFonts w:ascii="Times New Roman" w:eastAsia="宋体" w:hAnsi="Times New Roman" w:cs="Times New Roman" w:hint="default"/>
          <w:b/>
          <w:color w:val="auto"/>
          <w:sz w:val="21"/>
          <w:szCs w:val="21"/>
        </w:rPr>
        <w:t xml:space="preserve">6   </w:t>
      </w:r>
      <w:r>
        <w:rPr>
          <w:rFonts w:ascii="Times New Roman" w:eastAsia="宋体" w:hAnsi="Times New Roman" w:cs="Times New Roman" w:hint="default"/>
          <w:b/>
          <w:color w:val="auto"/>
          <w:sz w:val="21"/>
          <w:szCs w:val="21"/>
          <w:lang w:val="en-US" w:eastAsia="zh-CN"/>
        </w:rPr>
        <w:t>S</w:t>
      </w:r>
      <w:r>
        <w:rPr>
          <w:rFonts w:ascii="Times New Roman" w:eastAsia="宋体" w:hAnsi="Times New Roman" w:cs="Times New Roman" w:hint="default"/>
          <w:b/>
          <w:color w:val="auto"/>
          <w:sz w:val="21"/>
          <w:szCs w:val="21"/>
        </w:rPr>
        <w:t>-</w:t>
      </w:r>
      <w:r>
        <w:rPr>
          <w:rFonts w:ascii="Times New Roman" w:eastAsia="宋体" w:hAnsi="Times New Roman" w:cs="Times New Roman" w:hint="default"/>
          <w:b/>
          <w:color w:val="auto"/>
          <w:sz w:val="21"/>
          <w:szCs w:val="21"/>
          <w:lang w:val="en-US" w:eastAsia="zh-CN"/>
        </w:rPr>
        <w:t>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firstLine="420" w:firstLineChars="200"/>
        <w:jc w:val="center"/>
        <w:textAlignment w:val="center"/>
        <w:rPr>
          <w:rFonts w:ascii="Times New Roman" w:eastAsia="宋体" w:hAnsi="Times New Roman" w:cs="Times New Roman" w:hint="default"/>
          <w:b/>
          <w:color w:val="auto"/>
          <w:sz w:val="21"/>
          <w:szCs w:val="21"/>
        </w:rPr>
      </w:pPr>
      <w:r>
        <w:rPr>
          <w:rFonts w:ascii="Times New Roman" w:eastAsia="宋体" w:hAnsi="Times New Roman" w:cs="Times New Roman" w:hint="default"/>
          <w:b/>
          <w:color w:val="auto"/>
          <w:sz w:val="21"/>
          <w:szCs w:val="21"/>
        </w:rPr>
        <w:t>选择题(共39分)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jc w:val="left"/>
        <w:textAlignment w:val="center"/>
        <w:rPr>
          <w:rFonts w:ascii="Times New Roman" w:eastAsia="宋体" w:hAnsi="Times New Roman" w:cs="Times New Roman" w:hint="default"/>
          <w:b/>
          <w:color w:val="auto"/>
          <w:sz w:val="21"/>
          <w:szCs w:val="21"/>
        </w:rPr>
      </w:pPr>
      <w:r>
        <w:rPr>
          <w:rFonts w:ascii="Times New Roman" w:eastAsia="宋体" w:hAnsi="Times New Roman" w:cs="Times New Roman" w:hint="default"/>
          <w:b/>
          <w:color w:val="auto"/>
          <w:sz w:val="21"/>
          <w:szCs w:val="21"/>
        </w:rPr>
        <w:t>单项选择题：本题包括13小题每小题3分共计39分。每小题只有一个选项符合题意。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firstLine="0" w:firstLineChars="0"/>
        <w:jc w:val="left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1．化学与生产、生活和社会发展密切相关，下列叙述正确的是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0" w:leftChars="200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A．华为5G手机麒麟9000芯片(HUAWEIKirin)主要成分是二氧化硅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0" w:leftChars="200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B．“酒曲”的酿酒工艺，是利用了催化剂使平衡正向移动的原理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0" w:leftChars="200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C．免洗洗手液的有效成分之一活性银离子能使病毒蛋白质变性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0" w:leftChars="200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D．葛洪所著《抱朴子》中“丹砂(HgS)烧之成水银，积变又还原成丹砂”，二者为可逆反应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．根据价层电子对互斥模型，判断下列分子或离子的空间结构正确的是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026"/>
        <w:gridCol w:w="2286"/>
        <w:gridCol w:w="2496"/>
      </w:tblGrid>
      <w:tr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eastAsia="宋体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t>编号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eastAsia="宋体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t>分子式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eastAsia="宋体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t>价层电子对互斥模型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eastAsia="宋体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t>分子或离子的空间结构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eastAsia="宋体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t>①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eastAsia="宋体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t>AsCl</w:t>
            </w:r>
            <w:r>
              <w:rPr>
                <w:rFonts w:ascii="Times New Roman" w:eastAsia="宋体" w:hAnsi="Times New Roman" w:cs="Times New Roman" w:hint="default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eastAsia="宋体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t>四面体形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eastAsia="宋体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t>三角锥形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eastAsia="宋体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t>②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eastAsia="宋体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t>HCHO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eastAsia="宋体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t>平面三角形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eastAsia="宋体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t>三角锥形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eastAsia="宋体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t>③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eastAsia="宋体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t>NF</w:t>
            </w:r>
            <w:r>
              <w:rPr>
                <w:rFonts w:ascii="Times New Roman" w:eastAsia="宋体" w:hAnsi="Times New Roman" w:cs="Times New Roman" w:hint="default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eastAsia="宋体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t>四面体形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eastAsia="宋体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t>平面三角形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eastAsia="宋体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t>④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eastAsia="宋体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t>NH</w:t>
            </w: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instrText>eq \o\al(</w:instrText>
            </w:r>
            <w:r>
              <w:rPr>
                <w:rFonts w:ascii="Times New Roman" w:eastAsia="宋体" w:hAnsi="Times New Roman" w:cs="Times New Roman" w:hint="default"/>
                <w:sz w:val="21"/>
                <w:szCs w:val="21"/>
                <w:vertAlign w:val="superscript"/>
              </w:rPr>
              <w:instrText>＋</w:instrText>
            </w: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instrText>,</w:instrText>
            </w:r>
            <w:r>
              <w:rPr>
                <w:rFonts w:ascii="Times New Roman" w:eastAsia="宋体" w:hAnsi="Times New Roman" w:cs="Times New Roman" w:hint="default"/>
                <w:sz w:val="21"/>
                <w:szCs w:val="21"/>
                <w:vertAlign w:val="subscript"/>
              </w:rPr>
              <w:instrText>4</w:instrText>
            </w: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instrText>)</w:instrText>
            </w: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fldChar w:fldCharType="end"/>
            </w:r>
          </w:p>
        </w:tc>
        <w:tc>
          <w:tcPr>
            <w:tcW w:w="2286" w:type="dxa"/>
            <w:noWrap w:val="0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eastAsia="宋体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t>正四面体形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eastAsia="宋体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t>正四面体形</w:t>
            </w:r>
          </w:p>
        </w:tc>
      </w:tr>
    </w:tbl>
    <w:p>
      <w:pPr>
        <w:pStyle w:val="PlainText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0" w:leftChars="200"/>
        <w:textAlignment w:val="auto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 xml:space="preserve">A．①②  </w:t>
      </w:r>
      <w:r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  <w:t xml:space="preserve">            </w:t>
      </w:r>
      <w:r>
        <w:rPr>
          <w:rFonts w:ascii="Times New Roman" w:eastAsia="宋体" w:hAnsi="Times New Roman" w:cs="Times New Roman" w:hint="default"/>
          <w:sz w:val="21"/>
          <w:szCs w:val="21"/>
        </w:rPr>
        <w:t>B．</w:t>
      </w:r>
      <w:r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  <w:t xml:space="preserve">  </w:t>
      </w:r>
      <w:r>
        <w:rPr>
          <w:rFonts w:ascii="Times New Roman" w:eastAsia="宋体" w:hAnsi="Times New Roman" w:cs="Times New Roman" w:hint="default"/>
          <w:sz w:val="21"/>
          <w:szCs w:val="21"/>
        </w:rPr>
        <w:t>①④</w:t>
      </w:r>
      <w:r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 w:cs="Times New Roman" w:hint="eastAsia"/>
          <w:sz w:val="21"/>
          <w:szCs w:val="21"/>
          <w:lang w:val="en-US" w:eastAsia="zh-CN"/>
        </w:rPr>
        <w:tab/>
      </w:r>
      <w:r>
        <w:rPr>
          <w:rFonts w:ascii="Times New Roman" w:eastAsia="宋体" w:hAnsi="Times New Roman" w:cs="Times New Roman" w:hint="eastAsia"/>
          <w:sz w:val="21"/>
          <w:szCs w:val="21"/>
          <w:lang w:val="en-US" w:eastAsia="zh-CN"/>
        </w:rPr>
        <w:tab/>
      </w:r>
      <w:r>
        <w:rPr>
          <w:rFonts w:ascii="Times New Roman" w:eastAsia="宋体" w:hAnsi="Times New Roman" w:cs="Times New Roman" w:hint="eastAsia"/>
          <w:sz w:val="21"/>
          <w:szCs w:val="21"/>
          <w:lang w:val="en-US" w:eastAsia="zh-CN"/>
        </w:rPr>
        <w:tab/>
      </w:r>
      <w:r>
        <w:rPr>
          <w:rFonts w:ascii="Times New Roman" w:eastAsia="宋体" w:hAnsi="Times New Roman" w:cs="Times New Roman" w:hint="eastAsia"/>
          <w:sz w:val="21"/>
          <w:szCs w:val="21"/>
          <w:lang w:val="en-US" w:eastAsia="zh-CN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 xml:space="preserve">C．②④  </w:t>
      </w:r>
      <w:r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sz w:val="21"/>
          <w:szCs w:val="21"/>
        </w:rPr>
        <w:t>D．②③</w:t>
      </w:r>
    </w:p>
    <w:p>
      <w:pPr>
        <w:pStyle w:val="PlainText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5749925</wp:posOffset>
            </wp:positionH>
            <wp:positionV relativeFrom="page">
              <wp:posOffset>5572125</wp:posOffset>
            </wp:positionV>
            <wp:extent cx="635000" cy="628650"/>
            <wp:effectExtent l="0" t="0" r="1270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  <w:t>3</w:t>
      </w:r>
      <w:r>
        <w:rPr>
          <w:rFonts w:ascii="Times New Roman" w:eastAsia="宋体" w:hAnsi="Times New Roman" w:cs="Times New Roman" w:hint="default"/>
          <w:sz w:val="21"/>
          <w:szCs w:val="21"/>
        </w:rPr>
        <w:t>.已知P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4</w:t>
      </w:r>
      <w:r>
        <w:rPr>
          <w:rFonts w:ascii="Times New Roman" w:eastAsia="宋体" w:hAnsi="Times New Roman" w:cs="Times New Roman" w:hint="default"/>
          <w:sz w:val="21"/>
          <w:szCs w:val="21"/>
        </w:rPr>
        <w:t>的结构如图，P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4</w:t>
      </w:r>
      <w:r>
        <w:rPr>
          <w:rFonts w:ascii="Times New Roman" w:eastAsia="宋体" w:hAnsi="Times New Roman" w:cs="Times New Roman" w:hint="default"/>
          <w:sz w:val="21"/>
          <w:szCs w:val="21"/>
        </w:rPr>
        <w:t>在KOH溶液中可发生反应：P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4</w:t>
      </w:r>
      <w:r>
        <w:rPr>
          <w:rFonts w:ascii="Times New Roman" w:eastAsia="宋体" w:hAnsi="Times New Roman" w:cs="Times New Roman" w:hint="default"/>
          <w:sz w:val="21"/>
          <w:szCs w:val="21"/>
        </w:rPr>
        <w:t>＋3KOH＋3H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O</w:t>
      </w:r>
      <w:r>
        <w:rPr>
          <w:rFonts w:ascii="Times New Roman" w:eastAsia="宋体" w:hAnsi="Times New Roman" w:cs="Times New Roman" w:hint="default"/>
          <w:spacing w:val="-16"/>
          <w:sz w:val="21"/>
          <w:szCs w:val="21"/>
        </w:rPr>
        <w:t>==</w:t>
      </w:r>
      <w:r>
        <w:rPr>
          <w:rFonts w:ascii="Times New Roman" w:eastAsia="宋体" w:hAnsi="Times New Roman" w:cs="Times New Roman" w:hint="default"/>
          <w:sz w:val="21"/>
          <w:szCs w:val="21"/>
        </w:rPr>
        <w:t>=3KH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PO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＋PH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3</w:t>
      </w:r>
      <w:r>
        <w:rPr>
          <w:rFonts w:ascii="Times New Roman" w:eastAsia="宋体" w:hAnsi="Times New Roman" w:cs="Times New Roman" w:hint="default"/>
          <w:sz w:val="21"/>
          <w:szCs w:val="21"/>
        </w:rPr>
        <w:t>↑，设</w:t>
      </w:r>
      <w:r>
        <w:rPr>
          <w:rFonts w:ascii="Times New Roman" w:eastAsia="宋体" w:hAnsi="Times New Roman" w:cs="Times New Roman" w:hint="default"/>
          <w:i/>
          <w:sz w:val="21"/>
          <w:szCs w:val="21"/>
        </w:rPr>
        <w:t>N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A</w:t>
      </w:r>
      <w:r>
        <w:rPr>
          <w:rFonts w:ascii="Times New Roman" w:eastAsia="宋体" w:hAnsi="Times New Roman" w:cs="Times New Roman" w:hint="default"/>
          <w:sz w:val="21"/>
          <w:szCs w:val="21"/>
        </w:rPr>
        <w:t>为阿伏加德罗常数的值，下列说法正确的是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0" w:leftChars="200"/>
        <w:textAlignment w:val="auto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A．产物PH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3</w:t>
      </w:r>
      <w:r>
        <w:rPr>
          <w:rFonts w:ascii="Times New Roman" w:eastAsia="宋体" w:hAnsi="Times New Roman" w:cs="Times New Roman" w:hint="default"/>
          <w:sz w:val="21"/>
          <w:szCs w:val="21"/>
        </w:rPr>
        <w:t>分子中所有的原子可能共平面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0" w:leftChars="200"/>
        <w:textAlignment w:val="auto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B．P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4</w:t>
      </w:r>
      <w:r>
        <w:rPr>
          <w:rFonts w:ascii="Times New Roman" w:eastAsia="宋体" w:hAnsi="Times New Roman" w:cs="Times New Roman" w:hint="default"/>
          <w:sz w:val="21"/>
          <w:szCs w:val="21"/>
        </w:rPr>
        <w:t>中P原子为sp</w:t>
      </w:r>
      <w:r>
        <w:rPr>
          <w:rFonts w:ascii="Times New Roman" w:eastAsia="宋体" w:hAnsi="Times New Roman" w:cs="Times New Roman" w:hint="default"/>
          <w:sz w:val="21"/>
          <w:szCs w:val="21"/>
          <w:vertAlign w:val="super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杂化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0" w:leftChars="200"/>
        <w:textAlignment w:val="auto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C．相关元素的电负性大小顺序：P＞O＞H＞K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0" w:leftChars="200"/>
        <w:textAlignment w:val="auto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D．31 g P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4</w:t>
      </w:r>
      <w:r>
        <w:rPr>
          <w:rFonts w:ascii="Times New Roman" w:eastAsia="宋体" w:hAnsi="Times New Roman" w:cs="Times New Roman" w:hint="default"/>
          <w:sz w:val="21"/>
          <w:szCs w:val="21"/>
        </w:rPr>
        <w:t>含有1.5</w:t>
      </w:r>
      <w:r>
        <w:rPr>
          <w:rFonts w:ascii="Times New Roman" w:eastAsia="宋体" w:hAnsi="Times New Roman" w:cs="Times New Roman" w:hint="default"/>
          <w:i/>
          <w:sz w:val="21"/>
          <w:szCs w:val="21"/>
        </w:rPr>
        <w:t>N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A</w:t>
      </w:r>
      <w:r>
        <w:rPr>
          <w:rFonts w:ascii="Times New Roman" w:eastAsia="宋体" w:hAnsi="Times New Roman" w:cs="Times New Roman" w:hint="default"/>
          <w:sz w:val="21"/>
          <w:szCs w:val="21"/>
        </w:rPr>
        <w:t>个P—P键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lang w:val="en-US" w:eastAsia="zh-CN"/>
        </w:rPr>
        <w:t>4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．X、Y、Z、N是原子序数依次增大的4种短周期元素，其元素性质或原子结构如下表。下列说法正确的是(　　)</w:t>
      </w:r>
    </w:p>
    <w:tbl>
      <w:tblPr>
        <w:tblStyle w:val="TableNormal"/>
        <w:tblW w:w="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8437"/>
      </w:tblGrid>
      <w:tr>
        <w:tblPrEx>
          <w:tblW w:w="92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</w:rPr>
              <w:t>元素</w:t>
            </w:r>
          </w:p>
        </w:tc>
        <w:tc>
          <w:tcPr>
            <w:tcW w:w="8437" w:type="dxa"/>
            <w:shd w:val="clear" w:color="auto" w:fill="auto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</w:rPr>
              <w:t>元素性质或原子结构</w:t>
            </w:r>
          </w:p>
        </w:tc>
      </w:tr>
      <w:tr>
        <w:tblPrEx>
          <w:tblW w:w="9245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</w:rPr>
              <w:t>X</w:t>
            </w:r>
          </w:p>
        </w:tc>
        <w:tc>
          <w:tcPr>
            <w:tcW w:w="8437" w:type="dxa"/>
            <w:shd w:val="clear" w:color="auto" w:fill="auto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rPr>
                <w:rFonts w:ascii="Times New Roman" w:eastAsia="宋体" w:hAnsi="Times New Roman" w:cs="Times New Roman" w:hint="default"/>
                <w:b w:val="0"/>
                <w:bCs w:val="0"/>
                <w:spacing w:val="-11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pacing w:val="-11"/>
                <w:sz w:val="21"/>
                <w:szCs w:val="21"/>
              </w:rPr>
              <w:t>原子核外s能级上的电子总数与p能级上的电子总数相等，但第一电离能低于同周期相邻元素</w:t>
            </w:r>
          </w:p>
        </w:tc>
      </w:tr>
      <w:tr>
        <w:tblPrEx>
          <w:tblW w:w="9245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</w:rPr>
              <w:t>Y</w:t>
            </w:r>
          </w:p>
        </w:tc>
        <w:tc>
          <w:tcPr>
            <w:tcW w:w="8437" w:type="dxa"/>
            <w:shd w:val="clear" w:color="auto" w:fill="auto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rPr>
                <w:rFonts w:ascii="Times New Roman" w:eastAsia="宋体" w:hAnsi="Times New Roman" w:cs="Times New Roman" w:hint="default"/>
                <w:b w:val="0"/>
                <w:bCs w:val="0"/>
                <w:spacing w:val="-11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pacing w:val="-11"/>
                <w:sz w:val="21"/>
                <w:szCs w:val="21"/>
              </w:rPr>
              <w:t>原子核外s能级上的电子总数与p能级上的电子总数相等，但第一电离能高于同周期相邻元素</w:t>
            </w:r>
          </w:p>
        </w:tc>
      </w:tr>
      <w:tr>
        <w:tblPrEx>
          <w:tblW w:w="9245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</w:rPr>
              <w:t>Z</w:t>
            </w:r>
          </w:p>
        </w:tc>
        <w:tc>
          <w:tcPr>
            <w:tcW w:w="8437" w:type="dxa"/>
            <w:shd w:val="clear" w:color="auto" w:fill="auto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</w:rPr>
              <w:t>其价电子中，在不同形状的原子轨道中运动的电子数相等</w:t>
            </w:r>
          </w:p>
        </w:tc>
      </w:tr>
      <w:tr>
        <w:tblPrEx>
          <w:tblW w:w="9245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</w:rPr>
              <w:t>N</w:t>
            </w:r>
          </w:p>
        </w:tc>
        <w:tc>
          <w:tcPr>
            <w:tcW w:w="8437" w:type="dxa"/>
            <w:shd w:val="clear" w:color="auto" w:fill="auto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</w:rPr>
              <w:t>只有一个不成对电子</w:t>
            </w:r>
          </w:p>
        </w:tc>
      </w:tr>
    </w:tbl>
    <w:p>
      <w:pPr>
        <w:pStyle w:val="PlainText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20" w:firstLineChars="200"/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A.原子半径：Z&gt;Y&gt;X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lang w:val="en-US" w:eastAsia="zh-CN"/>
        </w:rPr>
        <w:t xml:space="preserve">                  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B．元素的电负性：X&gt;N&gt;Z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20" w:firstLineChars="200"/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C．元素的第一电离能：Z&gt;N&gt;Y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lang w:val="en-US" w:eastAsia="zh-CN"/>
        </w:rPr>
        <w:t xml:space="preserve">        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D．X的基态原子的电子轨道表示式：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drawing>
          <wp:inline distT="0" distB="0" distL="0" distR="0">
            <wp:extent cx="826135" cy="276860"/>
            <wp:effectExtent l="0" t="0" r="12065" b="8890"/>
            <wp:docPr id="128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rPr>
          <w:rFonts w:ascii="Times New Roman" w:eastAsia="宋体" w:hAnsi="Times New Roman" w:cs="Times New Roman" w:hint="default"/>
          <w:b w:val="0"/>
          <w:bCs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/>
          <w:sz w:val="21"/>
          <w:szCs w:val="21"/>
          <w:lang w:val="en-US" w:eastAsia="zh-CN"/>
        </w:rPr>
        <w:t>5</w:t>
      </w:r>
      <w:r>
        <w:rPr>
          <w:rFonts w:ascii="Times New Roman" w:eastAsia="宋体" w:hAnsi="Times New Roman" w:cs="Times New Roman" w:hint="default"/>
          <w:b w:val="0"/>
          <w:bCs/>
          <w:sz w:val="21"/>
          <w:szCs w:val="21"/>
        </w:rPr>
        <w:t>.短周期主族元素W、X、Y、Z的原子序数依次增加。K、L、M均是由这些元素组成的二元化合物，甲、乙分别是元素X、Y的单质，甲是常见的固体，乙是常见的气体。K是无色气体，是主要的大气污染物之一。丙溶液</w:t>
      </w:r>
      <w:r>
        <w:rPr>
          <w:rFonts w:ascii="Times New Roman" w:eastAsia="宋体" w:hAnsi="Times New Roman" w:cs="Times New Roman" w:hint="default"/>
          <w:b w:val="0"/>
          <w:bCs/>
          <w:sz w:val="21"/>
          <w:szCs w:val="21"/>
          <w:lang w:eastAsia="zh-CN"/>
        </w:rPr>
        <w:t>为二元强酸</w:t>
      </w:r>
      <w:r>
        <w:rPr>
          <w:rFonts w:ascii="Times New Roman" w:eastAsia="宋体" w:hAnsi="Times New Roman" w:cs="Times New Roman" w:hint="default"/>
          <w:b w:val="0"/>
          <w:bCs/>
          <w:sz w:val="21"/>
          <w:szCs w:val="21"/>
        </w:rPr>
        <w:t>，上述物质的转化关系如图所示。下列说法正确的是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33" w:firstLineChars="254"/>
        <w:jc w:val="center"/>
        <w:rPr>
          <w:rFonts w:ascii="Times New Roman" w:eastAsia="宋体" w:hAnsi="Times New Roman" w:cs="Times New Roman" w:hint="default"/>
          <w:b w:val="0"/>
          <w:bCs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/>
          <w:sz w:val="21"/>
          <w:szCs w:val="21"/>
        </w:rPr>
        <w:drawing>
          <wp:inline distT="0" distB="0" distL="0" distR="0">
            <wp:extent cx="2360295" cy="1153795"/>
            <wp:effectExtent l="0" t="0" r="1905" b="8255"/>
            <wp:docPr id="131" name="图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3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295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200"/>
        <w:jc w:val="left"/>
        <w:rPr>
          <w:rFonts w:ascii="Times New Roman" w:eastAsia="宋体" w:hAnsi="Times New Roman" w:cs="Times New Roman" w:hint="default"/>
          <w:b w:val="0"/>
          <w:bCs/>
          <w:sz w:val="21"/>
          <w:szCs w:val="21"/>
          <w:lang w:val="en-US" w:eastAsia="zh-CN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A．</w:t>
      </w:r>
      <w:r>
        <w:rPr>
          <w:rFonts w:ascii="Times New Roman" w:eastAsia="宋体" w:hAnsi="Times New Roman" w:cs="Times New Roman" w:hint="default"/>
          <w:b w:val="0"/>
          <w:bCs/>
          <w:sz w:val="21"/>
          <w:szCs w:val="21"/>
        </w:rPr>
        <w:t>W、X、Y、Z可形成四种常见的具有漂白性的单质或化合物，包含了三种漂白原理</w:t>
      </w:r>
      <w:r>
        <w:rPr>
          <w:rFonts w:ascii="Times New Roman" w:eastAsia="宋体" w:hAnsi="Times New Roman" w:cs="Times New Roman" w:hint="default"/>
          <w:b w:val="0"/>
          <w:bCs/>
          <w:sz w:val="21"/>
          <w:szCs w:val="21"/>
          <w:lang w:val="en-US" w:eastAsia="zh-CN"/>
        </w:rPr>
        <w:t xml:space="preserve"> </w:t>
      </w:r>
    </w:p>
    <w:p>
      <w:pPr>
        <w:pStyle w:val="PlainText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200"/>
        <w:jc w:val="left"/>
        <w:rPr>
          <w:rFonts w:ascii="Times New Roman" w:eastAsia="宋体" w:hAnsi="Times New Roman" w:cs="Times New Roman" w:hint="default"/>
          <w:b w:val="0"/>
          <w:bCs/>
          <w:sz w:val="21"/>
          <w:szCs w:val="21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/>
          <w:sz w:val="21"/>
          <w:szCs w:val="21"/>
        </w:rPr>
        <w:t>B.K、L、M中键角大小为：K&gt;L&gt;M</w:t>
      </w:r>
      <w:r>
        <w:rPr>
          <w:rFonts w:ascii="Times New Roman" w:eastAsia="宋体" w:hAnsi="Times New Roman" w:cs="Times New Roman" w:hint="default"/>
          <w:b w:val="0"/>
          <w:bCs/>
          <w:sz w:val="21"/>
          <w:szCs w:val="21"/>
          <w:lang w:val="en-US" w:eastAsia="zh-CN"/>
        </w:rPr>
        <w:t xml:space="preserve">          </w:t>
      </w:r>
    </w:p>
    <w:p>
      <w:pPr>
        <w:pStyle w:val="PlainText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200"/>
        <w:jc w:val="left"/>
        <w:rPr>
          <w:rFonts w:ascii="Times New Roman" w:eastAsia="宋体" w:hAnsi="Times New Roman" w:cs="Times New Roman" w:hint="default"/>
          <w:b w:val="0"/>
          <w:bCs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/>
          <w:sz w:val="21"/>
          <w:szCs w:val="21"/>
        </w:rPr>
        <w:t>C.元素的非金属性：Z&gt;Y&gt;X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200"/>
        <w:jc w:val="left"/>
        <w:rPr>
          <w:rFonts w:ascii="Times New Roman" w:eastAsia="宋体" w:hAnsi="Times New Roman" w:cs="Times New Roman" w:hint="default"/>
          <w:b w:val="0"/>
          <w:bCs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/>
          <w:sz w:val="21"/>
          <w:szCs w:val="21"/>
        </w:rPr>
        <w:t>D.丙不能由无单质参加的化合反应制得</w:t>
      </w:r>
      <w:r>
        <w:rPr>
          <w:rFonts w:ascii="Times New Roman" w:eastAsia="宋体" w:hAnsi="Times New Roman" w:cs="Times New Roman" w:hint="default"/>
          <w:b w:val="0"/>
          <w:bCs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color w:val="000000"/>
          <w:sz w:val="21"/>
          <w:szCs w:val="21"/>
          <w:lang w:val="en-US" w:eastAsia="zh-CN"/>
        </w:rPr>
        <w:t>6</w:t>
      </w:r>
      <w:r>
        <w:rPr>
          <w:rFonts w:ascii="Times New Roman" w:eastAsia="宋体" w:hAnsi="Times New Roman" w:cs="Times New Roman" w:hint="default"/>
          <w:sz w:val="21"/>
          <w:szCs w:val="21"/>
        </w:rPr>
        <w:t>．某烟气中含N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、O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、SO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等气体，以FeSO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4</w:t>
      </w:r>
      <w:r>
        <w:rPr>
          <w:rFonts w:ascii="Times New Roman" w:eastAsia="宋体" w:hAnsi="Times New Roman" w:cs="Times New Roman" w:hint="default"/>
          <w:sz w:val="21"/>
          <w:szCs w:val="21"/>
        </w:rPr>
        <w:t>催化氧化处理其中的SO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，部分流程如图1所示。实验开始时需向“脱硫”装置中加入一定量的FeSO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4</w:t>
      </w:r>
      <w:r>
        <w:rPr>
          <w:rFonts w:ascii="Times New Roman" w:eastAsia="宋体" w:hAnsi="Times New Roman" w:cs="Times New Roman" w:hint="default"/>
          <w:sz w:val="21"/>
          <w:szCs w:val="21"/>
        </w:rPr>
        <w:t>溶液，并加入适量铁粉。保持其他条件相同，吸收液的起始温度对脱硫率和吸收液pH的影响如图2所示：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4515485" cy="1328420"/>
            <wp:effectExtent l="0" t="0" r="18415" b="5080"/>
            <wp:docPr id="100005" name="图片 100005" descr="@@@ab24cfe1-864a-407a-9b7c-4bff5178e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ab24cfe1-864a-407a-9b7c-4bff5178e41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15485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已知：i.“脱硫”时发生的主要反应有2SO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+O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+2H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O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ea6df5f7322249c9d3ef1033263dc328" style="width:14.95pt;height:25.1pt" o:ole="" coordsize="21600,21600" o:preferrelative="t" filled="f" stroked="f">
            <v:stroke joinstyle="miter"/>
            <v:imagedata r:id="rId10" o:title="eqIdea6df5f7322249c9d3ef1033263dc328"/>
            <o:lock v:ext="edit" aspectratio="t"/>
            <w10:anchorlock/>
          </v:shape>
          <o:OLEObject Type="Embed" ProgID="Equation.DSMT4" ShapeID="_x0000_i1025" DrawAspect="Content" ObjectID="_1468075725" r:id="rId11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2H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SO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4</w:t>
      </w:r>
      <w:r>
        <w:rPr>
          <w:rFonts w:ascii="Times New Roman" w:eastAsia="宋体" w:hAnsi="Times New Roman" w:cs="Times New Roman" w:hint="default"/>
          <w:sz w:val="21"/>
          <w:szCs w:val="21"/>
        </w:rPr>
        <w:t>。反应过程中Fe</w:t>
      </w:r>
      <w:r>
        <w:rPr>
          <w:rFonts w:ascii="Times New Roman" w:eastAsia="宋体" w:hAnsi="Times New Roman" w:cs="Times New Roman" w:hint="default"/>
          <w:sz w:val="21"/>
          <w:szCs w:val="21"/>
          <w:vertAlign w:val="superscript"/>
        </w:rPr>
        <w:t>2+</w:t>
      </w:r>
      <w:r>
        <w:rPr>
          <w:rFonts w:ascii="Times New Roman" w:eastAsia="宋体" w:hAnsi="Times New Roman" w:cs="Times New Roman" w:hint="default"/>
          <w:sz w:val="21"/>
          <w:szCs w:val="21"/>
        </w:rPr>
        <w:t>作催化剂，发生I和II两个反应，其中反应I为4Fe</w:t>
      </w:r>
      <w:r>
        <w:rPr>
          <w:rFonts w:ascii="Times New Roman" w:eastAsia="宋体" w:hAnsi="Times New Roman" w:cs="Times New Roman" w:hint="default"/>
          <w:sz w:val="21"/>
          <w:szCs w:val="21"/>
          <w:vertAlign w:val="superscript"/>
        </w:rPr>
        <w:t>2+</w:t>
      </w:r>
      <w:r>
        <w:rPr>
          <w:rFonts w:ascii="Times New Roman" w:eastAsia="宋体" w:hAnsi="Times New Roman" w:cs="Times New Roman" w:hint="default"/>
          <w:sz w:val="21"/>
          <w:szCs w:val="21"/>
        </w:rPr>
        <w:t>+O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+4H</w:t>
      </w:r>
      <w:r>
        <w:rPr>
          <w:rFonts w:ascii="Times New Roman" w:eastAsia="宋体" w:hAnsi="Times New Roman" w:cs="Times New Roman" w:hint="default"/>
          <w:sz w:val="21"/>
          <w:szCs w:val="21"/>
          <w:vertAlign w:val="superscript"/>
        </w:rPr>
        <w:t>+</w:t>
      </w:r>
      <w:r>
        <w:rPr>
          <w:rFonts w:ascii="Times New Roman" w:eastAsia="宋体" w:hAnsi="Times New Roman" w:cs="Times New Roman" w:hint="default"/>
          <w:sz w:val="21"/>
          <w:szCs w:val="21"/>
        </w:rPr>
        <w:t>=4Fe</w:t>
      </w:r>
      <w:r>
        <w:rPr>
          <w:rFonts w:ascii="Times New Roman" w:eastAsia="宋体" w:hAnsi="Times New Roman" w:cs="Times New Roman" w:hint="default"/>
          <w:sz w:val="21"/>
          <w:szCs w:val="21"/>
          <w:vertAlign w:val="superscript"/>
        </w:rPr>
        <w:t>3+</w:t>
      </w:r>
      <w:r>
        <w:rPr>
          <w:rFonts w:ascii="Times New Roman" w:eastAsia="宋体" w:hAnsi="Times New Roman" w:cs="Times New Roman" w:hint="default"/>
          <w:sz w:val="21"/>
          <w:szCs w:val="21"/>
        </w:rPr>
        <w:t>+2H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O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ii.当溶液的pH约为5.4时，有利于SO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的脱除。下列说法</w:t>
      </w:r>
      <w:r>
        <w:rPr>
          <w:rFonts w:ascii="Times New Roman" w:eastAsia="宋体" w:hAnsi="Times New Roman" w:cs="Times New Roman" w:hint="default"/>
          <w:sz w:val="21"/>
          <w:szCs w:val="21"/>
          <w:em w:val="dot"/>
        </w:rPr>
        <w:t>不正确</w:t>
      </w:r>
      <w:r>
        <w:rPr>
          <w:rFonts w:ascii="Times New Roman" w:eastAsia="宋体" w:hAnsi="Times New Roman" w:cs="Times New Roman" w:hint="default"/>
          <w:sz w:val="21"/>
          <w:szCs w:val="21"/>
        </w:rPr>
        <w:t>的是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00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A．为提高SO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的脱除率，烟气通入的速率不宜过快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00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B．反应II为SO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+2Fe</w:t>
      </w:r>
      <w:r>
        <w:rPr>
          <w:rFonts w:ascii="Times New Roman" w:eastAsia="宋体" w:hAnsi="Times New Roman" w:cs="Times New Roman" w:hint="default"/>
          <w:sz w:val="21"/>
          <w:szCs w:val="21"/>
          <w:vertAlign w:val="superscript"/>
        </w:rPr>
        <w:t>3+</w:t>
      </w:r>
      <w:r>
        <w:rPr>
          <w:rFonts w:ascii="Times New Roman" w:eastAsia="宋体" w:hAnsi="Times New Roman" w:cs="Times New Roman" w:hint="default"/>
          <w:sz w:val="21"/>
          <w:szCs w:val="21"/>
        </w:rPr>
        <w:t>+2H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O=2Fe</w:t>
      </w:r>
      <w:r>
        <w:rPr>
          <w:rFonts w:ascii="Times New Roman" w:eastAsia="宋体" w:hAnsi="Times New Roman" w:cs="Times New Roman" w:hint="default"/>
          <w:sz w:val="21"/>
          <w:szCs w:val="21"/>
          <w:vertAlign w:val="superscript"/>
        </w:rPr>
        <w:t>2+</w:t>
      </w:r>
      <w:r>
        <w:rPr>
          <w:rFonts w:ascii="Times New Roman" w:eastAsia="宋体" w:hAnsi="Times New Roman" w:cs="Times New Roman" w:hint="default"/>
          <w:sz w:val="21"/>
          <w:szCs w:val="21"/>
        </w:rPr>
        <w:t>+4H</w:t>
      </w:r>
      <w:r>
        <w:rPr>
          <w:rFonts w:ascii="Times New Roman" w:eastAsia="宋体" w:hAnsi="Times New Roman" w:cs="Times New Roman" w:hint="default"/>
          <w:sz w:val="21"/>
          <w:szCs w:val="21"/>
          <w:vertAlign w:val="superscript"/>
        </w:rPr>
        <w:t>+</w:t>
      </w:r>
      <w:r>
        <w:rPr>
          <w:rFonts w:ascii="Times New Roman" w:eastAsia="宋体" w:hAnsi="Times New Roman" w:cs="Times New Roman" w:hint="default"/>
          <w:sz w:val="21"/>
          <w:szCs w:val="21"/>
        </w:rPr>
        <w:t>+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26" type="#_x0000_t75" alt="eqId68b9bfd8728216acb427ce120e517f4c" style="width:21.95pt;height:16.7pt" o:ole="" coordsize="21600,21600" o:preferrelative="t" filled="f" stroked="f">
            <v:stroke joinstyle="miter"/>
            <v:imagedata r:id="rId12" o:title="eqId68b9bfd8728216acb427ce120e517f4c"/>
            <o:lock v:ext="edit" aspectratio="t"/>
            <w10:anchorlock/>
          </v:shape>
          <o:OLEObject Type="Embed" ProgID="Equation.DSMT4" ShapeID="_x0000_i1026" DrawAspect="Content" ObjectID="_1468075726" r:id="rId13"/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00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C．温度大于60℃时脱硫率下降，原因是H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SO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4</w:t>
      </w:r>
      <w:r>
        <w:rPr>
          <w:rFonts w:ascii="Times New Roman" w:eastAsia="宋体" w:hAnsi="Times New Roman" w:cs="Times New Roman" w:hint="default"/>
          <w:sz w:val="21"/>
          <w:szCs w:val="21"/>
        </w:rPr>
        <w:t>受热分解为SO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00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D．“脱硫”后溶液pH约为5.5，原因是加入的Fe将H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SO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4</w:t>
      </w:r>
      <w:r>
        <w:rPr>
          <w:rFonts w:ascii="Times New Roman" w:eastAsia="宋体" w:hAnsi="Times New Roman" w:cs="Times New Roman" w:hint="default"/>
          <w:sz w:val="21"/>
          <w:szCs w:val="21"/>
        </w:rPr>
        <w:t>转化为FeSO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4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  <w:t>7</w:t>
      </w:r>
      <w:r>
        <w:rPr>
          <w:rFonts w:ascii="Times New Roman" w:eastAsia="宋体" w:hAnsi="Times New Roman" w:cs="Times New Roman" w:hint="default"/>
          <w:sz w:val="21"/>
          <w:szCs w:val="21"/>
        </w:rPr>
        <w:t>．室温下，下列实验探究方案不能达到探究目的的是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01"/>
        <w:gridCol w:w="6192"/>
        <w:gridCol w:w="2284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ascii="Times New Roman" w:eastAsia="宋体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t>选项</w:t>
            </w:r>
          </w:p>
        </w:tc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ascii="Times New Roman" w:eastAsia="宋体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t>探究方案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ascii="Times New Roman" w:eastAsia="宋体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t>探究目的</w:t>
            </w:r>
          </w:p>
        </w:tc>
      </w:tr>
      <w:tr>
        <w:tblPrEx>
          <w:tblW w:w="0" w:type="auto"/>
          <w:tblInd w:w="0" w:type="dxa"/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ascii="Times New Roman" w:eastAsia="宋体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t>A</w:t>
            </w:r>
          </w:p>
        </w:tc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ascii="Times New Roman" w:eastAsia="宋体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t>将NaClO溶液滴入品红溶液中，品红溶液缓慢褪色；若同时加入食醋，红色很快褪去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ascii="Times New Roman" w:eastAsia="宋体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object>
                <v:shape id="_x0000_i1027" type="#_x0000_t75" alt="eqId36f9abdc1c98f0c92cd1be61494c56b7" style="width:24.6pt;height:13.95pt" o:ole="" coordsize="21600,21600" o:preferrelative="t" filled="f" stroked="f">
                  <v:stroke joinstyle="miter"/>
                  <v:imagedata r:id="rId14" o:title="eqId36f9abdc1c98f0c92cd1be61494c56b7"/>
                  <o:lock v:ext="edit" aspectratio="t"/>
                  <w10:anchorlock/>
                </v:shape>
                <o:OLEObject Type="Embed" ProgID="Equation.DSMT4" ShapeID="_x0000_i1027" DrawAspect="Content" ObjectID="_1468075727" r:id="rId15"/>
              </w:object>
            </w: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t>的氧化性随pH的减小而增强</w:t>
            </w:r>
          </w:p>
        </w:tc>
      </w:tr>
      <w:tr>
        <w:tblPrEx>
          <w:tblW w:w="0" w:type="auto"/>
          <w:tblInd w:w="0" w:type="dxa"/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ascii="Times New Roman" w:eastAsia="宋体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t>B</w:t>
            </w:r>
          </w:p>
        </w:tc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ascii="Times New Roman" w:eastAsia="宋体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t>向盛有</w:t>
            </w: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object>
                <v:shape id="_x0000_i1028" type="#_x0000_t75" alt="eqId3cd6200aa9357b208a994c93c210ff60" style="width:18.45pt;height:14.1pt" o:ole="" coordsize="21600,21600" o:preferrelative="t" filled="f" stroked="f">
                  <v:stroke joinstyle="miter"/>
                  <v:imagedata r:id="rId16" o:title="eqId3cd6200aa9357b208a994c93c210ff60"/>
                  <o:lock v:ext="edit" aspectratio="t"/>
                  <w10:anchorlock/>
                </v:shape>
                <o:OLEObject Type="Embed" ProgID="Equation.DSMT4" ShapeID="_x0000_i1028" DrawAspect="Content" ObjectID="_1468075728" r:id="rId17"/>
              </w:object>
            </w: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t>水溶液的试管中滴加几滴品红溶液，振荡，加热试管，观察溶液颜色变化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ascii="Times New Roman" w:eastAsia="宋体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object>
                <v:shape id="_x0000_i1029" type="#_x0000_t75" alt="eqId3cd6200aa9357b208a994c93c210ff60" style="width:18.45pt;height:14.1pt" o:ole="" coordsize="21600,21600" o:preferrelative="t" filled="f" stroked="f">
                  <v:stroke joinstyle="miter"/>
                  <v:imagedata r:id="rId16" o:title="eqId3cd6200aa9357b208a994c93c210ff60"/>
                  <o:lock v:ext="edit" aspectratio="t"/>
                  <w10:anchorlock/>
                </v:shape>
                <o:OLEObject Type="Embed" ProgID="Equation.DSMT4" ShapeID="_x0000_i1029" DrawAspect="Content" ObjectID="_1468075729" r:id="rId18"/>
              </w:object>
            </w: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t>具有漂白性</w:t>
            </w:r>
          </w:p>
        </w:tc>
      </w:tr>
      <w:tr>
        <w:tblPrEx>
          <w:tblW w:w="0" w:type="auto"/>
          <w:tblInd w:w="0" w:type="dxa"/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ascii="Times New Roman" w:eastAsia="宋体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t>C</w:t>
            </w:r>
          </w:p>
        </w:tc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ascii="Times New Roman" w:eastAsia="宋体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t>向盛有淀粉-KI溶液的试管中滴加几滴溴水，振荡，观察溶液颜色变化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ascii="Times New Roman" w:eastAsia="宋体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object>
                <v:shape id="_x0000_i1030" type="#_x0000_t75" alt="eqId3acc489af36e00b1965f0f01bb557e66" style="width:16.7pt;height:15.8pt" o:ole="" coordsize="21600,21600" o:preferrelative="t" filled="f" stroked="f">
                  <v:stroke joinstyle="miter"/>
                  <v:imagedata r:id="rId19" o:title="eqId3acc489af36e00b1965f0f01bb557e66"/>
                  <o:lock v:ext="edit" aspectratio="t"/>
                  <w10:anchorlock/>
                </v:shape>
                <o:OLEObject Type="Embed" ProgID="Equation.DSMT4" ShapeID="_x0000_i1030" DrawAspect="Content" ObjectID="_1468075730" r:id="rId20"/>
              </w:object>
            </w: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t>的氧化性比</w:t>
            </w: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object>
                <v:shape id="_x0000_i1031" type="#_x0000_t75" alt="eqId2ad5c9a2beda08c063217a69ef36dbe4" style="width:8.75pt;height:11.95pt" o:ole="" coordsize="21600,21600" o:preferrelative="t" filled="f" stroked="f">
                  <v:stroke joinstyle="miter"/>
                  <v:imagedata r:id="rId21" o:title="eqId2ad5c9a2beda08c063217a69ef36dbe4"/>
                  <o:lock v:ext="edit" aspectratio="t"/>
                  <w10:anchorlock/>
                </v:shape>
                <o:OLEObject Type="Embed" ProgID="Equation.DSMT4" ShapeID="_x0000_i1031" DrawAspect="Content" ObjectID="_1468075731" r:id="rId22"/>
              </w:object>
            </w: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t>的强</w:t>
            </w:r>
          </w:p>
        </w:tc>
      </w:tr>
      <w:tr>
        <w:tblPrEx>
          <w:tblW w:w="0" w:type="auto"/>
          <w:tblInd w:w="0" w:type="dxa"/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ascii="Times New Roman" w:eastAsia="宋体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t>D</w:t>
            </w:r>
          </w:p>
        </w:tc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ascii="Times New Roman" w:eastAsia="宋体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t>取</w:t>
            </w: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object>
                <v:shape id="_x0000_i1032" type="#_x0000_t75" alt="eqId07a4c3beb82a86a4075ebea54e8351e5" style="width:88.85pt;height:16.15pt" o:ole="" coordsize="21600,21600" o:preferrelative="t" filled="f" stroked="f">
                  <v:stroke joinstyle="miter"/>
                  <v:imagedata r:id="rId23" o:title="eqId07a4c3beb82a86a4075ebea54e8351e5"/>
                  <o:lock v:ext="edit" aspectratio="t"/>
                  <w10:anchorlock/>
                </v:shape>
                <o:OLEObject Type="Embed" ProgID="Equation.DSMT4" ShapeID="_x0000_i1032" DrawAspect="Content" ObjectID="_1468075732" r:id="rId24"/>
              </w:object>
            </w: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t>溶液，向其中滴加</w:t>
            </w: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object>
                <v:shape id="_x0000_i1033" type="#_x0000_t75" alt="eqIda4391ee44bb65266c0d6d52e5393783c" style="width:74.75pt;height:12.55pt" o:ole="" coordsize="21600,21600" o:preferrelative="t" filled="f" stroked="f">
                  <v:stroke joinstyle="miter"/>
                  <v:imagedata r:id="rId25" o:title="eqIda4391ee44bb65266c0d6d52e5393783c"/>
                  <o:lock v:ext="edit" aspectratio="t"/>
                  <w10:anchorlock/>
                </v:shape>
                <o:OLEObject Type="Embed" ProgID="Equation.DSMT4" ShapeID="_x0000_i1033" DrawAspect="Content" ObjectID="_1468075733" r:id="rId26"/>
              </w:object>
            </w: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t>溶液，取上层清液滴加KSCN溶液，溶液变成血红色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ascii="Times New Roman" w:eastAsia="宋体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sz w:val="21"/>
                <w:szCs w:val="21"/>
              </w:rPr>
              <w:t>该反应是可逆反应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4351020</wp:posOffset>
            </wp:positionH>
            <wp:positionV relativeFrom="paragraph">
              <wp:posOffset>455930</wp:posOffset>
            </wp:positionV>
            <wp:extent cx="2011045" cy="1109345"/>
            <wp:effectExtent l="0" t="0" r="8255" b="14605"/>
            <wp:wrapSquare wrapText="bothSides"/>
            <wp:docPr id="565273" name="Picture 25" descr="4-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273" name="Picture 25" descr="4-16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  <w:t>8</w:t>
      </w:r>
      <w:r>
        <w:rPr>
          <w:rFonts w:ascii="Times New Roman" w:eastAsia="宋体" w:hAnsi="Times New Roman" w:cs="Times New Roman" w:hint="default"/>
          <w:sz w:val="21"/>
          <w:szCs w:val="21"/>
        </w:rPr>
        <w:t>．利用反应6NO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＋8NH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3</w:t>
      </w:r>
      <w:r>
        <w:rPr>
          <w:rFonts w:ascii="Times New Roman" w:eastAsia="宋体" w:hAnsi="Times New Roman" w:cs="Times New Roman" w:hint="default"/>
          <w:sz w:val="21"/>
          <w:szCs w:val="21"/>
        </w:rPr>
        <w:t>===7N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＋12H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O构成电池的方法，既能实现有效消除氮氧化物的排放，减轻环境污染，又能充分利用化学能，装置如图所示，下列说法不正确的是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300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电流从右侧电极经过负载后流向左侧电极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300" w:firstLine="0" w:leftChars="0" w:firstLineChars="0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为使电池持续放电，离子交换膜需选用阴离子交换膜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300" w:firstLine="0" w:leftChars="0" w:firstLineChars="0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当有4.48 L NO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(标准状况)被处理时，转移电子为0.8 mol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300" w:firstLine="0" w:leftChars="0" w:firstLineChars="0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电极A的反应式为2NH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3</w:t>
      </w:r>
      <w:r>
        <w:rPr>
          <w:rFonts w:ascii="Times New Roman" w:eastAsia="宋体" w:hAnsi="Times New Roman" w:cs="Times New Roman" w:hint="default"/>
          <w:sz w:val="21"/>
          <w:szCs w:val="21"/>
        </w:rPr>
        <w:t>－6e</w:t>
      </w:r>
      <w:r>
        <w:rPr>
          <w:rFonts w:ascii="Times New Roman" w:eastAsia="宋体" w:hAnsi="Times New Roman" w:cs="Times New Roman" w:hint="default"/>
          <w:sz w:val="21"/>
          <w:szCs w:val="21"/>
          <w:vertAlign w:val="superscript"/>
        </w:rPr>
        <w:t>－</w:t>
      </w:r>
      <w:r>
        <w:rPr>
          <w:rFonts w:ascii="Times New Roman" w:eastAsia="宋体" w:hAnsi="Times New Roman" w:cs="Times New Roman" w:hint="default"/>
          <w:sz w:val="21"/>
          <w:szCs w:val="21"/>
        </w:rPr>
        <w:t>===N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＋6H</w:t>
      </w:r>
      <w:r>
        <w:rPr>
          <w:rFonts w:ascii="Times New Roman" w:eastAsia="宋体" w:hAnsi="Times New Roman" w:cs="Times New Roman" w:hint="default"/>
          <w:sz w:val="21"/>
          <w:szCs w:val="21"/>
          <w:vertAlign w:val="superscript"/>
        </w:rPr>
        <w:t>＋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contextualSpacing/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lang w:val="en-US" w:eastAsia="zh-CN"/>
        </w:rPr>
        <w:t>9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.羟甲香豆素是一种治疗胆结石的药物。合成其的两种中间体及羟甲香豆素的结构如下：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contextualSpacing/>
        <w:jc w:val="center"/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drawing>
          <wp:inline distT="0" distB="0" distL="114300" distR="114300">
            <wp:extent cx="4230370" cy="1047115"/>
            <wp:effectExtent l="0" t="0" r="17780" b="635"/>
            <wp:docPr id="20" name="图片 1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31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23037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contextualSpacing/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下列有关说法正确的是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leftChars="200"/>
        <w:contextualSpacing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A.化合物X和Y分子各含有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lang w:val="en-US" w:eastAsia="zh-CN"/>
        </w:rPr>
        <w:t>2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个手性碳原子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lang w:val="en-US" w:eastAsia="zh-CN"/>
        </w:rPr>
        <w:t xml:space="preserve">     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leftChars="200"/>
        <w:contextualSpacing/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B.1 mol羟甲香豆素最多可与2 mol NaOH反应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leftChars="200"/>
        <w:contextualSpacing/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C.化合物Y能发生加成反应、取代反应和消去反应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leftChars="200"/>
        <w:contextualSpacing/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D.化合物X和羟甲香豆素分别与溴水反应，最多消耗的Br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的物质的量之比为1∶1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Times New Roman" w:eastAsia="宋体" w:hAnsi="Times New Roman" w:cs="Times New Roman" w:hint="default"/>
          <w:strike w:val="0"/>
          <w:kern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4338320</wp:posOffset>
                </wp:positionH>
                <wp:positionV relativeFrom="paragraph">
                  <wp:posOffset>-36195</wp:posOffset>
                </wp:positionV>
                <wp:extent cx="1515110" cy="1162050"/>
                <wp:effectExtent l="0" t="0" r="8890" b="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15193" cy="1162050"/>
                          <a:chOff x="8614" y="19213"/>
                          <a:chExt cx="2745" cy="2070"/>
                        </a:xfrm>
                      </wpg:grpSpPr>
                      <pic:pic xmlns:pic="http://schemas.openxmlformats.org/drawingml/2006/picture">
                        <pic:nvPicPr>
                          <pic:cNvPr id="4" name="图片 4" descr="@@@31ff9604-1951-4d72-9b42-1806a5c3d4f5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8614" y="19213"/>
                            <a:ext cx="2745" cy="207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2" name="文本框 2"/>
                        <wps:cNvSpPr txBox="1"/>
                        <wps:spPr>
                          <a:xfrm>
                            <a:off x="10640" y="19676"/>
                            <a:ext cx="687" cy="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eastAsia="宋体"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CH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  <w:lang w:val="en-US" w:eastAsia="zh-CN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34" style="width:119.3pt;height:91.5pt;margin-top:-2.85pt;margin-left:341.6pt;mso-height-relative:page;mso-width-relative:page;position:absolute;z-index:251666432" coordorigin="8614,19213" coordsize="2745,2070">
                <o:lock v:ext="edit" aspectratio="f"/>
                <v:shape id="_x0000_s1026" o:spid="_x0000_s1035" type="#_x0000_t75" alt="@@@31ff9604-1951-4d72-9b42-1806a5c3d4f5" style="width:2745;height:2070;left:8614;position:absolute;top:19213" coordsize="21600,21600" o:preferrelative="t" filled="f" stroked="f">
                  <v:imagedata r:id="rId29" o:title=""/>
                  <o:lock v:ext="edit" aspectratio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o:spid="_x0000_s1036" type="#_x0000_t202" style="width:687;height:600;left:10640;position:absolute;top:19676" coordsize="21600,21600" filled="t" fillcolor="white" stroked="f">
                  <o:lock v:ext="edit" aspectratio="f"/>
                  <v:textbox inset="0,3.6pt,0,3.6pt">
                    <w:txbxContent>
                      <w:p>
                        <w:pPr>
                          <w:rPr>
                            <w:rFonts w:eastAsia="宋体"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CH</w:t>
                        </w:r>
                        <w:r>
                          <w:rPr>
                            <w:rFonts w:hint="eastAsia"/>
                            <w:vertAlign w:val="subscript"/>
                            <w:lang w:val="en-US" w:eastAsia="zh-CN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宋体" w:hAnsi="Times New Roman" w:cs="Times New Roman" w:hint="default"/>
          <w:strike w:val="0"/>
          <w:kern w:val="0"/>
          <w:sz w:val="21"/>
          <w:szCs w:val="21"/>
          <w:u w:val="none"/>
          <w:lang w:val="en-US" w:eastAsia="zh-CN"/>
        </w:rPr>
        <w:t>10</w:t>
      </w:r>
      <w:r>
        <w:rPr>
          <w:rFonts w:ascii="Times New Roman" w:eastAsia="宋体" w:hAnsi="Times New Roman" w:cs="Times New Roman" w:hint="default"/>
          <w:sz w:val="21"/>
          <w:szCs w:val="21"/>
        </w:rPr>
        <w:t>．一种微生物电解生产甲烷的装置如图所示。下列有关说法正确的是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300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A．电极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37" type="#_x0000_t75" alt="eqIdff4489d9b83072184c0e1d6b09be50ca" style="width:11.4pt;height:11.4pt" o:ole="" coordsize="21600,21600" o:preferrelative="t" filled="f" stroked="f">
            <v:stroke joinstyle="miter"/>
            <v:imagedata r:id="rId30" o:title="eqIdff4489d9b83072184c0e1d6b09be50ca"/>
            <o:lock v:ext="edit" aspectratio="t"/>
            <w10:anchorlock/>
          </v:shape>
          <o:OLEObject Type="Embed" ProgID="Equation.DSMT4" ShapeID="_x0000_i1037" DrawAspect="Content" ObjectID="_1468075734" r:id="rId31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应与电源的负极相连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300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B．电极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38" type="#_x0000_t75" alt="eqIdea1e8babee63bfc889ae5a34632284bc" style="width:10.55pt;height:11.4pt" o:ole="" coordsize="21600,21600" o:preferrelative="t" filled="f" stroked="f">
            <v:stroke joinstyle="miter"/>
            <v:imagedata r:id="rId32" o:title="eqIdea1e8babee63bfc889ae5a34632284bc"/>
            <o:lock v:ext="edit" aspectratio="t"/>
            <w10:anchorlock/>
          </v:shape>
          <o:OLEObject Type="Embed" ProgID="Equation.DSMT4" ShapeID="_x0000_i1038" DrawAspect="Content" ObjectID="_1468075735" r:id="rId33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上的反应式为：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39" type="#_x0000_t75" alt="eqId2b913922047af1a92e5285cea82b29ef" style="width:137.25pt;height:16.5pt" o:ole="" coordsize="21600,21600" o:preferrelative="t" filled="f" stroked="f">
            <v:stroke joinstyle="miter"/>
            <v:imagedata r:id="rId34" o:title="eqId2b913922047af1a92e5285cea82b29ef"/>
            <o:lock v:ext="edit" aspectratio="t"/>
            <w10:anchorlock/>
          </v:shape>
          <o:OLEObject Type="Embed" ProgID="Equation.DSMT4" ShapeID="_x0000_i1039" DrawAspect="Content" ObjectID="_1468075736" r:id="rId35"/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300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C．提高温度一定能提高电解反应的速率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300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D．电解时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40" type="#_x0000_t75" alt="eqIda8b6ede55013761f0df50ef4854cb9d4" style="width:14.95pt;height:14.95pt" o:ole="" coordsize="21600,21600" o:preferrelative="t" filled="f" stroked="f">
            <v:stroke joinstyle="miter"/>
            <v:imagedata r:id="rId36" o:title="eqIda8b6ede55013761f0df50ef4854cb9d4"/>
            <o:lock v:ext="edit" aspectratio="t"/>
            <w10:anchorlock/>
          </v:shape>
          <o:OLEObject Type="Embed" ProgID="Equation.DSMT4" ShapeID="_x0000_i1040" DrawAspect="Content" ObjectID="_1468075737" r:id="rId37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通过质子交换膜移向电极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41" type="#_x0000_t75" alt="eqIdff4489d9b83072184c0e1d6b09be50ca" style="width:11.4pt;height:11.4pt" o:ole="" coordsize="21600,21600" o:preferrelative="t" filled="f" stroked="f">
            <v:stroke joinstyle="miter"/>
            <v:imagedata r:id="rId30" o:title="eqIdff4489d9b83072184c0e1d6b09be50ca"/>
            <o:lock v:ext="edit" aspectratio="t"/>
            <w10:anchorlock/>
          </v:shape>
          <o:OLEObject Type="Embed" ProgID="Equation.DSMT4" ShapeID="_x0000_i1041" DrawAspect="Content" ObjectID="_1468075738" r:id="rId38"/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288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color w:val="000000"/>
          <w:sz w:val="21"/>
          <w:szCs w:val="21"/>
          <w:lang w:val="en-US" w:eastAsia="zh-CN"/>
        </w:rPr>
        <w:t>11</w:t>
      </w:r>
      <w:r>
        <w:rPr>
          <w:rFonts w:ascii="Times New Roman" w:eastAsia="宋体" w:hAnsi="Times New Roman" w:cs="Times New Roman" w:hint="default"/>
          <w:sz w:val="21"/>
          <w:szCs w:val="21"/>
        </w:rPr>
        <w:t>．高铁酸钾(K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FeO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4</w:t>
      </w:r>
      <w:r>
        <w:rPr>
          <w:rFonts w:ascii="Times New Roman" w:eastAsia="宋体" w:hAnsi="Times New Roman" w:cs="Times New Roman" w:hint="default"/>
          <w:sz w:val="21"/>
          <w:szCs w:val="21"/>
        </w:rPr>
        <w:t>)是一种环保、高效、多功能饮用水处理剂，在水处理过程中，高铁酸钾转化为Fe(OH)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3</w:t>
      </w:r>
      <w:r>
        <w:rPr>
          <w:rFonts w:ascii="Times New Roman" w:eastAsia="宋体" w:hAnsi="Times New Roman" w:cs="Times New Roman" w:hint="default"/>
          <w:sz w:val="21"/>
          <w:szCs w:val="21"/>
        </w:rPr>
        <w:t>胶体，制备高铁酸钾流程如下图所示，下列叙述</w:t>
      </w:r>
      <w:r>
        <w:rPr>
          <w:rFonts w:ascii="Times New Roman" w:eastAsia="宋体" w:hAnsi="Times New Roman" w:cs="Times New Roman" w:hint="default"/>
          <w:sz w:val="21"/>
          <w:szCs w:val="21"/>
          <w:em w:val="dot"/>
        </w:rPr>
        <w:t>不正确</w:t>
      </w:r>
      <w:r>
        <w:rPr>
          <w:rFonts w:ascii="Times New Roman" w:eastAsia="宋体" w:hAnsi="Times New Roman" w:cs="Times New Roman" w:hint="default"/>
          <w:sz w:val="21"/>
          <w:szCs w:val="21"/>
        </w:rPr>
        <w:t>的是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4043680" cy="1003935"/>
            <wp:effectExtent l="0" t="0" r="13970" b="5715"/>
            <wp:docPr id="100003" name="图片 100003" descr="@@@dad32b40-b024-4937-9031-996a4a378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dad32b40-b024-4937-9031-996a4a37825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04368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288" w:lineRule="auto"/>
        <w:ind w:left="300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A．用K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FeO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 xml:space="preserve">4 </w:t>
      </w:r>
      <w:r>
        <w:rPr>
          <w:rFonts w:ascii="Times New Roman" w:eastAsia="宋体" w:hAnsi="Times New Roman" w:cs="Times New Roman" w:hint="default"/>
          <w:sz w:val="21"/>
          <w:szCs w:val="21"/>
        </w:rPr>
        <w:t>对饮用水杀菌消毒的同时，生成的 Fe(OH)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3</w:t>
      </w:r>
      <w:r>
        <w:rPr>
          <w:rFonts w:ascii="Times New Roman" w:eastAsia="宋体" w:hAnsi="Times New Roman" w:cs="Times New Roman" w:hint="default"/>
          <w:sz w:val="21"/>
          <w:szCs w:val="21"/>
        </w:rPr>
        <w:t xml:space="preserve"> 胶体可吸附杂质净化水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288" w:lineRule="auto"/>
        <w:ind w:left="300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B．反应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 xml:space="preserve"> </w:t>
      </w:r>
      <w:r>
        <w:rPr>
          <w:rFonts w:ascii="Times New Roman" w:eastAsia="宋体" w:hAnsi="Times New Roman" w:cs="Times New Roman" w:hint="default"/>
          <w:sz w:val="21"/>
          <w:szCs w:val="21"/>
        </w:rPr>
        <w:t>Ⅱ</w:t>
      </w:r>
      <w:r>
        <w:rPr>
          <w:rFonts w:ascii="Times New Roman" w:eastAsia="宋体" w:hAnsi="Times New Roman" w:cs="Times New Roman" w:hint="default"/>
          <w:sz w:val="21"/>
          <w:szCs w:val="21"/>
          <w:vertAlign w:val="superscript"/>
        </w:rPr>
        <w:t xml:space="preserve"> </w:t>
      </w:r>
      <w:r>
        <w:rPr>
          <w:rFonts w:ascii="Times New Roman" w:eastAsia="宋体" w:hAnsi="Times New Roman" w:cs="Times New Roman" w:hint="default"/>
          <w:sz w:val="21"/>
          <w:szCs w:val="21"/>
        </w:rPr>
        <w:t>中氧化剂和还原剂的物质的量之比为3</w:t>
      </w:r>
      <w:r>
        <w:rPr>
          <w:rFonts w:ascii="Times New Roman" w:eastAsia="宋体" w:hAnsi="Times New Roman" w:cs="Times New Roman" w:hint="default"/>
          <w:sz w:val="21"/>
          <w:szCs w:val="21"/>
          <w:vertAlign w:val="superscript"/>
        </w:rPr>
        <w:t xml:space="preserve"> </w:t>
      </w:r>
      <w:r>
        <w:rPr>
          <w:rFonts w:ascii="Times New Roman" w:eastAsia="宋体" w:hAnsi="Times New Roman" w:cs="Times New Roman" w:hint="default"/>
          <w:sz w:val="21"/>
          <w:szCs w:val="21"/>
        </w:rPr>
        <w:t>：</w:t>
      </w:r>
      <w:r>
        <w:rPr>
          <w:rFonts w:ascii="Times New Roman" w:eastAsia="宋体" w:hAnsi="Times New Roman" w:cs="Times New Roman" w:hint="default"/>
          <w:sz w:val="21"/>
          <w:szCs w:val="21"/>
          <w:vertAlign w:val="superscript"/>
        </w:rPr>
        <w:t xml:space="preserve"> </w:t>
      </w:r>
      <w:r>
        <w:rPr>
          <w:rFonts w:ascii="Times New Roman" w:eastAsia="宋体" w:hAnsi="Times New Roman" w:cs="Times New Roman" w:hint="default"/>
          <w:sz w:val="21"/>
          <w:szCs w:val="21"/>
        </w:rPr>
        <w:t>2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288" w:lineRule="auto"/>
        <w:ind w:left="300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C．该条件下，物质的溶解性：Na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FeO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 xml:space="preserve">4 </w:t>
      </w:r>
      <w:r>
        <w:rPr>
          <w:rFonts w:ascii="Symbol" w:eastAsia="宋体" w:hAnsi="Symbol" w:cs="Times New Roman"/>
          <w:sz w:val="21"/>
          <w:szCs w:val="21"/>
        </w:rPr>
        <w:sym w:font="Symbol" w:char="F03E"/>
      </w:r>
      <w:r>
        <w:rPr>
          <w:rFonts w:ascii="Times New Roman" w:eastAsia="宋体" w:hAnsi="Times New Roman" w:cs="Times New Roman" w:hint="default"/>
          <w:sz w:val="21"/>
          <w:szCs w:val="21"/>
        </w:rPr>
        <w:t xml:space="preserve"> K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FeO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4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288" w:lineRule="auto"/>
        <w:ind w:left="300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D．铁屑在干燥的氯气中发生反应</w:t>
      </w:r>
      <w:r>
        <w:rPr>
          <w:rFonts w:ascii="Times New Roman" w:eastAsia="宋体" w:hAnsi="Times New Roman" w:cs="Times New Roman" w:hint="default"/>
          <w:sz w:val="21"/>
          <w:szCs w:val="21"/>
          <w:vertAlign w:val="superscript"/>
        </w:rPr>
        <w:t xml:space="preserve"> </w:t>
      </w:r>
      <w:r>
        <w:rPr>
          <w:rFonts w:ascii="Times New Roman" w:eastAsia="宋体" w:hAnsi="Times New Roman" w:cs="Times New Roman" w:hint="default"/>
          <w:sz w:val="21"/>
          <w:szCs w:val="21"/>
        </w:rPr>
        <w:t>Ⅰ</w:t>
      </w:r>
      <w:r>
        <w:rPr>
          <w:rFonts w:ascii="Times New Roman" w:eastAsia="宋体" w:hAnsi="Times New Roman" w:cs="Times New Roman" w:hint="default"/>
          <w:sz w:val="21"/>
          <w:szCs w:val="21"/>
          <w:vertAlign w:val="superscript"/>
        </w:rPr>
        <w:t xml:space="preserve"> </w:t>
      </w:r>
      <w:r>
        <w:rPr>
          <w:rFonts w:ascii="Times New Roman" w:eastAsia="宋体" w:hAnsi="Times New Roman" w:cs="Times New Roman" w:hint="default"/>
          <w:sz w:val="21"/>
          <w:szCs w:val="21"/>
        </w:rPr>
        <w:t>时，若铁屑过量，可能生成FeCl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rPr>
          <w:rFonts w:ascii="Times New Roman" w:eastAsia="宋体" w:hAnsi="Times New Roman" w:cs="Times New Roman" w:hint="default"/>
          <w:b w:val="0"/>
          <w:bCs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/>
          <w:sz w:val="21"/>
          <w:szCs w:val="21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4157980</wp:posOffset>
            </wp:positionH>
            <wp:positionV relativeFrom="paragraph">
              <wp:posOffset>470535</wp:posOffset>
            </wp:positionV>
            <wp:extent cx="1649095" cy="1424940"/>
            <wp:effectExtent l="0" t="0" r="46355" b="60960"/>
            <wp:wrapTight wrapText="bothSides">
              <wp:wrapPolygon>
                <wp:start x="0" y="0"/>
                <wp:lineTo x="0" y="21369"/>
                <wp:lineTo x="21459" y="21369"/>
                <wp:lineTo x="21459" y="0"/>
                <wp:lineTo x="0" y="0"/>
              </wp:wrapPolygon>
            </wp:wrapTight>
            <wp:docPr id="132" name="图片 132" descr="23W168HX1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132" descr="23W168HX103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9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default"/>
          <w:b w:val="0"/>
          <w:bCs/>
          <w:sz w:val="21"/>
          <w:szCs w:val="21"/>
          <w:lang w:val="en-US" w:eastAsia="zh-CN"/>
        </w:rPr>
        <w:t>12</w:t>
      </w:r>
      <w:r>
        <w:rPr>
          <w:rFonts w:ascii="Times New Roman" w:eastAsia="宋体" w:hAnsi="Times New Roman" w:cs="Times New Roman" w:hint="default"/>
          <w:b w:val="0"/>
          <w:bCs/>
          <w:sz w:val="21"/>
          <w:szCs w:val="21"/>
        </w:rPr>
        <w:t>.化合物(ZX</w:t>
      </w:r>
      <w:r>
        <w:rPr>
          <w:rFonts w:ascii="Times New Roman" w:eastAsia="宋体" w:hAnsi="Times New Roman" w:cs="Times New Roman" w:hint="default"/>
          <w:b w:val="0"/>
          <w:bCs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sz w:val="21"/>
          <w:szCs w:val="21"/>
        </w:rPr>
        <w:t>Y</w:t>
      </w:r>
      <w:r>
        <w:rPr>
          <w:rFonts w:ascii="Times New Roman" w:eastAsia="宋体" w:hAnsi="Times New Roman" w:cs="Times New Roman" w:hint="default"/>
          <w:b w:val="0"/>
          <w:bCs/>
          <w:sz w:val="21"/>
          <w:szCs w:val="21"/>
          <w:vertAlign w:val="subscript"/>
        </w:rPr>
        <w:t>4</w:t>
      </w:r>
      <w:r>
        <w:rPr>
          <w:rFonts w:ascii="Times New Roman" w:eastAsia="宋体" w:hAnsi="Times New Roman" w:cs="Times New Roman" w:hint="default"/>
          <w:b w:val="0"/>
          <w:bCs/>
          <w:sz w:val="21"/>
          <w:szCs w:val="21"/>
        </w:rPr>
        <w:t>·W</w:t>
      </w:r>
      <w:r>
        <w:rPr>
          <w:rFonts w:ascii="Times New Roman" w:eastAsia="宋体" w:hAnsi="Times New Roman" w:cs="Times New Roman" w:hint="default"/>
          <w:b w:val="0"/>
          <w:bCs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sz w:val="21"/>
          <w:szCs w:val="21"/>
        </w:rPr>
        <w:t>Y)存在于一些植物的细胞液中，可用于陶瓷上釉。W、X、Y和Z为前20号元素，原子序数依次增大，且加和为35，XY</w:t>
      </w:r>
      <w:r>
        <w:rPr>
          <w:rFonts w:ascii="Times New Roman" w:eastAsia="宋体" w:hAnsi="Times New Roman" w:cs="Times New Roman" w:hint="default"/>
          <w:b w:val="0"/>
          <w:bCs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sz w:val="21"/>
          <w:szCs w:val="21"/>
        </w:rPr>
        <w:t>分子的总电子数为偶数，该化合物在N</w:t>
      </w:r>
      <w:r>
        <w:rPr>
          <w:rFonts w:ascii="Times New Roman" w:eastAsia="宋体" w:hAnsi="Times New Roman" w:cs="Times New Roman" w:hint="default"/>
          <w:b w:val="0"/>
          <w:bCs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sz w:val="21"/>
          <w:szCs w:val="21"/>
        </w:rPr>
        <w:t>或者O</w:t>
      </w:r>
      <w:r>
        <w:rPr>
          <w:rFonts w:ascii="Times New Roman" w:eastAsia="宋体" w:hAnsi="Times New Roman" w:cs="Times New Roman" w:hint="default"/>
          <w:b w:val="0"/>
          <w:bCs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b w:val="0"/>
          <w:bCs/>
          <w:sz w:val="21"/>
          <w:szCs w:val="21"/>
        </w:rPr>
        <w:t>气氛中的热重曲线如图所示，热分解时无刺激性气体逸出。下列说法正确的是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533" w:firstLineChars="254"/>
        <w:jc w:val="left"/>
        <w:rPr>
          <w:rFonts w:ascii="Times New Roman" w:eastAsia="宋体" w:hAnsi="Times New Roman" w:cs="Times New Roman" w:hint="default"/>
          <w:b w:val="0"/>
          <w:bCs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/>
          <w:sz w:val="21"/>
          <w:szCs w:val="21"/>
        </w:rPr>
        <w:t>A.原子半径：Z&gt;Y&gt;X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533" w:firstLineChars="254"/>
        <w:jc w:val="left"/>
        <w:rPr>
          <w:rFonts w:ascii="Times New Roman" w:eastAsia="宋体" w:hAnsi="Times New Roman" w:cs="Times New Roman" w:hint="default"/>
          <w:b w:val="0"/>
          <w:bCs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/>
          <w:sz w:val="21"/>
          <w:szCs w:val="21"/>
        </w:rPr>
        <w:t>B.Z和Y只能形成一种化合物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533" w:firstLineChars="254"/>
        <w:jc w:val="left"/>
        <w:rPr>
          <w:rFonts w:ascii="Times New Roman" w:eastAsia="宋体" w:hAnsi="Times New Roman" w:cs="Times New Roman" w:hint="default"/>
          <w:b w:val="0"/>
          <w:bCs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/>
          <w:sz w:val="21"/>
          <w:szCs w:val="21"/>
        </w:rPr>
        <w:t>C.两种氛围中A→B段均发生了氧化还原反应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533" w:firstLineChars="254"/>
        <w:jc w:val="left"/>
        <w:rPr>
          <w:rFonts w:ascii="Times New Roman" w:eastAsia="宋体" w:hAnsi="Times New Roman" w:cs="Times New Roman" w:hint="default"/>
          <w:b w:val="0"/>
          <w:bCs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/>
          <w:sz w:val="21"/>
          <w:szCs w:val="21"/>
        </w:rPr>
        <w:t>D.1000 ℃后得到的固体产物属于盐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  <w:t>13</w:t>
      </w:r>
      <w:r>
        <w:rPr>
          <w:rFonts w:ascii="Times New Roman" w:eastAsia="宋体" w:hAnsi="Times New Roman" w:cs="Times New Roman" w:hint="default"/>
          <w:sz w:val="21"/>
          <w:szCs w:val="21"/>
        </w:rPr>
        <w:t>．二甲醚催化制备乙醇主要涉及以下两个反应：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反应Ⅰ：CO(g)+CH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3</w:t>
      </w:r>
      <w:r>
        <w:rPr>
          <w:rFonts w:ascii="Times New Roman" w:eastAsia="宋体" w:hAnsi="Times New Roman" w:cs="Times New Roman" w:hint="default"/>
          <w:sz w:val="21"/>
          <w:szCs w:val="21"/>
        </w:rPr>
        <w:t>OCH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3</w:t>
      </w:r>
      <w:r>
        <w:rPr>
          <w:rFonts w:ascii="Times New Roman" w:eastAsia="宋体" w:hAnsi="Times New Roman" w:cs="Times New Roman" w:hint="default"/>
          <w:sz w:val="21"/>
          <w:szCs w:val="21"/>
        </w:rPr>
        <w:t>(g)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42" type="#_x0000_t75" alt="eqIdde4ac184aef047428370bf877105fa50" style="width:15.8pt;height:12.45pt" o:ole="" coordsize="21600,21600" o:preferrelative="t" filled="f" stroked="f">
            <v:stroke joinstyle="miter"/>
            <v:imagedata r:id="rId41" o:title="eqIdde4ac184aef047428370bf877105fa50"/>
            <o:lock v:ext="edit" aspectratio="t"/>
            <w10:anchorlock/>
          </v:shape>
          <o:OLEObject Type="Embed" ProgID="Equation.DSMT4" ShapeID="_x0000_i1042" DrawAspect="Content" ObjectID="_1468075739" r:id="rId42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 xml:space="preserve"> CH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3</w:t>
      </w:r>
      <w:r>
        <w:rPr>
          <w:rFonts w:ascii="Times New Roman" w:eastAsia="宋体" w:hAnsi="Times New Roman" w:cs="Times New Roman" w:hint="default"/>
          <w:sz w:val="21"/>
          <w:szCs w:val="21"/>
        </w:rPr>
        <w:t>COOCH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3</w:t>
      </w:r>
      <w:r>
        <w:rPr>
          <w:rFonts w:ascii="Times New Roman" w:eastAsia="宋体" w:hAnsi="Times New Roman" w:cs="Times New Roman" w:hint="default"/>
          <w:sz w:val="21"/>
          <w:szCs w:val="21"/>
        </w:rPr>
        <w:t>(g)△H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1</w:t>
      </w:r>
      <w:r>
        <w:rPr>
          <w:rFonts w:ascii="Times New Roman" w:eastAsia="宋体" w:hAnsi="Times New Roman" w:cs="Times New Roman" w:hint="default"/>
          <w:sz w:val="21"/>
          <w:szCs w:val="21"/>
        </w:rPr>
        <w:t>＜0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反应Ⅱ：CH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3</w:t>
      </w:r>
      <w:r>
        <w:rPr>
          <w:rFonts w:ascii="Times New Roman" w:eastAsia="宋体" w:hAnsi="Times New Roman" w:cs="Times New Roman" w:hint="default"/>
          <w:sz w:val="21"/>
          <w:szCs w:val="21"/>
        </w:rPr>
        <w:t>COOCH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3</w:t>
      </w:r>
      <w:r>
        <w:rPr>
          <w:rFonts w:ascii="Times New Roman" w:eastAsia="宋体" w:hAnsi="Times New Roman" w:cs="Times New Roman" w:hint="default"/>
          <w:sz w:val="21"/>
          <w:szCs w:val="21"/>
        </w:rPr>
        <w:t>(g)+2H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(g)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43" type="#_x0000_t75" alt="eqIdde4ac184aef047428370bf877105fa50" style="width:15.8pt;height:12.45pt" o:ole="" coordsize="21600,21600" o:preferrelative="t" filled="f" stroked="f">
            <v:stroke joinstyle="miter"/>
            <v:imagedata r:id="rId41" o:title="eqIdde4ac184aef047428370bf877105fa50"/>
            <o:lock v:ext="edit" aspectratio="t"/>
            <w10:anchorlock/>
          </v:shape>
          <o:OLEObject Type="Embed" ProgID="Equation.DSMT4" ShapeID="_x0000_i1043" DrawAspect="Content" ObjectID="_1468075740" r:id="rId43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 xml:space="preserve"> CH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3</w:t>
      </w:r>
      <w:r>
        <w:rPr>
          <w:rFonts w:ascii="Times New Roman" w:eastAsia="宋体" w:hAnsi="Times New Roman" w:cs="Times New Roman" w:hint="default"/>
          <w:sz w:val="21"/>
          <w:szCs w:val="21"/>
        </w:rPr>
        <w:t>CH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OH(g)+CH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3</w:t>
      </w:r>
      <w:r>
        <w:rPr>
          <w:rFonts w:ascii="Times New Roman" w:eastAsia="宋体" w:hAnsi="Times New Roman" w:cs="Times New Roman" w:hint="default"/>
          <w:sz w:val="21"/>
          <w:szCs w:val="21"/>
        </w:rPr>
        <w:t>OH(g)△H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＜0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trike w:val="0"/>
          <w:kern w:val="0"/>
          <w:sz w:val="21"/>
          <w:szCs w:val="21"/>
          <w:u w:val="non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3780155</wp:posOffset>
            </wp:positionH>
            <wp:positionV relativeFrom="paragraph">
              <wp:posOffset>232410</wp:posOffset>
            </wp:positionV>
            <wp:extent cx="2106295" cy="1533525"/>
            <wp:effectExtent l="0" t="0" r="8255" b="9525"/>
            <wp:wrapTight wrapText="bothSides">
              <wp:wrapPolygon>
                <wp:start x="0" y="0"/>
                <wp:lineTo x="0" y="21466"/>
                <wp:lineTo x="21489" y="21466"/>
                <wp:lineTo x="21489" y="0"/>
                <wp:lineTo x="0" y="0"/>
              </wp:wrapPolygon>
            </wp:wrapTight>
            <wp:docPr id="100029" name="图片 100029" descr="@@@3794c76d-8b36-4ea9-9e71-e033355096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图片 100029" descr="@@@3794c76d-8b36-4ea9-9e71-e033355096c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10629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default"/>
          <w:sz w:val="21"/>
          <w:szCs w:val="21"/>
        </w:rPr>
        <w:t>在固定 CO、CH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3</w:t>
      </w:r>
      <w:r>
        <w:rPr>
          <w:rFonts w:ascii="Times New Roman" w:eastAsia="宋体" w:hAnsi="Times New Roman" w:cs="Times New Roman" w:hint="default"/>
          <w:sz w:val="21"/>
          <w:szCs w:val="21"/>
        </w:rPr>
        <w:t>OCH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3</w:t>
      </w:r>
      <w:r>
        <w:rPr>
          <w:rFonts w:ascii="Times New Roman" w:eastAsia="宋体" w:hAnsi="Times New Roman" w:cs="Times New Roman" w:hint="default"/>
          <w:sz w:val="21"/>
          <w:szCs w:val="21"/>
        </w:rPr>
        <w:t>、H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的原料比、体系压强不变的条件下，同时发生反应Ⅰ、Ⅱ， 平衡时各物质的物质的量分数随温度的变化如图所示。下列说法正确的是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380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A．曲线 B 表示 H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的物质的量分数随温度的变化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380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B．600 K 后升高温度，CH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3</w:t>
      </w:r>
      <w:r>
        <w:rPr>
          <w:rFonts w:ascii="Times New Roman" w:eastAsia="宋体" w:hAnsi="Times New Roman" w:cs="Times New Roman" w:hint="default"/>
          <w:sz w:val="21"/>
          <w:szCs w:val="21"/>
        </w:rPr>
        <w:t>COOCH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3</w:t>
      </w:r>
      <w:r>
        <w:rPr>
          <w:rFonts w:ascii="Times New Roman" w:eastAsia="宋体" w:hAnsi="Times New Roman" w:cs="Times New Roman" w:hint="default"/>
          <w:sz w:val="21"/>
          <w:szCs w:val="21"/>
        </w:rPr>
        <w:t>的物质的量分数降低原因是反应Ⅱ平衡右移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380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C．测得 X 点 CH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3</w:t>
      </w:r>
      <w:r>
        <w:rPr>
          <w:rFonts w:ascii="Times New Roman" w:eastAsia="宋体" w:hAnsi="Times New Roman" w:cs="Times New Roman" w:hint="default"/>
          <w:sz w:val="21"/>
          <w:szCs w:val="21"/>
        </w:rPr>
        <w:t>CH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 xml:space="preserve">OH 的物质的量分数是 10%，则 X 点反应Ⅱ有：v 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正</w:t>
      </w:r>
      <w:r>
        <w:rPr>
          <w:rFonts w:ascii="Times New Roman" w:eastAsia="宋体" w:hAnsi="Times New Roman" w:cs="Times New Roman" w:hint="default"/>
          <w:sz w:val="21"/>
          <w:szCs w:val="21"/>
        </w:rPr>
        <w:t xml:space="preserve">&gt;v 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逆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380"/>
        <w:jc w:val="left"/>
        <w:textAlignment w:val="center"/>
        <w:rPr>
          <w:rFonts w:ascii="Times New Roman" w:eastAsia="宋体" w:hAnsi="Times New Roman" w:cs="Times New Roman" w:hint="default"/>
          <w:spacing w:val="-11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D．</w:t>
      </w:r>
      <w:r>
        <w:rPr>
          <w:rFonts w:ascii="Times New Roman" w:eastAsia="宋体" w:hAnsi="Times New Roman" w:cs="Times New Roman" w:hint="default"/>
          <w:spacing w:val="-11"/>
          <w:sz w:val="21"/>
          <w:szCs w:val="21"/>
        </w:rPr>
        <w:t>其他条件不变，延长反应时间能提高平衡混合物中乙醇含量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jc w:val="center"/>
        <w:textAlignment w:val="center"/>
        <w:rPr>
          <w:rFonts w:ascii="Times New Roman" w:eastAsia="宋体" w:hAnsi="Times New Roman" w:cs="Times New Roman" w:hint="default"/>
          <w:b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default"/>
          <w:b/>
          <w:color w:val="000000"/>
          <w:sz w:val="24"/>
          <w:szCs w:val="24"/>
        </w:rPr>
        <w:t>非选择题(共61分)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288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color w:val="000000"/>
          <w:sz w:val="21"/>
          <w:szCs w:val="21"/>
        </w:rPr>
        <w:t xml:space="preserve">14. </w:t>
      </w:r>
      <w:r>
        <w:rPr>
          <w:rFonts w:ascii="Times New Roman" w:eastAsia="宋体" w:hAnsi="Times New Roman" w:cs="Times New Roman" w:hint="default"/>
          <w:color w:val="000000"/>
          <w:sz w:val="21"/>
          <w:szCs w:val="21"/>
          <w:lang w:eastAsia="zh-CN"/>
        </w:rPr>
        <w:t>（</w:t>
      </w:r>
      <w:r>
        <w:rPr>
          <w:rFonts w:ascii="Times New Roman" w:eastAsia="宋体" w:hAnsi="Times New Roman" w:cs="Times New Roman" w:hint="default"/>
          <w:color w:val="000000"/>
          <w:sz w:val="21"/>
          <w:szCs w:val="21"/>
          <w:lang w:val="en-US" w:eastAsia="zh-CN"/>
        </w:rPr>
        <w:t>14分</w:t>
      </w:r>
      <w:r>
        <w:rPr>
          <w:rFonts w:cs="Times New Roman" w:hint="eastAsia"/>
          <w:color w:val="000000"/>
          <w:sz w:val="21"/>
          <w:szCs w:val="21"/>
          <w:lang w:val="en-US" w:eastAsia="zh-CN"/>
        </w:rPr>
        <w:t>，每空2分</w:t>
      </w:r>
      <w:r>
        <w:rPr>
          <w:rFonts w:ascii="Times New Roman" w:eastAsia="宋体" w:hAnsi="Times New Roman" w:cs="Times New Roman" w:hint="default"/>
          <w:color w:val="000000"/>
          <w:sz w:val="21"/>
          <w:szCs w:val="21"/>
          <w:lang w:eastAsia="zh-CN"/>
        </w:rPr>
        <w:t>）</w:t>
      </w:r>
      <w:r>
        <w:rPr>
          <w:rFonts w:ascii="Times New Roman" w:eastAsia="宋体" w:hAnsi="Times New Roman" w:cs="Times New Roman" w:hint="default"/>
          <w:sz w:val="21"/>
          <w:szCs w:val="21"/>
        </w:rPr>
        <w:t>氧化铬(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44" type="#_x0000_t75" alt="eqIde69543ac78059865fd90c1987b7f221b" style="width:27.25pt;height:15.95pt" o:ole="" coordsize="21600,21600" o:preferrelative="t" filled="f" stroked="f">
            <v:stroke joinstyle="miter"/>
            <v:imagedata r:id="rId45" o:title="eqIde69543ac78059865fd90c1987b7f221b"/>
            <o:lock v:ext="edit" aspectratio="t"/>
            <w10:anchorlock/>
          </v:shape>
          <o:OLEObject Type="Embed" ProgID="Equation.DSMT4" ShapeID="_x0000_i1044" DrawAspect="Content" ObjectID="_1468075741" r:id="rId46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)主要用于冶炼金属铬、有机化学合成的催化剂等。工业上以铬铁矿［主要成份：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45" type="#_x0000_t75" alt="eqIdc64e9374bce80802ca098e500c8f0d06" style="width:49.25pt;height:17.7pt" o:ole="" coordsize="21600,21600" o:preferrelative="t" filled="f" stroked="f">
            <v:stroke joinstyle="miter"/>
            <v:imagedata r:id="rId47" o:title="eqIdc64e9374bce80802ca098e500c8f0d06"/>
            <o:lock v:ext="edit" aspectratio="t"/>
            <w10:anchorlock/>
          </v:shape>
          <o:OLEObject Type="Embed" ProgID="Equation.DSMT4" ShapeID="_x0000_i1045" DrawAspect="Content" ObjectID="_1468075742" r:id="rId48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(亚铬酸亚铁)，还含有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46" type="#_x0000_t75" alt="eqId17d51df16c763a44588b9cab73f9ff98" style="width:28.15pt;height:15.7pt" o:ole="" coordsize="21600,21600" o:preferrelative="t" filled="f" stroked="f">
            <v:stroke joinstyle="miter"/>
            <v:imagedata r:id="rId49" o:title="eqId17d51df16c763a44588b9cab73f9ff98"/>
            <o:lock v:ext="edit" aspectratio="t"/>
            <w10:anchorlock/>
          </v:shape>
          <o:OLEObject Type="Embed" ProgID="Equation.DSMT4" ShapeID="_x0000_i1046" DrawAspect="Content" ObjectID="_1468075743" r:id="rId50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等杂质］为主要原料进行生产，其主要工艺流程如下：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4170680" cy="1148715"/>
            <wp:effectExtent l="0" t="0" r="1270" b="13335"/>
            <wp:docPr id="100013" name="图片 100013" descr="@@@1e18a905-fed6-45d7-84a3-4461b41887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@@@1e18a905-fed6-45d7-84a3-4461b41887e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170680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288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(1)基态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47" type="#_x0000_t75" alt="eqId3438b7d8a5956d3a017d308b3b41e032" style="width:21.1pt;height:13.85pt" o:ole="" coordsize="21600,21600" o:preferrelative="t" filled="f" stroked="f">
            <v:stroke joinstyle="miter"/>
            <v:imagedata r:id="rId52" o:title="eqId3438b7d8a5956d3a017d308b3b41e032"/>
            <o:lock v:ext="edit" aspectratio="t"/>
            <w10:anchorlock/>
          </v:shape>
          <o:OLEObject Type="Embed" ProgID="Equation.DSMT4" ShapeID="_x0000_i1047" DrawAspect="Content" ObjectID="_1468075744" r:id="rId53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的核外电子排布式为</w:t>
      </w:r>
      <w:r>
        <w:rPr>
          <w:rFonts w:ascii="Times New Roman" w:eastAsia="宋体" w:hAnsi="Times New Roman" w:cs="Times New Roman" w:hint="default"/>
          <w:b w:val="0"/>
          <w:sz w:val="21"/>
          <w:szCs w:val="21"/>
          <w:u w:val="single"/>
          <w:lang w:val="en-US" w:eastAsia="zh-CN"/>
        </w:rPr>
        <w:t xml:space="preserve">                                                 </w:t>
      </w:r>
      <w:r>
        <w:rPr>
          <w:rFonts w:ascii="Times New Roman" w:eastAsia="宋体" w:hAnsi="Times New Roman" w:cs="Times New Roman" w:hint="default"/>
          <w:sz w:val="21"/>
          <w:szCs w:val="21"/>
        </w:rPr>
        <w:t>。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S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8</w:t>
      </w:r>
      <w:r>
        <w:rPr>
          <w:rFonts w:ascii="Times New Roman" w:eastAsia="宋体" w:hAnsi="Times New Roman" w:cs="Times New Roman" w:hint="default"/>
          <w:sz w:val="21"/>
          <w:szCs w:val="21"/>
        </w:rPr>
        <w:t>与热的浓NaOH溶液反应的产物之一为Na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S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3</w:t>
      </w:r>
      <w:r>
        <w:rPr>
          <w:rFonts w:ascii="Times New Roman" w:eastAsia="宋体" w:hAnsi="Times New Roman" w:cs="Times New Roman" w:hint="default"/>
          <w:sz w:val="21"/>
          <w:szCs w:val="21"/>
        </w:rPr>
        <w:t>，S</w:t>
      </w:r>
      <w:r>
        <w:rPr>
          <w:rFonts w:ascii="Times New Roman" w:eastAsia="宋体" w:hAnsi="Times New Roman" w:cs="Times New Roman" w:hint="default"/>
          <w:sz w:val="21"/>
          <w:szCs w:val="21"/>
        </w:rPr>
        <w:fldChar w:fldCharType="begin"/>
      </w:r>
      <w:r>
        <w:rPr>
          <w:rFonts w:ascii="Times New Roman" w:eastAsia="宋体" w:hAnsi="Times New Roman" w:cs="Times New Roman" w:hint="default"/>
          <w:sz w:val="21"/>
          <w:szCs w:val="21"/>
        </w:rPr>
        <w:instrText>eq \o\al(</w:instrText>
      </w:r>
      <w:r>
        <w:rPr>
          <w:rFonts w:ascii="Times New Roman" w:eastAsia="宋体" w:hAnsi="Times New Roman" w:cs="Times New Roman" w:hint="default"/>
          <w:sz w:val="21"/>
          <w:szCs w:val="21"/>
          <w:vertAlign w:val="superscript"/>
        </w:rPr>
        <w:instrText>2－</w:instrText>
      </w:r>
      <w:r>
        <w:rPr>
          <w:rFonts w:ascii="Times New Roman" w:eastAsia="宋体" w:hAnsi="Times New Roman" w:cs="Times New Roman" w:hint="default"/>
          <w:sz w:val="21"/>
          <w:szCs w:val="21"/>
        </w:rPr>
        <w:instrText>,</w:instrTex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instrText>3</w:instrText>
      </w:r>
      <w:r>
        <w:rPr>
          <w:rFonts w:ascii="Times New Roman" w:eastAsia="宋体" w:hAnsi="Times New Roman" w:cs="Times New Roman" w:hint="default"/>
          <w:sz w:val="21"/>
          <w:szCs w:val="21"/>
        </w:rPr>
        <w:instrText>)</w:instrText>
      </w:r>
      <w:r>
        <w:rPr>
          <w:rFonts w:ascii="Times New Roman" w:eastAsia="宋体" w:hAnsi="Times New Roman" w:cs="Times New Roman" w:hint="default"/>
          <w:sz w:val="21"/>
          <w:szCs w:val="21"/>
        </w:rPr>
        <w:fldChar w:fldCharType="separate"/>
      </w:r>
      <w:r>
        <w:rPr>
          <w:rFonts w:ascii="Times New Roman" w:eastAsia="宋体" w:hAnsi="Times New Roman" w:cs="Times New Roman" w:hint="default"/>
          <w:sz w:val="21"/>
          <w:szCs w:val="21"/>
        </w:rPr>
        <w:fldChar w:fldCharType="end"/>
      </w:r>
      <w:r>
        <w:rPr>
          <w:rFonts w:ascii="Times New Roman" w:eastAsia="宋体" w:hAnsi="Times New Roman" w:cs="Times New Roman" w:hint="default"/>
          <w:sz w:val="21"/>
          <w:szCs w:val="21"/>
        </w:rPr>
        <w:t>的空间结构为________________。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288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sz w:val="21"/>
          <w:szCs w:val="21"/>
          <w:u w:val="single"/>
          <w:lang w:val="en-US" w:eastAsia="zh-CN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(2)“高温氧化”过程中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48" type="#_x0000_t75" alt="eqIdc64e9374bce80802ca098e500c8f0d06" style="width:49.25pt;height:17.7pt" o:ole="" coordsize="21600,21600" o:preferrelative="t" filled="f" stroked="f">
            <v:stroke joinstyle="miter"/>
            <v:imagedata r:id="rId47" o:title="eqIdc64e9374bce80802ca098e500c8f0d06"/>
            <o:lock v:ext="edit" aspectratio="t"/>
            <w10:anchorlock/>
          </v:shape>
          <o:OLEObject Type="Embed" ProgID="Equation.DSMT4" ShapeID="_x0000_i1048" DrawAspect="Content" ObjectID="_1468075745" r:id="rId54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转化为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49" type="#_x0000_t75" alt="eqId1d0dba29993ac790f70d4514187e560c" style="width:42.2pt;height:15.8pt" o:ole="" coordsize="21600,21600" o:preferrelative="t" filled="f" stroked="f">
            <v:stroke joinstyle="miter"/>
            <v:imagedata r:id="rId55" o:title="eqId1d0dba29993ac790f70d4514187e560c"/>
            <o:lock v:ext="edit" aspectratio="t"/>
            <w10:anchorlock/>
          </v:shape>
          <o:OLEObject Type="Embed" ProgID="Equation.DSMT4" ShapeID="_x0000_i1049" DrawAspect="Content" ObjectID="_1468075746" r:id="rId56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的化学方程式为</w:t>
      </w:r>
      <w:r>
        <w:rPr>
          <w:rFonts w:ascii="Times New Roman" w:eastAsia="宋体" w:hAnsi="Times New Roman" w:cs="Times New Roman" w:hint="default"/>
          <w:b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cs="Times New Roman" w:hint="eastAsia"/>
          <w:b w:val="0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ascii="Times New Roman" w:eastAsia="宋体" w:hAnsi="Times New Roman" w:cs="Times New Roman" w:hint="default"/>
          <w:b w:val="0"/>
          <w:sz w:val="21"/>
          <w:szCs w:val="21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288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sz w:val="21"/>
          <w:szCs w:val="21"/>
          <w:u w:val="single"/>
          <w:lang w:val="en-US" w:eastAsia="zh-CN"/>
        </w:rPr>
        <w:t xml:space="preserve">                               </w:t>
      </w:r>
      <w:r>
        <w:rPr>
          <w:rFonts w:cs="Times New Roman" w:hint="eastAsia"/>
          <w:b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b w:val="0"/>
          <w:sz w:val="21"/>
          <w:szCs w:val="21"/>
          <w:u w:val="single"/>
          <w:lang w:val="en-US" w:eastAsia="zh-CN"/>
        </w:rPr>
        <w:t xml:space="preserve">                           </w:t>
      </w:r>
      <w:r>
        <w:rPr>
          <w:rFonts w:ascii="Times New Roman" w:eastAsia="宋体" w:hAnsi="Times New Roman" w:cs="Times New Roman" w:hint="default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288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(3)“操作1”是将固体冷却、研磨，再加水浸取，其中研磨的目是</w:t>
      </w:r>
      <w:r>
        <w:rPr>
          <w:rFonts w:ascii="Times New Roman" w:eastAsia="宋体" w:hAnsi="Times New Roman" w:cs="Times New Roman" w:hint="default"/>
          <w:b w:val="0"/>
          <w:sz w:val="21"/>
          <w:szCs w:val="21"/>
          <w:u w:val="single"/>
          <w:lang w:val="en-US" w:eastAsia="zh-CN"/>
        </w:rPr>
        <w:t xml:space="preserve">                            </w:t>
      </w:r>
      <w:r>
        <w:rPr>
          <w:rFonts w:ascii="Times New Roman" w:eastAsia="宋体" w:hAnsi="Times New Roman" w:cs="Times New Roman" w:hint="default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288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(4)为获得纯净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50" type="#_x0000_t75" alt="eqId4d70203f7798848fea3e0777ea8b5bf5" style="width:42.2pt;height:17.8pt" o:ole="" coordsize="21600,21600" o:preferrelative="t" filled="f" stroked="f">
            <v:stroke joinstyle="miter"/>
            <v:imagedata r:id="rId57" o:title="eqId4d70203f7798848fea3e0777ea8b5bf5"/>
            <o:lock v:ext="edit" aspectratio="t"/>
            <w10:anchorlock/>
          </v:shape>
          <o:OLEObject Type="Embed" ProgID="Equation.DSMT4" ShapeID="_x0000_i1050" DrawAspect="Content" ObjectID="_1468075747" r:id="rId58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，需判断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51" type="#_x0000_t75" alt="eqId4d70203f7798848fea3e0777ea8b5bf5" style="width:42.2pt;height:17.8pt" o:ole="" coordsize="21600,21600" o:preferrelative="t" filled="f" stroked="f">
            <v:stroke joinstyle="miter"/>
            <v:imagedata r:id="rId57" o:title="eqId4d70203f7798848fea3e0777ea8b5bf5"/>
            <o:lock v:ext="edit" aspectratio="t"/>
            <w10:anchorlock/>
          </v:shape>
          <o:OLEObject Type="Embed" ProgID="Equation.DSMT4" ShapeID="_x0000_i1051" DrawAspect="Content" ObjectID="_1468075748" r:id="rId59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是否洗涤干净。该操作是</w:t>
      </w:r>
      <w:r>
        <w:rPr>
          <w:rFonts w:ascii="Times New Roman" w:eastAsia="宋体" w:hAnsi="Times New Roman" w:cs="Times New Roman" w:hint="default"/>
          <w:b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</w:t>
      </w:r>
      <w:r>
        <w:rPr>
          <w:rFonts w:ascii="Times New Roman" w:eastAsia="宋体" w:hAnsi="Times New Roman" w:cs="Times New Roman" w:hint="default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288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(5)现用FeS模拟工业上处理含铬废水(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52" type="#_x0000_t75" alt="eqId1d0dba29993ac790f70d4514187e560c" style="width:42.2pt;height:15.8pt" o:ole="" coordsize="21600,21600" o:preferrelative="t" filled="f" stroked="f">
            <v:stroke joinstyle="miter"/>
            <v:imagedata r:id="rId55" o:title="eqId1d0dba29993ac790f70d4514187e560c"/>
            <o:lock v:ext="edit" aspectratio="t"/>
            <w10:anchorlock/>
          </v:shape>
          <o:OLEObject Type="Embed" ProgID="Equation.DSMT4" ShapeID="_x0000_i1052" DrawAspect="Content" ObjectID="_1468075749" r:id="rId60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)(浓度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53" type="#_x0000_t75" alt="eqIdc0b0c4a7bf9df590a6c3606b8d121a6d" style="width:80.05pt;height:14.25pt" o:ole="" coordsize="21600,21600" o:preferrelative="t" filled="f" stroked="f">
            <v:stroke joinstyle="miter"/>
            <v:imagedata r:id="rId61" o:title="eqIdc0b0c4a7bf9df590a6c3606b8d121a6d"/>
            <o:lock v:ext="edit" aspectratio="t"/>
            <w10:anchorlock/>
          </v:shape>
          <o:OLEObject Type="Embed" ProgID="Equation.DSMT4" ShapeID="_x0000_i1053" DrawAspect="Content" ObjectID="_1468075750" r:id="rId62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)，处理后所得滤渣主要成分为FeOOH，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54" type="#_x0000_t75" alt="eqId4d70203f7798848fea3e0777ea8b5bf5" style="width:42.2pt;height:17.8pt" o:ole="" coordsize="21600,21600" o:preferrelative="t" filled="f" stroked="f">
            <v:stroke joinstyle="miter"/>
            <v:imagedata r:id="rId57" o:title="eqId4d70203f7798848fea3e0777ea8b5bf5"/>
            <o:lock v:ext="edit" aspectratio="t"/>
            <w10:anchorlock/>
          </v:shape>
          <o:OLEObject Type="Embed" ProgID="Equation.DSMT4" ShapeID="_x0000_i1054" DrawAspect="Content" ObjectID="_1468075751" r:id="rId63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，FeS。(已知：S元素被氧化为可溶性硫酸盐)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288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①将滤渣用蒸馏水洗净后，在低温条件下干燥，将干燥后的固体在空气中加热，测得固体质量随温度的变化如右图所示。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288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trike w:val="0"/>
          <w:kern w:val="0"/>
          <w:sz w:val="21"/>
          <w:szCs w:val="21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1910715</wp:posOffset>
            </wp:positionH>
            <wp:positionV relativeFrom="paragraph">
              <wp:posOffset>150495</wp:posOffset>
            </wp:positionV>
            <wp:extent cx="1655445" cy="1200150"/>
            <wp:effectExtent l="0" t="0" r="1905" b="0"/>
            <wp:wrapTopAndBottom/>
            <wp:docPr id="100015" name="图片 100015" descr="@@@4716bb9f-2ac0-425d-9ac6-e7c3a963b5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@@@4716bb9f-2ac0-425d-9ac6-e7c3a963b5e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default"/>
          <w:sz w:val="21"/>
          <w:szCs w:val="21"/>
        </w:rPr>
        <w:t>说明：780℃以上的残留固体为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55" type="#_x0000_t75" alt="eqIdbd64433131ff93fd151abc85cfe05dba" style="width:24.65pt;height:13.3pt" o:ole="" coordsize="21600,21600" o:preferrelative="t" filled="f" stroked="f">
            <v:stroke joinstyle="miter"/>
            <v:imagedata r:id="rId65" o:title="eqIdbd64433131ff93fd151abc85cfe05dba"/>
            <o:lock v:ext="edit" aspectratio="t"/>
            <w10:anchorlock/>
          </v:shape>
          <o:OLEObject Type="Embed" ProgID="Equation.DSMT4" ShapeID="_x0000_i1055" DrawAspect="Content" ObjectID="_1468075752" r:id="rId66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、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56" type="#_x0000_t75" alt="eqIde69543ac78059865fd90c1987b7f221b" style="width:27.25pt;height:15.95pt" o:ole="" coordsize="21600,21600" o:preferrelative="t" filled="f" stroked="f">
            <v:stroke joinstyle="miter"/>
            <v:imagedata r:id="rId45" o:title="eqIde69543ac78059865fd90c1987b7f221b"/>
            <o:lock v:ext="edit" aspectratio="t"/>
            <w10:anchorlock/>
          </v:shape>
          <o:OLEObject Type="Embed" ProgID="Equation.DSMT4" ShapeID="_x0000_i1056" DrawAspect="Content" ObjectID="_1468075753" r:id="rId67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的混合物。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288" w:lineRule="auto"/>
        <w:jc w:val="left"/>
        <w:textAlignment w:val="center"/>
        <w:rPr>
          <w:rFonts w:ascii="Times New Roman" w:eastAsia="宋体" w:hAnsi="Times New Roman" w:cs="Times New Roman" w:hint="default"/>
          <w:b w:val="0"/>
          <w:sz w:val="21"/>
          <w:szCs w:val="21"/>
          <w:u w:val="single"/>
          <w:lang w:val="en-US" w:eastAsia="zh-CN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A→B固体质量增加的原因是</w:t>
      </w:r>
      <w:r>
        <w:rPr>
          <w:rFonts w:ascii="Times New Roman" w:eastAsia="宋体" w:hAnsi="Times New Roman" w:cs="Times New Roman" w:hint="default"/>
          <w:b w:val="0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cs="Times New Roman" w:hint="eastAsia"/>
          <w:b w:val="0"/>
          <w:sz w:val="21"/>
          <w:szCs w:val="21"/>
          <w:u w:val="single"/>
          <w:lang w:val="en-US" w:eastAsia="zh-CN"/>
        </w:rPr>
        <w:t xml:space="preserve">                          </w:t>
      </w:r>
      <w:r>
        <w:rPr>
          <w:rFonts w:ascii="Times New Roman" w:eastAsia="宋体" w:hAnsi="Times New Roman" w:cs="Times New Roman" w:hint="default"/>
          <w:b w:val="0"/>
          <w:sz w:val="21"/>
          <w:szCs w:val="21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288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sz w:val="21"/>
          <w:szCs w:val="21"/>
          <w:u w:val="single"/>
          <w:lang w:val="en-US" w:eastAsia="zh-CN"/>
        </w:rPr>
        <w:t xml:space="preserve">                       </w:t>
      </w:r>
      <w:r>
        <w:rPr>
          <w:rFonts w:cs="Times New Roman" w:hint="eastAsia"/>
          <w:b w:val="0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ascii="Times New Roman" w:eastAsia="宋体" w:hAnsi="Times New Roman" w:cs="Times New Roman" w:hint="default"/>
          <w:b w:val="0"/>
          <w:sz w:val="21"/>
          <w:szCs w:val="21"/>
          <w:u w:val="single"/>
          <w:lang w:val="en-US" w:eastAsia="zh-CN"/>
        </w:rPr>
        <w:t xml:space="preserve">                      </w:t>
      </w:r>
      <w:r>
        <w:rPr>
          <w:rFonts w:ascii="Times New Roman" w:eastAsia="宋体" w:hAnsi="Times New Roman" w:cs="Times New Roman" w:hint="default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jc w:val="left"/>
        <w:textAlignment w:val="center"/>
        <w:rPr>
          <w:rFonts w:ascii="Times New Roman" w:eastAsia="宋体" w:hAnsi="Times New Roman" w:cs="Times New Roman" w:hint="default"/>
          <w:color w:val="000000"/>
          <w:sz w:val="21"/>
          <w:szCs w:val="21"/>
          <w:u w:val="single"/>
          <w:lang w:val="en-US" w:eastAsia="zh-CN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②IL的“废水”可氧化的FeS的质量为</w:t>
      </w:r>
      <w:r>
        <w:rPr>
          <w:rFonts w:ascii="Times New Roman" w:eastAsia="宋体" w:hAnsi="Times New Roman" w:cs="Times New Roman" w:hint="default"/>
          <w:b w:val="0"/>
          <w:sz w:val="21"/>
          <w:szCs w:val="21"/>
          <w:u w:val="single"/>
        </w:rPr>
        <w:t xml:space="preserve">           </w:t>
      </w:r>
      <w:r>
        <w:rPr>
          <w:rFonts w:ascii="Times New Roman" w:eastAsia="宋体" w:hAnsi="Times New Roman" w:cs="Times New Roman" w:hint="default"/>
          <w:sz w:val="21"/>
          <w:szCs w:val="21"/>
        </w:rPr>
        <w:t>g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288" w:lineRule="auto"/>
        <w:jc w:val="left"/>
        <w:textAlignment w:val="center"/>
        <w:rPr>
          <w:rFonts w:ascii="Times New Roman" w:eastAsia="宋体" w:hAnsi="Times New Roman" w:cs="Times New Roman" w:hint="default"/>
          <w:spacing w:val="-11"/>
          <w:sz w:val="21"/>
          <w:szCs w:val="21"/>
        </w:rPr>
      </w:pPr>
      <w:r>
        <w:rPr>
          <w:rFonts w:ascii="Times New Roman" w:eastAsia="宋体" w:hAnsi="Times New Roman" w:cs="Times New Roman" w:hint="default"/>
          <w:color w:val="000000"/>
          <w:sz w:val="21"/>
          <w:szCs w:val="21"/>
        </w:rPr>
        <w:t xml:space="preserve">15. </w:t>
      </w:r>
      <w:r>
        <w:rPr>
          <w:rFonts w:ascii="Times New Roman" w:eastAsia="宋体" w:hAnsi="Times New Roman" w:cs="Times New Roman" w:hint="default"/>
          <w:color w:val="000000"/>
          <w:spacing w:val="-11"/>
          <w:sz w:val="21"/>
          <w:szCs w:val="21"/>
          <w:lang w:eastAsia="zh-CN"/>
        </w:rPr>
        <w:t>（</w:t>
      </w:r>
      <w:r>
        <w:rPr>
          <w:rFonts w:ascii="Times New Roman" w:eastAsia="宋体" w:hAnsi="Times New Roman" w:cs="Times New Roman" w:hint="default"/>
          <w:color w:val="000000"/>
          <w:spacing w:val="-11"/>
          <w:sz w:val="21"/>
          <w:szCs w:val="21"/>
          <w:lang w:val="en-US" w:eastAsia="zh-CN"/>
        </w:rPr>
        <w:t>15分</w:t>
      </w:r>
      <w:r>
        <w:rPr>
          <w:rFonts w:cs="Times New Roman" w:hint="eastAsia"/>
          <w:color w:val="000000"/>
          <w:spacing w:val="-11"/>
          <w:sz w:val="21"/>
          <w:szCs w:val="21"/>
          <w:lang w:val="en-US" w:eastAsia="zh-CN"/>
        </w:rPr>
        <w:t>，前面每空2分，最后一空3分。</w:t>
      </w:r>
      <w:r>
        <w:rPr>
          <w:rFonts w:ascii="Times New Roman" w:eastAsia="宋体" w:hAnsi="Times New Roman" w:cs="Times New Roman" w:hint="default"/>
          <w:color w:val="000000"/>
          <w:spacing w:val="-11"/>
          <w:sz w:val="21"/>
          <w:szCs w:val="21"/>
          <w:lang w:eastAsia="zh-CN"/>
        </w:rPr>
        <w:t>）</w:t>
      </w:r>
      <w:r>
        <w:rPr>
          <w:rFonts w:ascii="Times New Roman" w:eastAsia="宋体" w:hAnsi="Times New Roman" w:cs="Times New Roman" w:hint="default"/>
          <w:spacing w:val="-11"/>
          <w:sz w:val="21"/>
          <w:szCs w:val="21"/>
        </w:rPr>
        <w:object>
          <v:shape id="_x0000_i1057" type="#_x0000_t75" alt="eqId6cd9d04a5a34c60567b716b21582870b" style="width:32.55pt;height:15.95pt" o:ole="" coordsize="21600,21600" o:preferrelative="t" filled="f" stroked="f">
            <v:stroke joinstyle="miter"/>
            <v:imagedata r:id="rId68" o:title="eqId6cd9d04a5a34c60567b716b21582870b"/>
            <o:lock v:ext="edit" aspectratio="t"/>
            <w10:anchorlock/>
          </v:shape>
          <o:OLEObject Type="Embed" ProgID="Equation.DSMT4" ShapeID="_x0000_i1057" DrawAspect="Content" ObjectID="_1468075754" r:id="rId69"/>
        </w:object>
      </w:r>
      <w:r>
        <w:rPr>
          <w:rFonts w:ascii="Times New Roman" w:eastAsia="宋体" w:hAnsi="Times New Roman" w:cs="Times New Roman" w:hint="default"/>
          <w:spacing w:val="-11"/>
          <w:sz w:val="21"/>
          <w:szCs w:val="21"/>
        </w:rPr>
        <w:t>和ZnO都是常用的化学添加剂，一种以含锌废液(主要含有</w:t>
      </w:r>
      <w:r>
        <w:rPr>
          <w:rFonts w:ascii="Times New Roman" w:eastAsia="宋体" w:hAnsi="Times New Roman" w:cs="Times New Roman" w:hint="default"/>
          <w:spacing w:val="-11"/>
          <w:sz w:val="21"/>
          <w:szCs w:val="21"/>
        </w:rPr>
        <w:object>
          <v:shape id="_x0000_i1058" type="#_x0000_t75" alt="eqIda8b6ede55013761f0df50ef4854cb9d4" style="width:14.95pt;height:14.95pt" o:ole="" coordsize="21600,21600" o:preferrelative="t" filled="f" stroked="f">
            <v:stroke joinstyle="miter"/>
            <v:imagedata r:id="rId36" o:title="eqIda8b6ede55013761f0df50ef4854cb9d4"/>
            <o:lock v:ext="edit" aspectratio="t"/>
            <w10:anchorlock/>
          </v:shape>
          <o:OLEObject Type="Embed" ProgID="Equation.DSMT4" ShapeID="_x0000_i1058" DrawAspect="Content" ObjectID="_1468075755" r:id="rId70"/>
        </w:object>
      </w:r>
      <w:r>
        <w:rPr>
          <w:rFonts w:ascii="Times New Roman" w:eastAsia="宋体" w:hAnsi="Times New Roman" w:cs="Times New Roman" w:hint="default"/>
          <w:spacing w:val="-11"/>
          <w:sz w:val="21"/>
          <w:szCs w:val="21"/>
        </w:rPr>
        <w:t>、</w:t>
      </w:r>
      <w:r>
        <w:rPr>
          <w:rFonts w:ascii="Times New Roman" w:eastAsia="宋体" w:hAnsi="Times New Roman" w:cs="Times New Roman" w:hint="default"/>
          <w:spacing w:val="-11"/>
          <w:sz w:val="21"/>
          <w:szCs w:val="21"/>
        </w:rPr>
        <w:object>
          <v:shape id="_x0000_i1059" type="#_x0000_t75" alt="eqId24116fe857ce4a334ce96935a84fd7d9" style="width:22.85pt;height:13.05pt" o:ole="" coordsize="21600,21600" o:preferrelative="t" filled="f" stroked="f">
            <v:stroke joinstyle="miter"/>
            <v:imagedata r:id="rId71" o:title="eqId24116fe857ce4a334ce96935a84fd7d9"/>
            <o:lock v:ext="edit" aspectratio="t"/>
            <w10:anchorlock/>
          </v:shape>
          <o:OLEObject Type="Embed" ProgID="Equation.DSMT4" ShapeID="_x0000_i1059" DrawAspect="Content" ObjectID="_1468075756" r:id="rId72"/>
        </w:object>
      </w:r>
      <w:r>
        <w:rPr>
          <w:rFonts w:ascii="Times New Roman" w:eastAsia="宋体" w:hAnsi="Times New Roman" w:cs="Times New Roman" w:hint="default"/>
          <w:spacing w:val="-11"/>
          <w:sz w:val="21"/>
          <w:szCs w:val="21"/>
        </w:rPr>
        <w:t>、</w:t>
      </w:r>
      <w:r>
        <w:rPr>
          <w:rFonts w:ascii="Times New Roman" w:eastAsia="宋体" w:hAnsi="Times New Roman" w:cs="Times New Roman" w:hint="default"/>
          <w:spacing w:val="-11"/>
          <w:sz w:val="21"/>
          <w:szCs w:val="21"/>
        </w:rPr>
        <w:object>
          <v:shape id="_x0000_i1060" type="#_x0000_t75" alt="eqIdad60241600751443a89557c09ced8b5c" style="width:21.1pt;height:14.45pt" o:ole="" coordsize="21600,21600" o:preferrelative="t" filled="f" stroked="f">
            <v:stroke joinstyle="miter"/>
            <v:imagedata r:id="rId73" o:title="eqIdad60241600751443a89557c09ced8b5c"/>
            <o:lock v:ext="edit" aspectratio="t"/>
            <w10:anchorlock/>
          </v:shape>
          <o:OLEObject Type="Embed" ProgID="Equation.DSMT4" ShapeID="_x0000_i1060" DrawAspect="Content" ObjectID="_1468075757" r:id="rId74"/>
        </w:object>
      </w:r>
      <w:r>
        <w:rPr>
          <w:rFonts w:ascii="Times New Roman" w:eastAsia="宋体" w:hAnsi="Times New Roman" w:cs="Times New Roman" w:hint="default"/>
          <w:spacing w:val="-11"/>
          <w:sz w:val="21"/>
          <w:szCs w:val="21"/>
        </w:rPr>
        <w:t>、</w:t>
      </w:r>
      <w:r>
        <w:rPr>
          <w:rFonts w:ascii="Times New Roman" w:eastAsia="宋体" w:hAnsi="Times New Roman" w:cs="Times New Roman" w:hint="default"/>
          <w:spacing w:val="-11"/>
          <w:sz w:val="21"/>
          <w:szCs w:val="21"/>
        </w:rPr>
        <w:object>
          <v:shape id="_x0000_i1061" type="#_x0000_t75" alt="eqId53f76c716b2947251bc5385f9f910aab" style="width:21.1pt;height:13.85pt" o:ole="" coordsize="21600,21600" o:preferrelative="t" filled="f" stroked="f">
            <v:stroke joinstyle="miter"/>
            <v:imagedata r:id="rId75" o:title="eqId53f76c716b2947251bc5385f9f910aab"/>
            <o:lock v:ext="edit" aspectratio="t"/>
            <w10:anchorlock/>
          </v:shape>
          <o:OLEObject Type="Embed" ProgID="Equation.DSMT4" ShapeID="_x0000_i1061" DrawAspect="Content" ObjectID="_1468075758" r:id="rId76"/>
        </w:object>
      </w:r>
      <w:r>
        <w:rPr>
          <w:rFonts w:ascii="Times New Roman" w:eastAsia="宋体" w:hAnsi="Times New Roman" w:cs="Times New Roman" w:hint="default"/>
          <w:spacing w:val="-11"/>
          <w:sz w:val="21"/>
          <w:szCs w:val="21"/>
        </w:rPr>
        <w:t>、</w:t>
      </w:r>
      <w:r>
        <w:rPr>
          <w:rFonts w:ascii="Times New Roman" w:eastAsia="宋体" w:hAnsi="Times New Roman" w:cs="Times New Roman" w:hint="default"/>
          <w:spacing w:val="-11"/>
          <w:sz w:val="21"/>
          <w:szCs w:val="21"/>
        </w:rPr>
        <w:object>
          <v:shape id="_x0000_i1062" type="#_x0000_t75" alt="eqId6f799eb3fc0f7d9fdad7cf26bedcd23e" style="width:20.2pt;height:13.05pt" o:ole="" coordsize="21600,21600" o:preferrelative="t" filled="f" stroked="f">
            <v:stroke joinstyle="miter"/>
            <v:imagedata r:id="rId77" o:title="eqId6f799eb3fc0f7d9fdad7cf26bedcd23e"/>
            <o:lock v:ext="edit" aspectratio="t"/>
            <w10:anchorlock/>
          </v:shape>
          <o:OLEObject Type="Embed" ProgID="Equation.DSMT4" ShapeID="_x0000_i1062" DrawAspect="Content" ObjectID="_1468075759" r:id="rId78"/>
        </w:object>
      </w:r>
      <w:r>
        <w:rPr>
          <w:rFonts w:ascii="Times New Roman" w:eastAsia="宋体" w:hAnsi="Times New Roman" w:cs="Times New Roman" w:hint="default"/>
          <w:spacing w:val="-11"/>
          <w:sz w:val="21"/>
          <w:szCs w:val="21"/>
        </w:rPr>
        <w:t>、</w:t>
      </w:r>
      <w:r>
        <w:rPr>
          <w:rFonts w:ascii="Times New Roman" w:eastAsia="宋体" w:hAnsi="Times New Roman" w:cs="Times New Roman" w:hint="default"/>
          <w:spacing w:val="-11"/>
          <w:sz w:val="21"/>
          <w:szCs w:val="21"/>
        </w:rPr>
        <w:object>
          <v:shape id="_x0000_i1063" type="#_x0000_t75" alt="eqIdab52c58d108a8e68c57129f2bb03dd01" style="width:23.75pt;height:13.85pt" o:ole="" coordsize="21600,21600" o:preferrelative="t" filled="f" stroked="f">
            <v:stroke joinstyle="miter"/>
            <v:imagedata r:id="rId79" o:title="eqIdab52c58d108a8e68c57129f2bb03dd01"/>
            <o:lock v:ext="edit" aspectratio="t"/>
            <w10:anchorlock/>
          </v:shape>
          <o:OLEObject Type="Embed" ProgID="Equation.DSMT4" ShapeID="_x0000_i1063" DrawAspect="Content" ObjectID="_1468075760" r:id="rId80"/>
        </w:object>
      </w:r>
      <w:r>
        <w:rPr>
          <w:rFonts w:ascii="Times New Roman" w:eastAsia="宋体" w:hAnsi="Times New Roman" w:cs="Times New Roman" w:hint="default"/>
          <w:spacing w:val="-11"/>
          <w:sz w:val="21"/>
          <w:szCs w:val="21"/>
        </w:rPr>
        <w:t>、</w:t>
      </w:r>
      <w:r>
        <w:rPr>
          <w:rFonts w:ascii="Times New Roman" w:eastAsia="宋体" w:hAnsi="Times New Roman" w:cs="Times New Roman" w:hint="default"/>
          <w:spacing w:val="-11"/>
          <w:sz w:val="21"/>
          <w:szCs w:val="21"/>
        </w:rPr>
        <w:object>
          <v:shape id="_x0000_i1064" type="#_x0000_t75" alt="eqId16cce94ca48cf60a6b57d7e177bbd565" style="width:22.85pt;height:13.7pt" o:ole="" coordsize="21600,21600" o:preferrelative="t" filled="f" stroked="f">
            <v:stroke joinstyle="miter"/>
            <v:imagedata r:id="rId81" o:title="eqId16cce94ca48cf60a6b57d7e177bbd565"/>
            <o:lock v:ext="edit" aspectratio="t"/>
            <w10:anchorlock/>
          </v:shape>
          <o:OLEObject Type="Embed" ProgID="Equation.DSMT4" ShapeID="_x0000_i1064" DrawAspect="Content" ObjectID="_1468075761" r:id="rId82"/>
        </w:object>
      </w:r>
      <w:r>
        <w:rPr>
          <w:rFonts w:ascii="Times New Roman" w:eastAsia="宋体" w:hAnsi="Times New Roman" w:cs="Times New Roman" w:hint="default"/>
          <w:spacing w:val="-11"/>
          <w:sz w:val="21"/>
          <w:szCs w:val="21"/>
        </w:rPr>
        <w:t>、</w:t>
      </w:r>
      <w:r>
        <w:rPr>
          <w:rFonts w:ascii="Times New Roman" w:eastAsia="宋体" w:hAnsi="Times New Roman" w:cs="Times New Roman" w:hint="default"/>
          <w:spacing w:val="-11"/>
          <w:sz w:val="21"/>
          <w:szCs w:val="21"/>
        </w:rPr>
        <w:object>
          <v:shape id="_x0000_i1065" type="#_x0000_t75" alt="eqIdaef0aaf9f3442509a859fb2f9a07ca7c" style="width:16.7pt;height:14pt" o:ole="" coordsize="21600,21600" o:preferrelative="t" filled="f" stroked="f">
            <v:stroke joinstyle="miter"/>
            <v:imagedata r:id="rId83" o:title="eqIdaef0aaf9f3442509a859fb2f9a07ca7c"/>
            <o:lock v:ext="edit" aspectratio="t"/>
            <w10:anchorlock/>
          </v:shape>
          <o:OLEObject Type="Embed" ProgID="Equation.DSMT4" ShapeID="_x0000_i1065" DrawAspect="Content" ObjectID="_1468075762" r:id="rId84"/>
        </w:object>
      </w:r>
      <w:r>
        <w:rPr>
          <w:rFonts w:ascii="Times New Roman" w:eastAsia="宋体" w:hAnsi="Times New Roman" w:cs="Times New Roman" w:hint="default"/>
          <w:spacing w:val="-11"/>
          <w:sz w:val="21"/>
          <w:szCs w:val="21"/>
        </w:rPr>
        <w:t>)为原料，制备</w:t>
      </w:r>
      <w:r>
        <w:rPr>
          <w:rFonts w:ascii="Times New Roman" w:eastAsia="宋体" w:hAnsi="Times New Roman" w:cs="Times New Roman" w:hint="default"/>
          <w:spacing w:val="-11"/>
          <w:sz w:val="21"/>
          <w:szCs w:val="21"/>
        </w:rPr>
        <w:object>
          <v:shape id="_x0000_i1066" type="#_x0000_t75" alt="eqId6cd9d04a5a34c60567b716b21582870b" style="width:32.55pt;height:15.95pt" o:ole="" coordsize="21600,21600" o:preferrelative="t" filled="f" stroked="f">
            <v:stroke joinstyle="miter"/>
            <v:imagedata r:id="rId68" o:title="eqId6cd9d04a5a34c60567b716b21582870b"/>
            <o:lock v:ext="edit" aspectratio="t"/>
            <w10:anchorlock/>
          </v:shape>
          <o:OLEObject Type="Embed" ProgID="Equation.DSMT4" ShapeID="_x0000_i1066" DrawAspect="Content" ObjectID="_1468075763" r:id="rId85"/>
        </w:object>
      </w:r>
      <w:r>
        <w:rPr>
          <w:rFonts w:ascii="Times New Roman" w:eastAsia="宋体" w:hAnsi="Times New Roman" w:cs="Times New Roman" w:hint="default"/>
          <w:spacing w:val="-11"/>
          <w:sz w:val="21"/>
          <w:szCs w:val="21"/>
        </w:rPr>
        <w:t>和ZnO的工艺流程如下：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288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5276215" cy="889635"/>
            <wp:effectExtent l="0" t="0" r="0" b="0"/>
            <wp:docPr id="7" name="图片 7" descr="@@@4ec8113c-0f82-4afe-8380-fac849f0fd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@@@4ec8113c-0f82-4afe-8380-fac849f0fdf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5276800" cy="89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已知：常温下，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67" type="#_x0000_t75" alt="eqIdad60241600751443a89557c09ced8b5c" style="width:21.1pt;height:14.45pt" o:ole="" coordsize="21600,21600" o:preferrelative="t" filled="f" stroked="f">
            <v:stroke joinstyle="miter"/>
            <v:imagedata r:id="rId73" o:title="eqIdad60241600751443a89557c09ced8b5c"/>
            <o:lock v:ext="edit" aspectratio="t"/>
            <w10:anchorlock/>
          </v:shape>
          <o:OLEObject Type="Embed" ProgID="Equation.DSMT4" ShapeID="_x0000_i1067" DrawAspect="Content" ObjectID="_1468075764" r:id="rId87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、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68" type="#_x0000_t75" alt="eqId6f799eb3fc0f7d9fdad7cf26bedcd23e" style="width:20.2pt;height:13.05pt" o:ole="" coordsize="21600,21600" o:preferrelative="t" filled="f" stroked="f">
            <v:stroke joinstyle="miter"/>
            <v:imagedata r:id="rId77" o:title="eqId6f799eb3fc0f7d9fdad7cf26bedcd23e"/>
            <o:lock v:ext="edit" aspectratio="t"/>
            <w10:anchorlock/>
          </v:shape>
          <o:OLEObject Type="Embed" ProgID="Equation.DSMT4" ShapeID="_x0000_i1068" DrawAspect="Content" ObjectID="_1468075765" r:id="rId88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，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69" type="#_x0000_t75" alt="eqIdab52c58d108a8e68c57129f2bb03dd01" style="width:23.75pt;height:13.85pt" o:ole="" coordsize="21600,21600" o:preferrelative="t" filled="f" stroked="f">
            <v:stroke joinstyle="miter"/>
            <v:imagedata r:id="rId79" o:title="eqIdab52c58d108a8e68c57129f2bb03dd01"/>
            <o:lock v:ext="edit" aspectratio="t"/>
            <w10:anchorlock/>
          </v:shape>
          <o:OLEObject Type="Embed" ProgID="Equation.DSMT4" ShapeID="_x0000_i1069" DrawAspect="Content" ObjectID="_1468075766" r:id="rId89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、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70" type="#_x0000_t75" alt="eqId24116fe857ce4a334ce96935a84fd7d9" style="width:22.85pt;height:13.05pt" o:ole="" coordsize="21600,21600" o:preferrelative="t" filled="f" stroked="f">
            <v:stroke joinstyle="miter"/>
            <v:imagedata r:id="rId71" o:title="eqId24116fe857ce4a334ce96935a84fd7d9"/>
            <o:lock v:ext="edit" aspectratio="t"/>
            <w10:anchorlock/>
          </v:shape>
          <o:OLEObject Type="Embed" ProgID="Equation.DSMT4" ShapeID="_x0000_i1070" DrawAspect="Content" ObjectID="_1468075767" r:id="rId90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开始沉淀至完全沉淀时的pH分别为2.7~3.7、4.2~5.1、5.4~6.7、6.2~8.0。回答下列问题：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(1)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71" type="#_x0000_t75" alt="eqId24116fe857ce4a334ce96935a84fd7d9" style="width:22.85pt;height:13.05pt" o:ole="" coordsize="21600,21600" o:preferrelative="t" filled="f" stroked="f">
            <v:stroke joinstyle="miter"/>
            <v:imagedata r:id="rId71" o:title="eqId24116fe857ce4a334ce96935a84fd7d9"/>
            <o:lock v:ext="edit" aspectratio="t"/>
            <w10:anchorlock/>
          </v:shape>
          <o:OLEObject Type="Embed" ProgID="Equation.DSMT4" ShapeID="_x0000_i1071" DrawAspect="Content" ObjectID="_1468075768" r:id="rId91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的价电子排布式为</w:t>
      </w:r>
      <w:r>
        <w:rPr>
          <w:rFonts w:ascii="Times New Roman" w:eastAsia="宋体" w:hAnsi="Times New Roman" w:cs="Times New Roman" w:hint="default"/>
          <w:b w:val="0"/>
          <w:sz w:val="21"/>
          <w:szCs w:val="21"/>
          <w:u w:val="single"/>
        </w:rPr>
        <w:t xml:space="preserve">           </w:t>
      </w:r>
      <w:r>
        <w:rPr>
          <w:rFonts w:ascii="Times New Roman" w:eastAsia="宋体" w:hAnsi="Times New Roman" w:cs="Times New Roman" w:hint="default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(2)加入试剂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72" type="#_x0000_t75" alt="eqId9c38c6b842b451f57d81f9f8dd320e4c" style="width:26.4pt;height:16.2pt" o:ole="" coordsize="21600,21600" o:preferrelative="t" filled="f" stroked="f">
            <v:stroke joinstyle="miter"/>
            <v:imagedata r:id="rId92" o:title="eqId9c38c6b842b451f57d81f9f8dd320e4c"/>
            <o:lock v:ext="edit" aspectratio="t"/>
            <w10:anchorlock/>
          </v:shape>
          <o:OLEObject Type="Embed" ProgID="Equation.DSMT4" ShapeID="_x0000_i1072" DrawAspect="Content" ObjectID="_1468075769" r:id="rId93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氧化的目的是</w:t>
      </w:r>
      <w:r>
        <w:rPr>
          <w:rFonts w:ascii="Times New Roman" w:eastAsia="宋体" w:hAnsi="Times New Roman" w:cs="Times New Roman" w:hint="default"/>
          <w:b w:val="0"/>
          <w:sz w:val="21"/>
          <w:szCs w:val="21"/>
          <w:u w:val="single"/>
        </w:rPr>
        <w:t xml:space="preserve">           </w:t>
      </w:r>
      <w:r>
        <w:rPr>
          <w:rFonts w:ascii="Times New Roman" w:eastAsia="宋体" w:hAnsi="Times New Roman" w:cs="Times New Roman" w:hint="default"/>
          <w:sz w:val="21"/>
          <w:szCs w:val="21"/>
        </w:rPr>
        <w:t>(用离子方程式表示)。检验滤液Ⅲ中含量最高的阳离子的实验方法为</w:t>
      </w:r>
      <w:r>
        <w:rPr>
          <w:rFonts w:ascii="Times New Roman" w:eastAsia="宋体" w:hAnsi="Times New Roman" w:cs="Times New Roman" w:hint="default"/>
          <w:b w:val="0"/>
          <w:sz w:val="21"/>
          <w:szCs w:val="21"/>
          <w:u w:val="single"/>
        </w:rPr>
        <w:t xml:space="preserve">           </w:t>
      </w:r>
      <w:r>
        <w:rPr>
          <w:rFonts w:ascii="Times New Roman" w:eastAsia="宋体" w:hAnsi="Times New Roman" w:cs="Times New Roman" w:hint="default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(3)调节pH值时，pH值至少为</w:t>
      </w:r>
      <w:r>
        <w:rPr>
          <w:rFonts w:ascii="Times New Roman" w:eastAsia="宋体" w:hAnsi="Times New Roman" w:cs="Times New Roman" w:hint="default"/>
          <w:b w:val="0"/>
          <w:sz w:val="21"/>
          <w:szCs w:val="21"/>
          <w:u w:val="single"/>
        </w:rPr>
        <w:t xml:space="preserve">           </w:t>
      </w:r>
      <w:r>
        <w:rPr>
          <w:rFonts w:ascii="Times New Roman" w:eastAsia="宋体" w:hAnsi="Times New Roman" w:cs="Times New Roman" w:hint="default"/>
          <w:sz w:val="21"/>
          <w:szCs w:val="21"/>
        </w:rPr>
        <w:t>；物质b为</w:t>
      </w:r>
      <w:r>
        <w:rPr>
          <w:rFonts w:ascii="Times New Roman" w:eastAsia="宋体" w:hAnsi="Times New Roman" w:cs="Times New Roman" w:hint="default"/>
          <w:b w:val="0"/>
          <w:sz w:val="21"/>
          <w:szCs w:val="21"/>
          <w:u w:val="single"/>
        </w:rPr>
        <w:t xml:space="preserve">           </w:t>
      </w:r>
      <w:r>
        <w:rPr>
          <w:rFonts w:ascii="Times New Roman" w:eastAsia="宋体" w:hAnsi="Times New Roman" w:cs="Times New Roman" w:hint="default"/>
          <w:sz w:val="21"/>
          <w:szCs w:val="21"/>
        </w:rPr>
        <w:t>(用化学式表示)。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(4)已知：滤液Ⅱ中加入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73" type="#_x0000_t75" alt="eqIdbb448051f17e620a83c2d765546a193f" style="width:36.9pt;height:15.8pt" o:ole="" coordsize="21600,21600" o:preferrelative="t" filled="f" stroked="f">
            <v:stroke joinstyle="miter"/>
            <v:imagedata r:id="rId94" o:title="eqIdbb448051f17e620a83c2d765546a193f"/>
            <o:lock v:ext="edit" aspectratio="t"/>
            <w10:anchorlock/>
          </v:shape>
          <o:OLEObject Type="Embed" ProgID="Equation.DSMT4" ShapeID="_x0000_i1073" DrawAspect="Content" ObjectID="_1468075770" r:id="rId95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的目的是为了除去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74" type="#_x0000_t75" alt="eqIdaef0aaf9f3442509a859fb2f9a07ca7c" style="width:16.7pt;height:14pt" o:ole="" coordsize="21600,21600" o:preferrelative="t" filled="f" stroked="f">
            <v:stroke joinstyle="miter"/>
            <v:imagedata r:id="rId83" o:title="eqIdaef0aaf9f3442509a859fb2f9a07ca7c"/>
            <o:lock v:ext="edit" aspectratio="t"/>
            <w10:anchorlock/>
          </v:shape>
          <o:OLEObject Type="Embed" ProgID="Equation.DSMT4" ShapeID="_x0000_i1074" DrawAspect="Content" ObjectID="_1468075771" r:id="rId96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，发生的反应为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75" type="#_x0000_t75" alt="eqIdf265018233c364c07a91d7c07361fa18" style="width:199.75pt;height:26.35pt" o:ole="" coordsize="21600,21600" o:preferrelative="t" filled="f" stroked="f">
            <v:stroke joinstyle="miter"/>
            <v:imagedata r:id="rId97" o:title="eqIdf265018233c364c07a91d7c07361fa18"/>
            <o:lock v:ext="edit" aspectratio="t"/>
            <w10:anchorlock/>
          </v:shape>
          <o:OLEObject Type="Embed" ProgID="Equation.DSMT4" ShapeID="_x0000_i1075" DrawAspect="Content" ObjectID="_1468075772" r:id="rId98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，室温下该反应的平衡常数</w:t>
      </w:r>
      <w:r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  <w:t>表达式</w:t>
      </w:r>
      <w:r>
        <w:rPr>
          <w:rFonts w:ascii="Times New Roman" w:eastAsia="宋体" w:hAnsi="Times New Roman" w:cs="Times New Roman" w:hint="default"/>
          <w:sz w:val="21"/>
          <w:szCs w:val="21"/>
        </w:rPr>
        <w:t>K=</w:t>
      </w:r>
      <w:r>
        <w:rPr>
          <w:rFonts w:ascii="Times New Roman" w:eastAsia="宋体" w:hAnsi="Times New Roman" w:cs="Times New Roman" w:hint="default"/>
          <w:b w:val="0"/>
          <w:sz w:val="21"/>
          <w:szCs w:val="21"/>
          <w:u w:val="single"/>
        </w:rPr>
        <w:t xml:space="preserve">           </w:t>
      </w:r>
      <w:r>
        <w:rPr>
          <w:rFonts w:ascii="Times New Roman" w:eastAsia="宋体" w:hAnsi="Times New Roman" w:cs="Times New Roman" w:hint="default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(5)“沉锌”在一定条件下进行，生成碱式碳酸锌[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76" type="#_x0000_t75" alt="eqIdc0621185cce548716561f5182d429bb8" style="width:116.1pt;height:17.8pt" o:ole="" coordsize="21600,21600" o:preferrelative="t" filled="f" stroked="f">
            <v:stroke joinstyle="miter"/>
            <v:imagedata r:id="rId99" o:title="eqIdc0621185cce548716561f5182d429bb8"/>
            <o:lock v:ext="edit" aspectratio="t"/>
            <w10:anchorlock/>
          </v:shape>
          <o:OLEObject Type="Embed" ProgID="Equation.DSMT4" ShapeID="_x0000_i1076" DrawAspect="Content" ObjectID="_1468075773" r:id="rId100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]沉淀和一种气体，写出该反应的化学方程式：</w:t>
      </w:r>
      <w:r>
        <w:rPr>
          <w:rFonts w:ascii="Times New Roman" w:eastAsia="宋体" w:hAnsi="Times New Roman" w:cs="Times New Roman" w:hint="default"/>
          <w:b w:val="0"/>
          <w:sz w:val="21"/>
          <w:szCs w:val="21"/>
          <w:u w:val="single"/>
        </w:rPr>
        <w:t xml:space="preserve">           </w:t>
      </w:r>
      <w:r>
        <w:rPr>
          <w:rFonts w:ascii="Times New Roman" w:eastAsia="宋体" w:hAnsi="Times New Roman" w:cs="Times New Roman" w:hint="default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color w:val="000000"/>
          <w:sz w:val="21"/>
          <w:szCs w:val="21"/>
        </w:rPr>
        <w:t xml:space="preserve">16. </w:t>
      </w:r>
      <w:r>
        <w:rPr>
          <w:rFonts w:ascii="Times New Roman" w:eastAsia="宋体" w:hAnsi="Times New Roman" w:cs="Times New Roman" w:hint="default"/>
          <w:color w:val="000000"/>
          <w:sz w:val="21"/>
          <w:szCs w:val="21"/>
          <w:lang w:eastAsia="zh-CN"/>
        </w:rPr>
        <w:t>（</w:t>
      </w:r>
      <w:r>
        <w:rPr>
          <w:rFonts w:ascii="Times New Roman" w:eastAsia="宋体" w:hAnsi="Times New Roman" w:cs="Times New Roman" w:hint="default"/>
          <w:color w:val="000000"/>
          <w:sz w:val="21"/>
          <w:szCs w:val="21"/>
          <w:lang w:val="en-US" w:eastAsia="zh-CN"/>
        </w:rPr>
        <w:t>18分</w:t>
      </w:r>
      <w:r>
        <w:rPr>
          <w:rFonts w:cs="Times New Roman" w:hint="eastAsia"/>
          <w:color w:val="000000"/>
          <w:sz w:val="21"/>
          <w:szCs w:val="21"/>
          <w:lang w:val="en-US" w:eastAsia="zh-CN"/>
        </w:rPr>
        <w:t>，每空3分。</w:t>
      </w:r>
      <w:r>
        <w:rPr>
          <w:rFonts w:ascii="Times New Roman" w:eastAsia="宋体" w:hAnsi="Times New Roman" w:cs="Times New Roman" w:hint="default"/>
          <w:color w:val="000000"/>
          <w:sz w:val="21"/>
          <w:szCs w:val="21"/>
          <w:lang w:eastAsia="zh-CN"/>
        </w:rPr>
        <w:t>）</w:t>
      </w:r>
      <w:r>
        <w:rPr>
          <w:rFonts w:ascii="Times New Roman" w:eastAsia="宋体" w:hAnsi="Times New Roman" w:cs="Times New Roman" w:hint="default"/>
          <w:sz w:val="21"/>
          <w:szCs w:val="21"/>
        </w:rPr>
        <w:t>NO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x</w:t>
      </w:r>
      <w:r>
        <w:rPr>
          <w:rFonts w:ascii="Times New Roman" w:eastAsia="宋体" w:hAnsi="Times New Roman" w:cs="Times New Roman" w:hint="default"/>
          <w:sz w:val="21"/>
          <w:szCs w:val="21"/>
        </w:rPr>
        <w:t>(主要指NO和NO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)和SO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是大气主要污染物。有效去除大气中的NO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x</w:t>
      </w:r>
      <w:r>
        <w:rPr>
          <w:rFonts w:ascii="Times New Roman" w:eastAsia="宋体" w:hAnsi="Times New Roman" w:cs="Times New Roman" w:hint="default"/>
          <w:sz w:val="21"/>
          <w:szCs w:val="21"/>
        </w:rPr>
        <w:t>和SO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是环境保护的重要课题。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（1）用水吸收NO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x</w:t>
      </w:r>
      <w:r>
        <w:rPr>
          <w:rFonts w:ascii="Times New Roman" w:eastAsia="宋体" w:hAnsi="Times New Roman" w:cs="Times New Roman" w:hint="default"/>
          <w:sz w:val="21"/>
          <w:szCs w:val="21"/>
        </w:rPr>
        <w:t>的相关热化学方程式如下：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2NO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(g)+H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O(l)=HNO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3</w:t>
      </w:r>
      <w:r>
        <w:rPr>
          <w:rFonts w:ascii="Times New Roman" w:eastAsia="宋体" w:hAnsi="Times New Roman" w:cs="Times New Roman" w:hint="default"/>
          <w:sz w:val="21"/>
          <w:szCs w:val="21"/>
        </w:rPr>
        <w:t>(aq)+HNO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(aq) Δ</w:t>
      </w:r>
      <w:r>
        <w:rPr>
          <w:rFonts w:ascii="Times New Roman" w:eastAsia="宋体" w:hAnsi="Times New Roman" w:cs="Times New Roman" w:hint="default"/>
          <w:i/>
          <w:sz w:val="21"/>
          <w:szCs w:val="21"/>
        </w:rPr>
        <w:t>H</w:t>
      </w:r>
      <w:r>
        <w:rPr>
          <w:rFonts w:ascii="Times New Roman" w:eastAsia="宋体" w:hAnsi="Times New Roman" w:cs="Times New Roman" w:hint="default"/>
          <w:sz w:val="21"/>
          <w:szCs w:val="21"/>
        </w:rPr>
        <w:t>=-116.1kJ·mol</w:t>
      </w:r>
      <w:r>
        <w:rPr>
          <w:rFonts w:ascii="Times New Roman" w:eastAsia="宋体" w:hAnsi="Times New Roman" w:cs="Times New Roman" w:hint="default"/>
          <w:sz w:val="21"/>
          <w:szCs w:val="21"/>
          <w:vertAlign w:val="superscript"/>
        </w:rPr>
        <w:t>-1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3HNO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(aq)=HNO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3</w:t>
      </w:r>
      <w:r>
        <w:rPr>
          <w:rFonts w:ascii="Times New Roman" w:eastAsia="宋体" w:hAnsi="Times New Roman" w:cs="Times New Roman" w:hint="default"/>
          <w:sz w:val="21"/>
          <w:szCs w:val="21"/>
        </w:rPr>
        <w:t>(aq)+2NO(g)+H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O(l) Δ</w:t>
      </w:r>
      <w:r>
        <w:rPr>
          <w:rFonts w:ascii="Times New Roman" w:eastAsia="宋体" w:hAnsi="Times New Roman" w:cs="Times New Roman" w:hint="default"/>
          <w:i/>
          <w:sz w:val="21"/>
          <w:szCs w:val="21"/>
        </w:rPr>
        <w:t>H</w:t>
      </w:r>
      <w:r>
        <w:rPr>
          <w:rFonts w:ascii="Times New Roman" w:eastAsia="宋体" w:hAnsi="Times New Roman" w:cs="Times New Roman" w:hint="default"/>
          <w:sz w:val="21"/>
          <w:szCs w:val="21"/>
        </w:rPr>
        <w:t>=+75.9kJ·mol</w:t>
      </w:r>
      <w:r>
        <w:rPr>
          <w:rFonts w:ascii="Times New Roman" w:eastAsia="宋体" w:hAnsi="Times New Roman" w:cs="Times New Roman" w:hint="default"/>
          <w:sz w:val="21"/>
          <w:szCs w:val="21"/>
          <w:vertAlign w:val="superscript"/>
        </w:rPr>
        <w:t>-1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反应3NO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(g)+H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O(l)=2HNO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3</w:t>
      </w:r>
      <w:r>
        <w:rPr>
          <w:rFonts w:ascii="Times New Roman" w:eastAsia="宋体" w:hAnsi="Times New Roman" w:cs="Times New Roman" w:hint="default"/>
          <w:sz w:val="21"/>
          <w:szCs w:val="21"/>
        </w:rPr>
        <w:t>(aq)+NO(g)的Δ</w:t>
      </w:r>
      <w:r>
        <w:rPr>
          <w:rFonts w:ascii="Times New Roman" w:eastAsia="宋体" w:hAnsi="Times New Roman" w:cs="Times New Roman" w:hint="default"/>
          <w:i/>
          <w:sz w:val="21"/>
          <w:szCs w:val="21"/>
        </w:rPr>
        <w:t>H</w:t>
      </w:r>
      <w:r>
        <w:rPr>
          <w:rFonts w:ascii="Times New Roman" w:eastAsia="宋体" w:hAnsi="Times New Roman" w:cs="Times New Roman" w:hint="default"/>
          <w:sz w:val="21"/>
          <w:szCs w:val="21"/>
        </w:rPr>
        <w:t>=</w:t>
      </w:r>
      <w:r>
        <w:rPr>
          <w:rFonts w:ascii="Times New Roman" w:eastAsia="宋体" w:hAnsi="Times New Roman" w:cs="Times New Roman" w:hint="default"/>
          <w:sz w:val="21"/>
          <w:szCs w:val="21"/>
          <w:u w:val="single"/>
        </w:rPr>
        <w:t xml:space="preserve">         </w:t>
      </w:r>
      <w:r>
        <w:rPr>
          <w:rFonts w:ascii="Times New Roman" w:eastAsia="宋体" w:hAnsi="Times New Roman" w:cs="Times New Roman" w:hint="default"/>
          <w:sz w:val="21"/>
          <w:szCs w:val="21"/>
        </w:rPr>
        <w:t>kJ·mol</w:t>
      </w:r>
      <w:r>
        <w:rPr>
          <w:rFonts w:ascii="Times New Roman" w:eastAsia="宋体" w:hAnsi="Times New Roman" w:cs="Times New Roman" w:hint="default"/>
          <w:sz w:val="21"/>
          <w:szCs w:val="21"/>
          <w:vertAlign w:val="superscript"/>
        </w:rPr>
        <w:t>-1</w:t>
      </w:r>
      <w:r>
        <w:rPr>
          <w:rFonts w:ascii="Times New Roman" w:eastAsia="宋体" w:hAnsi="Times New Roman" w:cs="Times New Roman" w:hint="default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（2）电化学氧化法是一种高效去除废水中硫化物的方法，电解NaHS溶液脱硫的原理如图1所示。碱性条件下，HS</w:t>
      </w:r>
      <w:r>
        <w:rPr>
          <w:rFonts w:ascii="Times New Roman" w:eastAsia="宋体" w:hAnsi="Times New Roman" w:cs="Times New Roman" w:hint="default"/>
          <w:sz w:val="21"/>
          <w:szCs w:val="21"/>
          <w:vertAlign w:val="superscript"/>
        </w:rPr>
        <w:t>-</w:t>
      </w:r>
      <w:r>
        <w:rPr>
          <w:rFonts w:ascii="Times New Roman" w:eastAsia="宋体" w:hAnsi="Times New Roman" w:cs="Times New Roman" w:hint="default"/>
          <w:sz w:val="21"/>
          <w:szCs w:val="21"/>
        </w:rPr>
        <w:t>首先被氧化生成中间产物S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n</w:t>
      </w:r>
      <w:r>
        <w:rPr>
          <w:rFonts w:ascii="Times New Roman" w:eastAsia="宋体" w:hAnsi="Times New Roman" w:cs="Times New Roman" w:hint="default"/>
          <w:sz w:val="21"/>
          <w:szCs w:val="21"/>
          <w:vertAlign w:val="superscript"/>
        </w:rPr>
        <w:t>2-</w:t>
      </w:r>
      <w:r>
        <w:rPr>
          <w:rFonts w:ascii="Times New Roman" w:eastAsia="宋体" w:hAnsi="Times New Roman" w:cs="Times New Roman" w:hint="default"/>
          <w:sz w:val="21"/>
          <w:szCs w:val="21"/>
        </w:rPr>
        <w:t>，S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 xml:space="preserve"> n</w:t>
      </w:r>
      <w:r>
        <w:rPr>
          <w:rFonts w:ascii="Times New Roman" w:eastAsia="宋体" w:hAnsi="Times New Roman" w:cs="Times New Roman" w:hint="default"/>
          <w:sz w:val="21"/>
          <w:szCs w:val="21"/>
          <w:vertAlign w:val="superscript"/>
        </w:rPr>
        <w:t>2-</w:t>
      </w:r>
      <w:r>
        <w:rPr>
          <w:rFonts w:ascii="Times New Roman" w:eastAsia="宋体" w:hAnsi="Times New Roman" w:cs="Times New Roman" w:hint="default"/>
          <w:sz w:val="21"/>
          <w:szCs w:val="21"/>
        </w:rPr>
        <w:t>容易被继续氧化而生成硫单质。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①阳极HS</w:t>
      </w:r>
      <w:r>
        <w:rPr>
          <w:rFonts w:ascii="Times New Roman" w:eastAsia="宋体" w:hAnsi="Times New Roman" w:cs="Times New Roman" w:hint="default"/>
          <w:sz w:val="21"/>
          <w:szCs w:val="21"/>
          <w:vertAlign w:val="superscript"/>
        </w:rPr>
        <w:t>-</w:t>
      </w:r>
      <w:r>
        <w:rPr>
          <w:rFonts w:ascii="Times New Roman" w:eastAsia="宋体" w:hAnsi="Times New Roman" w:cs="Times New Roman" w:hint="default"/>
          <w:sz w:val="21"/>
          <w:szCs w:val="21"/>
        </w:rPr>
        <w:t>氧化为S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 xml:space="preserve"> n</w:t>
      </w:r>
      <w:r>
        <w:rPr>
          <w:rFonts w:ascii="Times New Roman" w:eastAsia="宋体" w:hAnsi="Times New Roman" w:cs="Times New Roman" w:hint="default"/>
          <w:sz w:val="21"/>
          <w:szCs w:val="21"/>
          <w:vertAlign w:val="superscript"/>
        </w:rPr>
        <w:t>2-</w:t>
      </w:r>
      <w:r>
        <w:rPr>
          <w:rFonts w:ascii="Times New Roman" w:eastAsia="宋体" w:hAnsi="Times New Roman" w:cs="Times New Roman" w:hint="default"/>
          <w:sz w:val="21"/>
          <w:szCs w:val="21"/>
        </w:rPr>
        <w:t>的电极反应式为</w:t>
      </w:r>
      <w:r>
        <w:rPr>
          <w:rFonts w:ascii="Times New Roman" w:eastAsia="宋体" w:hAnsi="Times New Roman" w:cs="Times New Roman" w:hint="default"/>
          <w:sz w:val="21"/>
          <w:szCs w:val="21"/>
          <w:u w:val="single"/>
          <w:lang w:val="en-US" w:eastAsia="zh-CN"/>
        </w:rPr>
        <w:t xml:space="preserve">                                              </w:t>
      </w:r>
      <w:r>
        <w:rPr>
          <w:rFonts w:ascii="Times New Roman" w:eastAsia="宋体" w:hAnsi="Times New Roman" w:cs="Times New Roman" w:hint="default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②电解一段时间后，阳极的石墨电极会出现电极钝化，导致电极反应不能够持续有效进行，其</w:t>
      </w:r>
      <w:r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  <w:t>原因</w:t>
      </w:r>
      <w:r>
        <w:rPr>
          <w:rFonts w:ascii="Times New Roman" w:eastAsia="宋体" w:hAnsi="Times New Roman" w:cs="Times New Roman" w:hint="default"/>
          <w:sz w:val="21"/>
          <w:szCs w:val="21"/>
        </w:rPr>
        <w:t>是</w:t>
      </w:r>
      <w:r>
        <w:rPr>
          <w:rFonts w:ascii="Times New Roman" w:eastAsia="宋体" w:hAnsi="Times New Roman" w:cs="Times New Roman" w:hint="default"/>
          <w:sz w:val="21"/>
          <w:szCs w:val="21"/>
          <w:u w:val="single"/>
          <w:lang w:val="en-US" w:eastAsia="zh-CN"/>
        </w:rPr>
        <w:t xml:space="preserve">                                                                               </w:t>
      </w:r>
      <w:r>
        <w:rPr>
          <w:rFonts w:ascii="Times New Roman" w:eastAsia="宋体" w:hAnsi="Times New Roman" w:cs="Times New Roman" w:hint="default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kern w:val="0"/>
          <w:sz w:val="21"/>
          <w:szCs w:val="21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4142105</wp:posOffset>
            </wp:positionH>
            <wp:positionV relativeFrom="paragraph">
              <wp:posOffset>27305</wp:posOffset>
            </wp:positionV>
            <wp:extent cx="1782445" cy="1116965"/>
            <wp:effectExtent l="0" t="0" r="8255" b="6985"/>
            <wp:wrapTight wrapText="bothSides">
              <wp:wrapPolygon>
                <wp:start x="0" y="0"/>
                <wp:lineTo x="0" y="21367"/>
                <wp:lineTo x="21469" y="21367"/>
                <wp:lineTo x="21469" y="0"/>
                <wp:lineTo x="0" y="0"/>
              </wp:wrapPolygon>
            </wp:wrapTight>
            <wp:docPr id="100049" name="图片 100049" descr="@@@d4faec26-4216-492c-914e-9918334f58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9" name="图片 100049" descr="@@@d4faec26-4216-492c-914e-9918334f583a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default"/>
          <w:sz w:val="21"/>
          <w:szCs w:val="21"/>
        </w:rPr>
        <w:t>（3）新型氨法烟气脱硫技术采用氨吸收烟气中的SO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生成亚硫酸铵和亚硫酸氢铵。亚硫酸铵又可用于燃煤烟道气脱氮，将氮氧化物转化为氮气，同时生成一种氮肥，形成共生系统。写出二氧化氮与亚硫酸铵反应的化学方程式</w:t>
      </w:r>
      <w:r>
        <w:rPr>
          <w:rFonts w:ascii="Times New Roman" w:eastAsia="宋体" w:hAnsi="Times New Roman" w:cs="Times New Roman" w:hint="default"/>
          <w:sz w:val="21"/>
          <w:szCs w:val="21"/>
          <w:u w:val="single"/>
          <w:lang w:val="en-US" w:eastAsia="zh-CN"/>
        </w:rPr>
        <w:t xml:space="preserve">                                                      </w:t>
      </w:r>
      <w:r>
        <w:rPr>
          <w:rFonts w:ascii="Times New Roman" w:eastAsia="宋体" w:hAnsi="Times New Roman" w:cs="Times New Roman" w:hint="default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color w:val="000000"/>
          <w:sz w:val="21"/>
          <w:szCs w:val="21"/>
          <w:lang w:val="en-US" w:eastAsia="zh-CN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4209415</wp:posOffset>
            </wp:positionH>
            <wp:positionV relativeFrom="paragraph">
              <wp:posOffset>156845</wp:posOffset>
            </wp:positionV>
            <wp:extent cx="1649095" cy="1560195"/>
            <wp:effectExtent l="0" t="0" r="8255" b="1905"/>
            <wp:wrapSquare wrapText="bothSides"/>
            <wp:docPr id="15" name="图片 15" descr="@@@7f9f009d-74de-41f4-86b9-c76c95b14f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@@@7f9f009d-74de-41f4-86b9-c76c95b14f9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9095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default"/>
          <w:sz w:val="21"/>
          <w:szCs w:val="21"/>
        </w:rPr>
        <w:t>（4）在一定条件下，CO可以去除烟气中的SO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，其反应原理为2CO+SO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=2CO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+S。其他条件相同、以比表面积大的γ—Al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O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3</w:t>
      </w:r>
      <w:r>
        <w:rPr>
          <w:rFonts w:ascii="Times New Roman" w:eastAsia="宋体" w:hAnsi="Times New Roman" w:cs="Times New Roman" w:hint="default"/>
          <w:sz w:val="21"/>
          <w:szCs w:val="21"/>
        </w:rPr>
        <w:t>作为催化剂，研究表明，γ—Al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O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3</w:t>
      </w:r>
      <w:r>
        <w:rPr>
          <w:rFonts w:ascii="Times New Roman" w:eastAsia="宋体" w:hAnsi="Times New Roman" w:cs="Times New Roman" w:hint="default"/>
          <w:sz w:val="21"/>
          <w:szCs w:val="21"/>
        </w:rPr>
        <w:t>在240℃以上发挥催化作用。反应相同的时间，SO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的去除率随反应温度的变化如图2所示。240℃以前，随着温度的升高，SO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去除率降低的原因是</w:t>
      </w:r>
      <w:r>
        <w:rPr>
          <w:rFonts w:ascii="Times New Roman" w:eastAsia="宋体" w:hAnsi="Times New Roman" w:cs="Times New Roman" w:hint="default"/>
          <w:sz w:val="21"/>
          <w:szCs w:val="21"/>
          <w:u w:val="single"/>
          <w:lang w:val="en-US" w:eastAsia="zh-CN"/>
        </w:rPr>
        <w:t xml:space="preserve">                                                                               </w:t>
      </w:r>
      <w:r>
        <w:rPr>
          <w:rFonts w:ascii="Times New Roman" w:eastAsia="宋体" w:hAnsi="Times New Roman" w:cs="Times New Roman" w:hint="default"/>
          <w:sz w:val="21"/>
          <w:szCs w:val="21"/>
        </w:rPr>
        <w:t>。240℃以后，随着温度的升高，SO</w:t>
      </w:r>
      <w:r>
        <w:rPr>
          <w:rFonts w:ascii="Times New Roman" w:eastAsia="宋体" w:hAnsi="Times New Roman" w:cs="Times New Roman" w:hint="default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</w:rPr>
        <w:t>去除率迅速增大的主要原因是</w:t>
      </w:r>
      <w:r>
        <w:rPr>
          <w:rFonts w:ascii="Times New Roman" w:eastAsia="宋体" w:hAnsi="Times New Roman" w:cs="Times New Roman" w:hint="default"/>
          <w:sz w:val="21"/>
          <w:szCs w:val="21"/>
          <w:u w:val="single"/>
          <w:lang w:val="en-US" w:eastAsia="zh-CN"/>
        </w:rPr>
        <w:t xml:space="preserve">                                                                               </w:t>
      </w:r>
      <w:r>
        <w:rPr>
          <w:rFonts w:ascii="Times New Roman" w:eastAsia="宋体" w:hAnsi="Times New Roman" w:cs="Times New Roman" w:hint="default"/>
          <w:sz w:val="21"/>
          <w:szCs w:val="21"/>
        </w:rPr>
        <w:t>。</w:t>
      </w:r>
    </w:p>
    <w:p>
      <w:pPr>
        <w:pStyle w:val="PlainText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lang w:val="pt-BR"/>
        </w:rPr>
      </w:pPr>
      <w:r>
        <w:rPr>
          <w:rFonts w:ascii="Times New Roman" w:eastAsia="宋体" w:hAnsi="Times New Roman" w:cs="Times New Roman" w:hint="default"/>
          <w:b w:val="0"/>
          <w:bCs w:val="0"/>
          <w:kern w:val="2"/>
          <w:sz w:val="21"/>
          <w:szCs w:val="21"/>
          <w:lang w:val="pt-BR" w:eastAsia="zh-CN" w:bidi="ar-SA"/>
        </w:rPr>
        <w:t>17.</w:t>
      </w:r>
      <w:r>
        <w:rPr>
          <w:rFonts w:ascii="Times New Roman" w:eastAsia="宋体" w:hAnsi="Times New Roman" w:cs="Times New Roman" w:hint="default"/>
          <w:color w:val="000000"/>
          <w:sz w:val="21"/>
          <w:szCs w:val="21"/>
          <w:lang w:eastAsia="zh-CN"/>
        </w:rPr>
        <w:t>（</w:t>
      </w:r>
      <w:r>
        <w:rPr>
          <w:rFonts w:ascii="Times New Roman" w:eastAsia="宋体" w:hAnsi="Times New Roman" w:cs="Times New Roman" w:hint="default"/>
          <w:color w:val="000000"/>
          <w:sz w:val="21"/>
          <w:szCs w:val="21"/>
          <w:lang w:val="en-US" w:eastAsia="zh-CN"/>
        </w:rPr>
        <w:t>14分，最后一空4分，其余每空2分）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芬太尼类似物L具有镇痛作用，它的合成方法如下：已知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lang w:val="pt-BR"/>
        </w:rPr>
        <w:t>：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center"/>
        <w:textAlignment w:val="center"/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lang w:val="pt-BR"/>
        </w:rPr>
        <w:drawing>
          <wp:inline distT="0" distB="0" distL="114300" distR="114300">
            <wp:extent cx="4106545" cy="2844800"/>
            <wp:effectExtent l="0" t="0" r="8255" b="12700"/>
            <wp:docPr id="38" name="图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4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3">
                      <a:lum bright="-18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6545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center"/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drawing>
          <wp:inline distT="0" distB="0" distL="114300" distR="114300">
            <wp:extent cx="5295265" cy="1996440"/>
            <wp:effectExtent l="0" t="0" r="635" b="3810"/>
            <wp:docPr id="39" name="图片 145" descr="D:\2021一轮\课件 一轮苏教化学 教参\1018-4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45" descr="D:\2021一轮\课件 一轮苏教化学 教参\1018-47.TIF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5295265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center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lang w:val="pt-BR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回答下列问题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lang w:val="pt-BR"/>
        </w:rPr>
        <w:t>：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20" w:firstLineChars="200"/>
        <w:jc w:val="left"/>
        <w:textAlignment w:val="center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lang w:val="pt-BR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lang w:val="pt-BR"/>
        </w:rPr>
        <w:t>(1)A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是一种烯烃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lang w:val="pt-BR"/>
        </w:rPr>
        <w:t>，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化学名称为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20" w:firstLineChars="200"/>
        <w:textAlignment w:val="center"/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(2)②的反应类型为________。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20" w:firstLineChars="200"/>
        <w:textAlignment w:val="center"/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(3)③的化学方程式为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    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。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20" w:firstLineChars="200"/>
        <w:textAlignment w:val="center"/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(4)G的结构简式为________________。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20" w:firstLineChars="200"/>
        <w:textAlignment w:val="center"/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(5)已知④有一定的反应限度，反应进行时加入吡啶(一种有机碱)，其作用是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。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20" w:firstLineChars="200"/>
        <w:textAlignment w:val="center"/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(6)参照上述合成路线，写出以环己烯(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drawing>
          <wp:inline distT="0" distB="0" distL="114300" distR="114300">
            <wp:extent cx="409575" cy="447675"/>
            <wp:effectExtent l="0" t="0" r="9525" b="9525"/>
            <wp:docPr id="36" name="图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4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)和乙醇为起始原料经三步制备化合物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drawing>
          <wp:inline distT="0" distB="0" distL="114300" distR="114300">
            <wp:extent cx="847090" cy="534670"/>
            <wp:effectExtent l="0" t="0" r="10160" b="17780"/>
            <wp:docPr id="35" name="图片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4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的合成路线(已知：RCH</w:t>
      </w:r>
      <w:r>
        <w:rPr>
          <w:rFonts w:ascii="Times New Roman" w:eastAsia="宋体" w:hAnsi="Times New Roman" w:cs="Times New Roman" w:hint="default"/>
          <w:b w:val="0"/>
          <w:bCs w:val="0"/>
          <w:spacing w:val="-16"/>
          <w:sz w:val="21"/>
          <w:szCs w:val="21"/>
        </w:rPr>
        <w:t>==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=CHR′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fldChar w:fldCharType="begin"/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instrText>eq \o(</w:instrText>
      </w:r>
      <w:r>
        <w:rPr>
          <w:rFonts w:ascii="Times New Roman" w:eastAsia="宋体" w:hAnsi="Times New Roman" w:cs="Times New Roman" w:hint="default"/>
          <w:b w:val="0"/>
          <w:bCs w:val="0"/>
          <w:spacing w:val="-27"/>
          <w:sz w:val="21"/>
          <w:szCs w:val="21"/>
        </w:rPr>
        <w:instrText>――――</w:instrTex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instrText>→,\s\up17(KMnO</w:instrTex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vertAlign w:val="subscript"/>
        </w:rPr>
        <w:instrText>4</w:instrTex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instrText>/H</w:instrTex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vertAlign w:val="superscript"/>
        </w:rPr>
        <w:instrText>＋</w:instrTex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instrText>))</w:instrTex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fldChar w:fldCharType="separate"/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fldChar w:fldCharType="end"/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RCOOH＋R′COOH，R、R′为烃基。其他试剂任选)。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20" w:firstLineChars="200"/>
        <w:textAlignment w:val="center"/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</w:p>
    <w:p>
      <w:pPr>
        <w:pStyle w:val="PlainText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20" w:firstLineChars="200"/>
        <w:textAlignment w:val="center"/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</w:p>
    <w:p>
      <w:pPr>
        <w:pStyle w:val="PlainText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20" w:firstLineChars="200"/>
        <w:textAlignment w:val="center"/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</w:p>
    <w:p>
      <w:pPr>
        <w:pStyle w:val="PlainText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20" w:firstLineChars="200"/>
        <w:textAlignment w:val="center"/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</w:p>
    <w:p>
      <w:pPr>
        <w:pStyle w:val="PlainText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20" w:firstLineChars="200"/>
        <w:textAlignment w:val="center"/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</w:p>
    <w:p>
      <w:pPr>
        <w:pStyle w:val="PlainText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20" w:firstLineChars="200"/>
        <w:textAlignment w:val="center"/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ascii="宋体" w:eastAsia="宋体" w:hAnsi="宋体" w:cs="宋体" w:hint="eastAsia"/>
          <w:b/>
          <w:i w:val="0"/>
          <w:sz w:val="44"/>
          <w:szCs w:val="44"/>
          <w:lang w:val="en-US" w:eastAsia="zh-CN"/>
        </w:rPr>
      </w:pPr>
      <w:r>
        <w:rPr>
          <w:rFonts w:ascii="宋体" w:eastAsia="宋体" w:hAnsi="宋体" w:cs="宋体" w:hint="eastAsia"/>
          <w:b/>
          <w:i w:val="0"/>
          <w:sz w:val="44"/>
          <w:szCs w:val="44"/>
        </w:rPr>
        <w:t>高二年级</w:t>
      </w:r>
      <w:r>
        <w:rPr>
          <w:rFonts w:ascii="宋体" w:eastAsia="宋体" w:hAnsi="宋体" w:cs="宋体" w:hint="eastAsia"/>
          <w:b/>
          <w:i w:val="0"/>
          <w:sz w:val="44"/>
          <w:szCs w:val="44"/>
          <w:lang w:val="en-US" w:eastAsia="zh-CN"/>
        </w:rPr>
        <w:t>化学</w:t>
      </w:r>
      <w:r>
        <w:rPr>
          <w:rFonts w:ascii="宋体" w:hAnsi="宋体" w:cs="宋体" w:hint="eastAsia"/>
          <w:b/>
          <w:i w:val="0"/>
          <w:sz w:val="44"/>
          <w:szCs w:val="44"/>
          <w:lang w:val="en-US" w:eastAsia="zh-CN"/>
        </w:rPr>
        <w:t>开学</w:t>
      </w:r>
      <w:r>
        <w:rPr>
          <w:rFonts w:ascii="宋体" w:eastAsia="宋体" w:hAnsi="宋体" w:cs="宋体" w:hint="eastAsia"/>
          <w:b/>
          <w:i w:val="0"/>
          <w:sz w:val="44"/>
          <w:szCs w:val="44"/>
        </w:rPr>
        <w:t>测试</w:t>
      </w:r>
      <w:r>
        <w:rPr>
          <w:rFonts w:ascii="宋体" w:eastAsia="宋体" w:hAnsi="宋体" w:cs="宋体" w:hint="eastAsia"/>
          <w:b/>
          <w:i w:val="0"/>
          <w:sz w:val="44"/>
          <w:szCs w:val="44"/>
          <w:lang w:val="en-US" w:eastAsia="zh-CN"/>
        </w:rPr>
        <w:t>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Times New Roman" w:eastAsia="Times New Roman" w:hAnsi="Times New Roman" w:cs="Times New Roman"/>
          <w:b/>
          <w:color w:val="auto"/>
          <w:sz w:val="21"/>
          <w:szCs w:val="21"/>
        </w:rPr>
      </w:pPr>
      <w:r>
        <w:rPr>
          <w:rFonts w:ascii="宋体" w:eastAsia="宋体" w:hAnsi="宋体" w:cs="宋体" w:hint="eastAsia"/>
          <w:b/>
          <w:color w:val="auto"/>
          <w:sz w:val="21"/>
          <w:szCs w:val="21"/>
          <w:lang w:val="en-US" w:eastAsia="zh-CN"/>
        </w:rPr>
        <w:t>1-13</w:t>
      </w:r>
      <w:r>
        <w:rPr>
          <w:rFonts w:ascii="宋体" w:eastAsia="宋体" w:hAnsi="宋体" w:cs="宋体"/>
          <w:b/>
          <w:color w:val="auto"/>
          <w:sz w:val="21"/>
          <w:szCs w:val="21"/>
        </w:rPr>
        <w:t>选择题</w:t>
      </w:r>
      <w:r>
        <w:rPr>
          <w:rFonts w:ascii="Times New Roman" w:eastAsia="Times New Roman" w:hAnsi="Times New Roman" w:cs="Times New Roman"/>
          <w:b/>
          <w:color w:val="auto"/>
          <w:sz w:val="21"/>
          <w:szCs w:val="21"/>
        </w:rPr>
        <w:t>(</w:t>
      </w:r>
      <w:r>
        <w:rPr>
          <w:rFonts w:ascii="宋体" w:eastAsia="宋体" w:hAnsi="宋体" w:cs="宋体"/>
          <w:b/>
          <w:color w:val="auto"/>
          <w:sz w:val="21"/>
          <w:szCs w:val="21"/>
        </w:rPr>
        <w:t>共</w:t>
      </w:r>
      <w:r>
        <w:rPr>
          <w:rFonts w:ascii="Times New Roman" w:eastAsia="Times New Roman" w:hAnsi="Times New Roman" w:cs="Times New Roman"/>
          <w:b/>
          <w:color w:val="auto"/>
          <w:sz w:val="21"/>
          <w:szCs w:val="21"/>
        </w:rPr>
        <w:t>39</w:t>
      </w:r>
      <w:r>
        <w:rPr>
          <w:rFonts w:ascii="宋体" w:eastAsia="宋体" w:hAnsi="宋体" w:cs="宋体"/>
          <w:b/>
          <w:color w:val="auto"/>
          <w:sz w:val="21"/>
          <w:szCs w:val="21"/>
        </w:rPr>
        <w:t>分</w:t>
      </w:r>
      <w:r>
        <w:rPr>
          <w:rFonts w:ascii="Times New Roman" w:eastAsia="Times New Roman" w:hAnsi="Times New Roman" w:cs="Times New Roman"/>
          <w:b/>
          <w:color w:val="auto"/>
          <w:sz w:val="21"/>
          <w:szCs w:val="21"/>
        </w:rPr>
        <w:t>)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C B D B A          C D D C B          D C C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  <w:color w:val="000000"/>
          <w:sz w:val="21"/>
          <w:szCs w:val="21"/>
          <w:lang w:eastAsia="zh-CN"/>
        </w:rPr>
      </w:pPr>
      <w:r>
        <w:rPr>
          <w:rFonts w:hint="eastAsia"/>
          <w:color w:val="000000"/>
          <w:sz w:val="21"/>
          <w:szCs w:val="21"/>
          <w:lang w:eastAsia="zh-CN"/>
        </w:rPr>
        <w:t>（</w:t>
      </w:r>
      <w:r>
        <w:rPr>
          <w:rFonts w:hint="eastAsia"/>
          <w:color w:val="000000"/>
          <w:sz w:val="21"/>
          <w:szCs w:val="21"/>
          <w:lang w:val="en-US" w:eastAsia="zh-CN"/>
        </w:rPr>
        <w:t>14分，每空2分</w:t>
      </w:r>
      <w:r>
        <w:rPr>
          <w:rFonts w:hint="eastAsia"/>
          <w:color w:val="00000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  <w:color w:val="000000"/>
          <w:sz w:val="21"/>
          <w:szCs w:val="21"/>
          <w:lang w:eastAsia="zh-CN"/>
        </w:rPr>
      </w:pPr>
      <w:r>
        <w:rPr>
          <w:rFonts w:hint="default"/>
          <w:color w:val="000000"/>
          <w:sz w:val="21"/>
          <w:szCs w:val="21"/>
          <w:lang w:val="en-US" w:eastAsia="zh-CN"/>
        </w:rPr>
        <w:t>(1)[Ar]3</w:t>
      </w:r>
      <w:r>
        <w:rPr>
          <w:rFonts w:hint="eastAsia"/>
          <w:color w:val="000000"/>
          <w:sz w:val="21"/>
          <w:szCs w:val="21"/>
          <w:lang w:val="en-US" w:eastAsia="zh-CN"/>
        </w:rPr>
        <w:t>d</w:t>
      </w:r>
      <w:r>
        <w:rPr>
          <w:rFonts w:hint="default"/>
          <w:color w:val="000000"/>
          <w:sz w:val="21"/>
          <w:szCs w:val="21"/>
          <w:vertAlign w:val="superscript"/>
          <w:lang w:val="en-US" w:eastAsia="zh-CN"/>
        </w:rPr>
        <w:t>3</w:t>
      </w:r>
      <w:r>
        <w:rPr>
          <w:rFonts w:hint="eastAsia"/>
          <w:color w:val="000000"/>
          <w:sz w:val="21"/>
          <w:szCs w:val="21"/>
          <w:vertAlign w:val="superscript"/>
          <w:lang w:val="en-US" w:eastAsia="zh-CN"/>
        </w:rPr>
        <w:t xml:space="preserve">         </w:t>
      </w:r>
      <w:r>
        <w:rPr>
          <w:rFonts w:hint="eastAsia"/>
          <w:color w:val="000000"/>
          <w:sz w:val="21"/>
          <w:szCs w:val="21"/>
          <w:lang w:val="en-US" w:eastAsia="zh-CN"/>
        </w:rPr>
        <w:t>V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20" w:firstLineChars="1200"/>
        <w:jc w:val="left"/>
        <w:textAlignment w:val="center"/>
        <w:rPr>
          <w:rFonts w:hint="default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高温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/>
          <w:color w:val="000000"/>
          <w:sz w:val="21"/>
          <w:szCs w:val="21"/>
          <w:lang w:val="en-US" w:eastAsia="zh-CN"/>
        </w:rPr>
      </w:pPr>
      <w:r>
        <w:rPr>
          <w:rFonts w:hint="default"/>
          <w:color w:val="000000"/>
          <w:sz w:val="21"/>
          <w:szCs w:val="21"/>
          <w:lang w:val="en-US" w:eastAsia="zh-CN"/>
        </w:rPr>
        <w:t>(2)4Fe(Cr0</w:t>
      </w:r>
      <w:r>
        <w:rPr>
          <w:rFonts w:hint="default"/>
          <w:color w:val="000000"/>
          <w:sz w:val="21"/>
          <w:szCs w:val="21"/>
          <w:vertAlign w:val="subscript"/>
          <w:lang w:val="en-US" w:eastAsia="zh-CN"/>
        </w:rPr>
        <w:t>2</w:t>
      </w:r>
      <w:r>
        <w:rPr>
          <w:rFonts w:hint="default"/>
          <w:color w:val="000000"/>
          <w:sz w:val="21"/>
          <w:szCs w:val="21"/>
          <w:lang w:val="en-US" w:eastAsia="zh-CN"/>
        </w:rPr>
        <w:t>)</w:t>
      </w:r>
      <w:r>
        <w:rPr>
          <w:rFonts w:hint="default"/>
          <w:color w:val="000000"/>
          <w:sz w:val="21"/>
          <w:szCs w:val="21"/>
          <w:vertAlign w:val="subscript"/>
          <w:lang w:val="en-US" w:eastAsia="zh-CN"/>
        </w:rPr>
        <w:t>2</w:t>
      </w:r>
      <w:r>
        <w:rPr>
          <w:rFonts w:hint="default"/>
          <w:color w:val="000000"/>
          <w:sz w:val="21"/>
          <w:szCs w:val="21"/>
          <w:lang w:val="en-US" w:eastAsia="zh-CN"/>
        </w:rPr>
        <w:t>+8NaCO</w:t>
      </w:r>
      <w:r>
        <w:rPr>
          <w:rFonts w:hint="default"/>
          <w:color w:val="000000"/>
          <w:sz w:val="21"/>
          <w:szCs w:val="21"/>
          <w:vertAlign w:val="subscript"/>
          <w:lang w:val="en-US" w:eastAsia="zh-CN"/>
        </w:rPr>
        <w:t>3</w:t>
      </w:r>
      <w:r>
        <w:rPr>
          <w:rFonts w:hint="default"/>
          <w:color w:val="000000"/>
          <w:sz w:val="21"/>
          <w:szCs w:val="21"/>
          <w:lang w:val="en-US" w:eastAsia="zh-CN"/>
        </w:rPr>
        <w:t>+70</w:t>
      </w:r>
      <w:r>
        <w:rPr>
          <w:rFonts w:hint="eastAsia"/>
          <w:color w:val="000000"/>
          <w:sz w:val="21"/>
          <w:szCs w:val="21"/>
          <w:vertAlign w:val="subscript"/>
          <w:lang w:val="en-US" w:eastAsia="zh-CN"/>
        </w:rPr>
        <w:t>2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 === 2</w:t>
      </w:r>
      <w:r>
        <w:rPr>
          <w:rFonts w:hint="default"/>
          <w:color w:val="000000"/>
          <w:sz w:val="21"/>
          <w:szCs w:val="21"/>
          <w:lang w:val="en-US" w:eastAsia="zh-CN"/>
        </w:rPr>
        <w:t>Fe</w:t>
      </w:r>
      <w:r>
        <w:rPr>
          <w:rFonts w:hint="eastAsia"/>
          <w:color w:val="000000"/>
          <w:sz w:val="21"/>
          <w:szCs w:val="21"/>
          <w:vertAlign w:val="subscript"/>
          <w:lang w:val="en-US" w:eastAsia="zh-CN"/>
        </w:rPr>
        <w:t>2</w:t>
      </w:r>
      <w:r>
        <w:rPr>
          <w:rFonts w:hint="default"/>
          <w:color w:val="000000"/>
          <w:sz w:val="21"/>
          <w:szCs w:val="21"/>
          <w:lang w:val="en-US" w:eastAsia="zh-CN"/>
        </w:rPr>
        <w:t>0</w:t>
      </w:r>
      <w:r>
        <w:rPr>
          <w:rFonts w:hint="default"/>
          <w:color w:val="000000"/>
          <w:sz w:val="21"/>
          <w:szCs w:val="21"/>
          <w:vertAlign w:val="subscript"/>
          <w:lang w:val="en-US" w:eastAsia="zh-CN"/>
        </w:rPr>
        <w:t>3</w:t>
      </w:r>
      <w:r>
        <w:rPr>
          <w:rFonts w:hint="default"/>
          <w:color w:val="000000"/>
          <w:sz w:val="21"/>
          <w:szCs w:val="21"/>
          <w:lang w:val="en-US" w:eastAsia="zh-CN"/>
        </w:rPr>
        <w:t>+8Na</w:t>
      </w:r>
      <w:r>
        <w:rPr>
          <w:rFonts w:hint="default"/>
          <w:color w:val="000000"/>
          <w:sz w:val="21"/>
          <w:szCs w:val="21"/>
          <w:vertAlign w:val="subscript"/>
          <w:lang w:val="en-US" w:eastAsia="zh-CN"/>
        </w:rPr>
        <w:t>2</w:t>
      </w:r>
      <w:r>
        <w:rPr>
          <w:rFonts w:hint="default"/>
          <w:color w:val="000000"/>
          <w:sz w:val="21"/>
          <w:szCs w:val="21"/>
          <w:lang w:val="en-US" w:eastAsia="zh-CN"/>
        </w:rPr>
        <w:t>CrO</w:t>
      </w:r>
      <w:r>
        <w:rPr>
          <w:rFonts w:hint="default"/>
          <w:color w:val="000000"/>
          <w:sz w:val="21"/>
          <w:szCs w:val="21"/>
          <w:vertAlign w:val="subscript"/>
          <w:lang w:val="en-US" w:eastAsia="zh-CN"/>
        </w:rPr>
        <w:t>4</w:t>
      </w:r>
      <w:r>
        <w:rPr>
          <w:rFonts w:hint="default"/>
          <w:color w:val="000000"/>
          <w:sz w:val="21"/>
          <w:szCs w:val="21"/>
          <w:lang w:val="en-US" w:eastAsia="zh-CN"/>
        </w:rPr>
        <w:t>+8CO</w:t>
      </w:r>
      <w:r>
        <w:rPr>
          <w:rFonts w:hint="default"/>
          <w:color w:val="000000"/>
          <w:sz w:val="21"/>
          <w:szCs w:val="21"/>
          <w:vertAlign w:val="subscript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/>
          <w:color w:val="000000"/>
          <w:sz w:val="21"/>
          <w:szCs w:val="21"/>
          <w:lang w:val="en-US" w:eastAsia="zh-CN"/>
        </w:rPr>
      </w:pPr>
      <w:r>
        <w:rPr>
          <w:rFonts w:hint="default"/>
          <w:color w:val="000000"/>
          <w:sz w:val="21"/>
          <w:szCs w:val="21"/>
          <w:lang w:val="en-US" w:eastAsia="zh-CN"/>
        </w:rPr>
        <w:t>(3)增大接触面积，提高浸取效率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/>
          <w:color w:val="000000"/>
          <w:sz w:val="21"/>
          <w:szCs w:val="21"/>
          <w:lang w:val="en-US" w:eastAsia="zh-CN"/>
        </w:rPr>
      </w:pPr>
      <w:r>
        <w:rPr>
          <w:rFonts w:hint="default"/>
          <w:color w:val="000000"/>
          <w:sz w:val="21"/>
          <w:szCs w:val="21"/>
          <w:lang w:val="en-US" w:eastAsia="zh-CN"/>
        </w:rPr>
        <w:t>(4)取最后一次洗涤液少量于试管中，加入BaCl溶液，若不产生沉淀，则沉淀洗涤干净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default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（5）</w:t>
      </w:r>
      <w:r>
        <w:rPr>
          <w:rFonts w:hint="default"/>
          <w:color w:val="000000"/>
          <w:sz w:val="21"/>
          <w:szCs w:val="21"/>
          <w:lang w:val="en-US" w:eastAsia="zh-CN"/>
        </w:rPr>
        <w:t>FeS被氧化为硫酸盐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   0.88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  <w:color w:val="000000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15</w:t>
      </w:r>
      <w:r>
        <w:rPr>
          <w:sz w:val="21"/>
          <w:szCs w:val="21"/>
        </w:rPr>
        <w:t>．</w:t>
      </w:r>
      <w:r>
        <w:rPr>
          <w:rFonts w:hint="eastAsia"/>
          <w:color w:val="000000"/>
          <w:lang w:eastAsia="zh-CN"/>
        </w:rPr>
        <w:t>（</w:t>
      </w:r>
      <w:r>
        <w:rPr>
          <w:rFonts w:hint="eastAsia"/>
          <w:color w:val="000000"/>
          <w:lang w:val="en-US" w:eastAsia="zh-CN"/>
        </w:rPr>
        <w:t>15分，每空2分，最后一空3分</w:t>
      </w:r>
      <w:r>
        <w:rPr>
          <w:rFonts w:hint="eastAsia"/>
          <w:color w:val="00000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(1)</w:t>
      </w:r>
      <w:r>
        <w:rPr>
          <w:sz w:val="21"/>
          <w:szCs w:val="21"/>
        </w:rPr>
        <w:object>
          <v:shape id="_x0000_i1077" type="#_x0000_t75" alt="eqId79ba0bc41e5fd96483a561d3f4a9777a" style="width:19.35pt;height:14pt" o:ole="" coordsize="21600,21600" o:preferrelative="t" filled="f" stroked="f">
            <v:stroke joinstyle="miter"/>
            <v:imagedata r:id="rId107" o:title="eqId79ba0bc41e5fd96483a561d3f4a9777a"/>
            <o:lock v:ext="edit" aspectratio="t"/>
            <w10:anchorlock/>
          </v:shape>
          <o:OLEObject Type="Embed" ProgID="Equation.DSMT4" ShapeID="_x0000_i1077" DrawAspect="Content" ObjectID="_1468075774" r:id="rId108"/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 xml:space="preserve">(2)     </w:t>
      </w:r>
      <w:r>
        <w:rPr>
          <w:sz w:val="21"/>
          <w:szCs w:val="21"/>
        </w:rPr>
        <w:object>
          <v:shape id="_x0000_i1078" type="#_x0000_t75" alt="eqIdd7aa797e72bf9204b41e50f488401377" style="width:157.5pt;height:16.45pt" o:ole="" coordsize="21600,21600" o:preferrelative="t" filled="f" stroked="f">
            <v:stroke joinstyle="miter"/>
            <v:imagedata r:id="rId109" o:title="eqIdd7aa797e72bf9204b41e50f488401377"/>
            <o:lock v:ext="edit" aspectratio="t"/>
            <w10:anchorlock/>
          </v:shape>
          <o:OLEObject Type="Embed" ProgID="Equation.DSMT4" ShapeID="_x0000_i1078" DrawAspect="Content" ObjectID="_1468075775" r:id="rId110"/>
        </w:object>
      </w:r>
      <w:r>
        <w:rPr>
          <w:sz w:val="21"/>
          <w:szCs w:val="21"/>
        </w:rPr>
        <w:t xml:space="preserve">     焰色试验(答操作方法也可)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(3)     5.1     Zn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(4)</w:t>
      </w:r>
      <w:r>
        <w:rPr>
          <w:sz w:val="21"/>
          <w:szCs w:val="21"/>
        </w:rPr>
        <w:object>
          <v:shape id="_x0000_i1079" type="#_x0000_t75" alt="eqIde601fa62289a0e286edf0387cf78c752" style="width:53.85pt;height:39.6pt" o:ole="" coordsize="21600,21600" o:preferrelative="t" filled="f" stroked="f">
            <v:imagedata r:id="rId111" o:title="eqIde601fa62289a0e286edf0387cf78c752" cropright="54578f"/>
            <o:lock v:ext="edit" aspectratio="t"/>
            <w10:anchorlock/>
          </v:shape>
          <o:OLEObject Type="Embed" ProgID="Equation.DSMT4" ShapeID="_x0000_i1079" DrawAspect="Content" ObjectID="_1468075776" r:id="rId112"/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(5)</w:t>
      </w:r>
      <w:r>
        <w:rPr>
          <w:sz w:val="21"/>
          <w:szCs w:val="21"/>
        </w:rPr>
        <w:object>
          <v:shape id="_x0000_i1080" type="#_x0000_t75" alt="eqId37668520157f9d0c6995712f5f62149f" style="width:330pt;height:17.8pt" o:ole="" coordsize="21600,21600" o:preferrelative="t" filled="f" stroked="f">
            <v:stroke joinstyle="miter"/>
            <v:imagedata r:id="rId113" o:title="eqId37668520157f9d0c6995712f5f62149f"/>
            <o:lock v:ext="edit" aspectratio="t"/>
            <w10:anchorlock/>
          </v:shape>
          <o:OLEObject Type="Embed" ProgID="Equation.DSMT4" ShapeID="_x0000_i1080" DrawAspect="Content" ObjectID="_1468075777" r:id="rId114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  <w:color w:val="000000"/>
          <w:lang w:eastAsia="zh-CN"/>
        </w:rPr>
      </w:pPr>
      <w:r>
        <w:rPr>
          <w:color w:val="000000"/>
        </w:rPr>
        <w:t xml:space="preserve">16. </w:t>
      </w:r>
      <w:r>
        <w:rPr>
          <w:rFonts w:hint="eastAsia"/>
          <w:color w:val="000000"/>
          <w:lang w:eastAsia="zh-CN"/>
        </w:rPr>
        <w:t>（</w:t>
      </w:r>
      <w:r>
        <w:rPr>
          <w:rFonts w:hint="eastAsia"/>
          <w:color w:val="000000"/>
          <w:lang w:val="en-US" w:eastAsia="zh-CN"/>
        </w:rPr>
        <w:t>18分，每空3分</w:t>
      </w:r>
      <w:r>
        <w:rPr>
          <w:rFonts w:hint="eastAsia"/>
          <w:color w:val="00000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(1)-136.2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(2)</w:t>
      </w:r>
      <w:r>
        <w:rPr>
          <w:rFonts w:ascii="Calibri" w:hAnsi="Calibri" w:cs="Calibri" w:hint="default"/>
          <w:color w:val="000000"/>
          <w:lang w:val="en-US" w:eastAsia="zh-CN"/>
        </w:rPr>
        <w:t>①</w:t>
      </w:r>
      <w:r>
        <w:rPr>
          <w:rFonts w:hint="eastAsia"/>
          <w:color w:val="000000"/>
          <w:lang w:eastAsia="zh-CN"/>
        </w:rPr>
        <w:t xml:space="preserve"> nHS</w:t>
      </w:r>
      <w:r>
        <w:rPr>
          <w:rFonts w:hint="eastAsia"/>
          <w:color w:val="000000"/>
          <w:vertAlign w:val="superscript"/>
          <w:lang w:val="en-US" w:eastAsia="zh-CN"/>
        </w:rPr>
        <w:t>-</w:t>
      </w:r>
      <w:r>
        <w:rPr>
          <w:rFonts w:hint="eastAsia"/>
          <w:color w:val="000000"/>
          <w:lang w:eastAsia="zh-CN"/>
        </w:rPr>
        <w:t>-2(n-1)e~+nOH=S</w:t>
      </w:r>
      <w:r>
        <w:rPr>
          <w:rFonts w:hint="eastAsia"/>
          <w:color w:val="000000"/>
          <w:lang w:val="en-US" w:eastAsia="zh-CN"/>
        </w:rPr>
        <w:t>n</w:t>
      </w:r>
      <w:r>
        <w:rPr>
          <w:rFonts w:hint="eastAsia"/>
          <w:color w:val="000000"/>
          <w:vertAlign w:val="superscript"/>
          <w:lang w:eastAsia="zh-CN"/>
        </w:rPr>
        <w:t>2-</w:t>
      </w:r>
      <w:r>
        <w:rPr>
          <w:rFonts w:hint="eastAsia"/>
          <w:color w:val="000000"/>
          <w:lang w:eastAsia="zh-CN"/>
        </w:rPr>
        <w:t>+nH</w:t>
      </w:r>
      <w:r>
        <w:rPr>
          <w:rFonts w:hint="eastAsia"/>
          <w:color w:val="000000"/>
          <w:vertAlign w:val="subscript"/>
          <w:lang w:val="en-US" w:eastAsia="zh-CN"/>
        </w:rPr>
        <w:t>2</w:t>
      </w:r>
      <w:r>
        <w:rPr>
          <w:rFonts w:hint="eastAsia"/>
          <w:color w:val="000000"/>
          <w:lang w:val="en-US" w:eastAsia="zh-CN"/>
        </w:rPr>
        <w:t>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  <w:color w:val="000000"/>
          <w:lang w:eastAsia="zh-CN"/>
        </w:rPr>
      </w:pPr>
      <w:r>
        <w:rPr>
          <w:rFonts w:ascii="Calibri" w:hAnsi="Calibri" w:cs="Calibri" w:hint="default"/>
          <w:color w:val="000000"/>
          <w:lang w:eastAsia="zh-CN"/>
        </w:rPr>
        <w:t>②</w:t>
      </w:r>
      <w:r>
        <w:rPr>
          <w:rFonts w:hint="eastAsia"/>
          <w:color w:val="000000"/>
          <w:lang w:eastAsia="zh-CN"/>
        </w:rPr>
        <w:t xml:space="preserve">阳极产生的硫覆盖在石墨电极表面，导致石墨电极导电性下降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(3)</w:t>
      </w:r>
      <w:r>
        <w:rPr>
          <w:rFonts w:hint="eastAsia"/>
          <w:color w:val="000000"/>
          <w:sz w:val="21"/>
          <w:szCs w:val="21"/>
          <w:lang w:val="en-US" w:eastAsia="zh-CN"/>
        </w:rPr>
        <w:t>2N</w:t>
      </w:r>
      <w:r>
        <w:rPr>
          <w:rFonts w:hint="default"/>
          <w:color w:val="000000"/>
          <w:sz w:val="21"/>
          <w:szCs w:val="21"/>
          <w:lang w:val="en-US" w:eastAsia="zh-CN"/>
        </w:rPr>
        <w:t>0</w:t>
      </w:r>
      <w:r>
        <w:rPr>
          <w:rFonts w:hint="eastAsia"/>
          <w:color w:val="000000"/>
          <w:sz w:val="21"/>
          <w:szCs w:val="21"/>
          <w:vertAlign w:val="subscript"/>
          <w:lang w:val="en-US" w:eastAsia="zh-CN"/>
        </w:rPr>
        <w:t>2</w:t>
      </w:r>
      <w:r>
        <w:rPr>
          <w:rFonts w:hint="default"/>
          <w:color w:val="000000"/>
          <w:sz w:val="21"/>
          <w:szCs w:val="21"/>
          <w:lang w:val="en-US" w:eastAsia="zh-CN"/>
        </w:rPr>
        <w:t>+</w:t>
      </w:r>
      <w:r>
        <w:rPr>
          <w:rFonts w:hint="eastAsia"/>
          <w:color w:val="000000"/>
          <w:sz w:val="21"/>
          <w:szCs w:val="21"/>
          <w:lang w:val="en-US" w:eastAsia="zh-CN"/>
        </w:rPr>
        <w:t>4(</w:t>
      </w:r>
      <w:r>
        <w:rPr>
          <w:rFonts w:hint="default"/>
          <w:color w:val="000000"/>
          <w:sz w:val="21"/>
          <w:szCs w:val="21"/>
          <w:lang w:val="en-US" w:eastAsia="zh-CN"/>
        </w:rPr>
        <w:t>N</w:t>
      </w:r>
      <w:r>
        <w:rPr>
          <w:rFonts w:hint="eastAsia"/>
          <w:color w:val="000000"/>
          <w:sz w:val="21"/>
          <w:szCs w:val="21"/>
          <w:lang w:val="en-US" w:eastAsia="zh-CN"/>
        </w:rPr>
        <w:t>H</w:t>
      </w:r>
      <w:r>
        <w:rPr>
          <w:rFonts w:hint="default"/>
          <w:color w:val="000000"/>
          <w:sz w:val="21"/>
          <w:szCs w:val="21"/>
          <w:vertAlign w:val="subscript"/>
          <w:lang w:val="en-US" w:eastAsia="zh-CN"/>
        </w:rPr>
        <w:t>4</w:t>
      </w:r>
      <w:r>
        <w:rPr>
          <w:rFonts w:hint="eastAsia"/>
          <w:color w:val="000000"/>
          <w:sz w:val="21"/>
          <w:szCs w:val="21"/>
          <w:vertAlign w:val="baseline"/>
          <w:lang w:val="en-US" w:eastAsia="zh-CN"/>
        </w:rPr>
        <w:t>)</w:t>
      </w:r>
      <w:r>
        <w:rPr>
          <w:rFonts w:hint="default"/>
          <w:color w:val="000000"/>
          <w:sz w:val="21"/>
          <w:szCs w:val="21"/>
          <w:vertAlign w:val="subscript"/>
          <w:lang w:val="en-US" w:eastAsia="zh-CN"/>
        </w:rPr>
        <w:t>2</w:t>
      </w:r>
      <w:r>
        <w:rPr>
          <w:rFonts w:hint="eastAsia"/>
          <w:color w:val="000000"/>
          <w:sz w:val="21"/>
          <w:szCs w:val="21"/>
          <w:lang w:val="en-US" w:eastAsia="zh-CN"/>
        </w:rPr>
        <w:t>S</w:t>
      </w:r>
      <w:r>
        <w:rPr>
          <w:rFonts w:hint="default"/>
          <w:color w:val="000000"/>
          <w:sz w:val="21"/>
          <w:szCs w:val="21"/>
          <w:lang w:val="en-US" w:eastAsia="zh-CN"/>
        </w:rPr>
        <w:t>O</w:t>
      </w:r>
      <w:r>
        <w:rPr>
          <w:rFonts w:hint="eastAsia"/>
          <w:color w:val="000000"/>
          <w:sz w:val="21"/>
          <w:szCs w:val="21"/>
          <w:vertAlign w:val="subscript"/>
          <w:lang w:val="en-US" w:eastAsia="zh-CN"/>
        </w:rPr>
        <w:t>3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=== N</w:t>
      </w:r>
      <w:r>
        <w:rPr>
          <w:rFonts w:hint="eastAsia"/>
          <w:color w:val="000000"/>
          <w:sz w:val="21"/>
          <w:szCs w:val="21"/>
          <w:vertAlign w:val="subscript"/>
          <w:lang w:val="en-US" w:eastAsia="zh-CN"/>
        </w:rPr>
        <w:t>2</w:t>
      </w:r>
      <w:r>
        <w:rPr>
          <w:rFonts w:hint="default"/>
          <w:color w:val="000000"/>
          <w:sz w:val="21"/>
          <w:szCs w:val="21"/>
          <w:lang w:val="en-US" w:eastAsia="zh-CN"/>
        </w:rPr>
        <w:t>+</w:t>
      </w:r>
      <w:r>
        <w:rPr>
          <w:rFonts w:hint="eastAsia"/>
          <w:color w:val="000000"/>
          <w:sz w:val="21"/>
          <w:szCs w:val="21"/>
          <w:lang w:val="en-US" w:eastAsia="zh-CN"/>
        </w:rPr>
        <w:t>4(</w:t>
      </w:r>
      <w:r>
        <w:rPr>
          <w:rFonts w:hint="default"/>
          <w:color w:val="000000"/>
          <w:sz w:val="21"/>
          <w:szCs w:val="21"/>
          <w:lang w:val="en-US" w:eastAsia="zh-CN"/>
        </w:rPr>
        <w:t>N</w:t>
      </w:r>
      <w:r>
        <w:rPr>
          <w:rFonts w:hint="eastAsia"/>
          <w:color w:val="000000"/>
          <w:sz w:val="21"/>
          <w:szCs w:val="21"/>
          <w:lang w:val="en-US" w:eastAsia="zh-CN"/>
        </w:rPr>
        <w:t>H</w:t>
      </w:r>
      <w:r>
        <w:rPr>
          <w:rFonts w:hint="default"/>
          <w:color w:val="000000"/>
          <w:sz w:val="21"/>
          <w:szCs w:val="21"/>
          <w:vertAlign w:val="subscript"/>
          <w:lang w:val="en-US" w:eastAsia="zh-CN"/>
        </w:rPr>
        <w:t>4</w:t>
      </w:r>
      <w:r>
        <w:rPr>
          <w:rFonts w:hint="eastAsia"/>
          <w:color w:val="000000"/>
          <w:sz w:val="21"/>
          <w:szCs w:val="21"/>
          <w:vertAlign w:val="baseline"/>
          <w:lang w:val="en-US" w:eastAsia="zh-CN"/>
        </w:rPr>
        <w:t>)</w:t>
      </w:r>
      <w:r>
        <w:rPr>
          <w:rFonts w:hint="default"/>
          <w:color w:val="000000"/>
          <w:sz w:val="21"/>
          <w:szCs w:val="21"/>
          <w:vertAlign w:val="subscript"/>
          <w:lang w:val="en-US" w:eastAsia="zh-CN"/>
        </w:rPr>
        <w:t>2</w:t>
      </w:r>
      <w:r>
        <w:rPr>
          <w:rFonts w:hint="eastAsia"/>
          <w:color w:val="000000"/>
          <w:sz w:val="21"/>
          <w:szCs w:val="21"/>
          <w:lang w:val="en-US" w:eastAsia="zh-CN"/>
        </w:rPr>
        <w:t>S</w:t>
      </w:r>
      <w:r>
        <w:rPr>
          <w:rFonts w:hint="default"/>
          <w:color w:val="000000"/>
          <w:sz w:val="21"/>
          <w:szCs w:val="21"/>
          <w:lang w:val="en-US" w:eastAsia="zh-CN"/>
        </w:rPr>
        <w:t>O</w:t>
      </w:r>
      <w:r>
        <w:rPr>
          <w:rFonts w:hint="default"/>
          <w:color w:val="000000"/>
          <w:sz w:val="21"/>
          <w:szCs w:val="21"/>
          <w:vertAlign w:val="subscript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  <w:color w:val="000000"/>
          <w:lang w:eastAsia="zh-CN"/>
        </w:rPr>
      </w:pPr>
      <w:r>
        <w:rPr>
          <w:rFonts w:hint="eastAsia"/>
          <w:color w:val="000000"/>
          <w:lang w:val="en-US" w:eastAsia="zh-CN"/>
        </w:rPr>
        <w:t>（4）240</w:t>
      </w:r>
      <w:r>
        <w:rPr>
          <w:rFonts w:ascii="宋体" w:eastAsia="宋体" w:hAnsi="宋体" w:cs="宋体" w:hint="eastAsia"/>
          <w:color w:val="000000"/>
          <w:lang w:val="en-US" w:eastAsia="zh-CN"/>
        </w:rPr>
        <w:t>℃</w:t>
      </w:r>
      <w:r>
        <w:rPr>
          <w:rFonts w:hint="eastAsia"/>
          <w:color w:val="000000"/>
          <w:lang w:val="en-US" w:eastAsia="zh-CN"/>
        </w:rPr>
        <w:t>以前，</w:t>
      </w:r>
      <w:r>
        <w:rPr>
          <w:rFonts w:hint="eastAsia"/>
          <w:color w:val="000000"/>
          <w:lang w:eastAsia="zh-CN"/>
        </w:rPr>
        <w:t>温度升高催化剂</w:t>
      </w:r>
      <w:r>
        <w:rPr>
          <w:rFonts w:hint="eastAsia"/>
          <w:color w:val="000000"/>
          <w:lang w:val="en-US" w:eastAsia="zh-CN"/>
        </w:rPr>
        <w:t>对</w:t>
      </w:r>
      <w:r>
        <w:rPr>
          <w:rFonts w:hint="eastAsia"/>
          <w:color w:val="000000"/>
          <w:lang w:eastAsia="zh-CN"/>
        </w:rPr>
        <w:t>SO</w:t>
      </w:r>
      <w:r>
        <w:rPr>
          <w:rFonts w:hint="eastAsia"/>
          <w:color w:val="000000"/>
          <w:vertAlign w:val="subscript"/>
          <w:lang w:val="en-US" w:eastAsia="zh-CN"/>
        </w:rPr>
        <w:t>2</w:t>
      </w:r>
      <w:r>
        <w:rPr>
          <w:rFonts w:hint="eastAsia"/>
          <w:color w:val="000000"/>
          <w:lang w:eastAsia="zh-CN"/>
        </w:rPr>
        <w:t>吸附能力减弱；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 xml:space="preserve"> </w:t>
      </w:r>
      <w:r>
        <w:rPr>
          <w:rFonts w:hint="eastAsia"/>
          <w:color w:val="000000"/>
          <w:lang w:val="en-US" w:eastAsia="zh-CN"/>
        </w:rPr>
        <w:t>240</w:t>
      </w:r>
      <w:r>
        <w:rPr>
          <w:rFonts w:ascii="宋体" w:eastAsia="宋体" w:hAnsi="宋体" w:cs="宋体" w:hint="eastAsia"/>
          <w:color w:val="000000"/>
          <w:lang w:val="en-US" w:eastAsia="zh-CN"/>
        </w:rPr>
        <w:t>℃</w:t>
      </w:r>
      <w:r>
        <w:rPr>
          <w:rFonts w:hint="eastAsia"/>
          <w:color w:val="000000"/>
          <w:lang w:val="en-US" w:eastAsia="zh-CN"/>
        </w:rPr>
        <w:t>以后，</w:t>
      </w:r>
      <w:r>
        <w:rPr>
          <w:rFonts w:hint="eastAsia"/>
          <w:color w:val="000000"/>
          <w:lang w:eastAsia="zh-CN"/>
        </w:rPr>
        <w:t>SO</w:t>
      </w:r>
      <w:r>
        <w:rPr>
          <w:rFonts w:hint="eastAsia"/>
          <w:color w:val="000000"/>
          <w:vertAlign w:val="subscript"/>
          <w:lang w:val="en-US" w:eastAsia="zh-CN"/>
        </w:rPr>
        <w:t>2</w:t>
      </w:r>
      <w:r>
        <w:rPr>
          <w:rFonts w:hint="eastAsia"/>
          <w:color w:val="000000"/>
          <w:lang w:eastAsia="zh-CN"/>
        </w:rPr>
        <w:t>在催化剂存在条件下被CO还原，温度升高，催化剂活性增强，反应速率加快。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eastAsia="zh-CN"/>
        </w:rPr>
        <w:t>（</w:t>
      </w:r>
      <w:r>
        <w:rPr>
          <w:rFonts w:hint="eastAsia"/>
          <w:color w:val="000000"/>
          <w:lang w:val="en-US" w:eastAsia="zh-CN"/>
        </w:rPr>
        <w:t>14分，最后一空4分，其余每空2分）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25" w:firstLine="0" w:leftChars="0" w:firstLineChars="0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丙烯  （2）取代反应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25" w:leftChars="0"/>
        <w:jc w:val="left"/>
        <w:textAlignment w:val="center"/>
      </w:pPr>
      <w:r>
        <w:rPr>
          <w:rFonts w:hint="eastAsia"/>
          <w:lang w:val="en-US" w:eastAsia="zh-CN"/>
        </w:rPr>
        <w:t>（3）</w:t>
      </w:r>
      <w:r>
        <w:drawing>
          <wp:inline distT="0" distB="0" distL="114300" distR="114300">
            <wp:extent cx="2895600" cy="609600"/>
            <wp:effectExtent l="0" t="0" r="0" b="0"/>
            <wp:docPr id="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5">
                      <a:lum bright="-18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ascii="Times New Roman" w:eastAsia="宋体" w:hAnsi="Times New Roman" w:cs="Times New Roman"/>
          <w:kern w:val="2"/>
          <w:sz w:val="21"/>
          <w:szCs w:val="22"/>
          <w:lang w:val="en-US" w:eastAsia="zh-CN" w:bidi="ar-SA"/>
        </w:rPr>
        <w:t>（4）</w:t>
      </w:r>
      <w:r>
        <w:drawing>
          <wp:inline distT="0" distB="0" distL="114300" distR="114300">
            <wp:extent cx="781050" cy="739140"/>
            <wp:effectExtent l="0" t="0" r="0" b="3810"/>
            <wp:docPr id="8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6">
                      <a:lum bright="-18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25" w:leftChars="0"/>
        <w:jc w:val="left"/>
        <w:textAlignment w:val="center"/>
        <w:rPr>
          <w:rFonts w:hint="eastAsia"/>
          <w:lang w:val="en-US" w:eastAsia="zh-CN"/>
        </w:rPr>
      </w:pPr>
      <w:r>
        <w:rPr>
          <w:rFonts w:ascii="Times New Roman" w:eastAsia="宋体" w:hAnsi="Times New Roman" w:cs="Times New Roman" w:hint="eastAsia"/>
          <w:kern w:val="2"/>
          <w:sz w:val="21"/>
          <w:szCs w:val="22"/>
          <w:lang w:val="en-US" w:eastAsia="zh-CN" w:bidi="ar-SA"/>
        </w:rPr>
        <w:t>（5）</w:t>
      </w:r>
      <w:r>
        <w:rPr>
          <w:rFonts w:hint="eastAsia"/>
          <w:lang w:val="en-US" w:eastAsia="zh-CN"/>
        </w:rPr>
        <w:t>吸收反应生成的HCl，提高转化率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25" w:leftChars="0"/>
        <w:jc w:val="left"/>
        <w:textAlignment w:val="center"/>
        <w:rPr>
          <w:rFonts w:hint="eastAsia"/>
          <w:lang w:val="en-US" w:eastAsia="zh-CN"/>
        </w:rPr>
      </w:pPr>
      <w:r>
        <w:rPr>
          <w:rFonts w:ascii="Times New Roman" w:eastAsia="宋体" w:hAnsi="Times New Roman" w:cs="Times New Roman" w:hint="eastAsia"/>
          <w:kern w:val="2"/>
          <w:sz w:val="21"/>
          <w:szCs w:val="22"/>
          <w:lang w:val="en-US" w:eastAsia="zh-CN" w:bidi="ar-SA"/>
        </w:rPr>
        <w:t>（6）</w:t>
      </w:r>
      <w:r>
        <w:drawing>
          <wp:inline distT="0" distB="0" distL="114300" distR="114300">
            <wp:extent cx="3796665" cy="551815"/>
            <wp:effectExtent l="0" t="0" r="13335" b="635"/>
            <wp:docPr id="9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7">
                      <a:lum bright="-18000" contrast="42000"/>
                    </a:blip>
                    <a:srcRect t="12037"/>
                    <a:stretch>
                      <a:fillRect/>
                    </a:stretch>
                  </pic:blipFill>
                  <pic:spPr>
                    <a:xfrm>
                      <a:off x="0" y="0"/>
                      <a:ext cx="379666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20" w:firstLineChars="200"/>
        <w:textAlignment w:val="center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lang w:val="en-US" w:eastAsia="zh-CN"/>
        </w:rPr>
      </w:pPr>
      <w:bookmarkStart w:id="1" w:name="_GoBack"/>
      <w:bookmarkEnd w:id="1"/>
    </w:p>
    <w:sectPr>
      <w:pgSz w:w="22110" w:h="15307" w:orient="landscape"/>
      <w:pgMar w:top="1191" w:right="1191" w:bottom="1191" w:left="1304" w:header="851" w:footer="992" w:gutter="0"/>
      <w:pgNumType w:fmt="decimal"/>
      <w:cols w:num="2" w:space="1266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400001FF" w:csb1="FFFF0000"/>
  </w:font>
  <w:font w:name="宋体">
    <w:altName w:val="SimSun"/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9A37ECE4"/>
    <w:multiLevelType w:val="singleLevel"/>
    <w:tmpl w:val="9A37ECE4"/>
    <w:lvl w:ilvl="0">
      <w:start w:val="17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FFB2D35"/>
    <w:multiLevelType w:val="singleLevel"/>
    <w:tmpl w:val="DFFB2D35"/>
    <w:lvl w:ilvl="0">
      <w:start w:val="1"/>
      <w:numFmt w:val="upperLetter"/>
      <w:suff w:val="space"/>
      <w:lvlText w:val="%1."/>
      <w:lvlJc w:val="left"/>
    </w:lvl>
  </w:abstractNum>
  <w:abstractNum w:abstractNumId="2">
    <w:nsid w:val="383A5FA3"/>
    <w:multiLevelType w:val="singleLevel"/>
    <w:tmpl w:val="383A5FA3"/>
    <w:lvl w:ilvl="0">
      <w:start w:val="1"/>
      <w:numFmt w:val="decimal"/>
      <w:lvlText w:val="(%1)"/>
      <w:lvlJc w:val="left"/>
      <w:pPr>
        <w:tabs>
          <w:tab w:val="left" w:pos="312"/>
        </w:tabs>
        <w:ind w:left="525" w:firstLine="0" w:leftChars="0" w:firstLineChars="0"/>
      </w:pPr>
    </w:lvl>
  </w:abstractNum>
  <w:abstractNum w:abstractNumId="3">
    <w:nsid w:val="3F3323E5"/>
    <w:multiLevelType w:val="singleLevel"/>
    <w:tmpl w:val="3F3323E5"/>
    <w:lvl w:ilvl="0">
      <w:start w:val="1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6A2144"/>
    <w:rsid w:val="004151FC"/>
    <w:rsid w:val="00C02FC6"/>
    <w:rsid w:val="03570698"/>
    <w:rsid w:val="061C77A9"/>
    <w:rsid w:val="0A5B54C5"/>
    <w:rsid w:val="0BB04ECE"/>
    <w:rsid w:val="0BBC53DF"/>
    <w:rsid w:val="0F7A0851"/>
    <w:rsid w:val="1225505D"/>
    <w:rsid w:val="18702CCD"/>
    <w:rsid w:val="18B546CD"/>
    <w:rsid w:val="1C2E2E07"/>
    <w:rsid w:val="1E4C7D38"/>
    <w:rsid w:val="206E2DD4"/>
    <w:rsid w:val="21744F6F"/>
    <w:rsid w:val="25BB0A16"/>
    <w:rsid w:val="286A40BD"/>
    <w:rsid w:val="2DF24094"/>
    <w:rsid w:val="34ED108D"/>
    <w:rsid w:val="35C10509"/>
    <w:rsid w:val="3A920222"/>
    <w:rsid w:val="3C126812"/>
    <w:rsid w:val="3E6A2144"/>
    <w:rsid w:val="3EF45B57"/>
    <w:rsid w:val="4BBB47F5"/>
    <w:rsid w:val="4CF112D8"/>
    <w:rsid w:val="537D72C2"/>
    <w:rsid w:val="55552C0B"/>
    <w:rsid w:val="56EE3211"/>
    <w:rsid w:val="5A5F1A11"/>
    <w:rsid w:val="5EB94717"/>
    <w:rsid w:val="5F0F024F"/>
    <w:rsid w:val="610C1871"/>
    <w:rsid w:val="620936D0"/>
    <w:rsid w:val="6BE14ED4"/>
    <w:rsid w:val="6D120076"/>
    <w:rsid w:val="6DEC5AC7"/>
    <w:rsid w:val="6E0D1502"/>
    <w:rsid w:val="6F7D3C79"/>
    <w:rsid w:val="730B69EF"/>
    <w:rsid w:val="77D60E74"/>
    <w:rsid w:val="7B424BF1"/>
    <w:rsid w:val="7CB56C95"/>
    <w:rsid w:val="7F2142AA"/>
  </w:rsids>
  <w:docVars>
    <w:docVar w:name="commondata" w:val="eyJoZGlkIjoiNTYwYjA5OWJlOTM5YTYyOWMyYmU4ZWY1NDhiNzM0Njc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qFormat/>
    <w:pPr>
      <w:widowControl/>
      <w:spacing w:before="180" w:after="180"/>
      <w:jc w:val="left"/>
    </w:pPr>
    <w:rPr>
      <w:rFonts w:ascii="Calibri" w:eastAsia="宋体" w:hAnsi="Calibri" w:cs="Times New Roman"/>
      <w:kern w:val="0"/>
      <w:sz w:val="24"/>
      <w:lang w:eastAsia="en-US"/>
    </w:rPr>
  </w:style>
  <w:style w:type="paragraph" w:styleId="BlockText">
    <w:name w:val="Block Text"/>
    <w:basedOn w:val="Normal"/>
    <w:uiPriority w:val="99"/>
    <w:semiHidden/>
    <w:qFormat/>
    <w:pPr>
      <w:spacing w:after="120"/>
      <w:ind w:left="1440" w:right="700" w:leftChars="700" w:rightChars="700"/>
    </w:pPr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00" Type="http://schemas.openxmlformats.org/officeDocument/2006/relationships/oleObject" Target="embeddings/oleObject49.bin" /><Relationship Id="rId101" Type="http://schemas.openxmlformats.org/officeDocument/2006/relationships/image" Target="media/image48.png" /><Relationship Id="rId102" Type="http://schemas.openxmlformats.org/officeDocument/2006/relationships/image" Target="media/image49.png" /><Relationship Id="rId103" Type="http://schemas.openxmlformats.org/officeDocument/2006/relationships/image" Target="media/image50.png" /><Relationship Id="rId104" Type="http://schemas.openxmlformats.org/officeDocument/2006/relationships/image" Target="media/image51.png" /><Relationship Id="rId105" Type="http://schemas.openxmlformats.org/officeDocument/2006/relationships/image" Target="media/image52.png" /><Relationship Id="rId106" Type="http://schemas.openxmlformats.org/officeDocument/2006/relationships/image" Target="media/image53.png" /><Relationship Id="rId107" Type="http://schemas.openxmlformats.org/officeDocument/2006/relationships/image" Target="media/image54.wmf" /><Relationship Id="rId108" Type="http://schemas.openxmlformats.org/officeDocument/2006/relationships/oleObject" Target="embeddings/oleObject50.bin" /><Relationship Id="rId109" Type="http://schemas.openxmlformats.org/officeDocument/2006/relationships/image" Target="media/image55.wmf" /><Relationship Id="rId11" Type="http://schemas.openxmlformats.org/officeDocument/2006/relationships/oleObject" Target="embeddings/oleObject1.bin" /><Relationship Id="rId110" Type="http://schemas.openxmlformats.org/officeDocument/2006/relationships/oleObject" Target="embeddings/oleObject51.bin" /><Relationship Id="rId111" Type="http://schemas.openxmlformats.org/officeDocument/2006/relationships/image" Target="media/image56.wmf" /><Relationship Id="rId112" Type="http://schemas.openxmlformats.org/officeDocument/2006/relationships/oleObject" Target="embeddings/oleObject52.bin" /><Relationship Id="rId113" Type="http://schemas.openxmlformats.org/officeDocument/2006/relationships/image" Target="media/image57.wmf" /><Relationship Id="rId114" Type="http://schemas.openxmlformats.org/officeDocument/2006/relationships/oleObject" Target="embeddings/oleObject53.bin" /><Relationship Id="rId115" Type="http://schemas.openxmlformats.org/officeDocument/2006/relationships/image" Target="media/image58.png" /><Relationship Id="rId116" Type="http://schemas.openxmlformats.org/officeDocument/2006/relationships/image" Target="media/image59.png" /><Relationship Id="rId117" Type="http://schemas.openxmlformats.org/officeDocument/2006/relationships/image" Target="media/image60.png" /><Relationship Id="rId118" Type="http://schemas.openxmlformats.org/officeDocument/2006/relationships/theme" Target="theme/theme1.xml" /><Relationship Id="rId119" Type="http://schemas.openxmlformats.org/officeDocument/2006/relationships/numbering" Target="numbering.xml" /><Relationship Id="rId12" Type="http://schemas.openxmlformats.org/officeDocument/2006/relationships/image" Target="media/image7.wmf" /><Relationship Id="rId120" Type="http://schemas.openxmlformats.org/officeDocument/2006/relationships/styles" Target="styles.xml" /><Relationship Id="rId13" Type="http://schemas.openxmlformats.org/officeDocument/2006/relationships/oleObject" Target="embeddings/oleObject2.bin" /><Relationship Id="rId14" Type="http://schemas.openxmlformats.org/officeDocument/2006/relationships/image" Target="media/image8.wmf" /><Relationship Id="rId15" Type="http://schemas.openxmlformats.org/officeDocument/2006/relationships/oleObject" Target="embeddings/oleObject3.bin" /><Relationship Id="rId16" Type="http://schemas.openxmlformats.org/officeDocument/2006/relationships/image" Target="media/image9.wmf" /><Relationship Id="rId17" Type="http://schemas.openxmlformats.org/officeDocument/2006/relationships/oleObject" Target="embeddings/oleObject4.bin" /><Relationship Id="rId18" Type="http://schemas.openxmlformats.org/officeDocument/2006/relationships/oleObject" Target="embeddings/oleObject5.bin" /><Relationship Id="rId19" Type="http://schemas.openxmlformats.org/officeDocument/2006/relationships/image" Target="media/image10.wmf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6.bin" /><Relationship Id="rId21" Type="http://schemas.openxmlformats.org/officeDocument/2006/relationships/image" Target="media/image11.wmf" /><Relationship Id="rId22" Type="http://schemas.openxmlformats.org/officeDocument/2006/relationships/oleObject" Target="embeddings/oleObject7.bin" /><Relationship Id="rId23" Type="http://schemas.openxmlformats.org/officeDocument/2006/relationships/image" Target="media/image12.wmf" /><Relationship Id="rId24" Type="http://schemas.openxmlformats.org/officeDocument/2006/relationships/oleObject" Target="embeddings/oleObject8.bin" /><Relationship Id="rId25" Type="http://schemas.openxmlformats.org/officeDocument/2006/relationships/image" Target="media/image13.wmf" /><Relationship Id="rId26" Type="http://schemas.openxmlformats.org/officeDocument/2006/relationships/oleObject" Target="embeddings/oleObject9.bin" /><Relationship Id="rId27" Type="http://schemas.openxmlformats.org/officeDocument/2006/relationships/image" Target="media/image14.png" /><Relationship Id="rId28" Type="http://schemas.openxmlformats.org/officeDocument/2006/relationships/image" Target="media/image15.png" /><Relationship Id="rId29" Type="http://schemas.openxmlformats.org/officeDocument/2006/relationships/image" Target="media/image16.png" /><Relationship Id="rId3" Type="http://schemas.openxmlformats.org/officeDocument/2006/relationships/fontTable" Target="fontTable.xml" /><Relationship Id="rId30" Type="http://schemas.openxmlformats.org/officeDocument/2006/relationships/image" Target="media/image17.wmf" /><Relationship Id="rId31" Type="http://schemas.openxmlformats.org/officeDocument/2006/relationships/oleObject" Target="embeddings/oleObject10.bin" /><Relationship Id="rId32" Type="http://schemas.openxmlformats.org/officeDocument/2006/relationships/image" Target="media/image18.wmf" /><Relationship Id="rId33" Type="http://schemas.openxmlformats.org/officeDocument/2006/relationships/oleObject" Target="embeddings/oleObject11.bin" /><Relationship Id="rId34" Type="http://schemas.openxmlformats.org/officeDocument/2006/relationships/image" Target="media/image19.wmf" /><Relationship Id="rId35" Type="http://schemas.openxmlformats.org/officeDocument/2006/relationships/oleObject" Target="embeddings/oleObject12.bin" /><Relationship Id="rId36" Type="http://schemas.openxmlformats.org/officeDocument/2006/relationships/image" Target="media/image20.wmf" /><Relationship Id="rId37" Type="http://schemas.openxmlformats.org/officeDocument/2006/relationships/oleObject" Target="embeddings/oleObject13.bin" /><Relationship Id="rId38" Type="http://schemas.openxmlformats.org/officeDocument/2006/relationships/oleObject" Target="embeddings/oleObject14.bin" /><Relationship Id="rId39" Type="http://schemas.openxmlformats.org/officeDocument/2006/relationships/image" Target="media/image21.png" /><Relationship Id="rId4" Type="http://schemas.openxmlformats.org/officeDocument/2006/relationships/customXml" Target="../customXml/item1.xml" /><Relationship Id="rId40" Type="http://schemas.openxmlformats.org/officeDocument/2006/relationships/image" Target="media/image22.png" /><Relationship Id="rId41" Type="http://schemas.openxmlformats.org/officeDocument/2006/relationships/image" Target="media/image23.wmf" /><Relationship Id="rId42" Type="http://schemas.openxmlformats.org/officeDocument/2006/relationships/oleObject" Target="embeddings/oleObject15.bin" /><Relationship Id="rId43" Type="http://schemas.openxmlformats.org/officeDocument/2006/relationships/oleObject" Target="embeddings/oleObject16.bin" /><Relationship Id="rId44" Type="http://schemas.openxmlformats.org/officeDocument/2006/relationships/image" Target="media/image24.png" /><Relationship Id="rId45" Type="http://schemas.openxmlformats.org/officeDocument/2006/relationships/image" Target="media/image25.wmf" /><Relationship Id="rId46" Type="http://schemas.openxmlformats.org/officeDocument/2006/relationships/oleObject" Target="embeddings/oleObject17.bin" /><Relationship Id="rId47" Type="http://schemas.openxmlformats.org/officeDocument/2006/relationships/image" Target="media/image26.wmf" /><Relationship Id="rId48" Type="http://schemas.openxmlformats.org/officeDocument/2006/relationships/oleObject" Target="embeddings/oleObject18.bin" /><Relationship Id="rId49" Type="http://schemas.openxmlformats.org/officeDocument/2006/relationships/image" Target="media/image27.wmf" /><Relationship Id="rId5" Type="http://schemas.openxmlformats.org/officeDocument/2006/relationships/image" Target="media/image1.png" /><Relationship Id="rId50" Type="http://schemas.openxmlformats.org/officeDocument/2006/relationships/oleObject" Target="embeddings/oleObject19.bin" /><Relationship Id="rId51" Type="http://schemas.openxmlformats.org/officeDocument/2006/relationships/image" Target="media/image28.png" /><Relationship Id="rId52" Type="http://schemas.openxmlformats.org/officeDocument/2006/relationships/image" Target="media/image29.wmf" /><Relationship Id="rId53" Type="http://schemas.openxmlformats.org/officeDocument/2006/relationships/oleObject" Target="embeddings/oleObject20.bin" /><Relationship Id="rId54" Type="http://schemas.openxmlformats.org/officeDocument/2006/relationships/oleObject" Target="embeddings/oleObject21.bin" /><Relationship Id="rId55" Type="http://schemas.openxmlformats.org/officeDocument/2006/relationships/image" Target="media/image30.wmf" /><Relationship Id="rId56" Type="http://schemas.openxmlformats.org/officeDocument/2006/relationships/oleObject" Target="embeddings/oleObject22.bin" /><Relationship Id="rId57" Type="http://schemas.openxmlformats.org/officeDocument/2006/relationships/image" Target="media/image31.wmf" /><Relationship Id="rId58" Type="http://schemas.openxmlformats.org/officeDocument/2006/relationships/oleObject" Target="embeddings/oleObject23.bin" /><Relationship Id="rId59" Type="http://schemas.openxmlformats.org/officeDocument/2006/relationships/oleObject" Target="embeddings/oleObject24.bin" /><Relationship Id="rId6" Type="http://schemas.openxmlformats.org/officeDocument/2006/relationships/image" Target="media/image2.png" /><Relationship Id="rId60" Type="http://schemas.openxmlformats.org/officeDocument/2006/relationships/oleObject" Target="embeddings/oleObject25.bin" /><Relationship Id="rId61" Type="http://schemas.openxmlformats.org/officeDocument/2006/relationships/image" Target="media/image32.wmf" /><Relationship Id="rId62" Type="http://schemas.openxmlformats.org/officeDocument/2006/relationships/oleObject" Target="embeddings/oleObject26.bin" /><Relationship Id="rId63" Type="http://schemas.openxmlformats.org/officeDocument/2006/relationships/oleObject" Target="embeddings/oleObject27.bin" /><Relationship Id="rId64" Type="http://schemas.openxmlformats.org/officeDocument/2006/relationships/image" Target="media/image33.png" /><Relationship Id="rId65" Type="http://schemas.openxmlformats.org/officeDocument/2006/relationships/image" Target="media/image34.wmf" /><Relationship Id="rId66" Type="http://schemas.openxmlformats.org/officeDocument/2006/relationships/oleObject" Target="embeddings/oleObject28.bin" /><Relationship Id="rId67" Type="http://schemas.openxmlformats.org/officeDocument/2006/relationships/oleObject" Target="embeddings/oleObject29.bin" /><Relationship Id="rId68" Type="http://schemas.openxmlformats.org/officeDocument/2006/relationships/image" Target="media/image35.wmf" /><Relationship Id="rId69" Type="http://schemas.openxmlformats.org/officeDocument/2006/relationships/oleObject" Target="embeddings/oleObject30.bin" /><Relationship Id="rId7" Type="http://schemas.openxmlformats.org/officeDocument/2006/relationships/image" Target="media/image3.png" /><Relationship Id="rId70" Type="http://schemas.openxmlformats.org/officeDocument/2006/relationships/oleObject" Target="embeddings/oleObject31.bin" /><Relationship Id="rId71" Type="http://schemas.openxmlformats.org/officeDocument/2006/relationships/image" Target="media/image36.wmf" /><Relationship Id="rId72" Type="http://schemas.openxmlformats.org/officeDocument/2006/relationships/oleObject" Target="embeddings/oleObject32.bin" /><Relationship Id="rId73" Type="http://schemas.openxmlformats.org/officeDocument/2006/relationships/image" Target="media/image37.wmf" /><Relationship Id="rId74" Type="http://schemas.openxmlformats.org/officeDocument/2006/relationships/oleObject" Target="embeddings/oleObject33.bin" /><Relationship Id="rId75" Type="http://schemas.openxmlformats.org/officeDocument/2006/relationships/image" Target="media/image38.wmf" /><Relationship Id="rId76" Type="http://schemas.openxmlformats.org/officeDocument/2006/relationships/oleObject" Target="embeddings/oleObject34.bin" /><Relationship Id="rId77" Type="http://schemas.openxmlformats.org/officeDocument/2006/relationships/image" Target="media/image39.wmf" /><Relationship Id="rId78" Type="http://schemas.openxmlformats.org/officeDocument/2006/relationships/oleObject" Target="embeddings/oleObject35.bin" /><Relationship Id="rId79" Type="http://schemas.openxmlformats.org/officeDocument/2006/relationships/image" Target="media/image40.wmf" /><Relationship Id="rId8" Type="http://schemas.openxmlformats.org/officeDocument/2006/relationships/image" Target="media/image4.png" /><Relationship Id="rId80" Type="http://schemas.openxmlformats.org/officeDocument/2006/relationships/oleObject" Target="embeddings/oleObject36.bin" /><Relationship Id="rId81" Type="http://schemas.openxmlformats.org/officeDocument/2006/relationships/image" Target="media/image41.wmf" /><Relationship Id="rId82" Type="http://schemas.openxmlformats.org/officeDocument/2006/relationships/oleObject" Target="embeddings/oleObject37.bin" /><Relationship Id="rId83" Type="http://schemas.openxmlformats.org/officeDocument/2006/relationships/image" Target="media/image42.wmf" /><Relationship Id="rId84" Type="http://schemas.openxmlformats.org/officeDocument/2006/relationships/oleObject" Target="embeddings/oleObject38.bin" /><Relationship Id="rId85" Type="http://schemas.openxmlformats.org/officeDocument/2006/relationships/oleObject" Target="embeddings/oleObject39.bin" /><Relationship Id="rId86" Type="http://schemas.openxmlformats.org/officeDocument/2006/relationships/image" Target="media/image43.png" /><Relationship Id="rId87" Type="http://schemas.openxmlformats.org/officeDocument/2006/relationships/oleObject" Target="embeddings/oleObject40.bin" /><Relationship Id="rId88" Type="http://schemas.openxmlformats.org/officeDocument/2006/relationships/oleObject" Target="embeddings/oleObject41.bin" /><Relationship Id="rId89" Type="http://schemas.openxmlformats.org/officeDocument/2006/relationships/oleObject" Target="embeddings/oleObject42.bin" /><Relationship Id="rId9" Type="http://schemas.openxmlformats.org/officeDocument/2006/relationships/image" Target="media/image5.png" /><Relationship Id="rId90" Type="http://schemas.openxmlformats.org/officeDocument/2006/relationships/oleObject" Target="embeddings/oleObject43.bin" /><Relationship Id="rId91" Type="http://schemas.openxmlformats.org/officeDocument/2006/relationships/oleObject" Target="embeddings/oleObject44.bin" /><Relationship Id="rId92" Type="http://schemas.openxmlformats.org/officeDocument/2006/relationships/image" Target="media/image44.wmf" /><Relationship Id="rId93" Type="http://schemas.openxmlformats.org/officeDocument/2006/relationships/oleObject" Target="embeddings/oleObject45.bin" /><Relationship Id="rId94" Type="http://schemas.openxmlformats.org/officeDocument/2006/relationships/image" Target="media/image45.wmf" /><Relationship Id="rId95" Type="http://schemas.openxmlformats.org/officeDocument/2006/relationships/oleObject" Target="embeddings/oleObject46.bin" /><Relationship Id="rId96" Type="http://schemas.openxmlformats.org/officeDocument/2006/relationships/oleObject" Target="embeddings/oleObject47.bin" /><Relationship Id="rId97" Type="http://schemas.openxmlformats.org/officeDocument/2006/relationships/image" Target="media/image46.wmf" /><Relationship Id="rId98" Type="http://schemas.openxmlformats.org/officeDocument/2006/relationships/oleObject" Target="embeddings/oleObject48.bin" /><Relationship Id="rId99" Type="http://schemas.openxmlformats.org/officeDocument/2006/relationships/image" Target="media/image47.wm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