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620"/>
          <w:tab w:val="left" w:pos="2879"/>
        </w:tabs>
        <w:jc w:val="center"/>
        <w:rPr>
          <w:rFonts w:ascii="黑体" w:hAnsi="宋体-18030" w:eastAsia="黑体"/>
          <w:b/>
          <w:bCs/>
          <w:spacing w:val="-8"/>
          <w:sz w:val="24"/>
          <w:szCs w:val="24"/>
        </w:rPr>
      </w:pPr>
      <w:r>
        <w:rPr>
          <w:rFonts w:hint="eastAsia" w:ascii="黑体" w:hAnsi="宋体-18030" w:eastAsia="黑体"/>
          <w:b/>
          <w:bCs/>
          <w:spacing w:val="-8"/>
          <w:sz w:val="24"/>
          <w:szCs w:val="24"/>
        </w:rPr>
        <w:t>吉林市普通高中2023-2024学年度高三年级第</w:t>
      </w:r>
      <w:r>
        <w:rPr>
          <w:rFonts w:hint="eastAsia" w:ascii="黑体" w:hAnsi="宋体-18030" w:eastAsia="黑体"/>
          <w:b/>
          <w:bCs/>
          <w:spacing w:val="-8"/>
          <w:sz w:val="24"/>
          <w:szCs w:val="24"/>
          <w:lang w:val="en-US" w:eastAsia="zh-CN"/>
        </w:rPr>
        <w:t>三</w:t>
      </w:r>
      <w:r>
        <w:rPr>
          <w:rFonts w:hint="eastAsia" w:ascii="黑体" w:hAnsi="宋体-18030" w:eastAsia="黑体"/>
          <w:b/>
          <w:bCs/>
          <w:spacing w:val="-8"/>
          <w:sz w:val="24"/>
          <w:szCs w:val="24"/>
        </w:rPr>
        <w:t>次模拟考试</w:t>
      </w:r>
    </w:p>
    <w:p>
      <w:pPr>
        <w:tabs>
          <w:tab w:val="left" w:pos="1620"/>
          <w:tab w:val="left" w:pos="2879"/>
        </w:tabs>
        <w:jc w:val="center"/>
        <w:rPr>
          <w:rFonts w:hint="eastAsia" w:ascii="黑体" w:hAnsi="黑体" w:eastAsia="黑体"/>
          <w:b/>
          <w:bCs/>
          <w:sz w:val="24"/>
          <w:szCs w:val="24"/>
          <w:lang w:eastAsia="zh-CN"/>
        </w:rPr>
      </w:pPr>
      <w:r>
        <w:rPr>
          <w:rFonts w:hint="eastAsia" w:ascii="黑体" w:hAnsi="宋体-18030" w:eastAsia="黑体"/>
          <w:b/>
          <w:bCs/>
          <w:spacing w:val="-8"/>
          <w:sz w:val="24"/>
          <w:szCs w:val="24"/>
        </w:rPr>
        <w:t>语文答案及评分参考</w:t>
      </w:r>
      <w:r>
        <w:rPr>
          <w:rFonts w:hint="eastAsia" w:ascii="黑体" w:hAnsi="宋体-18030" w:eastAsia="黑体"/>
          <w:b/>
          <w:bCs/>
          <w:spacing w:val="-8"/>
          <w:sz w:val="24"/>
          <w:szCs w:val="24"/>
          <w:lang w:eastAsia="zh-CN"/>
        </w:rPr>
        <w:t>（</w:t>
      </w:r>
      <w:r>
        <w:rPr>
          <w:rFonts w:hint="eastAsia" w:ascii="黑体" w:hAnsi="宋体-18030" w:eastAsia="黑体"/>
          <w:b/>
          <w:bCs/>
          <w:spacing w:val="-8"/>
          <w:sz w:val="24"/>
          <w:szCs w:val="24"/>
          <w:lang w:val="en-US" w:eastAsia="zh-CN"/>
        </w:rPr>
        <w:t>极简版</w:t>
      </w:r>
      <w:r>
        <w:rPr>
          <w:rFonts w:hint="eastAsia" w:ascii="黑体" w:hAnsi="宋体-18030" w:eastAsia="黑体"/>
          <w:b/>
          <w:bCs/>
          <w:spacing w:val="-8"/>
          <w:sz w:val="24"/>
          <w:szCs w:val="24"/>
          <w:lang w:eastAsia="zh-CN"/>
        </w:rPr>
        <w:t>）</w:t>
      </w:r>
    </w:p>
    <w:p>
      <w:pPr>
        <w:keepNext w:val="0"/>
        <w:keepLines w:val="0"/>
        <w:pageBreakBefore w:val="0"/>
        <w:widowControl w:val="0"/>
        <w:kinsoku/>
        <w:wordWrap/>
        <w:overflowPunct/>
        <w:topLinePunct w:val="0"/>
        <w:autoSpaceDE/>
        <w:autoSpaceDN/>
        <w:bidi w:val="0"/>
        <w:spacing w:line="240" w:lineRule="auto"/>
        <w:textAlignment w:val="auto"/>
        <w:rPr>
          <w:rFonts w:hint="eastAsia" w:ascii="黑体" w:hAnsi="黑体" w:eastAsia="黑体"/>
          <w:b/>
          <w:bCs/>
          <w:sz w:val="24"/>
          <w:szCs w:val="24"/>
        </w:rPr>
      </w:pPr>
      <w:r>
        <w:rPr>
          <w:rFonts w:hint="eastAsia" w:ascii="黑体" w:hAnsi="黑体" w:eastAsia="黑体"/>
          <w:b/>
          <w:bCs/>
          <w:sz w:val="24"/>
          <w:szCs w:val="24"/>
        </w:rPr>
        <w:t>一、现代文阅读（35分）</w:t>
      </w:r>
    </w:p>
    <w:p>
      <w:pPr>
        <w:keepNext w:val="0"/>
        <w:keepLines w:val="0"/>
        <w:pageBreakBefore w:val="0"/>
        <w:widowControl w:val="0"/>
        <w:kinsoku/>
        <w:wordWrap/>
        <w:overflowPunct/>
        <w:topLinePunct w:val="0"/>
        <w:autoSpaceDE/>
        <w:autoSpaceDN/>
        <w:bidi w:val="0"/>
        <w:adjustRightInd w:val="0"/>
        <w:snapToGrid w:val="0"/>
        <w:spacing w:line="240" w:lineRule="auto"/>
        <w:ind w:firstLine="422" w:firstLineChars="200"/>
        <w:textAlignment w:val="auto"/>
        <w:rPr>
          <w:rFonts w:hint="eastAsia" w:asciiTheme="minorEastAsia" w:hAnsiTheme="minorEastAsia" w:eastAsiaTheme="minorEastAsia" w:cstheme="minorEastAsia"/>
          <w:color w:val="C00000"/>
          <w:sz w:val="24"/>
          <w:szCs w:val="24"/>
          <w:lang w:val="en-US" w:eastAsia="zh-CN"/>
        </w:rPr>
      </w:pPr>
      <w:r>
        <w:rPr>
          <w:rFonts w:hint="eastAsia" w:ascii="Times New Roman" w:hAnsi="Times New Roman" w:eastAsia="宋体"/>
          <w:b/>
          <w:bCs/>
          <w:szCs w:val="21"/>
        </w:rPr>
        <w:t>（一）现代文阅读Ⅰ（本题共5小题，1</w:t>
      </w:r>
      <w:r>
        <w:rPr>
          <w:rFonts w:hint="eastAsia" w:ascii="Times New Roman" w:hAnsi="Times New Roman" w:eastAsia="宋体"/>
          <w:b/>
          <w:bCs/>
          <w:szCs w:val="21"/>
          <w:lang w:val="en-US" w:eastAsia="zh-CN"/>
        </w:rPr>
        <w:t>8</w:t>
      </w:r>
      <w:r>
        <w:rPr>
          <w:rFonts w:hint="eastAsia" w:ascii="Times New Roman" w:hAnsi="Times New Roman" w:eastAsia="宋体"/>
          <w:b/>
          <w:bCs/>
          <w:szCs w:val="21"/>
        </w:rPr>
        <w:t>分）</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color w:val="auto"/>
          <w:lang w:val="en-US" w:eastAsia="zh-CN"/>
        </w:rPr>
      </w:pPr>
      <w:r>
        <w:rPr>
          <w:rFonts w:hint="eastAsia" w:asciiTheme="minorEastAsia" w:hAnsiTheme="minorEastAsia" w:eastAsiaTheme="minorEastAsia" w:cstheme="minorEastAsia"/>
          <w:color w:val="auto"/>
          <w:sz w:val="24"/>
          <w:szCs w:val="24"/>
          <w:lang w:val="en-US" w:eastAsia="zh-CN"/>
        </w:rPr>
        <w:t>1.A      2.C      3.D      4.A</w:t>
      </w:r>
    </w:p>
    <w:p>
      <w:pPr>
        <w:keepNext w:val="0"/>
        <w:keepLines w:val="0"/>
        <w:pageBreakBefore w:val="0"/>
        <w:widowControl w:val="0"/>
        <w:kinsoku/>
        <w:wordWrap/>
        <w:overflowPunct/>
        <w:topLinePunct w:val="0"/>
        <w:autoSpaceDE/>
        <w:autoSpaceDN/>
        <w:bidi w:val="0"/>
        <w:adjustRightInd/>
        <w:snapToGrid/>
        <w:spacing w:line="240" w:lineRule="auto"/>
        <w:ind w:left="719" w:leftChars="228" w:hanging="240" w:hangingChars="100"/>
        <w:textAlignment w:val="auto"/>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5.</w:t>
      </w:r>
      <w:r>
        <w:rPr>
          <w:rFonts w:hint="eastAsia" w:asciiTheme="minorEastAsia" w:hAnsiTheme="minorEastAsia" w:eastAsiaTheme="minorEastAsia" w:cstheme="minorEastAsia"/>
          <w:b/>
          <w:bCs/>
          <w:color w:val="auto"/>
          <w:sz w:val="24"/>
          <w:szCs w:val="24"/>
          <w:lang w:val="en-US" w:eastAsia="zh-CN"/>
        </w:rPr>
        <w:t>①精密测量设备</w:t>
      </w:r>
      <w:r>
        <w:rPr>
          <w:rFonts w:hint="eastAsia" w:asciiTheme="minorEastAsia" w:hAnsiTheme="minorEastAsia" w:eastAsiaTheme="minorEastAsia" w:cstheme="minorEastAsia"/>
          <w:b/>
          <w:bCs/>
          <w:color w:val="auto"/>
          <w:sz w:val="24"/>
          <w:szCs w:val="24"/>
          <w:u w:val="single"/>
          <w:lang w:val="en-US" w:eastAsia="zh-CN"/>
        </w:rPr>
        <w:t>原子钟</w:t>
      </w:r>
      <w:r>
        <w:rPr>
          <w:rFonts w:hint="eastAsia" w:asciiTheme="minorEastAsia" w:hAnsiTheme="minorEastAsia" w:eastAsiaTheme="minorEastAsia" w:cstheme="minorEastAsia"/>
          <w:b/>
          <w:bCs/>
          <w:color w:val="auto"/>
          <w:sz w:val="24"/>
          <w:szCs w:val="24"/>
          <w:lang w:val="en-US" w:eastAsia="zh-CN"/>
        </w:rPr>
        <w:t>。北斗卫星携带四台中国自行研制的高密度原子钟，互相校准，实现精确计时。</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720" w:leftChars="228" w:hanging="241" w:hangingChars="100"/>
        <w:textAlignment w:val="auto"/>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②三种</w:t>
      </w:r>
      <w:r>
        <w:rPr>
          <w:rFonts w:hint="eastAsia" w:asciiTheme="minorEastAsia" w:hAnsiTheme="minorEastAsia" w:eastAsiaTheme="minorEastAsia" w:cstheme="minorEastAsia"/>
          <w:b/>
          <w:bCs/>
          <w:color w:val="auto"/>
          <w:sz w:val="24"/>
          <w:szCs w:val="24"/>
          <w:u w:val="single"/>
          <w:lang w:val="en-US" w:eastAsia="zh-CN"/>
        </w:rPr>
        <w:t>轨道</w:t>
      </w:r>
      <w:r>
        <w:rPr>
          <w:rFonts w:hint="eastAsia" w:asciiTheme="minorEastAsia" w:hAnsiTheme="minorEastAsia" w:eastAsiaTheme="minorEastAsia" w:cstheme="minorEastAsia"/>
          <w:b/>
          <w:bCs/>
          <w:color w:val="auto"/>
          <w:sz w:val="24"/>
          <w:szCs w:val="24"/>
          <w:lang w:val="en-US" w:eastAsia="zh-CN"/>
        </w:rPr>
        <w:t>类型。采用地球静止轨道、地球倾斜同步轨道和中圆轨道，最大限度给用户提供良好服务。</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2" w:firstLineChars="200"/>
        <w:textAlignment w:val="auto"/>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③采用Ka频段的</w:t>
      </w:r>
      <w:r>
        <w:rPr>
          <w:rFonts w:hint="eastAsia" w:asciiTheme="minorEastAsia" w:hAnsiTheme="minorEastAsia" w:eastAsiaTheme="minorEastAsia" w:cstheme="minorEastAsia"/>
          <w:b/>
          <w:bCs/>
          <w:color w:val="auto"/>
          <w:sz w:val="24"/>
          <w:szCs w:val="24"/>
          <w:u w:val="single"/>
          <w:lang w:val="en-US" w:eastAsia="zh-CN"/>
        </w:rPr>
        <w:t>星间链路</w:t>
      </w:r>
      <w:r>
        <w:rPr>
          <w:rFonts w:hint="eastAsia" w:asciiTheme="minorEastAsia" w:hAnsiTheme="minorEastAsia" w:eastAsiaTheme="minorEastAsia" w:cstheme="minorEastAsia"/>
          <w:b/>
          <w:bCs/>
          <w:color w:val="auto"/>
          <w:sz w:val="24"/>
          <w:szCs w:val="24"/>
          <w:lang w:val="en-US" w:eastAsia="zh-CN"/>
        </w:rPr>
        <w:t>。有效地提高整个星座的时间精度，进一步提高导航和定位的精度。</w:t>
      </w:r>
    </w:p>
    <w:p>
      <w:pPr>
        <w:pStyle w:val="2"/>
        <w:keepNext w:val="0"/>
        <w:keepLines w:val="0"/>
        <w:pageBreakBefore w:val="0"/>
        <w:widowControl w:val="0"/>
        <w:kinsoku/>
        <w:wordWrap/>
        <w:overflowPunct/>
        <w:topLinePunct w:val="0"/>
        <w:autoSpaceDE/>
        <w:autoSpaceDN/>
        <w:bidi w:val="0"/>
        <w:spacing w:line="240" w:lineRule="auto"/>
        <w:textAlignment w:val="auto"/>
        <w:rPr>
          <w:rFonts w:hint="eastAsia" w:asciiTheme="minorEastAsia" w:hAnsiTheme="minorEastAsia" w:eastAsiaTheme="minorEastAsia" w:cstheme="minorEastAsia"/>
          <w:color w:val="C00000"/>
          <w:sz w:val="24"/>
          <w:szCs w:val="24"/>
        </w:rPr>
      </w:pPr>
      <w:r>
        <w:rPr>
          <w:rFonts w:hint="eastAsia" w:asciiTheme="minorEastAsia" w:hAnsiTheme="minorEastAsia" w:eastAsiaTheme="minorEastAsia" w:cstheme="minorEastAsia"/>
          <w:color w:val="C00000"/>
          <w:sz w:val="24"/>
          <w:szCs w:val="24"/>
        </w:rPr>
        <w:t>【评分参考】每答出一点给2分。意思答对即可。如有其他答案，只要言之成理，可酌情给分。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Times New Roman"/>
          <w:b/>
          <w:bCs/>
          <w:sz w:val="24"/>
          <w:szCs w:val="24"/>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Times New Roman"/>
          <w:b/>
          <w:bCs/>
          <w:sz w:val="24"/>
          <w:szCs w:val="24"/>
          <w:lang w:eastAsia="zh-CN"/>
        </w:rPr>
      </w:pPr>
      <w:r>
        <w:rPr>
          <w:rFonts w:hint="eastAsia" w:ascii="黑体" w:hAnsi="黑体" w:eastAsia="黑体" w:cs="Times New Roman"/>
          <w:b/>
          <w:bCs/>
          <w:sz w:val="24"/>
          <w:szCs w:val="24"/>
        </w:rPr>
        <w:t>（二）现代文阅读Ⅱ（本题共4小题，1</w:t>
      </w:r>
      <w:r>
        <w:rPr>
          <w:rFonts w:hint="eastAsia" w:ascii="黑体" w:hAnsi="黑体" w:eastAsia="黑体" w:cs="Times New Roman"/>
          <w:b/>
          <w:bCs/>
          <w:sz w:val="24"/>
          <w:szCs w:val="24"/>
          <w:lang w:val="en-US" w:eastAsia="zh-CN"/>
        </w:rPr>
        <w:t>7</w:t>
      </w:r>
      <w:r>
        <w:rPr>
          <w:rFonts w:hint="eastAsia" w:ascii="黑体" w:hAnsi="黑体" w:eastAsia="黑体" w:cs="Times New Roman"/>
          <w:b/>
          <w:bCs/>
          <w:sz w:val="24"/>
          <w:szCs w:val="24"/>
        </w:rPr>
        <w:t>分）</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6.B       7.D</w:t>
      </w:r>
    </w:p>
    <w:p>
      <w:pPr>
        <w:pStyle w:val="2"/>
        <w:keepNext w:val="0"/>
        <w:keepLines w:val="0"/>
        <w:pageBreakBefore w:val="0"/>
        <w:widowControl w:val="0"/>
        <w:kinsoku/>
        <w:wordWrap/>
        <w:overflowPunct/>
        <w:topLinePunct w:val="0"/>
        <w:autoSpaceDE/>
        <w:autoSpaceDN/>
        <w:bidi w:val="0"/>
        <w:spacing w:line="240" w:lineRule="auto"/>
        <w:ind w:left="818" w:leftChars="275" w:hanging="240" w:hangingChars="100"/>
        <w:textAlignment w:val="auto"/>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8.</w:t>
      </w:r>
      <w:r>
        <w:rPr>
          <w:rFonts w:hint="eastAsia" w:asciiTheme="minorEastAsia" w:hAnsiTheme="minorEastAsia" w:eastAsiaTheme="minorEastAsia" w:cstheme="minorEastAsia"/>
          <w:b/>
          <w:bCs/>
          <w:color w:val="auto"/>
          <w:sz w:val="24"/>
          <w:szCs w:val="24"/>
          <w:lang w:val="en-US" w:eastAsia="zh-CN"/>
        </w:rPr>
        <w:t>①</w:t>
      </w:r>
      <w:r>
        <w:rPr>
          <w:rFonts w:hint="eastAsia" w:asciiTheme="minorEastAsia" w:hAnsiTheme="minorEastAsia" w:eastAsiaTheme="minorEastAsia" w:cstheme="minorEastAsia"/>
          <w:b/>
          <w:bCs/>
          <w:color w:val="auto"/>
          <w:sz w:val="24"/>
          <w:szCs w:val="24"/>
          <w:u w:val="single"/>
          <w:lang w:val="en-US" w:eastAsia="zh-CN"/>
        </w:rPr>
        <w:t>环境</w:t>
      </w:r>
      <w:r>
        <w:rPr>
          <w:rFonts w:hint="eastAsia" w:asciiTheme="minorEastAsia" w:hAnsiTheme="minorEastAsia" w:eastAsiaTheme="minorEastAsia" w:cstheme="minorEastAsia"/>
          <w:b/>
          <w:bCs/>
          <w:color w:val="auto"/>
          <w:sz w:val="24"/>
          <w:szCs w:val="24"/>
          <w:lang w:val="en-US" w:eastAsia="zh-CN"/>
        </w:rPr>
        <w:t>方面：描写了恶劣的天气，渲染了阴郁的氛围，同时也衬托出时局的动荡不安，暗喻民不聊生的社会现实。</w:t>
      </w:r>
    </w:p>
    <w:p>
      <w:pPr>
        <w:pStyle w:val="2"/>
        <w:keepNext w:val="0"/>
        <w:keepLines w:val="0"/>
        <w:pageBreakBefore w:val="0"/>
        <w:widowControl w:val="0"/>
        <w:kinsoku/>
        <w:wordWrap/>
        <w:overflowPunct/>
        <w:topLinePunct w:val="0"/>
        <w:autoSpaceDE/>
        <w:autoSpaceDN/>
        <w:bidi w:val="0"/>
        <w:spacing w:line="240" w:lineRule="auto"/>
        <w:ind w:left="819" w:leftChars="275" w:hanging="241" w:hangingChars="100"/>
        <w:textAlignment w:val="auto"/>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②情节结构方面：交代了街上冷寂的原因，同时也照应了林掌柜被催债，寿生险被拉夫等紧张的故事情节。</w:t>
      </w:r>
    </w:p>
    <w:p>
      <w:pPr>
        <w:pStyle w:val="2"/>
        <w:keepNext w:val="0"/>
        <w:keepLines w:val="0"/>
        <w:pageBreakBefore w:val="0"/>
        <w:widowControl w:val="0"/>
        <w:kinsoku/>
        <w:wordWrap/>
        <w:overflowPunct/>
        <w:topLinePunct w:val="0"/>
        <w:autoSpaceDE/>
        <w:autoSpaceDN/>
        <w:bidi w:val="0"/>
        <w:spacing w:line="240" w:lineRule="auto"/>
        <w:ind w:left="819" w:leftChars="275" w:hanging="241" w:hangingChars="100"/>
        <w:textAlignment w:val="auto"/>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③人物方面：展现了林先生等人艰难的生活，烘托了愁苦悲凄的心情，暗示了战火之中百姓的悲惨命运。</w:t>
      </w:r>
    </w:p>
    <w:p>
      <w:pPr>
        <w:pStyle w:val="2"/>
        <w:keepNext w:val="0"/>
        <w:keepLines w:val="0"/>
        <w:pageBreakBefore w:val="0"/>
        <w:widowControl w:val="0"/>
        <w:kinsoku/>
        <w:wordWrap/>
        <w:overflowPunct/>
        <w:topLinePunct w:val="0"/>
        <w:autoSpaceDE/>
        <w:autoSpaceDN/>
        <w:bidi w:val="0"/>
        <w:spacing w:line="240" w:lineRule="auto"/>
        <w:ind w:firstLine="482" w:firstLineChars="200"/>
        <w:textAlignment w:val="auto"/>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④主题方面：表达出对黑暗社会现实的愤恨不满，对苦难民众的深切同情。</w:t>
      </w:r>
    </w:p>
    <w:p>
      <w:pPr>
        <w:pStyle w:val="2"/>
        <w:keepNext w:val="0"/>
        <w:keepLines w:val="0"/>
        <w:pageBreakBefore w:val="0"/>
        <w:widowControl w:val="0"/>
        <w:kinsoku/>
        <w:wordWrap/>
        <w:overflowPunct/>
        <w:topLinePunct w:val="0"/>
        <w:autoSpaceDE/>
        <w:autoSpaceDN/>
        <w:bidi w:val="0"/>
        <w:spacing w:line="240" w:lineRule="auto"/>
        <w:textAlignment w:val="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color w:val="C00000"/>
          <w:sz w:val="24"/>
          <w:szCs w:val="24"/>
        </w:rPr>
        <w:t>【评分参考】</w:t>
      </w:r>
      <w:r>
        <w:rPr>
          <w:rFonts w:hint="eastAsia" w:asciiTheme="minorEastAsia" w:hAnsiTheme="minorEastAsia" w:eastAsiaTheme="minorEastAsia" w:cstheme="minorEastAsia"/>
          <w:color w:val="C00000"/>
          <w:sz w:val="24"/>
          <w:szCs w:val="24"/>
          <w:lang w:val="en-US" w:eastAsia="zh-CN"/>
        </w:rPr>
        <w:t>每答出一点给2分，答出3点给5分。</w:t>
      </w:r>
      <w:r>
        <w:rPr>
          <w:rFonts w:hint="eastAsia" w:asciiTheme="minorEastAsia" w:hAnsiTheme="minorEastAsia" w:eastAsiaTheme="minorEastAsia" w:cstheme="minorEastAsia"/>
          <w:color w:val="C00000"/>
          <w:sz w:val="24"/>
          <w:szCs w:val="24"/>
        </w:rPr>
        <w:t>如有其他答案，只要言之成理，可酌情给分。</w:t>
      </w:r>
    </w:p>
    <w:p>
      <w:pPr>
        <w:pStyle w:val="2"/>
        <w:keepNext w:val="0"/>
        <w:keepLines w:val="0"/>
        <w:pageBreakBefore w:val="0"/>
        <w:widowControl w:val="0"/>
        <w:kinsoku/>
        <w:wordWrap/>
        <w:overflowPunct/>
        <w:topLinePunct w:val="0"/>
        <w:autoSpaceDE/>
        <w:autoSpaceDN/>
        <w:bidi w:val="0"/>
        <w:spacing w:line="240" w:lineRule="auto"/>
        <w:ind w:firstLine="480" w:firstLineChars="200"/>
        <w:textAlignment w:val="auto"/>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9.【示例一】</w:t>
      </w:r>
      <w:r>
        <w:rPr>
          <w:rFonts w:hint="eastAsia" w:asciiTheme="minorEastAsia" w:hAnsiTheme="minorEastAsia" w:eastAsiaTheme="minorEastAsia" w:cstheme="minorEastAsia"/>
          <w:b/>
          <w:bCs/>
          <w:color w:val="auto"/>
          <w:sz w:val="24"/>
          <w:szCs w:val="24"/>
          <w:lang w:val="en-US" w:eastAsia="zh-CN"/>
        </w:rPr>
        <w:t>（1）我选择“个人·时代·苦难”。</w:t>
      </w:r>
    </w:p>
    <w:p>
      <w:pPr>
        <w:pStyle w:val="2"/>
        <w:keepNext w:val="0"/>
        <w:keepLines w:val="0"/>
        <w:pageBreakBefore w:val="0"/>
        <w:widowControl w:val="0"/>
        <w:kinsoku/>
        <w:wordWrap/>
        <w:overflowPunct/>
        <w:topLinePunct w:val="0"/>
        <w:autoSpaceDE/>
        <w:autoSpaceDN/>
        <w:bidi w:val="0"/>
        <w:spacing w:line="240" w:lineRule="auto"/>
        <w:ind w:firstLine="482" w:firstLineChars="200"/>
        <w:textAlignment w:val="auto"/>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（2）①个人：林先生诚实、认真。谨慎小心地经营铺子，却举步维艰，这是</w:t>
      </w:r>
      <w:r>
        <w:rPr>
          <w:rFonts w:hint="eastAsia" w:asciiTheme="minorEastAsia" w:hAnsiTheme="minorEastAsia" w:eastAsiaTheme="minorEastAsia" w:cstheme="minorEastAsia"/>
          <w:b/>
          <w:bCs/>
          <w:color w:val="auto"/>
          <w:sz w:val="24"/>
          <w:szCs w:val="24"/>
          <w:u w:val="single"/>
          <w:lang w:val="en-US" w:eastAsia="zh-CN"/>
        </w:rPr>
        <w:t>个人的苦难</w:t>
      </w:r>
      <w:r>
        <w:rPr>
          <w:rFonts w:hint="eastAsia" w:asciiTheme="minorEastAsia" w:hAnsiTheme="minorEastAsia" w:eastAsiaTheme="minorEastAsia" w:cstheme="minorEastAsia"/>
          <w:b/>
          <w:bCs/>
          <w:color w:val="auto"/>
          <w:sz w:val="24"/>
          <w:szCs w:val="24"/>
          <w:lang w:val="en-US" w:eastAsia="zh-CN"/>
        </w:rPr>
        <w:t>。</w:t>
      </w:r>
    </w:p>
    <w:p>
      <w:pPr>
        <w:pStyle w:val="2"/>
        <w:keepNext w:val="0"/>
        <w:keepLines w:val="0"/>
        <w:pageBreakBefore w:val="0"/>
        <w:widowControl w:val="0"/>
        <w:kinsoku/>
        <w:wordWrap/>
        <w:overflowPunct/>
        <w:topLinePunct w:val="0"/>
        <w:autoSpaceDE/>
        <w:autoSpaceDN/>
        <w:bidi w:val="0"/>
        <w:spacing w:line="240" w:lineRule="auto"/>
        <w:ind w:firstLine="964" w:firstLineChars="400"/>
        <w:textAlignment w:val="auto"/>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②时代：“捐税重”、“兵队拉夫”、侵略者炮轰上海，民不聊生，这是</w:t>
      </w:r>
      <w:r>
        <w:rPr>
          <w:rFonts w:hint="eastAsia" w:asciiTheme="minorEastAsia" w:hAnsiTheme="minorEastAsia" w:eastAsiaTheme="minorEastAsia" w:cstheme="minorEastAsia"/>
          <w:b/>
          <w:bCs/>
          <w:color w:val="auto"/>
          <w:sz w:val="24"/>
          <w:szCs w:val="24"/>
          <w:u w:val="single"/>
          <w:lang w:val="en-US" w:eastAsia="zh-CN"/>
        </w:rPr>
        <w:t>时代的苦难</w:t>
      </w:r>
      <w:r>
        <w:rPr>
          <w:rFonts w:hint="eastAsia" w:asciiTheme="minorEastAsia" w:hAnsiTheme="minorEastAsia" w:eastAsiaTheme="minorEastAsia" w:cstheme="minorEastAsia"/>
          <w:b/>
          <w:bCs/>
          <w:color w:val="auto"/>
          <w:sz w:val="24"/>
          <w:szCs w:val="24"/>
          <w:lang w:val="en-US" w:eastAsia="zh-CN"/>
        </w:rPr>
        <w:t>。</w:t>
      </w:r>
    </w:p>
    <w:p>
      <w:pPr>
        <w:pStyle w:val="2"/>
        <w:keepNext w:val="0"/>
        <w:keepLines w:val="0"/>
        <w:pageBreakBefore w:val="0"/>
        <w:widowControl w:val="0"/>
        <w:kinsoku/>
        <w:wordWrap/>
        <w:overflowPunct/>
        <w:topLinePunct w:val="0"/>
        <w:autoSpaceDE/>
        <w:autoSpaceDN/>
        <w:bidi w:val="0"/>
        <w:spacing w:line="240" w:lineRule="auto"/>
        <w:ind w:left="1297" w:leftChars="503" w:hanging="241" w:hangingChars="1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③小说以小铺子、小人物的角度切入，</w:t>
      </w:r>
      <w:r>
        <w:rPr>
          <w:rFonts w:hint="eastAsia" w:asciiTheme="minorEastAsia" w:hAnsiTheme="minorEastAsia" w:eastAsiaTheme="minorEastAsia" w:cstheme="minorEastAsia"/>
          <w:b/>
          <w:bCs/>
          <w:color w:val="auto"/>
          <w:sz w:val="24"/>
          <w:szCs w:val="24"/>
          <w:u w:val="single"/>
          <w:lang w:val="en-US" w:eastAsia="zh-CN"/>
        </w:rPr>
        <w:t>聚焦个人的苦难，反应了一个时代的苦难</w:t>
      </w:r>
      <w:r>
        <w:rPr>
          <w:rFonts w:hint="eastAsia" w:asciiTheme="minorEastAsia" w:hAnsiTheme="minorEastAsia" w:eastAsiaTheme="minorEastAsia" w:cstheme="minorEastAsia"/>
          <w:b/>
          <w:bCs/>
          <w:color w:val="auto"/>
          <w:sz w:val="24"/>
          <w:szCs w:val="24"/>
          <w:lang w:val="en-US" w:eastAsia="zh-CN"/>
        </w:rPr>
        <w:t>，努力挣扎的人无法摆脱时代重压下的生存困境，反应了作者</w:t>
      </w:r>
      <w:r>
        <w:rPr>
          <w:rFonts w:hint="eastAsia" w:asciiTheme="minorEastAsia" w:hAnsiTheme="minorEastAsia" w:eastAsiaTheme="minorEastAsia" w:cstheme="minorEastAsia"/>
          <w:b/>
          <w:bCs/>
          <w:color w:val="auto"/>
          <w:sz w:val="24"/>
          <w:szCs w:val="24"/>
          <w:u w:val="single"/>
          <w:lang w:val="en-US" w:eastAsia="zh-CN"/>
        </w:rPr>
        <w:t>对黑暗社会中人民的同情，对苦难根源的探究。</w:t>
      </w:r>
    </w:p>
    <w:p>
      <w:pPr>
        <w:pStyle w:val="2"/>
        <w:keepNext w:val="0"/>
        <w:keepLines w:val="0"/>
        <w:pageBreakBefore w:val="0"/>
        <w:widowControl w:val="0"/>
        <w:kinsoku/>
        <w:wordWrap/>
        <w:overflowPunct/>
        <w:topLinePunct w:val="0"/>
        <w:autoSpaceDE/>
        <w:autoSpaceDN/>
        <w:bidi w:val="0"/>
        <w:spacing w:line="240" w:lineRule="auto"/>
        <w:ind w:firstLine="480" w:firstLineChars="200"/>
        <w:textAlignment w:val="auto"/>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【示例二】</w:t>
      </w:r>
      <w:r>
        <w:rPr>
          <w:rFonts w:hint="eastAsia" w:asciiTheme="minorEastAsia" w:hAnsiTheme="minorEastAsia" w:eastAsiaTheme="minorEastAsia" w:cstheme="minorEastAsia"/>
          <w:b/>
          <w:bCs/>
          <w:color w:val="auto"/>
          <w:sz w:val="24"/>
          <w:szCs w:val="24"/>
          <w:lang w:val="en-US" w:eastAsia="zh-CN"/>
        </w:rPr>
        <w:t>（1）我选择“叹息”。</w:t>
      </w:r>
    </w:p>
    <w:p>
      <w:pPr>
        <w:pStyle w:val="2"/>
        <w:keepNext w:val="0"/>
        <w:keepLines w:val="0"/>
        <w:pageBreakBefore w:val="0"/>
        <w:widowControl w:val="0"/>
        <w:kinsoku/>
        <w:wordWrap/>
        <w:overflowPunct/>
        <w:topLinePunct w:val="0"/>
        <w:autoSpaceDE/>
        <w:autoSpaceDN/>
        <w:bidi w:val="0"/>
        <w:adjustRightInd/>
        <w:snapToGrid/>
        <w:spacing w:line="240" w:lineRule="auto"/>
        <w:ind w:left="1542" w:leftChars="275" w:hanging="964" w:hangingChars="400"/>
        <w:textAlignment w:val="auto"/>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（2）①小说中</w:t>
      </w:r>
      <w:r>
        <w:rPr>
          <w:rFonts w:hint="eastAsia" w:asciiTheme="minorEastAsia" w:hAnsiTheme="minorEastAsia" w:eastAsiaTheme="minorEastAsia" w:cstheme="minorEastAsia"/>
          <w:b/>
          <w:bCs/>
          <w:color w:val="auto"/>
          <w:sz w:val="24"/>
          <w:szCs w:val="24"/>
          <w:u w:val="single"/>
          <w:lang w:val="en-US" w:eastAsia="zh-CN"/>
        </w:rPr>
        <w:t>每个人物都在叹息</w:t>
      </w:r>
      <w:r>
        <w:rPr>
          <w:rFonts w:hint="eastAsia" w:asciiTheme="minorEastAsia" w:hAnsiTheme="minorEastAsia" w:eastAsiaTheme="minorEastAsia" w:cstheme="minorEastAsia"/>
          <w:b/>
          <w:bCs/>
          <w:color w:val="auto"/>
          <w:sz w:val="24"/>
          <w:szCs w:val="24"/>
          <w:lang w:val="en-US" w:eastAsia="zh-CN"/>
        </w:rPr>
        <w:t>，林先生两次叹气分别是因为内心酸楚和无计可施，上海客人叹气是因为无奈，寿生叹气是因为疲惫和同情。“叹息”加剧了作品的</w:t>
      </w:r>
      <w:r>
        <w:rPr>
          <w:rFonts w:hint="eastAsia" w:asciiTheme="minorEastAsia" w:hAnsiTheme="minorEastAsia" w:eastAsiaTheme="minorEastAsia" w:cstheme="minorEastAsia"/>
          <w:b/>
          <w:bCs/>
          <w:color w:val="auto"/>
          <w:sz w:val="24"/>
          <w:szCs w:val="24"/>
          <w:u w:val="single"/>
          <w:lang w:val="en-US" w:eastAsia="zh-CN"/>
        </w:rPr>
        <w:t>悲剧气氛</w:t>
      </w:r>
      <w:r>
        <w:rPr>
          <w:rFonts w:hint="eastAsia" w:asciiTheme="minorEastAsia" w:hAnsiTheme="minorEastAsia" w:eastAsiaTheme="minorEastAsia" w:cstheme="minorEastAsia"/>
          <w:b/>
          <w:bCs/>
          <w:color w:val="auto"/>
          <w:sz w:val="24"/>
          <w:szCs w:val="24"/>
          <w:lang w:val="en-US" w:eastAsia="zh-CN"/>
        </w:rPr>
        <w:t>，传达了各种小人物在风雨飘摇的时局中苦苦挣扎的</w:t>
      </w:r>
      <w:r>
        <w:rPr>
          <w:rFonts w:hint="eastAsia" w:asciiTheme="minorEastAsia" w:hAnsiTheme="minorEastAsia" w:eastAsiaTheme="minorEastAsia" w:cstheme="minorEastAsia"/>
          <w:b/>
          <w:bCs/>
          <w:color w:val="auto"/>
          <w:sz w:val="24"/>
          <w:szCs w:val="24"/>
          <w:u w:val="single"/>
          <w:lang w:val="en-US" w:eastAsia="zh-CN"/>
        </w:rPr>
        <w:t>无力感</w:t>
      </w:r>
      <w:r>
        <w:rPr>
          <w:rFonts w:hint="eastAsia" w:asciiTheme="minorEastAsia" w:hAnsiTheme="minorEastAsia" w:eastAsiaTheme="minorEastAsia" w:cstheme="minorEastAsia"/>
          <w:b/>
          <w:bCs/>
          <w:color w:val="auto"/>
          <w:sz w:val="24"/>
          <w:szCs w:val="24"/>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240" w:lineRule="auto"/>
        <w:ind w:left="1538" w:leftChars="503" w:hanging="482" w:hangingChars="200"/>
        <w:textAlignment w:val="auto"/>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②小说情节环节相扣，</w:t>
      </w:r>
      <w:r>
        <w:rPr>
          <w:rFonts w:hint="eastAsia" w:asciiTheme="minorEastAsia" w:hAnsiTheme="minorEastAsia" w:eastAsiaTheme="minorEastAsia" w:cstheme="minorEastAsia"/>
          <w:b/>
          <w:bCs/>
          <w:color w:val="auto"/>
          <w:sz w:val="24"/>
          <w:szCs w:val="24"/>
          <w:u w:val="single"/>
          <w:lang w:val="en-US" w:eastAsia="zh-CN"/>
        </w:rPr>
        <w:t>彼此关联</w:t>
      </w:r>
      <w:r>
        <w:rPr>
          <w:rFonts w:hint="eastAsia" w:asciiTheme="minorEastAsia" w:hAnsiTheme="minorEastAsia" w:eastAsiaTheme="minorEastAsia" w:cstheme="minorEastAsia"/>
          <w:b/>
          <w:bCs/>
          <w:color w:val="auto"/>
          <w:sz w:val="24"/>
          <w:szCs w:val="24"/>
          <w:lang w:val="en-US" w:eastAsia="zh-CN"/>
        </w:rPr>
        <w:t>，但大都以“叹息”作为事件的结尾。前后</w:t>
      </w:r>
      <w:r>
        <w:rPr>
          <w:rFonts w:hint="eastAsia" w:asciiTheme="minorEastAsia" w:hAnsiTheme="minorEastAsia" w:eastAsiaTheme="minorEastAsia" w:cstheme="minorEastAsia"/>
          <w:b/>
          <w:bCs/>
          <w:color w:val="auto"/>
          <w:sz w:val="24"/>
          <w:szCs w:val="24"/>
          <w:u w:val="single"/>
          <w:lang w:val="en-US" w:eastAsia="zh-CN"/>
        </w:rPr>
        <w:t>照应</w:t>
      </w:r>
      <w:r>
        <w:rPr>
          <w:rFonts w:hint="eastAsia" w:asciiTheme="minorEastAsia" w:hAnsiTheme="minorEastAsia" w:eastAsiaTheme="minorEastAsia" w:cstheme="minorEastAsia"/>
          <w:b/>
          <w:bCs/>
          <w:color w:val="auto"/>
          <w:sz w:val="24"/>
          <w:szCs w:val="24"/>
          <w:lang w:val="en-US" w:eastAsia="zh-CN"/>
        </w:rPr>
        <w:t>，层层推进，展示了人物间息息相关的命运，结构严谨。</w:t>
      </w:r>
    </w:p>
    <w:p>
      <w:pPr>
        <w:pStyle w:val="2"/>
        <w:keepNext w:val="0"/>
        <w:keepLines w:val="0"/>
        <w:pageBreakBefore w:val="0"/>
        <w:widowControl w:val="0"/>
        <w:kinsoku/>
        <w:wordWrap/>
        <w:overflowPunct/>
        <w:topLinePunct w:val="0"/>
        <w:autoSpaceDE/>
        <w:autoSpaceDN/>
        <w:bidi w:val="0"/>
        <w:adjustRightInd/>
        <w:snapToGrid/>
        <w:spacing w:line="240" w:lineRule="auto"/>
        <w:ind w:left="1538" w:leftChars="503" w:hanging="482" w:hangingChars="200"/>
        <w:textAlignment w:val="auto"/>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③小说</w:t>
      </w:r>
      <w:r>
        <w:rPr>
          <w:rFonts w:hint="eastAsia" w:asciiTheme="minorEastAsia" w:hAnsiTheme="minorEastAsia" w:eastAsiaTheme="minorEastAsia" w:cstheme="minorEastAsia"/>
          <w:b/>
          <w:bCs/>
          <w:color w:val="auto"/>
          <w:sz w:val="24"/>
          <w:szCs w:val="24"/>
          <w:u w:val="single"/>
          <w:lang w:val="en-US" w:eastAsia="zh-CN"/>
        </w:rPr>
        <w:t>揭示了</w:t>
      </w:r>
      <w:r>
        <w:rPr>
          <w:rFonts w:hint="eastAsia" w:asciiTheme="minorEastAsia" w:hAnsiTheme="minorEastAsia" w:eastAsiaTheme="minorEastAsia" w:cstheme="minorEastAsia"/>
          <w:b/>
          <w:bCs/>
          <w:color w:val="auto"/>
          <w:sz w:val="24"/>
          <w:szCs w:val="24"/>
          <w:lang w:val="en-US" w:eastAsia="zh-CN"/>
        </w:rPr>
        <w:t>人民群众的苦难生活和命运，以及城乡经济破产</w:t>
      </w:r>
      <w:r>
        <w:rPr>
          <w:rFonts w:hint="default" w:asciiTheme="minorEastAsia" w:hAnsiTheme="minorEastAsia" w:eastAsiaTheme="minorEastAsia" w:cstheme="minorEastAsia"/>
          <w:b/>
          <w:bCs/>
          <w:color w:val="auto"/>
          <w:sz w:val="24"/>
          <w:szCs w:val="24"/>
          <w:lang w:val="en-US" w:eastAsia="zh-CN"/>
        </w:rPr>
        <w:t>的趋势</w:t>
      </w:r>
      <w:r>
        <w:rPr>
          <w:rFonts w:hint="eastAsia" w:asciiTheme="minorEastAsia" w:hAnsiTheme="minorEastAsia" w:eastAsiaTheme="minorEastAsia" w:cstheme="minorEastAsia"/>
          <w:b/>
          <w:bCs/>
          <w:color w:val="auto"/>
          <w:sz w:val="24"/>
          <w:szCs w:val="24"/>
          <w:lang w:val="en-US" w:eastAsia="zh-CN"/>
        </w:rPr>
        <w:t>，是作者对半封建半殖民地中国的凄风惨雨的一声长叹，体现了他</w:t>
      </w:r>
      <w:r>
        <w:rPr>
          <w:rFonts w:hint="eastAsia" w:asciiTheme="minorEastAsia" w:hAnsiTheme="minorEastAsia" w:eastAsiaTheme="minorEastAsia" w:cstheme="minorEastAsia"/>
          <w:b/>
          <w:bCs/>
          <w:color w:val="auto"/>
          <w:sz w:val="24"/>
          <w:szCs w:val="24"/>
          <w:u w:val="single"/>
          <w:lang w:val="en-US" w:eastAsia="zh-CN"/>
        </w:rPr>
        <w:t>对人民和社会的关注和关切</w:t>
      </w:r>
      <w:r>
        <w:rPr>
          <w:rFonts w:hint="eastAsia" w:asciiTheme="minorEastAsia" w:hAnsiTheme="minorEastAsia" w:eastAsiaTheme="minorEastAsia" w:cstheme="minorEastAsia"/>
          <w:b/>
          <w:bCs/>
          <w:color w:val="auto"/>
          <w:sz w:val="24"/>
          <w:szCs w:val="24"/>
          <w:lang w:val="en-US" w:eastAsia="zh-CN"/>
        </w:rPr>
        <w:t>，传达了强烈的时代使命感和历史责任感。</w:t>
      </w:r>
    </w:p>
    <w:p>
      <w:pPr>
        <w:pStyle w:val="2"/>
        <w:keepNext w:val="0"/>
        <w:keepLines w:val="0"/>
        <w:pageBreakBefore w:val="0"/>
        <w:widowControl w:val="0"/>
        <w:kinsoku/>
        <w:wordWrap/>
        <w:overflowPunct/>
        <w:topLinePunct w:val="0"/>
        <w:autoSpaceDE/>
        <w:autoSpaceDN/>
        <w:bidi w:val="0"/>
        <w:adjustRightInd/>
        <w:snapToGrid/>
        <w:spacing w:line="240" w:lineRule="auto"/>
        <w:ind w:left="1538" w:leftChars="503" w:hanging="482" w:hangingChars="200"/>
        <w:textAlignment w:val="auto"/>
        <w:rPr>
          <w:rFonts w:hint="eastAsia"/>
          <w:color w:val="auto"/>
          <w:lang w:val="en-US" w:eastAsia="zh-CN"/>
        </w:rPr>
      </w:pPr>
      <w:r>
        <w:rPr>
          <w:rFonts w:hint="eastAsia" w:asciiTheme="minorEastAsia" w:hAnsiTheme="minorEastAsia" w:eastAsiaTheme="minorEastAsia" w:cstheme="minorEastAsia"/>
          <w:b/>
          <w:bCs/>
          <w:color w:val="auto"/>
          <w:sz w:val="24"/>
          <w:szCs w:val="24"/>
          <w:lang w:val="en-US" w:eastAsia="zh-CN"/>
        </w:rPr>
        <w:t>④小说是以描写城市小商人的处境为中心，但展现的是广大人民群众承受的深重灾难和帝国主义侵略下的社会现实。我们从中认识并叹息于过去的黑暗时代，也将为祖国美的未来而努力奋斗。</w:t>
      </w:r>
    </w:p>
    <w:p>
      <w:pPr>
        <w:pStyle w:val="2"/>
        <w:keepNext w:val="0"/>
        <w:keepLines w:val="0"/>
        <w:pageBreakBefore w:val="0"/>
        <w:widowControl w:val="0"/>
        <w:kinsoku/>
        <w:wordWrap/>
        <w:overflowPunct/>
        <w:topLinePunct w:val="0"/>
        <w:autoSpaceDE/>
        <w:autoSpaceDN/>
        <w:bidi w:val="0"/>
        <w:spacing w:line="240" w:lineRule="auto"/>
        <w:textAlignment w:val="auto"/>
        <w:rPr>
          <w:rFonts w:hint="eastAsia" w:asciiTheme="minorEastAsia" w:hAnsiTheme="minorEastAsia" w:eastAsiaTheme="minorEastAsia" w:cstheme="minorEastAsia"/>
          <w:color w:val="C00000"/>
          <w:sz w:val="24"/>
          <w:szCs w:val="24"/>
          <w:lang w:val="en-US" w:eastAsia="zh-CN"/>
        </w:rPr>
      </w:pPr>
      <w:r>
        <w:rPr>
          <w:rFonts w:hint="eastAsia" w:asciiTheme="minorEastAsia" w:hAnsiTheme="minorEastAsia" w:eastAsiaTheme="minorEastAsia" w:cstheme="minorEastAsia"/>
          <w:color w:val="C00000"/>
          <w:sz w:val="24"/>
          <w:szCs w:val="24"/>
        </w:rPr>
        <w:t>【评分参考】</w:t>
      </w:r>
      <w:r>
        <w:rPr>
          <w:rFonts w:hint="eastAsia" w:asciiTheme="minorEastAsia" w:hAnsiTheme="minorEastAsia" w:eastAsiaTheme="minorEastAsia" w:cstheme="minorEastAsia"/>
          <w:color w:val="C00000"/>
          <w:sz w:val="24"/>
          <w:szCs w:val="24"/>
          <w:lang w:val="en-US" w:eastAsia="zh-CN"/>
        </w:rPr>
        <w:t>每答出一点给3分，答出2点给6分</w:t>
      </w:r>
      <w:r>
        <w:rPr>
          <w:rFonts w:hint="eastAsia" w:asciiTheme="minorEastAsia" w:hAnsiTheme="minorEastAsia" w:eastAsiaTheme="minorEastAsia" w:cstheme="minorEastAsia"/>
          <w:color w:val="C00000"/>
          <w:sz w:val="24"/>
          <w:szCs w:val="24"/>
        </w:rPr>
        <w:t>。如有其他答案，只要言之成理，可酌情给分。</w:t>
      </w:r>
    </w:p>
    <w:p>
      <w:pPr>
        <w:keepNext w:val="0"/>
        <w:keepLines w:val="0"/>
        <w:pageBreakBefore w:val="0"/>
        <w:widowControl w:val="0"/>
        <w:kinsoku/>
        <w:wordWrap/>
        <w:overflowPunct/>
        <w:topLinePunct w:val="0"/>
        <w:autoSpaceDE/>
        <w:autoSpaceDN/>
        <w:bidi w:val="0"/>
        <w:spacing w:line="240" w:lineRule="auto"/>
        <w:textAlignment w:val="auto"/>
        <w:rPr>
          <w:rFonts w:hint="eastAsia" w:ascii="黑体" w:hAnsi="黑体" w:eastAsia="黑体"/>
          <w:b/>
          <w:bCs/>
          <w:sz w:val="24"/>
          <w:szCs w:val="24"/>
        </w:rPr>
      </w:pPr>
    </w:p>
    <w:p>
      <w:pPr>
        <w:keepNext w:val="0"/>
        <w:keepLines w:val="0"/>
        <w:pageBreakBefore w:val="0"/>
        <w:widowControl w:val="0"/>
        <w:kinsoku/>
        <w:wordWrap/>
        <w:overflowPunct/>
        <w:topLinePunct w:val="0"/>
        <w:autoSpaceDE/>
        <w:autoSpaceDN/>
        <w:bidi w:val="0"/>
        <w:spacing w:line="240" w:lineRule="auto"/>
        <w:textAlignment w:val="auto"/>
        <w:rPr>
          <w:rFonts w:hint="eastAsia" w:ascii="宋体" w:hAnsi="宋体" w:eastAsia="宋体"/>
          <w:b/>
          <w:bCs/>
          <w:szCs w:val="21"/>
        </w:rPr>
      </w:pPr>
      <w:r>
        <w:rPr>
          <w:rFonts w:hint="eastAsia" w:ascii="黑体" w:hAnsi="黑体" w:eastAsia="黑体"/>
          <w:b/>
          <w:bCs/>
          <w:sz w:val="24"/>
          <w:szCs w:val="24"/>
        </w:rPr>
        <w:t>二、古代诗文阅读（35分）</w:t>
      </w:r>
    </w:p>
    <w:p>
      <w:pPr>
        <w:keepNext w:val="0"/>
        <w:keepLines w:val="0"/>
        <w:pageBreakBefore w:val="0"/>
        <w:widowControl w:val="0"/>
        <w:tabs>
          <w:tab w:val="left" w:pos="4200"/>
        </w:tabs>
        <w:kinsoku/>
        <w:wordWrap/>
        <w:overflowPunct/>
        <w:topLinePunct w:val="0"/>
        <w:autoSpaceDE/>
        <w:autoSpaceDN/>
        <w:bidi w:val="0"/>
        <w:spacing w:line="240" w:lineRule="auto"/>
        <w:ind w:firstLine="316" w:firstLineChars="150"/>
        <w:textAlignment w:val="auto"/>
        <w:rPr>
          <w:rFonts w:hint="eastAsia" w:ascii="Times New Roman" w:hAnsi="Times New Roman" w:eastAsia="宋体"/>
          <w:b/>
          <w:bCs/>
          <w:szCs w:val="21"/>
          <w:lang w:val="en-US" w:eastAsia="zh-CN"/>
        </w:rPr>
      </w:pPr>
      <w:r>
        <w:rPr>
          <w:rFonts w:hint="eastAsia" w:ascii="Times New Roman" w:hAnsi="Times New Roman" w:eastAsia="宋体"/>
          <w:b/>
          <w:bCs/>
          <w:szCs w:val="21"/>
        </w:rPr>
        <w:t>（一）文言文阅读（本题共5小题，20分）</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 xml:space="preserve">10.CEG     11.C      12.B      </w:t>
      </w: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Theme="minorEastAsia" w:hAnsiTheme="minorEastAsia" w:eastAsiaTheme="minorEastAsia" w:cstheme="minorEastAsia"/>
          <w:color w:val="auto"/>
          <w:sz w:val="24"/>
          <w:szCs w:val="24"/>
          <w:lang w:val="en-US" w:eastAsia="zh-CN"/>
        </w:rPr>
      </w:pPr>
    </w:p>
    <w:p>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13.</w:t>
      </w:r>
      <w:r>
        <w:rPr>
          <w:rFonts w:hint="eastAsia" w:asciiTheme="minorEastAsia" w:hAnsiTheme="minorEastAsia" w:eastAsiaTheme="minorEastAsia" w:cstheme="minorEastAsia"/>
          <w:b/>
          <w:bCs/>
          <w:color w:val="auto"/>
          <w:sz w:val="24"/>
          <w:szCs w:val="24"/>
          <w:lang w:val="en-US" w:eastAsia="zh-CN"/>
        </w:rPr>
        <w:t>（1）我听说</w:t>
      </w:r>
      <w:r>
        <w:rPr>
          <w:rFonts w:hint="eastAsia" w:asciiTheme="minorEastAsia" w:hAnsiTheme="minorEastAsia" w:eastAsiaTheme="minorEastAsia" w:cstheme="minorEastAsia"/>
          <w:b/>
          <w:bCs/>
          <w:color w:val="auto"/>
          <w:sz w:val="24"/>
          <w:szCs w:val="24"/>
          <w:u w:val="single"/>
          <w:lang w:val="en-US" w:eastAsia="zh-CN"/>
        </w:rPr>
        <w:t>历法</w:t>
      </w:r>
      <w:r>
        <w:rPr>
          <w:rFonts w:hint="eastAsia" w:asciiTheme="minorEastAsia" w:hAnsiTheme="minorEastAsia" w:eastAsiaTheme="minorEastAsia" w:cstheme="minorEastAsia"/>
          <w:b/>
          <w:bCs/>
          <w:color w:val="auto"/>
          <w:sz w:val="24"/>
          <w:szCs w:val="24"/>
          <w:lang w:val="en-US" w:eastAsia="zh-CN"/>
        </w:rPr>
        <w:t>使用久了一定</w:t>
      </w:r>
      <w:r>
        <w:rPr>
          <w:rFonts w:hint="eastAsia" w:asciiTheme="minorEastAsia" w:hAnsiTheme="minorEastAsia" w:eastAsiaTheme="minorEastAsia" w:cstheme="minorEastAsia"/>
          <w:b/>
          <w:bCs/>
          <w:color w:val="auto"/>
          <w:sz w:val="24"/>
          <w:szCs w:val="24"/>
          <w:u w:val="single"/>
          <w:lang w:val="en-US" w:eastAsia="zh-CN"/>
        </w:rPr>
        <w:t>有误差</w:t>
      </w:r>
      <w:r>
        <w:rPr>
          <w:rFonts w:hint="eastAsia" w:asciiTheme="minorEastAsia" w:hAnsiTheme="minorEastAsia" w:eastAsiaTheme="minorEastAsia" w:cstheme="minorEastAsia"/>
          <w:b/>
          <w:bCs/>
          <w:color w:val="auto"/>
          <w:sz w:val="24"/>
          <w:szCs w:val="24"/>
          <w:lang w:val="en-US" w:eastAsia="zh-CN"/>
        </w:rPr>
        <w:t>，应该及时修改订正。</w:t>
      </w:r>
    </w:p>
    <w:p>
      <w:pPr>
        <w:pStyle w:val="2"/>
        <w:keepNext w:val="0"/>
        <w:keepLines w:val="0"/>
        <w:pageBreakBefore w:val="0"/>
        <w:widowControl w:val="0"/>
        <w:kinsoku/>
        <w:wordWrap/>
        <w:overflowPunct/>
        <w:topLinePunct w:val="0"/>
        <w:autoSpaceDE/>
        <w:autoSpaceDN/>
        <w:bidi w:val="0"/>
        <w:spacing w:line="240" w:lineRule="auto"/>
        <w:ind w:left="1536" w:leftChars="503" w:hanging="480" w:hangingChars="200"/>
        <w:textAlignment w:val="auto"/>
        <w:rPr>
          <w:rFonts w:hint="eastAsia"/>
          <w:sz w:val="24"/>
          <w:szCs w:val="24"/>
          <w:lang w:val="en-US" w:eastAsia="zh-CN"/>
        </w:rPr>
      </w:pPr>
      <w:r>
        <w:rPr>
          <w:rFonts w:hint="eastAsia" w:asciiTheme="minorEastAsia" w:hAnsiTheme="minorEastAsia" w:eastAsiaTheme="minorEastAsia" w:cstheme="minorEastAsia"/>
          <w:color w:val="C00000"/>
          <w:sz w:val="24"/>
          <w:szCs w:val="24"/>
          <w:lang w:val="en-US" w:eastAsia="zh-CN"/>
        </w:rPr>
        <w:t>【评分参考】采分点：历：历法；差：出现误差；宜：应该。每处1分，句意1分。</w:t>
      </w:r>
    </w:p>
    <w:p>
      <w:pPr>
        <w:pStyle w:val="2"/>
        <w:keepNext w:val="0"/>
        <w:keepLines w:val="0"/>
        <w:pageBreakBefore w:val="0"/>
        <w:widowControl w:val="0"/>
        <w:kinsoku/>
        <w:wordWrap/>
        <w:overflowPunct/>
        <w:topLinePunct w:val="0"/>
        <w:autoSpaceDE/>
        <w:autoSpaceDN/>
        <w:bidi w:val="0"/>
        <w:spacing w:line="240" w:lineRule="auto"/>
        <w:ind w:left="819" w:leftChars="275" w:hanging="241" w:hangingChars="100"/>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b/>
          <w:bCs/>
          <w:sz w:val="24"/>
          <w:szCs w:val="24"/>
          <w:lang w:val="en-US" w:eastAsia="zh-CN"/>
        </w:rPr>
        <w:t>（2）到</w:t>
      </w:r>
      <w:r>
        <w:rPr>
          <w:rFonts w:hint="eastAsia" w:asciiTheme="minorEastAsia" w:hAnsiTheme="minorEastAsia" w:eastAsiaTheme="minorEastAsia" w:cstheme="minorEastAsia"/>
          <w:b/>
          <w:bCs/>
          <w:sz w:val="24"/>
          <w:szCs w:val="24"/>
          <w:u w:val="single"/>
          <w:lang w:val="en-US" w:eastAsia="zh-CN"/>
        </w:rPr>
        <w:t>（徐光启）掌权</w:t>
      </w:r>
      <w:r>
        <w:rPr>
          <w:rFonts w:hint="eastAsia" w:asciiTheme="minorEastAsia" w:hAnsiTheme="minorEastAsia" w:eastAsiaTheme="minorEastAsia" w:cstheme="minorEastAsia"/>
          <w:b/>
          <w:bCs/>
          <w:sz w:val="24"/>
          <w:szCs w:val="24"/>
          <w:lang w:val="en-US" w:eastAsia="zh-CN"/>
        </w:rPr>
        <w:t>时，年纪已大，</w:t>
      </w:r>
      <w:r>
        <w:rPr>
          <w:rFonts w:hint="eastAsia" w:asciiTheme="minorEastAsia" w:hAnsiTheme="minorEastAsia" w:eastAsiaTheme="minorEastAsia" w:cstheme="minorEastAsia"/>
          <w:b/>
          <w:bCs/>
          <w:sz w:val="24"/>
          <w:szCs w:val="24"/>
          <w:u w:val="single"/>
          <w:lang w:val="en-US" w:eastAsia="zh-CN"/>
        </w:rPr>
        <w:t>恰逢</w:t>
      </w:r>
      <w:r>
        <w:rPr>
          <w:rFonts w:hint="eastAsia" w:asciiTheme="minorEastAsia" w:hAnsiTheme="minorEastAsia" w:eastAsiaTheme="minorEastAsia" w:cstheme="minorEastAsia"/>
          <w:b/>
          <w:bCs/>
          <w:sz w:val="24"/>
          <w:szCs w:val="24"/>
          <w:lang w:val="en-US" w:eastAsia="zh-CN"/>
        </w:rPr>
        <w:t>周延儒独断专政，（徐光启）不能</w:t>
      </w:r>
      <w:r>
        <w:rPr>
          <w:rFonts w:hint="eastAsia" w:asciiTheme="minorEastAsia" w:hAnsiTheme="minorEastAsia" w:eastAsiaTheme="minorEastAsia" w:cstheme="minorEastAsia"/>
          <w:b/>
          <w:bCs/>
          <w:sz w:val="24"/>
          <w:szCs w:val="24"/>
          <w:u w:val="single"/>
          <w:lang w:val="en-US" w:eastAsia="zh-CN"/>
        </w:rPr>
        <w:t>提出</w:t>
      </w:r>
      <w:r>
        <w:rPr>
          <w:rFonts w:hint="eastAsia" w:asciiTheme="minorEastAsia" w:hAnsiTheme="minorEastAsia" w:eastAsiaTheme="minorEastAsia" w:cstheme="minorEastAsia"/>
          <w:b/>
          <w:bCs/>
          <w:sz w:val="24"/>
          <w:szCs w:val="24"/>
          <w:lang w:val="en-US" w:eastAsia="zh-CN"/>
        </w:rPr>
        <w:t>（对国家有用）的</w:t>
      </w:r>
      <w:r>
        <w:rPr>
          <w:rFonts w:hint="eastAsia" w:asciiTheme="minorEastAsia" w:hAnsiTheme="minorEastAsia" w:eastAsiaTheme="minorEastAsia" w:cstheme="minorEastAsia"/>
          <w:b/>
          <w:bCs/>
          <w:sz w:val="24"/>
          <w:szCs w:val="24"/>
          <w:u w:val="single"/>
          <w:lang w:val="en-US" w:eastAsia="zh-CN"/>
        </w:rPr>
        <w:t>建议</w:t>
      </w:r>
      <w:r>
        <w:rPr>
          <w:rFonts w:hint="eastAsia" w:asciiTheme="minorEastAsia" w:hAnsiTheme="minorEastAsia" w:eastAsiaTheme="minorEastAsia" w:cstheme="minorEastAsia"/>
          <w:b/>
          <w:bCs/>
          <w:sz w:val="24"/>
          <w:szCs w:val="24"/>
          <w:lang w:val="en-US" w:eastAsia="zh-CN"/>
        </w:rPr>
        <w:t>。</w:t>
      </w:r>
    </w:p>
    <w:p>
      <w:pPr>
        <w:pStyle w:val="2"/>
        <w:keepNext w:val="0"/>
        <w:keepLines w:val="0"/>
        <w:pageBreakBefore w:val="0"/>
        <w:widowControl w:val="0"/>
        <w:kinsoku/>
        <w:wordWrap/>
        <w:overflowPunct/>
        <w:topLinePunct w:val="0"/>
        <w:autoSpaceDE/>
        <w:autoSpaceDN/>
        <w:bidi w:val="0"/>
        <w:spacing w:line="240" w:lineRule="auto"/>
        <w:ind w:left="1536" w:leftChars="503" w:hanging="480" w:hangingChars="200"/>
        <w:textAlignment w:val="auto"/>
        <w:rPr>
          <w:rFonts w:hint="eastAsia" w:asciiTheme="minorEastAsia" w:hAnsiTheme="minorEastAsia" w:eastAsiaTheme="minorEastAsia" w:cstheme="minorEastAsia"/>
          <w:color w:val="C00000"/>
          <w:sz w:val="24"/>
          <w:szCs w:val="24"/>
          <w:lang w:val="en-US" w:eastAsia="zh-CN"/>
        </w:rPr>
      </w:pPr>
      <w:r>
        <w:rPr>
          <w:rFonts w:hint="eastAsia" w:asciiTheme="minorEastAsia" w:hAnsiTheme="minorEastAsia" w:eastAsiaTheme="minorEastAsia" w:cstheme="minorEastAsia"/>
          <w:color w:val="C00000"/>
          <w:sz w:val="24"/>
          <w:szCs w:val="24"/>
          <w:lang w:val="en-US" w:eastAsia="zh-CN"/>
        </w:rPr>
        <w:t>【评分参考】采分点：柄用：掌权；值：正值，恰逢；建白：提出建议，陈述主张。每处1分，补足主语1分。</w:t>
      </w:r>
    </w:p>
    <w:p>
      <w:pPr>
        <w:pStyle w:val="2"/>
        <w:keepNext w:val="0"/>
        <w:keepLines w:val="0"/>
        <w:pageBreakBefore w:val="0"/>
        <w:widowControl w:val="0"/>
        <w:kinsoku/>
        <w:wordWrap/>
        <w:overflowPunct/>
        <w:topLinePunct w:val="0"/>
        <w:autoSpaceDE/>
        <w:autoSpaceDN/>
        <w:bidi w:val="0"/>
        <w:spacing w:line="240" w:lineRule="auto"/>
        <w:ind w:firstLine="480" w:firstLineChars="200"/>
        <w:textAlignment w:val="auto"/>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14.</w:t>
      </w:r>
      <w:r>
        <w:rPr>
          <w:rFonts w:hint="eastAsia" w:asciiTheme="minorEastAsia" w:hAnsiTheme="minorEastAsia" w:eastAsiaTheme="minorEastAsia" w:cstheme="minorEastAsia"/>
          <w:b/>
          <w:bCs/>
          <w:color w:val="auto"/>
          <w:sz w:val="24"/>
          <w:szCs w:val="24"/>
          <w:lang w:val="en-US" w:eastAsia="zh-CN"/>
        </w:rPr>
        <w:t>①富国以农业为本。徐光启全面学习屯田等各种书籍。徐光启撰写《农政全书》，认为农业为富国之本。②强国需要加强军事力量。徐光启多次上书请求操练军队，铸造西洋大炮。</w:t>
      </w:r>
    </w:p>
    <w:p>
      <w:pPr>
        <w:pStyle w:val="2"/>
        <w:keepNext w:val="0"/>
        <w:keepLines w:val="0"/>
        <w:pageBreakBefore w:val="0"/>
        <w:widowControl w:val="0"/>
        <w:kinsoku/>
        <w:wordWrap/>
        <w:overflowPunct/>
        <w:topLinePunct w:val="0"/>
        <w:autoSpaceDE/>
        <w:autoSpaceDN/>
        <w:bidi w:val="0"/>
        <w:spacing w:line="240" w:lineRule="auto"/>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C00000"/>
          <w:sz w:val="24"/>
          <w:szCs w:val="24"/>
        </w:rPr>
        <w:t>【评分参考】</w:t>
      </w:r>
      <w:r>
        <w:rPr>
          <w:rFonts w:hint="eastAsia" w:asciiTheme="minorEastAsia" w:hAnsiTheme="minorEastAsia" w:eastAsiaTheme="minorEastAsia" w:cstheme="minorEastAsia"/>
          <w:color w:val="C00000"/>
          <w:sz w:val="24"/>
          <w:szCs w:val="24"/>
          <w:lang w:val="en-US" w:eastAsia="zh-CN"/>
        </w:rPr>
        <w:t>每答出一点给2分，答出2点给3分。</w:t>
      </w:r>
      <w:r>
        <w:rPr>
          <w:rFonts w:hint="eastAsia" w:asciiTheme="minorEastAsia" w:hAnsiTheme="minorEastAsia" w:eastAsiaTheme="minorEastAsia" w:cstheme="minorEastAsia"/>
          <w:color w:val="C00000"/>
          <w:sz w:val="24"/>
          <w:szCs w:val="24"/>
        </w:rPr>
        <w:t>如有其他答案，只要言之成理，可酌情给分。</w:t>
      </w:r>
    </w:p>
    <w:p>
      <w:pPr>
        <w:keepNext w:val="0"/>
        <w:keepLines w:val="0"/>
        <w:pageBreakBefore w:val="0"/>
        <w:widowControl w:val="0"/>
        <w:tabs>
          <w:tab w:val="left" w:pos="4200"/>
        </w:tabs>
        <w:kinsoku/>
        <w:wordWrap/>
        <w:overflowPunct/>
        <w:topLinePunct w:val="0"/>
        <w:autoSpaceDE/>
        <w:autoSpaceDN/>
        <w:bidi w:val="0"/>
        <w:spacing w:line="240" w:lineRule="auto"/>
        <w:ind w:firstLine="316" w:firstLineChars="150"/>
        <w:textAlignment w:val="auto"/>
        <w:rPr>
          <w:rFonts w:hint="eastAsia" w:ascii="Times New Roman" w:hAnsi="Times New Roman" w:eastAsia="宋体"/>
          <w:b/>
          <w:bCs/>
          <w:szCs w:val="21"/>
        </w:rPr>
      </w:pPr>
    </w:p>
    <w:p>
      <w:pPr>
        <w:keepNext w:val="0"/>
        <w:keepLines w:val="0"/>
        <w:pageBreakBefore w:val="0"/>
        <w:widowControl w:val="0"/>
        <w:tabs>
          <w:tab w:val="left" w:pos="4200"/>
        </w:tabs>
        <w:kinsoku/>
        <w:wordWrap/>
        <w:overflowPunct/>
        <w:topLinePunct w:val="0"/>
        <w:autoSpaceDE/>
        <w:autoSpaceDN/>
        <w:bidi w:val="0"/>
        <w:spacing w:line="240" w:lineRule="auto"/>
        <w:ind w:firstLine="316" w:firstLineChars="150"/>
        <w:textAlignment w:val="auto"/>
        <w:rPr>
          <w:rFonts w:hint="eastAsia" w:asciiTheme="minorEastAsia" w:hAnsiTheme="minorEastAsia" w:eastAsiaTheme="minorEastAsia" w:cstheme="minorEastAsia"/>
          <w:color w:val="0000FF"/>
          <w:sz w:val="24"/>
          <w:szCs w:val="24"/>
          <w:lang w:val="en-US" w:eastAsia="zh-CN"/>
        </w:rPr>
      </w:pPr>
      <w:r>
        <w:rPr>
          <w:rFonts w:hint="eastAsia" w:ascii="Times New Roman" w:hAnsi="Times New Roman" w:eastAsia="宋体"/>
          <w:b/>
          <w:bCs/>
          <w:szCs w:val="21"/>
        </w:rPr>
        <w:t>（二）古代诗歌阅读（本题共2小题，9分）</w:t>
      </w:r>
    </w:p>
    <w:p>
      <w:pPr>
        <w:pStyle w:val="2"/>
        <w:keepNext w:val="0"/>
        <w:keepLines w:val="0"/>
        <w:pageBreakBefore w:val="0"/>
        <w:widowControl w:val="0"/>
        <w:kinsoku/>
        <w:wordWrap/>
        <w:overflowPunct/>
        <w:topLinePunct w:val="0"/>
        <w:autoSpaceDE/>
        <w:autoSpaceDN/>
        <w:bidi w:val="0"/>
        <w:spacing w:line="240" w:lineRule="auto"/>
        <w:ind w:firstLine="480" w:firstLineChars="200"/>
        <w:textAlignment w:val="auto"/>
        <w:rPr>
          <w:rFonts w:hint="default" w:eastAsia="宋体" w:asciiTheme="minorEastAsia" w:hAnsi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sz w:val="24"/>
          <w:szCs w:val="24"/>
          <w:lang w:val="en-US" w:eastAsia="zh-CN"/>
        </w:rPr>
        <w:t>15.B</w:t>
      </w:r>
    </w:p>
    <w:p>
      <w:pPr>
        <w:pStyle w:val="2"/>
        <w:keepNext w:val="0"/>
        <w:keepLines w:val="0"/>
        <w:pageBreakBefore w:val="0"/>
        <w:widowControl w:val="0"/>
        <w:kinsoku/>
        <w:wordWrap/>
        <w:overflowPunct/>
        <w:topLinePunct w:val="0"/>
        <w:autoSpaceDE/>
        <w:autoSpaceDN/>
        <w:bidi w:val="0"/>
        <w:spacing w:line="240" w:lineRule="auto"/>
        <w:ind w:left="1298" w:leftChars="275" w:hanging="720" w:hangingChars="300"/>
        <w:textAlignment w:val="auto"/>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16.</w:t>
      </w:r>
      <w:r>
        <w:rPr>
          <w:rFonts w:hint="eastAsia" w:asciiTheme="minorEastAsia" w:hAnsiTheme="minorEastAsia" w:eastAsiaTheme="minorEastAsia" w:cstheme="minorEastAsia"/>
          <w:b/>
          <w:bCs/>
          <w:color w:val="auto"/>
          <w:sz w:val="24"/>
          <w:szCs w:val="24"/>
          <w:lang w:val="en-US" w:eastAsia="zh-CN"/>
        </w:rPr>
        <w:t>（1）①苏词塑造了</w:t>
      </w:r>
      <w:r>
        <w:rPr>
          <w:rFonts w:hint="eastAsia" w:asciiTheme="minorEastAsia" w:hAnsiTheme="minorEastAsia" w:eastAsiaTheme="minorEastAsia" w:cstheme="minorEastAsia"/>
          <w:b/>
          <w:bCs/>
          <w:color w:val="auto"/>
          <w:sz w:val="24"/>
          <w:szCs w:val="24"/>
          <w:u w:val="single"/>
          <w:lang w:val="en-US" w:eastAsia="zh-CN"/>
        </w:rPr>
        <w:t>年迈</w:t>
      </w:r>
      <w:r>
        <w:rPr>
          <w:rFonts w:hint="eastAsia" w:asciiTheme="minorEastAsia" w:hAnsiTheme="minorEastAsia" w:eastAsiaTheme="minorEastAsia" w:cstheme="minorEastAsia"/>
          <w:b/>
          <w:bCs/>
          <w:color w:val="auto"/>
          <w:sz w:val="24"/>
          <w:szCs w:val="24"/>
          <w:lang w:val="en-US" w:eastAsia="zh-CN"/>
        </w:rPr>
        <w:t>拄杖、</w:t>
      </w:r>
      <w:r>
        <w:rPr>
          <w:rFonts w:hint="eastAsia" w:asciiTheme="minorEastAsia" w:hAnsiTheme="minorEastAsia" w:eastAsiaTheme="minorEastAsia" w:cstheme="minorEastAsia"/>
          <w:b/>
          <w:bCs/>
          <w:color w:val="auto"/>
          <w:sz w:val="24"/>
          <w:szCs w:val="24"/>
          <w:u w:val="single"/>
          <w:lang w:val="en-US" w:eastAsia="zh-CN"/>
        </w:rPr>
        <w:t>摘取食物果腹的乡野老人</w:t>
      </w:r>
      <w:r>
        <w:rPr>
          <w:rFonts w:hint="eastAsia" w:asciiTheme="minorEastAsia" w:hAnsiTheme="minorEastAsia" w:eastAsiaTheme="minorEastAsia" w:cstheme="minorEastAsia"/>
          <w:b/>
          <w:bCs/>
          <w:color w:val="auto"/>
          <w:sz w:val="24"/>
          <w:szCs w:val="24"/>
          <w:lang w:val="en-US" w:eastAsia="zh-CN"/>
        </w:rPr>
        <w:t>形象。老人白发苍苍，拄着藜杖，捋下新麦捣成干粮充饥。②表达了苏轼</w:t>
      </w:r>
      <w:r>
        <w:rPr>
          <w:rFonts w:hint="eastAsia" w:asciiTheme="minorEastAsia" w:hAnsiTheme="minorEastAsia" w:eastAsiaTheme="minorEastAsia" w:cstheme="minorEastAsia"/>
          <w:b/>
          <w:bCs/>
          <w:color w:val="auto"/>
          <w:sz w:val="24"/>
          <w:szCs w:val="24"/>
          <w:u w:val="single"/>
          <w:lang w:val="en-US" w:eastAsia="zh-CN"/>
        </w:rPr>
        <w:t>爱护百姓、渴望丰收</w:t>
      </w:r>
      <w:r>
        <w:rPr>
          <w:rFonts w:hint="eastAsia" w:asciiTheme="minorEastAsia" w:hAnsiTheme="minorEastAsia" w:eastAsiaTheme="minorEastAsia" w:cstheme="minorEastAsia"/>
          <w:b/>
          <w:bCs/>
          <w:color w:val="auto"/>
          <w:sz w:val="24"/>
          <w:szCs w:val="24"/>
          <w:lang w:val="en-US" w:eastAsia="zh-CN"/>
        </w:rPr>
        <w:t>之情。</w:t>
      </w:r>
    </w:p>
    <w:p>
      <w:pPr>
        <w:pStyle w:val="2"/>
        <w:keepNext w:val="0"/>
        <w:keepLines w:val="0"/>
        <w:pageBreakBefore w:val="0"/>
        <w:widowControl w:val="0"/>
        <w:kinsoku/>
        <w:wordWrap/>
        <w:overflowPunct/>
        <w:topLinePunct w:val="0"/>
        <w:autoSpaceDE/>
        <w:autoSpaceDN/>
        <w:bidi w:val="0"/>
        <w:spacing w:line="240" w:lineRule="auto"/>
        <w:ind w:left="1301" w:leftChars="275" w:hanging="723" w:hangingChars="300"/>
        <w:textAlignment w:val="auto"/>
        <w:rPr>
          <w:rFonts w:hint="eastAsia" w:asciiTheme="minorEastAsia" w:hAnsiTheme="minorEastAsia" w:eastAsiaTheme="minorEastAsia" w:cstheme="minorEastAsia"/>
          <w:b/>
          <w:bCs/>
          <w:color w:val="auto"/>
          <w:sz w:val="24"/>
          <w:szCs w:val="24"/>
          <w:u w:val="single"/>
          <w:lang w:val="en-US" w:eastAsia="zh-CN"/>
        </w:rPr>
      </w:pPr>
      <w:r>
        <w:rPr>
          <w:rFonts w:hint="eastAsia" w:asciiTheme="minorEastAsia" w:hAnsiTheme="minorEastAsia" w:eastAsiaTheme="minorEastAsia" w:cstheme="minorEastAsia"/>
          <w:b/>
          <w:bCs/>
          <w:color w:val="auto"/>
          <w:sz w:val="24"/>
          <w:szCs w:val="24"/>
          <w:lang w:val="en-US" w:eastAsia="zh-CN"/>
        </w:rPr>
        <w:t>（2）①辛词塑造了</w:t>
      </w:r>
      <w:r>
        <w:rPr>
          <w:rFonts w:hint="eastAsia" w:asciiTheme="minorEastAsia" w:hAnsiTheme="minorEastAsia" w:eastAsiaTheme="minorEastAsia" w:cstheme="minorEastAsia"/>
          <w:b/>
          <w:bCs/>
          <w:color w:val="auto"/>
          <w:sz w:val="24"/>
          <w:szCs w:val="24"/>
          <w:u w:val="single"/>
          <w:lang w:val="en-US" w:eastAsia="zh-CN"/>
        </w:rPr>
        <w:t>热情待客的村居老人</w:t>
      </w:r>
      <w:r>
        <w:rPr>
          <w:rFonts w:hint="eastAsia" w:asciiTheme="minorEastAsia" w:hAnsiTheme="minorEastAsia" w:eastAsiaTheme="minorEastAsia" w:cstheme="minorEastAsia"/>
          <w:b/>
          <w:bCs/>
          <w:color w:val="auto"/>
          <w:sz w:val="24"/>
          <w:szCs w:val="24"/>
          <w:u w:val="none"/>
          <w:lang w:val="en-US" w:eastAsia="zh-CN"/>
        </w:rPr>
        <w:t>形象</w:t>
      </w:r>
      <w:r>
        <w:rPr>
          <w:rFonts w:hint="eastAsia" w:asciiTheme="minorEastAsia" w:hAnsiTheme="minorEastAsia" w:eastAsiaTheme="minorEastAsia" w:cstheme="minorEastAsia"/>
          <w:b/>
          <w:bCs/>
          <w:color w:val="auto"/>
          <w:sz w:val="24"/>
          <w:szCs w:val="24"/>
          <w:lang w:val="en-US" w:eastAsia="zh-CN"/>
        </w:rPr>
        <w:t>。老人几次三番邀请，拄着藜杖出门迎接“我”，  在雨中躲避着行人辨认“我”。②体现了词人</w:t>
      </w:r>
      <w:r>
        <w:rPr>
          <w:rFonts w:hint="eastAsia" w:asciiTheme="minorEastAsia" w:hAnsiTheme="minorEastAsia" w:eastAsiaTheme="minorEastAsia" w:cstheme="minorEastAsia"/>
          <w:b/>
          <w:bCs/>
          <w:color w:val="auto"/>
          <w:sz w:val="24"/>
          <w:szCs w:val="24"/>
          <w:u w:val="single"/>
          <w:lang w:val="en-US" w:eastAsia="zh-CN"/>
        </w:rPr>
        <w:t>对淳朴邻里的赞美，对邻里和谐相处的田园生活的喜爱。</w:t>
      </w:r>
    </w:p>
    <w:p>
      <w:pPr>
        <w:pStyle w:val="2"/>
        <w:keepNext w:val="0"/>
        <w:keepLines w:val="0"/>
        <w:pageBreakBefore w:val="0"/>
        <w:widowControl w:val="0"/>
        <w:kinsoku/>
        <w:wordWrap/>
        <w:overflowPunct/>
        <w:topLinePunct w:val="0"/>
        <w:autoSpaceDE/>
        <w:autoSpaceDN/>
        <w:bidi w:val="0"/>
        <w:spacing w:line="240" w:lineRule="auto"/>
        <w:textAlignment w:val="auto"/>
        <w:rPr>
          <w:rFonts w:hint="eastAsia" w:asciiTheme="minorEastAsia" w:hAnsiTheme="minorEastAsia" w:eastAsiaTheme="minorEastAsia" w:cstheme="minorEastAsia"/>
          <w:color w:val="C00000"/>
          <w:sz w:val="24"/>
          <w:szCs w:val="24"/>
          <w:lang w:val="en-US" w:eastAsia="zh-CN"/>
        </w:rPr>
      </w:pPr>
      <w:r>
        <w:rPr>
          <w:rFonts w:hint="eastAsia" w:asciiTheme="minorEastAsia" w:hAnsiTheme="minorEastAsia" w:eastAsiaTheme="minorEastAsia" w:cstheme="minorEastAsia"/>
          <w:color w:val="C00000"/>
          <w:sz w:val="24"/>
          <w:szCs w:val="24"/>
        </w:rPr>
        <w:t>【评分参考】</w:t>
      </w:r>
      <w:r>
        <w:rPr>
          <w:rFonts w:hint="eastAsia" w:asciiTheme="minorEastAsia" w:hAnsiTheme="minorEastAsia" w:eastAsiaTheme="minorEastAsia" w:cstheme="minorEastAsia"/>
          <w:color w:val="C00000"/>
          <w:sz w:val="24"/>
          <w:szCs w:val="24"/>
          <w:lang w:val="en-US" w:eastAsia="zh-CN"/>
        </w:rPr>
        <w:t>每答出一点给3分，答出2点给6分。每点中形象1分，结合诗句1分，情感1分</w:t>
      </w:r>
      <w:r>
        <w:rPr>
          <w:rFonts w:hint="eastAsia" w:asciiTheme="minorEastAsia" w:hAnsiTheme="minorEastAsia" w:eastAsiaTheme="minorEastAsia" w:cstheme="minorEastAsia"/>
          <w:color w:val="C00000"/>
          <w:sz w:val="24"/>
          <w:szCs w:val="24"/>
        </w:rPr>
        <w:t>。如有其他答案，只要言之成理，可酌情给分。</w:t>
      </w:r>
    </w:p>
    <w:p>
      <w:pPr>
        <w:keepNext w:val="0"/>
        <w:keepLines w:val="0"/>
        <w:pageBreakBefore w:val="0"/>
        <w:widowControl w:val="0"/>
        <w:kinsoku/>
        <w:wordWrap/>
        <w:overflowPunct/>
        <w:topLinePunct w:val="0"/>
        <w:autoSpaceDE/>
        <w:autoSpaceDN/>
        <w:bidi w:val="0"/>
        <w:spacing w:line="240" w:lineRule="auto"/>
        <w:textAlignment w:val="auto"/>
        <w:rPr>
          <w:rFonts w:hint="eastAsia" w:asciiTheme="minorEastAsia" w:hAnsiTheme="minorEastAsia" w:eastAsiaTheme="minorEastAsia" w:cstheme="minorEastAsia"/>
          <w:color w:val="auto"/>
          <w:kern w:val="2"/>
          <w:sz w:val="24"/>
          <w:szCs w:val="24"/>
          <w:lang w:val="en-US" w:eastAsia="zh-CN" w:bidi="ar-SA"/>
        </w:rPr>
      </w:pPr>
    </w:p>
    <w:p>
      <w:pPr>
        <w:keepNext w:val="0"/>
        <w:keepLines w:val="0"/>
        <w:pageBreakBefore w:val="0"/>
        <w:widowControl w:val="0"/>
        <w:tabs>
          <w:tab w:val="left" w:pos="4200"/>
        </w:tabs>
        <w:kinsoku/>
        <w:wordWrap/>
        <w:overflowPunct/>
        <w:topLinePunct w:val="0"/>
        <w:autoSpaceDE/>
        <w:autoSpaceDN/>
        <w:bidi w:val="0"/>
        <w:spacing w:line="240" w:lineRule="auto"/>
        <w:ind w:firstLine="316" w:firstLineChars="150"/>
        <w:textAlignment w:val="auto"/>
        <w:rPr>
          <w:rFonts w:hint="eastAsia" w:ascii="Times New Roman" w:hAnsi="Times New Roman" w:eastAsia="宋体"/>
          <w:b/>
          <w:bCs/>
          <w:szCs w:val="21"/>
        </w:rPr>
      </w:pPr>
      <w:r>
        <w:rPr>
          <w:rFonts w:hint="eastAsia" w:ascii="Times New Roman" w:hAnsi="Times New Roman" w:eastAsia="宋体"/>
          <w:b/>
          <w:bCs/>
          <w:szCs w:val="21"/>
        </w:rPr>
        <w:t>（三）名篇名句默写（本题共1小题，</w:t>
      </w:r>
      <w:r>
        <w:rPr>
          <w:rFonts w:hint="eastAsia" w:ascii="Times New Roman" w:hAnsi="Times New Roman" w:eastAsia="宋体"/>
          <w:b/>
          <w:bCs/>
          <w:szCs w:val="21"/>
          <w:lang w:val="en-US" w:eastAsia="zh-CN"/>
        </w:rPr>
        <w:t>6</w:t>
      </w:r>
      <w:r>
        <w:rPr>
          <w:rFonts w:hint="eastAsia" w:ascii="Times New Roman" w:hAnsi="Times New Roman" w:eastAsia="宋体"/>
          <w:b/>
          <w:bCs/>
          <w:szCs w:val="21"/>
        </w:rPr>
        <w:t>分）</w:t>
      </w:r>
    </w:p>
    <w:p>
      <w:pPr>
        <w:pStyle w:val="2"/>
        <w:keepNext w:val="0"/>
        <w:keepLines w:val="0"/>
        <w:pageBreakBefore w:val="0"/>
        <w:widowControl w:val="0"/>
        <w:kinsoku/>
        <w:wordWrap/>
        <w:overflowPunct/>
        <w:topLinePunct w:val="0"/>
        <w:autoSpaceDE/>
        <w:autoSpaceDN/>
        <w:bidi w:val="0"/>
        <w:spacing w:line="240" w:lineRule="auto"/>
        <w:ind w:firstLine="480" w:firstLineChars="200"/>
        <w:textAlignment w:val="auto"/>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17.（1）</w:t>
      </w:r>
      <w:r>
        <w:rPr>
          <w:rFonts w:hint="eastAsia" w:asciiTheme="minorEastAsia" w:hAnsiTheme="minorEastAsia" w:eastAsiaTheme="minorEastAsia" w:cstheme="minorEastAsia"/>
          <w:b/>
          <w:bCs/>
          <w:color w:val="auto"/>
          <w:sz w:val="24"/>
          <w:szCs w:val="24"/>
          <w:lang w:val="en-US" w:eastAsia="zh-CN"/>
        </w:rPr>
        <w:t>东犬西吠 今已亭亭如盖矣</w:t>
      </w:r>
    </w:p>
    <w:p>
      <w:pPr>
        <w:pStyle w:val="2"/>
        <w:keepNext w:val="0"/>
        <w:keepLines w:val="0"/>
        <w:pageBreakBefore w:val="0"/>
        <w:widowControl w:val="0"/>
        <w:kinsoku/>
        <w:wordWrap/>
        <w:overflowPunct/>
        <w:topLinePunct w:val="0"/>
        <w:autoSpaceDE/>
        <w:autoSpaceDN/>
        <w:bidi w:val="0"/>
        <w:spacing w:line="240" w:lineRule="auto"/>
        <w:ind w:firstLine="480" w:firstLineChars="200"/>
        <w:textAlignment w:val="auto"/>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w:t>
      </w:r>
      <w:r>
        <w:rPr>
          <w:rFonts w:hint="eastAsia" w:asciiTheme="minorEastAsia" w:hAnsiTheme="minorEastAsia" w:eastAsiaTheme="minorEastAsia" w:cstheme="minorEastAsia"/>
          <w:b/>
          <w:bCs/>
          <w:color w:val="auto"/>
          <w:sz w:val="24"/>
          <w:szCs w:val="24"/>
          <w:lang w:val="en-US" w:eastAsia="zh-CN"/>
        </w:rPr>
        <w:t>石之铿然有声者 所在皆是也</w:t>
      </w:r>
    </w:p>
    <w:p>
      <w:pPr>
        <w:keepNext w:val="0"/>
        <w:keepLines w:val="0"/>
        <w:pageBreakBefore w:val="0"/>
        <w:widowControl w:val="0"/>
        <w:kinsoku/>
        <w:wordWrap/>
        <w:overflowPunct/>
        <w:topLinePunct w:val="0"/>
        <w:autoSpaceDE/>
        <w:autoSpaceDN/>
        <w:bidi w:val="0"/>
        <w:spacing w:line="240" w:lineRule="auto"/>
        <w:ind w:firstLine="720" w:firstLineChars="300"/>
        <w:textAlignment w:val="auto"/>
        <w:rPr>
          <w:rFonts w:hint="eastAsia" w:asciiTheme="minorEastAsia" w:hAnsiTheme="minorEastAsia" w:eastAsiaTheme="minorEastAsia" w:cstheme="minorEastAsia"/>
          <w:color w:val="C00000"/>
          <w:sz w:val="24"/>
          <w:szCs w:val="24"/>
          <w:lang w:val="en-US" w:eastAsia="zh-CN"/>
        </w:rPr>
      </w:pPr>
      <w:r>
        <w:rPr>
          <w:rFonts w:hint="eastAsia" w:ascii="宋体" w:hAnsi="宋体" w:eastAsia="宋体" w:cs="宋体"/>
          <w:color w:val="C00000"/>
          <w:sz w:val="24"/>
          <w:szCs w:val="24"/>
        </w:rPr>
        <w:t>【评分参考】每答对一空给1分，有错别字该空不给分。</w:t>
      </w:r>
    </w:p>
    <w:p>
      <w:pPr>
        <w:pStyle w:val="2"/>
        <w:keepNext w:val="0"/>
        <w:keepLines w:val="0"/>
        <w:pageBreakBefore w:val="0"/>
        <w:widowControl w:val="0"/>
        <w:kinsoku/>
        <w:wordWrap/>
        <w:overflowPunct/>
        <w:topLinePunct w:val="0"/>
        <w:autoSpaceDE/>
        <w:autoSpaceDN/>
        <w:bidi w:val="0"/>
        <w:spacing w:line="240" w:lineRule="auto"/>
        <w:ind w:firstLine="480" w:firstLineChars="200"/>
        <w:textAlignment w:val="auto"/>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（3）第一空示例：</w:t>
      </w:r>
      <w:r>
        <w:rPr>
          <w:rFonts w:hint="eastAsia" w:asciiTheme="minorEastAsia" w:hAnsiTheme="minorEastAsia" w:eastAsiaTheme="minorEastAsia" w:cstheme="minorEastAsia"/>
          <w:b/>
          <w:bCs/>
          <w:color w:val="auto"/>
          <w:sz w:val="24"/>
          <w:szCs w:val="24"/>
          <w:lang w:val="en-US" w:eastAsia="zh-CN"/>
        </w:rPr>
        <w:t>宝马雕车香满路（辛弃疾《青玉案·元夕》）</w:t>
      </w:r>
    </w:p>
    <w:p>
      <w:pPr>
        <w:pStyle w:val="2"/>
        <w:keepNext w:val="0"/>
        <w:keepLines w:val="0"/>
        <w:pageBreakBefore w:val="0"/>
        <w:widowControl w:val="0"/>
        <w:kinsoku/>
        <w:wordWrap/>
        <w:overflowPunct/>
        <w:topLinePunct w:val="0"/>
        <w:autoSpaceDE/>
        <w:autoSpaceDN/>
        <w:bidi w:val="0"/>
        <w:spacing w:line="240" w:lineRule="auto"/>
        <w:ind w:firstLine="2650" w:firstLineChars="1100"/>
        <w:textAlignment w:val="auto"/>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 xml:space="preserve">车如流水马如龙（李煜《望江南》）   </w:t>
      </w:r>
    </w:p>
    <w:p>
      <w:pPr>
        <w:keepNext w:val="0"/>
        <w:keepLines w:val="0"/>
        <w:pageBreakBefore w:val="0"/>
        <w:widowControl w:val="0"/>
        <w:kinsoku/>
        <w:wordWrap/>
        <w:overflowPunct/>
        <w:topLinePunct w:val="0"/>
        <w:autoSpaceDE/>
        <w:autoSpaceDN/>
        <w:bidi w:val="0"/>
        <w:spacing w:line="240" w:lineRule="auto"/>
        <w:ind w:firstLine="1200" w:firstLineChars="500"/>
        <w:textAlignment w:val="auto"/>
        <w:rPr>
          <w:rFonts w:hint="eastAsia" w:asciiTheme="minorEastAsia" w:hAnsiTheme="minorEastAsia" w:eastAsiaTheme="minorEastAsia" w:cstheme="minorEastAsia"/>
          <w:b/>
          <w:bCs/>
          <w:color w:val="auto"/>
          <w:kern w:val="2"/>
          <w:sz w:val="24"/>
          <w:szCs w:val="24"/>
          <w:lang w:val="en-US" w:eastAsia="zh-CN" w:bidi="ar-SA"/>
        </w:rPr>
      </w:pPr>
      <w:r>
        <w:rPr>
          <w:rFonts w:hint="eastAsia" w:asciiTheme="minorEastAsia" w:hAnsiTheme="minorEastAsia" w:eastAsiaTheme="minorEastAsia" w:cstheme="minorEastAsia"/>
          <w:color w:val="auto"/>
          <w:sz w:val="24"/>
          <w:szCs w:val="24"/>
          <w:lang w:val="en-US" w:eastAsia="zh-CN"/>
        </w:rPr>
        <w:t>第一空示例</w:t>
      </w:r>
      <w:r>
        <w:rPr>
          <w:rFonts w:hint="eastAsia" w:asciiTheme="minorEastAsia" w:hAnsiTheme="minorEastAsia" w:eastAsiaTheme="minorEastAsia" w:cstheme="minorEastAsia"/>
          <w:color w:val="auto"/>
          <w:kern w:val="2"/>
          <w:sz w:val="24"/>
          <w:szCs w:val="24"/>
          <w:lang w:val="en-US" w:eastAsia="zh-CN" w:bidi="ar-SA"/>
        </w:rPr>
        <w:t>：</w:t>
      </w:r>
      <w:r>
        <w:rPr>
          <w:rFonts w:hint="eastAsia" w:asciiTheme="minorEastAsia" w:hAnsiTheme="minorEastAsia" w:eastAsiaTheme="minorEastAsia" w:cstheme="minorEastAsia"/>
          <w:b/>
          <w:bCs/>
          <w:color w:val="auto"/>
          <w:kern w:val="2"/>
          <w:sz w:val="24"/>
          <w:szCs w:val="24"/>
          <w:lang w:val="en-US" w:eastAsia="zh-CN" w:bidi="ar-SA"/>
        </w:rPr>
        <w:t>东风夜放花千树（辛弃疾《青玉案·元夕》）</w:t>
      </w:r>
    </w:p>
    <w:p>
      <w:pPr>
        <w:keepNext w:val="0"/>
        <w:keepLines w:val="0"/>
        <w:pageBreakBefore w:val="0"/>
        <w:widowControl w:val="0"/>
        <w:kinsoku/>
        <w:wordWrap/>
        <w:overflowPunct/>
        <w:topLinePunct w:val="0"/>
        <w:autoSpaceDE/>
        <w:autoSpaceDN/>
        <w:bidi w:val="0"/>
        <w:spacing w:line="240" w:lineRule="auto"/>
        <w:ind w:left="1680" w:leftChars="0" w:firstLine="964" w:firstLineChars="400"/>
        <w:textAlignment w:val="auto"/>
        <w:rPr>
          <w:rFonts w:hint="eastAsia" w:asciiTheme="minorEastAsia" w:hAnsiTheme="minorEastAsia" w:eastAsiaTheme="minorEastAsia" w:cstheme="minorEastAsia"/>
          <w:b/>
          <w:bCs/>
          <w:color w:val="auto"/>
          <w:kern w:val="2"/>
          <w:sz w:val="24"/>
          <w:szCs w:val="24"/>
          <w:lang w:val="en-US" w:eastAsia="zh-CN" w:bidi="ar-SA"/>
        </w:rPr>
      </w:pPr>
      <w:r>
        <w:rPr>
          <w:rFonts w:hint="eastAsia" w:asciiTheme="minorEastAsia" w:hAnsiTheme="minorEastAsia" w:eastAsiaTheme="minorEastAsia" w:cstheme="minorEastAsia"/>
          <w:b/>
          <w:bCs/>
          <w:color w:val="auto"/>
          <w:kern w:val="2"/>
          <w:sz w:val="24"/>
          <w:szCs w:val="24"/>
          <w:lang w:val="en-US" w:eastAsia="zh-CN" w:bidi="ar-SA"/>
        </w:rPr>
        <w:t>火树银花合（苏味道《正月十五夜》）</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Theme="minorEastAsia" w:hAnsiTheme="minorEastAsia" w:eastAsiaTheme="minorEastAsia" w:cstheme="minorEastAsia"/>
          <w:color w:val="C00000"/>
          <w:sz w:val="24"/>
          <w:szCs w:val="24"/>
          <w:lang w:val="en-US" w:eastAsia="zh-CN"/>
        </w:rPr>
      </w:pPr>
      <w:r>
        <w:rPr>
          <w:rFonts w:hint="eastAsia" w:ascii="宋体" w:hAnsi="宋体" w:eastAsia="宋体" w:cs="宋体"/>
          <w:color w:val="C00000"/>
          <w:sz w:val="24"/>
          <w:szCs w:val="24"/>
          <w:lang w:val="en-US" w:eastAsia="zh-CN"/>
        </w:rPr>
        <w:t>【评分参考】每答对一空给1分，有错别字该空不给分。如有其他答案，只要符合要求，即可给分。</w:t>
      </w:r>
    </w:p>
    <w:p>
      <w:pPr>
        <w:keepNext w:val="0"/>
        <w:keepLines w:val="0"/>
        <w:pageBreakBefore w:val="0"/>
        <w:widowControl w:val="0"/>
        <w:kinsoku/>
        <w:wordWrap/>
        <w:overflowPunct/>
        <w:topLinePunct w:val="0"/>
        <w:autoSpaceDE/>
        <w:autoSpaceDN/>
        <w:bidi w:val="0"/>
        <w:spacing w:line="240" w:lineRule="auto"/>
        <w:textAlignment w:val="auto"/>
        <w:rPr>
          <w:rFonts w:hint="eastAsia" w:ascii="黑体" w:hAnsi="黑体" w:eastAsia="黑体"/>
          <w:b/>
          <w:bCs/>
          <w:sz w:val="24"/>
          <w:szCs w:val="24"/>
        </w:rPr>
      </w:pPr>
    </w:p>
    <w:p>
      <w:pPr>
        <w:keepNext w:val="0"/>
        <w:keepLines w:val="0"/>
        <w:pageBreakBefore w:val="0"/>
        <w:widowControl w:val="0"/>
        <w:kinsoku/>
        <w:wordWrap/>
        <w:overflowPunct/>
        <w:topLinePunct w:val="0"/>
        <w:autoSpaceDE/>
        <w:autoSpaceDN/>
        <w:bidi w:val="0"/>
        <w:spacing w:line="240" w:lineRule="auto"/>
        <w:textAlignment w:val="auto"/>
        <w:rPr>
          <w:rFonts w:hint="eastAsia" w:ascii="黑体" w:hAnsi="黑体" w:eastAsia="黑体"/>
          <w:b/>
          <w:bCs/>
          <w:sz w:val="24"/>
          <w:szCs w:val="24"/>
        </w:rPr>
      </w:pPr>
      <w:r>
        <w:rPr>
          <w:rFonts w:hint="eastAsia" w:ascii="黑体" w:hAnsi="黑体" w:eastAsia="黑体"/>
          <w:b/>
          <w:bCs/>
          <w:sz w:val="24"/>
          <w:szCs w:val="24"/>
        </w:rPr>
        <w:t>三、语言文字运用（20分）</w:t>
      </w:r>
    </w:p>
    <w:p>
      <w:pPr>
        <w:keepNext w:val="0"/>
        <w:keepLines w:val="0"/>
        <w:pageBreakBefore w:val="0"/>
        <w:widowControl w:val="0"/>
        <w:tabs>
          <w:tab w:val="left" w:pos="4200"/>
        </w:tabs>
        <w:kinsoku/>
        <w:wordWrap/>
        <w:overflowPunct/>
        <w:topLinePunct w:val="0"/>
        <w:autoSpaceDE/>
        <w:autoSpaceDN/>
        <w:bidi w:val="0"/>
        <w:spacing w:line="240" w:lineRule="auto"/>
        <w:ind w:firstLine="316" w:firstLineChars="150"/>
        <w:textAlignment w:val="auto"/>
        <w:rPr>
          <w:rFonts w:hint="eastAsia" w:ascii="Times New Roman" w:hAnsi="Times New Roman" w:eastAsia="宋体"/>
          <w:b/>
          <w:bCs/>
          <w:szCs w:val="21"/>
        </w:rPr>
      </w:pPr>
      <w:r>
        <w:rPr>
          <w:rFonts w:hint="eastAsia" w:ascii="Times New Roman" w:hAnsi="Times New Roman" w:eastAsia="宋体"/>
          <w:b/>
          <w:bCs/>
          <w:szCs w:val="21"/>
        </w:rPr>
        <w:t>（一）语言文字运用Ⅰ（本题共2小题，</w:t>
      </w:r>
      <w:r>
        <w:rPr>
          <w:rFonts w:hint="eastAsia" w:ascii="Times New Roman" w:hAnsi="Times New Roman" w:eastAsia="宋体"/>
          <w:b/>
          <w:bCs/>
          <w:szCs w:val="21"/>
          <w:lang w:val="en-US" w:eastAsia="zh-CN"/>
        </w:rPr>
        <w:t>9</w:t>
      </w:r>
      <w:r>
        <w:rPr>
          <w:rFonts w:hint="eastAsia" w:ascii="Times New Roman" w:hAnsi="Times New Roman" w:eastAsia="宋体"/>
          <w:b/>
          <w:bCs/>
          <w:szCs w:val="21"/>
        </w:rPr>
        <w:t>分）</w:t>
      </w:r>
    </w:p>
    <w:p>
      <w:pPr>
        <w:pStyle w:val="2"/>
        <w:keepNext w:val="0"/>
        <w:keepLines w:val="0"/>
        <w:pageBreakBefore w:val="0"/>
        <w:widowControl w:val="0"/>
        <w:kinsoku/>
        <w:wordWrap/>
        <w:overflowPunct/>
        <w:topLinePunct w:val="0"/>
        <w:autoSpaceDE/>
        <w:autoSpaceDN/>
        <w:bidi w:val="0"/>
        <w:spacing w:line="240" w:lineRule="auto"/>
        <w:ind w:firstLine="480" w:firstLineChars="200"/>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color w:val="C00000"/>
          <w:sz w:val="24"/>
          <w:szCs w:val="24"/>
          <w:lang w:val="en-US" w:eastAsia="zh-CN"/>
        </w:rPr>
        <w:t>18.</w:t>
      </w:r>
      <w:r>
        <w:rPr>
          <w:rFonts w:hint="eastAsia" w:asciiTheme="minorEastAsia" w:hAnsiTheme="minorEastAsia" w:eastAsiaTheme="minorEastAsia" w:cstheme="minorEastAsia"/>
          <w:b/>
          <w:bCs/>
          <w:sz w:val="24"/>
          <w:szCs w:val="24"/>
          <w:lang w:val="en-US" w:eastAsia="zh-CN"/>
        </w:rPr>
        <w:t>A风靡一时 B化繁为简 C一拍即合/不谋而合</w:t>
      </w:r>
    </w:p>
    <w:p>
      <w:pPr>
        <w:pStyle w:val="2"/>
        <w:keepNext w:val="0"/>
        <w:keepLines w:val="0"/>
        <w:pageBreakBefore w:val="0"/>
        <w:widowControl w:val="0"/>
        <w:kinsoku/>
        <w:wordWrap/>
        <w:overflowPunct/>
        <w:topLinePunct w:val="0"/>
        <w:autoSpaceDE/>
        <w:autoSpaceDN/>
        <w:bidi w:val="0"/>
        <w:spacing w:line="240" w:lineRule="auto"/>
        <w:ind w:firstLine="720" w:firstLineChars="300"/>
        <w:textAlignment w:val="auto"/>
        <w:rPr>
          <w:rFonts w:hint="eastAsia" w:asciiTheme="minorEastAsia" w:hAnsiTheme="minorEastAsia" w:eastAsiaTheme="minorEastAsia" w:cstheme="minorEastAsia"/>
          <w:color w:val="C00000"/>
          <w:sz w:val="24"/>
          <w:szCs w:val="24"/>
          <w:lang w:val="en-US" w:eastAsia="zh-CN"/>
        </w:rPr>
      </w:pPr>
      <w:r>
        <w:rPr>
          <w:rFonts w:hint="eastAsia" w:ascii="宋体" w:hAnsi="宋体" w:eastAsia="宋体" w:cs="宋体"/>
          <w:color w:val="C00000"/>
          <w:sz w:val="24"/>
          <w:szCs w:val="24"/>
          <w:lang w:val="en-US" w:eastAsia="zh-CN"/>
        </w:rPr>
        <w:t>【评分参考】每答对一空给1分。</w:t>
      </w:r>
      <w:r>
        <w:rPr>
          <w:rFonts w:hint="eastAsia" w:asciiTheme="minorEastAsia" w:hAnsiTheme="minorEastAsia" w:eastAsiaTheme="minorEastAsia" w:cstheme="minorEastAsia"/>
          <w:color w:val="C00000"/>
          <w:sz w:val="24"/>
          <w:szCs w:val="24"/>
        </w:rPr>
        <w:t>如有其他答案，只要言之成理，可酌情给分。</w:t>
      </w:r>
    </w:p>
    <w:p>
      <w:pPr>
        <w:pStyle w:val="2"/>
        <w:keepNext w:val="0"/>
        <w:keepLines w:val="0"/>
        <w:pageBreakBefore w:val="0"/>
        <w:widowControl w:val="0"/>
        <w:kinsoku/>
        <w:wordWrap/>
        <w:overflowPunct/>
        <w:topLinePunct w:val="0"/>
        <w:autoSpaceDE/>
        <w:autoSpaceDN/>
        <w:bidi w:val="0"/>
        <w:spacing w:line="240" w:lineRule="auto"/>
        <w:ind w:firstLine="480" w:firstLineChars="200"/>
        <w:textAlignment w:val="auto"/>
        <w:rPr>
          <w:rFonts w:hint="eastAsia" w:asciiTheme="minorEastAsia" w:hAnsiTheme="minorEastAsia" w:eastAsiaTheme="minorEastAsia" w:cstheme="minorEastAsia"/>
          <w:color w:val="C00000"/>
          <w:sz w:val="24"/>
          <w:szCs w:val="24"/>
          <w:lang w:val="en-US" w:eastAsia="zh-CN"/>
        </w:rPr>
      </w:pPr>
      <w:r>
        <w:rPr>
          <w:rFonts w:hint="eastAsia" w:asciiTheme="minorEastAsia" w:hAnsiTheme="minorEastAsia" w:eastAsiaTheme="minorEastAsia" w:cstheme="minorEastAsia"/>
          <w:color w:val="C00000"/>
          <w:sz w:val="24"/>
          <w:szCs w:val="24"/>
          <w:lang w:val="en-US" w:eastAsia="zh-CN"/>
        </w:rPr>
        <w:t xml:space="preserve">19.B </w:t>
      </w:r>
      <w:r>
        <w:rPr>
          <w:rFonts w:hint="eastAsia" w:asciiTheme="minorEastAsia" w:hAnsiTheme="minorEastAsia" w:eastAsiaTheme="minorEastAsia" w:cstheme="minorEastAsia"/>
          <w:color w:val="C00000"/>
          <w:kern w:val="2"/>
          <w:sz w:val="24"/>
          <w:szCs w:val="24"/>
          <w:lang w:val="en-US" w:eastAsia="zh-CN" w:bidi="ar-SA"/>
        </w:rPr>
        <w:t>20.</w:t>
      </w:r>
      <w:r>
        <w:rPr>
          <w:rFonts w:hint="eastAsia" w:asciiTheme="minorEastAsia" w:hAnsiTheme="minorEastAsia" w:eastAsiaTheme="minorEastAsia" w:cstheme="minorEastAsia"/>
          <w:color w:val="C00000"/>
          <w:sz w:val="24"/>
          <w:szCs w:val="24"/>
          <w:lang w:val="en-US" w:eastAsia="zh-CN"/>
        </w:rPr>
        <w:t>C</w:t>
      </w:r>
    </w:p>
    <w:p>
      <w:pPr>
        <w:keepNext w:val="0"/>
        <w:keepLines w:val="0"/>
        <w:pageBreakBefore w:val="0"/>
        <w:widowControl w:val="0"/>
        <w:tabs>
          <w:tab w:val="left" w:pos="4200"/>
        </w:tabs>
        <w:kinsoku/>
        <w:wordWrap/>
        <w:overflowPunct/>
        <w:topLinePunct w:val="0"/>
        <w:autoSpaceDE/>
        <w:autoSpaceDN/>
        <w:bidi w:val="0"/>
        <w:spacing w:line="240" w:lineRule="auto"/>
        <w:ind w:firstLine="316" w:firstLineChars="150"/>
        <w:textAlignment w:val="auto"/>
        <w:rPr>
          <w:rFonts w:hint="eastAsia" w:ascii="Times New Roman" w:hAnsi="Times New Roman" w:eastAsia="宋体"/>
          <w:b/>
          <w:bCs/>
          <w:szCs w:val="21"/>
        </w:rPr>
      </w:pPr>
    </w:p>
    <w:p>
      <w:pPr>
        <w:keepNext w:val="0"/>
        <w:keepLines w:val="0"/>
        <w:pageBreakBefore w:val="0"/>
        <w:widowControl w:val="0"/>
        <w:tabs>
          <w:tab w:val="left" w:pos="4200"/>
        </w:tabs>
        <w:kinsoku/>
        <w:wordWrap/>
        <w:overflowPunct/>
        <w:topLinePunct w:val="0"/>
        <w:autoSpaceDE/>
        <w:autoSpaceDN/>
        <w:bidi w:val="0"/>
        <w:spacing w:line="240" w:lineRule="auto"/>
        <w:ind w:firstLine="316" w:firstLineChars="150"/>
        <w:textAlignment w:val="auto"/>
        <w:rPr>
          <w:rFonts w:hint="eastAsia" w:ascii="Times New Roman" w:hAnsi="Times New Roman" w:eastAsia="宋体"/>
          <w:b/>
          <w:bCs/>
          <w:szCs w:val="21"/>
        </w:rPr>
      </w:pPr>
      <w:bookmarkStart w:id="0" w:name="_GoBack"/>
      <w:bookmarkEnd w:id="0"/>
      <w:r>
        <w:rPr>
          <w:rFonts w:hint="eastAsia" w:ascii="Times New Roman" w:hAnsi="Times New Roman" w:eastAsia="宋体"/>
          <w:b/>
          <w:bCs/>
          <w:szCs w:val="21"/>
        </w:rPr>
        <w:t>（二）语言文字运用Ⅱ（本题共2小题，</w:t>
      </w:r>
      <w:r>
        <w:rPr>
          <w:rFonts w:hint="eastAsia" w:ascii="Times New Roman" w:hAnsi="Times New Roman" w:eastAsia="宋体"/>
          <w:b/>
          <w:bCs/>
          <w:szCs w:val="21"/>
          <w:lang w:val="en-US" w:eastAsia="zh-CN"/>
        </w:rPr>
        <w:t>11</w:t>
      </w:r>
      <w:r>
        <w:rPr>
          <w:rFonts w:hint="eastAsia" w:ascii="Times New Roman" w:hAnsi="Times New Roman" w:eastAsia="宋体"/>
          <w:b/>
          <w:bCs/>
          <w:szCs w:val="21"/>
        </w:rPr>
        <w:t>分）</w:t>
      </w:r>
    </w:p>
    <w:p>
      <w:pPr>
        <w:pStyle w:val="2"/>
        <w:keepNext w:val="0"/>
        <w:keepLines w:val="0"/>
        <w:pageBreakBefore w:val="0"/>
        <w:widowControl w:val="0"/>
        <w:kinsoku/>
        <w:wordWrap/>
        <w:overflowPunct/>
        <w:topLinePunct w:val="0"/>
        <w:autoSpaceDE/>
        <w:autoSpaceDN/>
        <w:bidi w:val="0"/>
        <w:spacing w:line="240" w:lineRule="auto"/>
        <w:ind w:firstLine="480" w:firstLineChars="200"/>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color w:val="C00000"/>
          <w:sz w:val="24"/>
          <w:szCs w:val="24"/>
          <w:lang w:val="en-US" w:eastAsia="zh-CN"/>
        </w:rPr>
        <w:t>21.</w:t>
      </w:r>
      <w:r>
        <w:rPr>
          <w:rFonts w:hint="eastAsia" w:asciiTheme="minorEastAsia" w:hAnsiTheme="minorEastAsia" w:eastAsiaTheme="minorEastAsia" w:cstheme="minorEastAsia"/>
          <w:b/>
          <w:bCs/>
          <w:sz w:val="24"/>
          <w:szCs w:val="24"/>
          <w:lang w:val="en-US" w:eastAsia="zh-CN"/>
        </w:rPr>
        <w:t>①</w:t>
      </w:r>
      <w:r>
        <w:rPr>
          <w:rFonts w:hint="eastAsia" w:asciiTheme="minorEastAsia" w:hAnsiTheme="minorEastAsia" w:eastAsiaTheme="minorEastAsia" w:cstheme="minorEastAsia"/>
          <w:b/>
          <w:bCs/>
          <w:sz w:val="24"/>
          <w:szCs w:val="24"/>
          <w:u w:val="single"/>
          <w:lang w:val="en-US" w:eastAsia="zh-CN"/>
        </w:rPr>
        <w:t>还要</w:t>
      </w:r>
      <w:r>
        <w:rPr>
          <w:rFonts w:hint="eastAsia" w:asciiTheme="minorEastAsia" w:hAnsiTheme="minorEastAsia" w:eastAsiaTheme="minorEastAsia" w:cstheme="minorEastAsia"/>
          <w:b/>
          <w:bCs/>
          <w:sz w:val="24"/>
          <w:szCs w:val="24"/>
          <w:lang w:val="en-US" w:eastAsia="zh-CN"/>
        </w:rPr>
        <w:t>具备</w:t>
      </w:r>
      <w:r>
        <w:rPr>
          <w:rFonts w:hint="eastAsia" w:asciiTheme="minorEastAsia" w:hAnsiTheme="minorEastAsia" w:eastAsiaTheme="minorEastAsia" w:cstheme="minorEastAsia"/>
          <w:b/>
          <w:bCs/>
          <w:sz w:val="24"/>
          <w:szCs w:val="24"/>
          <w:u w:val="single"/>
          <w:lang w:val="en-US" w:eastAsia="zh-CN"/>
        </w:rPr>
        <w:t>风力</w:t>
      </w:r>
      <w:r>
        <w:rPr>
          <w:rFonts w:hint="eastAsia" w:asciiTheme="minorEastAsia" w:hAnsiTheme="minorEastAsia" w:eastAsiaTheme="minorEastAsia" w:cstheme="minorEastAsia"/>
          <w:b/>
          <w:bCs/>
          <w:sz w:val="24"/>
          <w:szCs w:val="24"/>
          <w:lang w:val="en-US" w:eastAsia="zh-CN"/>
        </w:rPr>
        <w:t>条件  ②</w:t>
      </w:r>
      <w:r>
        <w:rPr>
          <w:rFonts w:hint="eastAsia" w:asciiTheme="minorEastAsia" w:hAnsiTheme="minorEastAsia" w:eastAsiaTheme="minorEastAsia" w:cstheme="minorEastAsia"/>
          <w:b/>
          <w:bCs/>
          <w:sz w:val="24"/>
          <w:szCs w:val="24"/>
          <w:u w:val="single"/>
          <w:lang w:val="en-US" w:eastAsia="zh-CN"/>
        </w:rPr>
        <w:t>而是</w:t>
      </w:r>
      <w:r>
        <w:rPr>
          <w:rFonts w:hint="eastAsia" w:asciiTheme="minorEastAsia" w:hAnsiTheme="minorEastAsia" w:eastAsiaTheme="minorEastAsia" w:cstheme="minorEastAsia"/>
          <w:b/>
          <w:bCs/>
          <w:sz w:val="24"/>
          <w:szCs w:val="24"/>
          <w:lang w:val="en-US" w:eastAsia="zh-CN"/>
        </w:rPr>
        <w:t>靠观测</w:t>
      </w:r>
      <w:r>
        <w:rPr>
          <w:rFonts w:hint="eastAsia" w:asciiTheme="minorEastAsia" w:hAnsiTheme="minorEastAsia" w:eastAsiaTheme="minorEastAsia" w:cstheme="minorEastAsia"/>
          <w:b/>
          <w:bCs/>
          <w:sz w:val="24"/>
          <w:szCs w:val="24"/>
          <w:u w:val="single"/>
          <w:lang w:val="en-US" w:eastAsia="zh-CN"/>
        </w:rPr>
        <w:t>雪液比</w:t>
      </w:r>
      <w:r>
        <w:rPr>
          <w:rFonts w:hint="eastAsia" w:asciiTheme="minorEastAsia" w:hAnsiTheme="minorEastAsia" w:eastAsiaTheme="minorEastAsia" w:cstheme="minorEastAsia"/>
          <w:b/>
          <w:bCs/>
          <w:sz w:val="24"/>
          <w:szCs w:val="24"/>
          <w:lang w:val="en-US" w:eastAsia="zh-CN"/>
        </w:rPr>
        <w:t xml:space="preserve"> ③</w:t>
      </w:r>
      <w:r>
        <w:rPr>
          <w:rFonts w:hint="eastAsia" w:asciiTheme="minorEastAsia" w:hAnsiTheme="minorEastAsia" w:eastAsiaTheme="minorEastAsia" w:cstheme="minorEastAsia"/>
          <w:b/>
          <w:bCs/>
          <w:sz w:val="24"/>
          <w:szCs w:val="24"/>
          <w:u w:val="single"/>
          <w:lang w:val="en-US" w:eastAsia="zh-CN"/>
        </w:rPr>
        <w:t>以免</w:t>
      </w:r>
      <w:r>
        <w:rPr>
          <w:rFonts w:hint="eastAsia" w:asciiTheme="minorEastAsia" w:hAnsiTheme="minorEastAsia" w:eastAsiaTheme="minorEastAsia" w:cstheme="minorEastAsia"/>
          <w:b/>
          <w:bCs/>
          <w:sz w:val="24"/>
          <w:szCs w:val="24"/>
          <w:u w:val="none"/>
          <w:lang w:val="en-US" w:eastAsia="zh-CN"/>
        </w:rPr>
        <w:t xml:space="preserve"> </w:t>
      </w:r>
      <w:r>
        <w:rPr>
          <w:rFonts w:hint="eastAsia" w:asciiTheme="minorEastAsia" w:hAnsiTheme="minorEastAsia" w:eastAsiaTheme="minorEastAsia" w:cstheme="minorEastAsia"/>
          <w:b/>
          <w:bCs/>
          <w:sz w:val="24"/>
          <w:szCs w:val="24"/>
          <w:u w:val="single"/>
          <w:lang w:val="en-US" w:eastAsia="zh-CN"/>
        </w:rPr>
        <w:t>吸入粉雪</w:t>
      </w:r>
      <w:r>
        <w:rPr>
          <w:rFonts w:hint="eastAsia" w:asciiTheme="minorEastAsia" w:hAnsiTheme="minorEastAsia" w:eastAsiaTheme="minorEastAsia" w:cstheme="minorEastAsia"/>
          <w:b/>
          <w:bCs/>
          <w:sz w:val="24"/>
          <w:szCs w:val="24"/>
          <w:lang w:val="en-US" w:eastAsia="zh-CN"/>
        </w:rPr>
        <w:t xml:space="preserve"> </w:t>
      </w:r>
    </w:p>
    <w:p>
      <w:pPr>
        <w:pStyle w:val="2"/>
        <w:keepNext w:val="0"/>
        <w:keepLines w:val="0"/>
        <w:pageBreakBefore w:val="0"/>
        <w:widowControl w:val="0"/>
        <w:kinsoku/>
        <w:wordWrap/>
        <w:overflowPunct/>
        <w:topLinePunct w:val="0"/>
        <w:autoSpaceDE/>
        <w:autoSpaceDN/>
        <w:bidi w:val="0"/>
        <w:spacing w:line="240" w:lineRule="auto"/>
        <w:ind w:left="818" w:leftChars="275" w:hanging="240" w:hangingChars="100"/>
        <w:textAlignment w:val="auto"/>
        <w:rPr>
          <w:rFonts w:hint="eastAsia"/>
          <w:lang w:val="en-US" w:eastAsia="zh-CN"/>
        </w:rPr>
      </w:pPr>
      <w:r>
        <w:rPr>
          <w:rFonts w:hint="eastAsia" w:asciiTheme="minorEastAsia" w:hAnsiTheme="minorEastAsia" w:eastAsiaTheme="minorEastAsia" w:cstheme="minorEastAsia"/>
          <w:color w:val="C00000"/>
          <w:sz w:val="24"/>
          <w:szCs w:val="24"/>
        </w:rPr>
        <w:t>【评分参考】</w:t>
      </w:r>
      <w:r>
        <w:rPr>
          <w:rFonts w:hint="eastAsia" w:asciiTheme="minorEastAsia" w:hAnsiTheme="minorEastAsia" w:eastAsiaTheme="minorEastAsia" w:cstheme="minorEastAsia"/>
          <w:color w:val="C00000"/>
          <w:sz w:val="24"/>
          <w:szCs w:val="24"/>
          <w:lang w:val="en-US" w:eastAsia="zh-CN"/>
        </w:rPr>
        <w:t>每空2分，答对3空给6分。每空中逻辑连词1分，关键词1分。</w:t>
      </w:r>
      <w:r>
        <w:rPr>
          <w:rFonts w:hint="eastAsia" w:asciiTheme="minorEastAsia" w:hAnsiTheme="minorEastAsia" w:eastAsiaTheme="minorEastAsia" w:cstheme="minorEastAsia"/>
          <w:color w:val="C00000"/>
          <w:sz w:val="24"/>
          <w:szCs w:val="24"/>
        </w:rPr>
        <w:t>如有其他答案，只要言之成理，可酌情给分。</w:t>
      </w:r>
    </w:p>
    <w:p>
      <w:pPr>
        <w:pStyle w:val="2"/>
        <w:keepNext w:val="0"/>
        <w:keepLines w:val="0"/>
        <w:pageBreakBefore w:val="0"/>
        <w:widowControl w:val="0"/>
        <w:kinsoku/>
        <w:wordWrap/>
        <w:overflowPunct/>
        <w:topLinePunct w:val="0"/>
        <w:autoSpaceDE/>
        <w:autoSpaceDN/>
        <w:bidi w:val="0"/>
        <w:spacing w:line="240" w:lineRule="auto"/>
        <w:ind w:firstLine="480" w:firstLineChars="200"/>
        <w:textAlignment w:val="auto"/>
        <w:rPr>
          <w:rFonts w:hint="eastAsia" w:asciiTheme="minorEastAsia" w:hAnsiTheme="minorEastAsia" w:eastAsiaTheme="minorEastAsia" w:cstheme="minorEastAsia"/>
          <w:b/>
          <w:bCs/>
          <w:sz w:val="24"/>
          <w:szCs w:val="24"/>
          <w:lang w:val="en-US" w:eastAsia="zh-CN"/>
        </w:rPr>
      </w:pPr>
      <w:r>
        <w:rPr>
          <w:rFonts w:hint="eastAsia" w:asciiTheme="minorEastAsia" w:hAnsiTheme="minorEastAsia" w:eastAsiaTheme="minorEastAsia" w:cstheme="minorEastAsia"/>
          <w:color w:val="C00000"/>
          <w:sz w:val="24"/>
          <w:szCs w:val="24"/>
          <w:lang w:val="en-US" w:eastAsia="zh-CN"/>
        </w:rPr>
        <w:t>22.</w:t>
      </w:r>
      <w:r>
        <w:rPr>
          <w:rFonts w:hint="eastAsia" w:asciiTheme="minorEastAsia" w:hAnsiTheme="minorEastAsia" w:eastAsiaTheme="minorEastAsia" w:cstheme="minorEastAsia"/>
          <w:b/>
          <w:bCs/>
          <w:sz w:val="24"/>
          <w:szCs w:val="24"/>
          <w:lang w:val="en-US" w:eastAsia="zh-CN"/>
        </w:rPr>
        <w:t>湿雪虽然没有</w:t>
      </w:r>
      <w:r>
        <w:rPr>
          <w:rFonts w:hint="eastAsia" w:asciiTheme="minorEastAsia" w:hAnsiTheme="minorEastAsia" w:eastAsiaTheme="minorEastAsia" w:cstheme="minorEastAsia"/>
          <w:b/>
          <w:bCs/>
          <w:sz w:val="24"/>
          <w:szCs w:val="24"/>
          <w:u w:val="single"/>
          <w:lang w:val="en-US" w:eastAsia="zh-CN"/>
        </w:rPr>
        <w:t>粉雪干燥松散</w:t>
      </w:r>
      <w:r>
        <w:rPr>
          <w:rFonts w:hint="eastAsia" w:asciiTheme="minorEastAsia" w:hAnsiTheme="minorEastAsia" w:eastAsiaTheme="minorEastAsia" w:cstheme="minorEastAsia"/>
          <w:b/>
          <w:bCs/>
          <w:sz w:val="24"/>
          <w:szCs w:val="24"/>
          <w:lang w:val="en-US" w:eastAsia="zh-CN"/>
        </w:rPr>
        <w:t>，不适合</w:t>
      </w:r>
      <w:r>
        <w:rPr>
          <w:rFonts w:hint="eastAsia" w:asciiTheme="minorEastAsia" w:hAnsiTheme="minorEastAsia" w:eastAsiaTheme="minorEastAsia" w:cstheme="minorEastAsia"/>
          <w:b/>
          <w:bCs/>
          <w:sz w:val="24"/>
          <w:szCs w:val="24"/>
          <w:u w:val="single"/>
          <w:lang w:val="en-US" w:eastAsia="zh-CN"/>
        </w:rPr>
        <w:t>滑雪</w:t>
      </w:r>
      <w:r>
        <w:rPr>
          <w:rFonts w:hint="eastAsia" w:asciiTheme="minorEastAsia" w:hAnsiTheme="minorEastAsia" w:eastAsiaTheme="minorEastAsia" w:cstheme="minorEastAsia"/>
          <w:b/>
          <w:bCs/>
          <w:sz w:val="24"/>
          <w:szCs w:val="24"/>
          <w:lang w:val="en-US" w:eastAsia="zh-CN"/>
        </w:rPr>
        <w:t>，但</w:t>
      </w:r>
      <w:r>
        <w:rPr>
          <w:rFonts w:hint="eastAsia" w:asciiTheme="minorEastAsia" w:hAnsiTheme="minorEastAsia" w:eastAsiaTheme="minorEastAsia" w:cstheme="minorEastAsia"/>
          <w:b/>
          <w:bCs/>
          <w:sz w:val="24"/>
          <w:szCs w:val="24"/>
          <w:u w:val="single"/>
          <w:lang w:val="en-US" w:eastAsia="zh-CN"/>
        </w:rPr>
        <w:t>潮湿厚重</w:t>
      </w:r>
      <w:r>
        <w:rPr>
          <w:rFonts w:hint="eastAsia" w:asciiTheme="minorEastAsia" w:hAnsiTheme="minorEastAsia" w:eastAsiaTheme="minorEastAsia" w:cstheme="minorEastAsia"/>
          <w:b/>
          <w:bCs/>
          <w:sz w:val="24"/>
          <w:szCs w:val="24"/>
          <w:lang w:val="en-US" w:eastAsia="zh-CN"/>
        </w:rPr>
        <w:t>，可以成为</w:t>
      </w:r>
      <w:r>
        <w:rPr>
          <w:rFonts w:hint="eastAsia" w:asciiTheme="minorEastAsia" w:hAnsiTheme="minorEastAsia" w:eastAsiaTheme="minorEastAsia" w:cstheme="minorEastAsia"/>
          <w:b/>
          <w:bCs/>
          <w:sz w:val="24"/>
          <w:szCs w:val="24"/>
          <w:u w:val="single"/>
          <w:lang w:val="en-US" w:eastAsia="zh-CN"/>
        </w:rPr>
        <w:t>滚雪球、堆雪人</w:t>
      </w:r>
      <w:r>
        <w:rPr>
          <w:rFonts w:hint="eastAsia" w:asciiTheme="minorEastAsia" w:hAnsiTheme="minorEastAsia" w:eastAsiaTheme="minorEastAsia" w:cstheme="minorEastAsia"/>
          <w:b/>
          <w:bCs/>
          <w:sz w:val="24"/>
          <w:szCs w:val="24"/>
          <w:lang w:val="en-US" w:eastAsia="zh-CN"/>
        </w:rPr>
        <w:t>的材料。</w:t>
      </w:r>
    </w:p>
    <w:p>
      <w:pPr>
        <w:pStyle w:val="2"/>
        <w:keepNext w:val="0"/>
        <w:keepLines w:val="0"/>
        <w:pageBreakBefore w:val="0"/>
        <w:widowControl w:val="0"/>
        <w:kinsoku/>
        <w:wordWrap/>
        <w:overflowPunct/>
        <w:topLinePunct w:val="0"/>
        <w:autoSpaceDE/>
        <w:autoSpaceDN/>
        <w:bidi w:val="0"/>
        <w:spacing w:line="240" w:lineRule="auto"/>
        <w:ind w:left="1536" w:leftChars="503" w:hanging="480" w:hangingChars="200"/>
        <w:textAlignment w:val="auto"/>
        <w:rPr>
          <w:rFonts w:hint="eastAsia" w:asciiTheme="minorEastAsia" w:hAnsiTheme="minorEastAsia" w:eastAsiaTheme="minorEastAsia" w:cstheme="minorEastAsia"/>
          <w:color w:val="C00000"/>
          <w:sz w:val="24"/>
          <w:szCs w:val="24"/>
          <w:lang w:val="en-US" w:eastAsia="zh-CN"/>
        </w:rPr>
      </w:pPr>
      <w:r>
        <w:rPr>
          <w:rFonts w:hint="eastAsia" w:asciiTheme="minorEastAsia" w:hAnsiTheme="minorEastAsia" w:eastAsiaTheme="minorEastAsia" w:cstheme="minorEastAsia"/>
          <w:color w:val="C00000"/>
          <w:sz w:val="24"/>
          <w:szCs w:val="24"/>
        </w:rPr>
        <w:t>【评分参考】</w:t>
      </w:r>
      <w:r>
        <w:rPr>
          <w:rFonts w:hint="eastAsia" w:asciiTheme="minorEastAsia" w:hAnsiTheme="minorEastAsia" w:eastAsiaTheme="minorEastAsia" w:cstheme="minorEastAsia"/>
          <w:color w:val="C00000"/>
          <w:sz w:val="24"/>
          <w:szCs w:val="24"/>
          <w:lang w:val="en-US" w:eastAsia="zh-CN"/>
        </w:rPr>
        <w:t>主语正确1分，转折词恰当1分。关键信息（参考答案划线处）有一处得1分，三处则可计3分，共5分。</w:t>
      </w:r>
      <w:r>
        <w:rPr>
          <w:rFonts w:hint="eastAsia" w:asciiTheme="minorEastAsia" w:hAnsiTheme="minorEastAsia" w:eastAsiaTheme="minorEastAsia" w:cstheme="minorEastAsia"/>
          <w:color w:val="C00000"/>
          <w:sz w:val="24"/>
          <w:szCs w:val="24"/>
        </w:rPr>
        <w:t>如有其他答案，只要言之成理，可酌情给分。</w:t>
      </w:r>
    </w:p>
    <w:p>
      <w:pPr>
        <w:keepNext w:val="0"/>
        <w:keepLines w:val="0"/>
        <w:pageBreakBefore w:val="0"/>
        <w:widowControl w:val="0"/>
        <w:kinsoku/>
        <w:wordWrap/>
        <w:overflowPunct/>
        <w:topLinePunct w:val="0"/>
        <w:autoSpaceDE/>
        <w:autoSpaceDN/>
        <w:bidi w:val="0"/>
        <w:spacing w:line="240" w:lineRule="auto"/>
        <w:textAlignment w:val="auto"/>
        <w:rPr>
          <w:rFonts w:hint="eastAsia" w:ascii="黑体" w:hAnsi="黑体" w:eastAsia="黑体"/>
          <w:b/>
          <w:bCs/>
          <w:sz w:val="24"/>
          <w:szCs w:val="24"/>
        </w:rPr>
      </w:pPr>
    </w:p>
    <w:p>
      <w:pPr>
        <w:keepNext w:val="0"/>
        <w:keepLines w:val="0"/>
        <w:pageBreakBefore w:val="0"/>
        <w:widowControl w:val="0"/>
        <w:kinsoku/>
        <w:wordWrap/>
        <w:overflowPunct/>
        <w:topLinePunct w:val="0"/>
        <w:autoSpaceDE/>
        <w:autoSpaceDN/>
        <w:bidi w:val="0"/>
        <w:spacing w:line="240" w:lineRule="auto"/>
        <w:textAlignment w:val="auto"/>
        <w:rPr>
          <w:rFonts w:hint="eastAsia" w:ascii="宋体" w:hAnsi="宋体" w:eastAsia="宋体" w:cs="宋体"/>
          <w:color w:val="C00000"/>
          <w:sz w:val="24"/>
          <w:szCs w:val="24"/>
        </w:rPr>
      </w:pPr>
      <w:r>
        <w:rPr>
          <w:rFonts w:hint="eastAsia" w:ascii="黑体" w:hAnsi="黑体" w:eastAsia="黑体"/>
          <w:b/>
          <w:bCs/>
          <w:sz w:val="24"/>
          <w:szCs w:val="24"/>
        </w:rPr>
        <w:t>四、写作（60分）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jc w:val="both"/>
        <w:textAlignment w:val="auto"/>
        <w:rPr>
          <w:rFonts w:hint="eastAsia"/>
          <w:lang w:val="en-US" w:eastAsia="zh-CN"/>
        </w:rPr>
      </w:pPr>
      <w:r>
        <w:rPr>
          <w:rFonts w:hint="eastAsia" w:ascii="宋体" w:hAnsi="宋体" w:eastAsia="宋体" w:cs="宋体"/>
          <w:color w:val="C00000"/>
          <w:sz w:val="24"/>
          <w:szCs w:val="24"/>
          <w:lang w:val="en-US" w:eastAsia="zh-CN"/>
        </w:rPr>
        <w:t>23.略</w:t>
      </w:r>
    </w:p>
    <w:sectPr>
      <w:footerReference r:id="rId3" w:type="default"/>
      <w:pgSz w:w="23811" w:h="16838" w:orient="landscape"/>
      <w:pgMar w:top="1117" w:right="1080" w:bottom="1117" w:left="1080" w:header="851" w:footer="992" w:gutter="0"/>
      <w:cols w:equalWidth="0" w:num="2">
        <w:col w:w="10669" w:space="425"/>
        <w:col w:w="10556"/>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宋体-18030">
    <w:altName w:val="宋体"/>
    <w:panose1 w:val="00000000000000000000"/>
    <w:charset w:val="86"/>
    <w:family w:val="modern"/>
    <w:pitch w:val="default"/>
    <w:sig w:usb0="00000000" w:usb1="00000000" w:usb2="000A005E" w:usb3="00000000" w:csb0="00040001"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rPr>
      <w:t>语文答案</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lNDQ4N2Q1ZWZkMzFiZTc5ZjJjYTkzOTQ5NDdmZDUifQ=="/>
  </w:docVars>
  <w:rsids>
    <w:rsidRoot w:val="005C3682"/>
    <w:rsid w:val="000724EF"/>
    <w:rsid w:val="000B339B"/>
    <w:rsid w:val="000E43FF"/>
    <w:rsid w:val="004829F8"/>
    <w:rsid w:val="005C3682"/>
    <w:rsid w:val="00821E7A"/>
    <w:rsid w:val="00AB0614"/>
    <w:rsid w:val="00D351CA"/>
    <w:rsid w:val="00EA3BB8"/>
    <w:rsid w:val="00EA7924"/>
    <w:rsid w:val="00ED57AF"/>
    <w:rsid w:val="013E2686"/>
    <w:rsid w:val="016C0FA1"/>
    <w:rsid w:val="02816CCE"/>
    <w:rsid w:val="05123C0E"/>
    <w:rsid w:val="055E6E53"/>
    <w:rsid w:val="05D610DF"/>
    <w:rsid w:val="06530982"/>
    <w:rsid w:val="07B70A9C"/>
    <w:rsid w:val="07BB0830"/>
    <w:rsid w:val="07DE071F"/>
    <w:rsid w:val="098552F6"/>
    <w:rsid w:val="09880942"/>
    <w:rsid w:val="0B7D3DAB"/>
    <w:rsid w:val="0EB65F51"/>
    <w:rsid w:val="109127D2"/>
    <w:rsid w:val="10F845FF"/>
    <w:rsid w:val="11D02E86"/>
    <w:rsid w:val="146A5814"/>
    <w:rsid w:val="149A59CD"/>
    <w:rsid w:val="158703BA"/>
    <w:rsid w:val="164D2392"/>
    <w:rsid w:val="174560C4"/>
    <w:rsid w:val="19102702"/>
    <w:rsid w:val="19393A07"/>
    <w:rsid w:val="1AB2557D"/>
    <w:rsid w:val="1B3511E8"/>
    <w:rsid w:val="1B516A8C"/>
    <w:rsid w:val="1BD143CB"/>
    <w:rsid w:val="1BE539D2"/>
    <w:rsid w:val="1EA2204E"/>
    <w:rsid w:val="20801F1B"/>
    <w:rsid w:val="20AB6339"/>
    <w:rsid w:val="20EE157B"/>
    <w:rsid w:val="220C1172"/>
    <w:rsid w:val="2236013F"/>
    <w:rsid w:val="226F3FF6"/>
    <w:rsid w:val="22A74638"/>
    <w:rsid w:val="2359748B"/>
    <w:rsid w:val="237C10C0"/>
    <w:rsid w:val="25B508B9"/>
    <w:rsid w:val="271C2272"/>
    <w:rsid w:val="27A44741"/>
    <w:rsid w:val="2916341D"/>
    <w:rsid w:val="2B7D3C27"/>
    <w:rsid w:val="2CE850D0"/>
    <w:rsid w:val="2F324D29"/>
    <w:rsid w:val="30466CDD"/>
    <w:rsid w:val="30A44CF7"/>
    <w:rsid w:val="30CA3D76"/>
    <w:rsid w:val="31077AEF"/>
    <w:rsid w:val="31837ABD"/>
    <w:rsid w:val="32785148"/>
    <w:rsid w:val="32790CE2"/>
    <w:rsid w:val="329830F5"/>
    <w:rsid w:val="33D12D62"/>
    <w:rsid w:val="34030A42"/>
    <w:rsid w:val="347B2CCE"/>
    <w:rsid w:val="34A43FD3"/>
    <w:rsid w:val="36015455"/>
    <w:rsid w:val="389D623F"/>
    <w:rsid w:val="39C80763"/>
    <w:rsid w:val="3A804B9A"/>
    <w:rsid w:val="3C5F2ED5"/>
    <w:rsid w:val="3E871658"/>
    <w:rsid w:val="3F6F78D3"/>
    <w:rsid w:val="41F11EFE"/>
    <w:rsid w:val="450F54A9"/>
    <w:rsid w:val="47687CE1"/>
    <w:rsid w:val="47700FE1"/>
    <w:rsid w:val="481608EC"/>
    <w:rsid w:val="4ADB5E1D"/>
    <w:rsid w:val="4C721D57"/>
    <w:rsid w:val="4D41523A"/>
    <w:rsid w:val="4FD35314"/>
    <w:rsid w:val="501F0559"/>
    <w:rsid w:val="50285660"/>
    <w:rsid w:val="520B4E34"/>
    <w:rsid w:val="523302EC"/>
    <w:rsid w:val="52495D62"/>
    <w:rsid w:val="52FD1026"/>
    <w:rsid w:val="54273E81"/>
    <w:rsid w:val="54332825"/>
    <w:rsid w:val="571E5A0F"/>
    <w:rsid w:val="576D0CA3"/>
    <w:rsid w:val="58634267"/>
    <w:rsid w:val="586438F5"/>
    <w:rsid w:val="58726012"/>
    <w:rsid w:val="58B71C77"/>
    <w:rsid w:val="58C85C32"/>
    <w:rsid w:val="59823889"/>
    <w:rsid w:val="59853B23"/>
    <w:rsid w:val="5B152C85"/>
    <w:rsid w:val="5C4C6B7A"/>
    <w:rsid w:val="5D7E2D63"/>
    <w:rsid w:val="5F1542AB"/>
    <w:rsid w:val="5F2913F5"/>
    <w:rsid w:val="605E571B"/>
    <w:rsid w:val="60EB4BB4"/>
    <w:rsid w:val="61354081"/>
    <w:rsid w:val="615C785F"/>
    <w:rsid w:val="62295BB4"/>
    <w:rsid w:val="627E3805"/>
    <w:rsid w:val="639130C5"/>
    <w:rsid w:val="649A2B78"/>
    <w:rsid w:val="64FE5D2F"/>
    <w:rsid w:val="66FD391F"/>
    <w:rsid w:val="6719786E"/>
    <w:rsid w:val="67332E10"/>
    <w:rsid w:val="673D3C8F"/>
    <w:rsid w:val="68B25FB7"/>
    <w:rsid w:val="6AC67AF8"/>
    <w:rsid w:val="6BDC2A9A"/>
    <w:rsid w:val="6C091916"/>
    <w:rsid w:val="6C7F08A6"/>
    <w:rsid w:val="6C904861"/>
    <w:rsid w:val="6E8962E0"/>
    <w:rsid w:val="6F4575D7"/>
    <w:rsid w:val="6F7B35A7"/>
    <w:rsid w:val="70111815"/>
    <w:rsid w:val="70AB3A18"/>
    <w:rsid w:val="71501A0C"/>
    <w:rsid w:val="71B2527A"/>
    <w:rsid w:val="71C81EE5"/>
    <w:rsid w:val="721970A7"/>
    <w:rsid w:val="72200435"/>
    <w:rsid w:val="72D336FA"/>
    <w:rsid w:val="73D239B1"/>
    <w:rsid w:val="75A906D1"/>
    <w:rsid w:val="76790114"/>
    <w:rsid w:val="76880357"/>
    <w:rsid w:val="780659D7"/>
    <w:rsid w:val="78076D27"/>
    <w:rsid w:val="79A33E26"/>
    <w:rsid w:val="79FA156C"/>
    <w:rsid w:val="7B7F7F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99"/>
    <w:pPr>
      <w:ind w:left="100"/>
    </w:pPr>
  </w:style>
  <w:style w:type="paragraph" w:styleId="3">
    <w:name w:val="Block Text"/>
    <w:basedOn w:val="1"/>
    <w:autoRedefine/>
    <w:qFormat/>
    <w:uiPriority w:val="0"/>
    <w:pPr>
      <w:spacing w:after="120"/>
      <w:ind w:left="1440" w:leftChars="700" w:right="700" w:rightChars="700"/>
    </w:pPr>
  </w:style>
  <w:style w:type="paragraph" w:styleId="4">
    <w:name w:val="toc 5"/>
    <w:basedOn w:val="1"/>
    <w:next w:val="1"/>
    <w:autoRedefine/>
    <w:qFormat/>
    <w:uiPriority w:val="0"/>
    <w:pPr>
      <w:wordWrap w:val="0"/>
      <w:ind w:left="1275"/>
    </w:pPr>
    <w:rPr>
      <w:rFonts w:ascii="宋体" w:hAnsi="宋体" w:eastAsia="Times New Roman"/>
      <w:kern w:val="0"/>
      <w:sz w:val="20"/>
      <w:szCs w:val="20"/>
    </w:rPr>
  </w:style>
  <w:style w:type="paragraph" w:styleId="5">
    <w:name w:val="Plain Text"/>
    <w:basedOn w:val="1"/>
    <w:autoRedefine/>
    <w:qFormat/>
    <w:uiPriority w:val="99"/>
    <w:rPr>
      <w:rFonts w:ascii="宋体" w:hAnsi="Courier New" w:eastAsia="宋体" w:cs="Courier New"/>
      <w:szCs w:val="21"/>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autoRedefine/>
    <w:unhideWhenUsed/>
    <w:qFormat/>
    <w:uiPriority w:val="0"/>
    <w:pPr>
      <w:widowControl/>
      <w:spacing w:before="100" w:beforeAutospacing="1" w:after="100" w:afterAutospacing="1"/>
      <w:jc w:val="left"/>
    </w:pPr>
    <w:rPr>
      <w:rFonts w:ascii="宋体" w:hAnsi="宋体" w:cs="宋体"/>
      <w:kern w:val="0"/>
      <w:sz w:val="24"/>
      <w:szCs w:val="24"/>
    </w:rPr>
  </w:style>
  <w:style w:type="character" w:styleId="11">
    <w:name w:val="Strong"/>
    <w:basedOn w:val="10"/>
    <w:autoRedefine/>
    <w:qFormat/>
    <w:uiPriority w:val="0"/>
    <w:rPr>
      <w:b/>
    </w:rPr>
  </w:style>
  <w:style w:type="character" w:styleId="12">
    <w:name w:val="Emphasis"/>
    <w:basedOn w:val="10"/>
    <w:autoRedefine/>
    <w:qFormat/>
    <w:uiPriority w:val="0"/>
    <w:rPr>
      <w: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2067</Words>
  <Characters>11785</Characters>
  <Lines>98</Lines>
  <Paragraphs>27</Paragraphs>
  <TotalTime>12</TotalTime>
  <ScaleCrop>false</ScaleCrop>
  <LinksUpToDate>false</LinksUpToDate>
  <CharactersWithSpaces>13825</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2023-10-10T08:22:00Z</dcterms:created>
  <dc:creator>Administrator</dc:creator>
  <cp:lastModifiedBy>小镜大人</cp:lastModifiedBy>
  <cp:lastPrinted>2024-03-24T14:42:00Z</cp:lastPrinted>
  <dcterms:modified xsi:type="dcterms:W3CDTF">2024-03-25T02:25:08Z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91D5B692BB074C5DB8966FA1C2342FD5_13</vt:lpwstr>
  </property>
</Properties>
</file>