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lang w:val="en-US" w:eastAsia="zh-CN"/>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11214100</wp:posOffset>
            </wp:positionH>
            <wp:positionV relativeFrom="topMargin">
              <wp:posOffset>10325100</wp:posOffset>
            </wp:positionV>
            <wp:extent cx="482600" cy="4572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482600" cy="457200"/>
                    </a:xfrm>
                    <a:prstGeom prst="rect">
                      <a:avLst/>
                    </a:prstGeom>
                  </pic:spPr>
                </pic:pic>
              </a:graphicData>
            </a:graphic>
          </wp:anchor>
        </w:drawing>
      </w:r>
      <w:r>
        <w:rPr>
          <w:rFonts w:ascii="宋体" w:hAnsi="宋体" w:eastAsia="宋体" w:cs="宋体"/>
          <w:b/>
          <w:color w:val="auto"/>
          <w:sz w:val="32"/>
        </w:rPr>
        <w:t>“齐鲁名校联盟”2023—2024学年高三年级第七次联考</w:t>
      </w:r>
      <w:r>
        <w:rPr>
          <w:rFonts w:hint="eastAsia" w:ascii="宋体" w:hAnsi="宋体" w:cs="宋体"/>
          <w:b/>
          <w:color w:val="auto"/>
          <w:sz w:val="32"/>
          <w:lang w:val="en-US" w:eastAsia="zh-CN"/>
        </w:rPr>
        <w:t>政治</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马克思主义是我们立党立国、兴党兴国的根本指导思想。毛泽东同志是马克思主义中国化的伟大开拓者，毛泽东思想实现了马克思主义中国化的第一次历史性飞跃；习近平新时代中国特色社会主义思想是马克思主义中国化最新成果。下列符合“马克思主义中国化”的是（   ）</w:t>
      </w:r>
    </w:p>
    <w:p>
      <w:pPr>
        <w:spacing w:line="360" w:lineRule="auto"/>
        <w:jc w:val="left"/>
      </w:pPr>
      <w:r>
        <w:rPr>
          <w:rFonts w:ascii="宋体" w:hAnsi="宋体" w:eastAsia="宋体" w:cs="宋体"/>
          <w:color w:val="auto"/>
        </w:rPr>
        <w:t>①坚持用马克思主义之“矢”去射中国之“的”</w:t>
      </w:r>
    </w:p>
    <w:p>
      <w:pPr>
        <w:spacing w:line="360" w:lineRule="auto"/>
        <w:jc w:val="left"/>
      </w:pPr>
      <w:r>
        <w:rPr>
          <w:rFonts w:ascii="宋体" w:hAnsi="宋体" w:eastAsia="宋体" w:cs="宋体"/>
          <w:color w:val="auto"/>
        </w:rPr>
        <w:t>②用马克思主义理论解决中国社会的一切具体问题</w:t>
      </w:r>
    </w:p>
    <w:p>
      <w:pPr>
        <w:spacing w:line="360" w:lineRule="auto"/>
        <w:jc w:val="left"/>
      </w:pPr>
      <w:r>
        <w:rPr>
          <w:rFonts w:ascii="宋体" w:hAnsi="宋体" w:eastAsia="宋体" w:cs="宋体"/>
          <w:color w:val="auto"/>
        </w:rPr>
        <w:t>③研读马克思主义原著原文，掌握其根本观点、立场和方法</w:t>
      </w:r>
    </w:p>
    <w:p>
      <w:pPr>
        <w:spacing w:line="360" w:lineRule="auto"/>
        <w:jc w:val="left"/>
      </w:pPr>
      <w:r>
        <w:rPr>
          <w:rFonts w:ascii="宋体" w:hAnsi="宋体" w:eastAsia="宋体" w:cs="宋体"/>
          <w:color w:val="auto"/>
        </w:rPr>
        <w:t>④立足中国国情，把坚持马克思主义和发展马克思主义统一起来</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①③</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pPr>
        <w:spacing w:line="360" w:lineRule="auto"/>
        <w:jc w:val="left"/>
        <w:textAlignment w:val="center"/>
        <w:rPr>
          <w:color w:val="000000"/>
        </w:rPr>
      </w:pPr>
      <w:r>
        <w:rPr>
          <w:color w:val="000000"/>
        </w:rPr>
        <w:t xml:space="preserve">2. </w:t>
      </w:r>
      <w:r>
        <w:rPr>
          <w:rFonts w:ascii="宋体" w:hAnsi="宋体" w:eastAsia="宋体" w:cs="宋体"/>
          <w:color w:val="000000"/>
        </w:rPr>
        <w:t>2023年冬，冰雪制造、冰雪体育、冰雪文化……冰雪资源丰富的省份，依托得天独厚的地理优势和资源，加快构建“冰雪+”现代化产业体系，以全链条发展推动冰雪产业升级。“白雪”换“白银”，“冷资源”为东北振兴注入活力。根据材料，下列理解正确的是（   ）</w:t>
      </w:r>
    </w:p>
    <w:p>
      <w:pPr>
        <w:spacing w:line="360" w:lineRule="auto"/>
        <w:jc w:val="left"/>
        <w:textAlignment w:val="center"/>
        <w:rPr>
          <w:color w:val="000000"/>
        </w:rPr>
      </w:pPr>
      <w:r>
        <w:rPr>
          <w:rFonts w:ascii="宋体" w:hAnsi="宋体" w:eastAsia="宋体" w:cs="宋体"/>
          <w:color w:val="000000"/>
        </w:rPr>
        <w:t>①冰雪产业已成为国民经济体系中的新兴产业和新经济增长点</w:t>
      </w:r>
    </w:p>
    <w:p>
      <w:pPr>
        <w:spacing w:line="360" w:lineRule="auto"/>
        <w:jc w:val="left"/>
        <w:textAlignment w:val="center"/>
        <w:rPr>
          <w:color w:val="000000"/>
        </w:rPr>
      </w:pPr>
      <w:r>
        <w:rPr>
          <w:rFonts w:ascii="宋体" w:hAnsi="宋体" w:eastAsia="宋体" w:cs="宋体"/>
          <w:color w:val="000000"/>
        </w:rPr>
        <w:t>②从供给端培育发展冰雪文化事业，使之融入百姓生活</w:t>
      </w:r>
    </w:p>
    <w:p>
      <w:pPr>
        <w:spacing w:line="360" w:lineRule="auto"/>
        <w:jc w:val="left"/>
        <w:textAlignment w:val="center"/>
        <w:rPr>
          <w:color w:val="000000"/>
        </w:rPr>
      </w:pPr>
      <w:r>
        <w:rPr>
          <w:rFonts w:ascii="宋体" w:hAnsi="宋体" w:eastAsia="宋体" w:cs="宋体"/>
          <w:color w:val="000000"/>
        </w:rPr>
        <w:t>③立足消费者的需求，运用现代科技加快新材料、新技术的研发</w:t>
      </w:r>
    </w:p>
    <w:p>
      <w:pPr>
        <w:spacing w:line="360" w:lineRule="auto"/>
        <w:jc w:val="left"/>
        <w:textAlignment w:val="center"/>
        <w:rPr>
          <w:color w:val="000000"/>
        </w:rPr>
      </w:pPr>
      <w:r>
        <w:rPr>
          <w:rFonts w:ascii="宋体" w:hAnsi="宋体" w:eastAsia="宋体" w:cs="宋体"/>
          <w:color w:val="000000"/>
        </w:rPr>
        <w:t>④持续深挖“冷资源”，推动冰雪产业发展，赋能东北振兴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宋体" w:hAnsi="宋体" w:eastAsia="宋体" w:cs="宋体"/>
          <w:color w:val="000000"/>
        </w:rPr>
        <w:t>“唇枪舌剑”“反复议价”“锱铢必较”……每年的国家医保目录调整，都需要经过谈判与竞价环节。医保谈判是集合13亿多参保人的用药需求，与企业进行的“以量换价”的市场化机制。目前，国家医保药品目录谈判开展了6年多，5年内新上市的药品在当年医保目录新增药品中的占比，已从2019年的32%提高到2023年的97.6%。医保谈判旨在（   ）</w:t>
      </w:r>
    </w:p>
    <w:p>
      <w:pPr>
        <w:spacing w:line="360" w:lineRule="auto"/>
        <w:jc w:val="left"/>
        <w:textAlignment w:val="center"/>
        <w:rPr>
          <w:color w:val="000000"/>
        </w:rPr>
      </w:pPr>
      <w:r>
        <w:rPr>
          <w:rFonts w:ascii="宋体" w:hAnsi="宋体" w:eastAsia="宋体" w:cs="宋体"/>
          <w:color w:val="000000"/>
        </w:rPr>
        <w:t>①用更低价格为参保人争取最大利益，满足其对创新药</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需求</w:t>
      </w:r>
    </w:p>
    <w:p>
      <w:pPr>
        <w:spacing w:line="360" w:lineRule="auto"/>
        <w:jc w:val="left"/>
        <w:textAlignment w:val="center"/>
        <w:rPr>
          <w:color w:val="000000"/>
        </w:rPr>
      </w:pPr>
      <w:r>
        <w:rPr>
          <w:rFonts w:ascii="宋体" w:hAnsi="宋体" w:eastAsia="宋体" w:cs="宋体"/>
          <w:color w:val="000000"/>
        </w:rPr>
        <w:t>②让患者用上高性价比的药品，推动适宜创新药品早日进医保</w:t>
      </w:r>
    </w:p>
    <w:p>
      <w:pPr>
        <w:spacing w:line="360" w:lineRule="auto"/>
        <w:jc w:val="left"/>
        <w:textAlignment w:val="center"/>
        <w:rPr>
          <w:color w:val="000000"/>
        </w:rPr>
      </w:pPr>
      <w:r>
        <w:rPr>
          <w:rFonts w:ascii="宋体" w:hAnsi="宋体" w:eastAsia="宋体" w:cs="宋体"/>
          <w:color w:val="000000"/>
        </w:rPr>
        <w:t>③让创新药进医保，丰富临床用药选择，满足高层次医疗需求</w:t>
      </w:r>
    </w:p>
    <w:p>
      <w:pPr>
        <w:spacing w:line="360" w:lineRule="auto"/>
        <w:jc w:val="left"/>
        <w:textAlignment w:val="center"/>
        <w:rPr>
          <w:color w:val="000000"/>
        </w:rPr>
      </w:pPr>
      <w:r>
        <w:rPr>
          <w:rFonts w:ascii="宋体" w:hAnsi="宋体" w:eastAsia="宋体" w:cs="宋体"/>
          <w:color w:val="000000"/>
        </w:rPr>
        <w:t>④基于广大参保人的经济承受能力，推动医药行业高质量发展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4. </w:t>
      </w:r>
      <w:r>
        <w:rPr>
          <w:rFonts w:ascii="宋体" w:hAnsi="宋体" w:eastAsia="宋体" w:cs="宋体"/>
          <w:color w:val="000000"/>
        </w:rPr>
        <w:t>为更好发挥国有资本经营预算的功能作用，国务院印发《关于进一步完善国有资本经营预算制度的意见》。该《意见》明确三方面重点改革措施：一是完善国有资本收益上交机制；二是提升国有资本经营预算支出效能；三是完善国有资本经营预算管理工作。关于改革措施，下列传导路径描述正确的是（   ）</w:t>
      </w:r>
    </w:p>
    <w:p>
      <w:pPr>
        <w:spacing w:line="360" w:lineRule="auto"/>
        <w:jc w:val="left"/>
        <w:textAlignment w:val="center"/>
        <w:rPr>
          <w:color w:val="000000"/>
        </w:rPr>
      </w:pPr>
      <w:r>
        <w:rPr>
          <w:rFonts w:ascii="宋体" w:hAnsi="宋体" w:eastAsia="宋体" w:cs="宋体"/>
          <w:color w:val="000000"/>
        </w:rPr>
        <w:t>①完善国有资本的收益上交机制→加强国有资本经营预算收入管理→足额申报和上交收益</w:t>
      </w:r>
    </w:p>
    <w:p>
      <w:pPr>
        <w:spacing w:line="360" w:lineRule="auto"/>
        <w:jc w:val="left"/>
        <w:textAlignment w:val="center"/>
        <w:rPr>
          <w:color w:val="000000"/>
        </w:rPr>
      </w:pPr>
      <w:r>
        <w:rPr>
          <w:rFonts w:ascii="宋体" w:hAnsi="宋体" w:eastAsia="宋体" w:cs="宋体"/>
          <w:color w:val="000000"/>
        </w:rPr>
        <w:t>②加强国有资本支出管理→提升资金安排使用的有效性→提升国有资本经营预算支出效能</w:t>
      </w:r>
    </w:p>
    <w:p>
      <w:pPr>
        <w:spacing w:line="360" w:lineRule="auto"/>
        <w:jc w:val="left"/>
        <w:textAlignment w:val="center"/>
        <w:rPr>
          <w:color w:val="000000"/>
        </w:rPr>
      </w:pPr>
      <w:r>
        <w:rPr>
          <w:rFonts w:ascii="宋体" w:hAnsi="宋体" w:eastAsia="宋体" w:cs="宋体"/>
          <w:color w:val="000000"/>
        </w:rPr>
        <w:t>③优化支出结构→聚焦关系国民经济发展的行业和领域→增强对重大战略任务的财力保障</w:t>
      </w:r>
    </w:p>
    <w:p>
      <w:pPr>
        <w:spacing w:line="360" w:lineRule="auto"/>
        <w:jc w:val="left"/>
        <w:textAlignment w:val="center"/>
        <w:rPr>
          <w:color w:val="000000"/>
        </w:rPr>
      </w:pPr>
      <w:r>
        <w:rPr>
          <w:rFonts w:ascii="宋体" w:hAnsi="宋体" w:eastAsia="宋体" w:cs="宋体"/>
          <w:color w:val="000000"/>
        </w:rPr>
        <w:t>④发挥国有资本经营预算功能→完善国有资本经营预算管理→提高经营预算草案编制质量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成立劳务公司，让社区居民通过提供公共服务就业增收；召开居民小组会议确定物业费标准和服务人员待遇；盘活社区资源资产，补充物业服务管理资金……以开展主题教育为契机，贵州某易地扶贫搬迁安置社区破解物业管理难题。该社区（   ）</w:t>
      </w:r>
    </w:p>
    <w:p>
      <w:pPr>
        <w:spacing w:line="360" w:lineRule="auto"/>
        <w:jc w:val="left"/>
        <w:textAlignment w:val="center"/>
        <w:rPr>
          <w:color w:val="000000"/>
        </w:rPr>
      </w:pPr>
      <w:r>
        <w:rPr>
          <w:rFonts w:ascii="宋体" w:hAnsi="宋体" w:eastAsia="宋体" w:cs="宋体"/>
          <w:color w:val="000000"/>
        </w:rPr>
        <w:t>①转变治理理念，提升物业服务水平</w:t>
      </w:r>
    </w:p>
    <w:p>
      <w:pPr>
        <w:spacing w:line="360" w:lineRule="auto"/>
        <w:jc w:val="left"/>
        <w:textAlignment w:val="center"/>
        <w:rPr>
          <w:color w:val="000000"/>
        </w:rPr>
      </w:pPr>
      <w:r>
        <w:rPr>
          <w:rFonts w:ascii="宋体" w:hAnsi="宋体" w:eastAsia="宋体" w:cs="宋体"/>
          <w:color w:val="000000"/>
        </w:rPr>
        <w:t>②创新服务形式，拓宽居民收入来源</w:t>
      </w:r>
    </w:p>
    <w:p>
      <w:pPr>
        <w:spacing w:line="360" w:lineRule="auto"/>
        <w:jc w:val="left"/>
        <w:textAlignment w:val="center"/>
        <w:rPr>
          <w:color w:val="000000"/>
        </w:rPr>
      </w:pPr>
      <w:r>
        <w:rPr>
          <w:rFonts w:ascii="宋体" w:hAnsi="宋体" w:eastAsia="宋体" w:cs="宋体"/>
          <w:color w:val="000000"/>
        </w:rPr>
        <w:t>③赋能基层自治组织，决定社区公共事务</w:t>
      </w:r>
    </w:p>
    <w:p>
      <w:pPr>
        <w:spacing w:line="360" w:lineRule="auto"/>
        <w:jc w:val="left"/>
        <w:textAlignment w:val="center"/>
        <w:rPr>
          <w:color w:val="000000"/>
        </w:rPr>
      </w:pPr>
      <w:r>
        <w:rPr>
          <w:rFonts w:ascii="宋体" w:hAnsi="宋体" w:eastAsia="宋体" w:cs="宋体"/>
          <w:color w:val="000000"/>
        </w:rPr>
        <w:t>④完善自治组织形式，激发群众参与共建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2023年12月，北京市文物局发布《公众参与北京中轴线文化遗产保护与传承支持引导机制（试行）》（以下简称《机制》），这也是全国首个公众参与文化遗产保护的机制。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该《机制》明确，所有公众都有保护北京中轴线的责任和义务，有权制止、举报破坏北京中轴线的行为。北京市将建立公众参与北京中轴线文化遗产监督员制度和中轴线文化遗产保护志愿者制度，鼓励公众对中轴线文化遗产保护、开放、管理情况进行监督与反馈，鼓励志愿者利用自身文化知识、专业技能，参与北京中轴线文化遗产保护。</w:t>
            </w:r>
          </w:p>
        </w:tc>
      </w:tr>
    </w:tbl>
    <w:p>
      <w:pPr>
        <w:spacing w:line="360" w:lineRule="auto"/>
        <w:jc w:val="left"/>
        <w:textAlignment w:val="center"/>
        <w:rPr>
          <w:color w:val="000000"/>
        </w:rPr>
      </w:pPr>
      <w:r>
        <w:rPr>
          <w:rFonts w:ascii="宋体" w:hAnsi="宋体" w:eastAsia="宋体" w:cs="宋体"/>
          <w:color w:val="000000"/>
        </w:rPr>
        <w:t>根据材料，下列推断正确的是（   ）</w:t>
      </w:r>
    </w:p>
    <w:p>
      <w:pPr>
        <w:spacing w:line="360" w:lineRule="auto"/>
        <w:jc w:val="left"/>
        <w:textAlignment w:val="center"/>
        <w:rPr>
          <w:color w:val="000000"/>
        </w:rPr>
      </w:pPr>
      <w:r>
        <w:rPr>
          <w:rFonts w:ascii="宋体" w:hAnsi="宋体" w:eastAsia="宋体" w:cs="宋体"/>
          <w:color w:val="000000"/>
        </w:rPr>
        <w:t>①公众可以参与与北京中轴线文化遗产保护密切相关的价值阐释、行政决策等</w:t>
      </w:r>
    </w:p>
    <w:p>
      <w:pPr>
        <w:spacing w:line="360" w:lineRule="auto"/>
        <w:jc w:val="left"/>
        <w:textAlignment w:val="center"/>
        <w:rPr>
          <w:color w:val="000000"/>
        </w:rPr>
      </w:pPr>
      <w:r>
        <w:rPr>
          <w:rFonts w:ascii="宋体" w:hAnsi="宋体" w:eastAsia="宋体" w:cs="宋体"/>
          <w:color w:val="000000"/>
        </w:rPr>
        <w:t>②公众可对北京中轴线文化遗产保护相关政策、规划等</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制定与实施进行监察</w:t>
      </w:r>
    </w:p>
    <w:p>
      <w:pPr>
        <w:spacing w:line="360" w:lineRule="auto"/>
        <w:jc w:val="left"/>
        <w:textAlignment w:val="center"/>
        <w:rPr>
          <w:color w:val="000000"/>
        </w:rPr>
      </w:pPr>
      <w:r>
        <w:rPr>
          <w:rFonts w:ascii="宋体" w:hAnsi="宋体" w:eastAsia="宋体" w:cs="宋体"/>
          <w:color w:val="000000"/>
        </w:rPr>
        <w:t>③北京市文物局作为拥有立法权的国家机关，可以制定北京市地方性法律法规</w:t>
      </w:r>
    </w:p>
    <w:p>
      <w:pPr>
        <w:spacing w:line="360" w:lineRule="auto"/>
        <w:jc w:val="left"/>
        <w:textAlignment w:val="center"/>
        <w:rPr>
          <w:color w:val="000000"/>
        </w:rPr>
      </w:pPr>
      <w:r>
        <w:rPr>
          <w:rFonts w:ascii="宋体" w:hAnsi="宋体" w:eastAsia="宋体" w:cs="宋体"/>
          <w:color w:val="000000"/>
        </w:rPr>
        <w:t>④该《机制》的发布将进一步完善社会力量参与北京中轴线文化遗产保护体系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近期，某些美西方机构借所谓“首席经济学家”“市场分析师”名义，对中国经济展开新一轮“唱空”表演：先拉高增长预期，而后再以“不及市场预期”为由，进行“预期绑架”。针对这一论调，我国应（   ）</w:t>
      </w:r>
    </w:p>
    <w:p>
      <w:pPr>
        <w:spacing w:line="360" w:lineRule="auto"/>
        <w:jc w:val="left"/>
        <w:textAlignment w:val="center"/>
        <w:rPr>
          <w:color w:val="000000"/>
        </w:rPr>
      </w:pPr>
      <w:r>
        <w:rPr>
          <w:rFonts w:ascii="宋体" w:hAnsi="宋体" w:eastAsia="宋体" w:cs="宋体"/>
          <w:color w:val="000000"/>
        </w:rPr>
        <w:t>①摒弃零和博弈思维，奉行互利共赢的开放战略</w:t>
      </w:r>
    </w:p>
    <w:p>
      <w:pPr>
        <w:spacing w:line="360" w:lineRule="auto"/>
        <w:jc w:val="left"/>
        <w:textAlignment w:val="center"/>
        <w:rPr>
          <w:color w:val="000000"/>
        </w:rPr>
      </w:pPr>
      <w:r>
        <w:rPr>
          <w:rFonts w:ascii="宋体" w:hAnsi="宋体" w:eastAsia="宋体" w:cs="宋体"/>
          <w:color w:val="000000"/>
        </w:rPr>
        <w:t>②抵制以西方棱镜观察中国，维护我国经济安全</w:t>
      </w:r>
    </w:p>
    <w:p>
      <w:pPr>
        <w:spacing w:line="360" w:lineRule="auto"/>
        <w:jc w:val="left"/>
        <w:textAlignment w:val="center"/>
        <w:rPr>
          <w:color w:val="000000"/>
        </w:rPr>
      </w:pPr>
      <w:r>
        <w:rPr>
          <w:rFonts w:ascii="宋体" w:hAnsi="宋体" w:eastAsia="宋体" w:cs="宋体"/>
          <w:color w:val="000000"/>
        </w:rPr>
        <w:t>③依托发展韧性，用经济持续回升向好有力回击</w:t>
      </w:r>
    </w:p>
    <w:p>
      <w:pPr>
        <w:spacing w:line="360" w:lineRule="auto"/>
        <w:jc w:val="left"/>
        <w:textAlignment w:val="center"/>
        <w:rPr>
          <w:color w:val="000000"/>
        </w:rPr>
      </w:pPr>
      <w:r>
        <w:rPr>
          <w:rFonts w:ascii="宋体" w:hAnsi="宋体" w:eastAsia="宋体" w:cs="宋体"/>
          <w:color w:val="000000"/>
        </w:rPr>
        <w:t>④积极参与国际合作，利用国际市场和资源优势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8. </w:t>
      </w:r>
      <w:r>
        <w:rPr>
          <w:rFonts w:ascii="宋体" w:hAnsi="宋体" w:eastAsia="宋体" w:cs="宋体"/>
          <w:color w:val="000000"/>
        </w:rPr>
        <w:t>2024年1月9日，某国总统任命新总理，要求其负责组建新政府，并相信新总理能够落实推进国家改革和重振计划。该国媒体说，新总理是该国左、右翼都能接受的人选。自去年年初开始推行退休制度改革以来，总统的多项改革措施面临巨大阻力，社会分歧严重，特别是2023年12月在议会几经挫折终于通过的极具争议的新移民法案，引发政坛“地震”。据此可以看出，该国（   ）</w:t>
      </w:r>
    </w:p>
    <w:p>
      <w:pPr>
        <w:spacing w:line="360" w:lineRule="auto"/>
        <w:jc w:val="left"/>
        <w:textAlignment w:val="center"/>
        <w:rPr>
          <w:color w:val="000000"/>
        </w:rPr>
      </w:pPr>
      <w:r>
        <w:rPr>
          <w:rFonts w:ascii="宋体" w:hAnsi="宋体" w:eastAsia="宋体" w:cs="宋体"/>
          <w:color w:val="000000"/>
        </w:rPr>
        <w:t>①在政权组织形式上采取的是总统制</w:t>
      </w:r>
    </w:p>
    <w:p>
      <w:pPr>
        <w:spacing w:line="360" w:lineRule="auto"/>
        <w:jc w:val="left"/>
        <w:textAlignment w:val="center"/>
        <w:rPr>
          <w:color w:val="000000"/>
        </w:rPr>
      </w:pPr>
      <w:r>
        <w:rPr>
          <w:rFonts w:ascii="宋体" w:hAnsi="宋体" w:eastAsia="宋体" w:cs="宋体"/>
          <w:color w:val="000000"/>
        </w:rPr>
        <w:t>②政府要对议会负责并接受议会监督</w:t>
      </w:r>
    </w:p>
    <w:p>
      <w:pPr>
        <w:spacing w:line="360" w:lineRule="auto"/>
        <w:jc w:val="left"/>
        <w:textAlignment w:val="center"/>
        <w:rPr>
          <w:color w:val="000000"/>
        </w:rPr>
      </w:pPr>
      <w:r>
        <w:rPr>
          <w:rFonts w:ascii="宋体" w:hAnsi="宋体" w:eastAsia="宋体" w:cs="宋体"/>
          <w:color w:val="000000"/>
        </w:rPr>
        <w:t>③总统</w:t>
      </w:r>
      <w:r>
        <w:rPr>
          <w:rFonts w:ascii="宋体" w:hAnsi="宋体" w:eastAsia="宋体" w:cs="宋体"/>
          <w:color w:val="000000"/>
          <w:position w:val="0"/>
        </w:rPr>
        <w:drawing>
          <wp:inline distT="0" distB="0" distL="114300" distR="114300">
            <wp:extent cx="132080" cy="167640"/>
            <wp:effectExtent l="0" t="0" r="7620" b="1079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国家元首并拥有一定行政权</w:t>
      </w:r>
    </w:p>
    <w:p>
      <w:pPr>
        <w:spacing w:line="360" w:lineRule="auto"/>
        <w:jc w:val="left"/>
        <w:textAlignment w:val="center"/>
        <w:rPr>
          <w:color w:val="000000"/>
        </w:rPr>
      </w:pPr>
      <w:r>
        <w:rPr>
          <w:rFonts w:ascii="宋体" w:hAnsi="宋体" w:eastAsia="宋体" w:cs="宋体"/>
          <w:color w:val="000000"/>
        </w:rPr>
        <w:t>④总统推行改革措施会受到议会制衡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南开大学科研团队设计并制备了一种柔性且可持续的个人体温调节衣物系统。该系统能够根据各种极端复杂的环境温度变化快速响应，通过柔性太阳能器件，将太阳光的能量用于驱动高效的电卡热管理器件，使人体热舒适区从22摄氏度到28摄氏度，扩展到12.5摄氏度到7.6摄氏度，同时降低能耗、提高效率。太阳光能量输入12小时，便可实现24小时可控以及双模式体温调节。这表明（   ）</w:t>
      </w:r>
    </w:p>
    <w:p>
      <w:pPr>
        <w:spacing w:line="360" w:lineRule="auto"/>
        <w:jc w:val="left"/>
        <w:textAlignment w:val="center"/>
        <w:rPr>
          <w:color w:val="000000"/>
        </w:rPr>
      </w:pPr>
      <w:r>
        <w:rPr>
          <w:rFonts w:ascii="宋体" w:hAnsi="宋体" w:eastAsia="宋体" w:cs="宋体"/>
          <w:color w:val="000000"/>
        </w:rPr>
        <w:t>①该团队根据事物固有联系，建立了阳光、温度、衣物之间的新联系</w:t>
      </w:r>
    </w:p>
    <w:p>
      <w:pPr>
        <w:spacing w:line="360" w:lineRule="auto"/>
        <w:jc w:val="left"/>
        <w:textAlignment w:val="center"/>
        <w:rPr>
          <w:color w:val="000000"/>
        </w:rPr>
      </w:pPr>
      <w:r>
        <w:rPr>
          <w:rFonts w:ascii="宋体" w:hAnsi="宋体" w:eastAsia="宋体" w:cs="宋体"/>
          <w:color w:val="000000"/>
        </w:rPr>
        <w:t>②该团队根据人的实践需要，改变了事物的属性，调节环境温度变化</w:t>
      </w:r>
    </w:p>
    <w:p>
      <w:pPr>
        <w:spacing w:line="360" w:lineRule="auto"/>
        <w:jc w:val="left"/>
        <w:textAlignment w:val="center"/>
        <w:rPr>
          <w:color w:val="000000"/>
        </w:rPr>
      </w:pPr>
      <w:r>
        <w:rPr>
          <w:rFonts w:ascii="宋体" w:hAnsi="宋体" w:eastAsia="宋体" w:cs="宋体"/>
          <w:color w:val="000000"/>
        </w:rPr>
        <w:t>③该系统能够正确发挥主观能动性，根据各种条件变化进行体温调节</w:t>
      </w:r>
    </w:p>
    <w:p>
      <w:pPr>
        <w:spacing w:line="360" w:lineRule="auto"/>
        <w:jc w:val="left"/>
        <w:textAlignment w:val="center"/>
        <w:rPr>
          <w:color w:val="000000"/>
        </w:rPr>
      </w:pPr>
      <w:r>
        <w:rPr>
          <w:rFonts w:ascii="宋体" w:hAnsi="宋体" w:eastAsia="宋体" w:cs="宋体"/>
          <w:color w:val="000000"/>
        </w:rPr>
        <w:t>④该系统扩展了人体的热舒适区，在量的积累基础上实现了质的飞跃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10. </w:t>
      </w:r>
      <w:r>
        <w:rPr>
          <w:rFonts w:ascii="宋体" w:hAnsi="宋体" w:eastAsia="宋体" w:cs="宋体"/>
          <w:color w:val="000000"/>
        </w:rPr>
        <w:t>带着药箱骑着马，穿越雪山为牧民问诊，这是“马背医生”李梦桃的工作写照。1964年，李梦桃从黄浦江畔来到天山脚下，扎根新疆近60年，他过冰滩，摔断过尾骨；爬山梁，摔伤过脊椎；黑夜出诊，掉进过山里。怀着服务人民的热情，他坚持走遍了北塔山的沟沟坎坎。这启示我们（   ）</w:t>
      </w:r>
    </w:p>
    <w:p>
      <w:pPr>
        <w:spacing w:line="360" w:lineRule="auto"/>
        <w:jc w:val="left"/>
        <w:textAlignment w:val="center"/>
        <w:rPr>
          <w:color w:val="000000"/>
        </w:rPr>
      </w:pPr>
      <w:r>
        <w:rPr>
          <w:rFonts w:ascii="宋体" w:hAnsi="宋体" w:eastAsia="宋体" w:cs="宋体"/>
          <w:color w:val="000000"/>
        </w:rPr>
        <w:t>①社会提供的客观条件是实现人生价值的前提</w:t>
      </w:r>
    </w:p>
    <w:p>
      <w:pPr>
        <w:spacing w:line="360" w:lineRule="auto"/>
        <w:jc w:val="left"/>
        <w:textAlignment w:val="center"/>
        <w:rPr>
          <w:color w:val="000000"/>
        </w:rPr>
      </w:pPr>
      <w:r>
        <w:rPr>
          <w:rFonts w:ascii="宋体" w:hAnsi="宋体" w:eastAsia="宋体" w:cs="宋体"/>
          <w:color w:val="000000"/>
        </w:rPr>
        <w:t>②在不懈奋斗、无私奉献中创造和实现人生价值</w:t>
      </w:r>
    </w:p>
    <w:p>
      <w:pPr>
        <w:spacing w:line="360" w:lineRule="auto"/>
        <w:jc w:val="left"/>
        <w:textAlignment w:val="center"/>
        <w:rPr>
          <w:color w:val="000000"/>
        </w:rPr>
      </w:pPr>
      <w:r>
        <w:rPr>
          <w:rFonts w:ascii="宋体" w:hAnsi="宋体" w:eastAsia="宋体" w:cs="宋体"/>
          <w:color w:val="000000"/>
        </w:rPr>
        <w:t>③坚守人民立场是进行正确价值选择的根本立足点</w:t>
      </w:r>
    </w:p>
    <w:p>
      <w:pPr>
        <w:spacing w:line="360" w:lineRule="auto"/>
        <w:jc w:val="left"/>
        <w:textAlignment w:val="center"/>
        <w:rPr>
          <w:color w:val="000000"/>
        </w:rPr>
      </w:pPr>
      <w:r>
        <w:rPr>
          <w:rFonts w:ascii="宋体" w:hAnsi="宋体" w:eastAsia="宋体" w:cs="宋体"/>
          <w:color w:val="000000"/>
        </w:rPr>
        <w:t>④用价值观指导自己沿着正确的人生道路不断前进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考古中国”再出新成果。湖北荆州秦家咀M1093楚墓出土的楚简《九九术》，是目前最早的乘法口诀实物；陕西宝鸡下站遗址出土的兽面形玉饰件，揭示了东周时期秦国、秦统一后、汉代不同时期祭祀遗迹、器物的演变过程；北城村墓地出土的陶铠甲骑马俑，生动再现了十六国至隋唐时期迁徙到关中地区的少数民族与汉文化逐渐融合的过程。下列理解正确的是（   ）</w:t>
      </w:r>
    </w:p>
    <w:p>
      <w:pPr>
        <w:spacing w:line="360" w:lineRule="auto"/>
        <w:jc w:val="left"/>
        <w:textAlignment w:val="center"/>
        <w:rPr>
          <w:color w:val="000000"/>
        </w:rPr>
      </w:pPr>
      <w:r>
        <w:rPr>
          <w:color w:val="000000"/>
        </w:rPr>
        <w:drawing>
          <wp:inline distT="0" distB="0" distL="114300" distR="114300">
            <wp:extent cx="914400" cy="9144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914400" cy="914400"/>
                    </a:xfrm>
                    <a:prstGeom prst="rect">
                      <a:avLst/>
                    </a:prstGeom>
                  </pic:spPr>
                </pic:pic>
              </a:graphicData>
            </a:graphic>
          </wp:inline>
        </w:drawing>
      </w:r>
      <w:r>
        <w:rPr>
          <w:color w:val="000000"/>
        </w:rPr>
        <w:drawing>
          <wp:inline distT="0" distB="0" distL="114300" distR="114300">
            <wp:extent cx="1485900" cy="895350"/>
            <wp:effectExtent l="0" t="0" r="0"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485900" cy="895350"/>
                    </a:xfrm>
                    <a:prstGeom prst="rect">
                      <a:avLst/>
                    </a:prstGeom>
                  </pic:spPr>
                </pic:pic>
              </a:graphicData>
            </a:graphic>
          </wp:inline>
        </w:drawing>
      </w:r>
      <w:r>
        <w:rPr>
          <w:color w:val="000000"/>
        </w:rPr>
        <w:drawing>
          <wp:inline distT="0" distB="0" distL="114300" distR="114300">
            <wp:extent cx="1343025" cy="895350"/>
            <wp:effectExtent l="0" t="0" r="3175" b="635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343025" cy="8953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楚简《九九术》兽面形玉饰件陶铠甲骑马俑</w:t>
      </w:r>
    </w:p>
    <w:p>
      <w:pPr>
        <w:spacing w:line="360" w:lineRule="auto"/>
        <w:jc w:val="left"/>
        <w:textAlignment w:val="center"/>
        <w:rPr>
          <w:color w:val="000000"/>
        </w:rPr>
      </w:pPr>
      <w:r>
        <w:rPr>
          <w:rFonts w:ascii="宋体" w:hAnsi="宋体" w:eastAsia="宋体" w:cs="宋体"/>
          <w:color w:val="000000"/>
        </w:rPr>
        <w:t>①文物的出土丰富和拓展了中华文化基本内涵</w:t>
      </w:r>
    </w:p>
    <w:p>
      <w:pPr>
        <w:spacing w:line="360" w:lineRule="auto"/>
        <w:jc w:val="left"/>
        <w:textAlignment w:val="center"/>
        <w:rPr>
          <w:color w:val="000000"/>
        </w:rPr>
      </w:pPr>
      <w:r>
        <w:rPr>
          <w:rFonts w:ascii="宋体" w:hAnsi="宋体" w:eastAsia="宋体" w:cs="宋体"/>
          <w:color w:val="000000"/>
        </w:rPr>
        <w:t>②文物价值的大小取决于其对主体的积极意义</w:t>
      </w:r>
    </w:p>
    <w:p>
      <w:pPr>
        <w:spacing w:line="360" w:lineRule="auto"/>
        <w:jc w:val="left"/>
        <w:textAlignment w:val="center"/>
        <w:rPr>
          <w:color w:val="000000"/>
        </w:rPr>
      </w:pPr>
      <w:r>
        <w:rPr>
          <w:rFonts w:ascii="宋体" w:hAnsi="宋体" w:eastAsia="宋体" w:cs="宋体"/>
          <w:color w:val="000000"/>
        </w:rPr>
        <w:t>③文物对于研究人类历史的演进具有重要价值</w:t>
      </w:r>
    </w:p>
    <w:p>
      <w:pPr>
        <w:spacing w:line="360" w:lineRule="auto"/>
        <w:jc w:val="left"/>
        <w:textAlignment w:val="center"/>
        <w:rPr>
          <w:color w:val="000000"/>
        </w:rPr>
      </w:pPr>
      <w:r>
        <w:rPr>
          <w:rFonts w:ascii="宋体" w:hAnsi="宋体" w:eastAsia="宋体" w:cs="宋体"/>
          <w:color w:val="000000"/>
        </w:rPr>
        <w:t>④考古新发现刷新人们对世界本质规律的认识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宋体" w:hAnsi="宋体" w:eastAsia="宋体" w:cs="宋体"/>
          <w:color w:val="000000"/>
        </w:rPr>
        <w:t>科学研究人员从人脑中汲取灵感，开发出一种能够进行更高层次思维的新型突触晶体管，可像人脑一样同时处理和存储信息。在新的实验中，研究人员证明晶体管对数据进行分类的能力超越了简单的机器学习任务，并且能够执行联想学习。这一研究过程（   ）</w:t>
      </w:r>
    </w:p>
    <w:p>
      <w:pPr>
        <w:spacing w:line="360" w:lineRule="auto"/>
        <w:jc w:val="left"/>
        <w:textAlignment w:val="center"/>
        <w:rPr>
          <w:color w:val="000000"/>
        </w:rPr>
      </w:pPr>
      <w:r>
        <w:rPr>
          <w:rFonts w:ascii="宋体" w:hAnsi="宋体" w:eastAsia="宋体" w:cs="宋体"/>
          <w:color w:val="000000"/>
        </w:rPr>
        <w:t>①体现思维的间接性和能动性，把握事物本质</w:t>
      </w:r>
    </w:p>
    <w:p>
      <w:pPr>
        <w:spacing w:line="360" w:lineRule="auto"/>
        <w:jc w:val="left"/>
        <w:textAlignment w:val="center"/>
        <w:rPr>
          <w:color w:val="000000"/>
        </w:rPr>
      </w:pPr>
      <w:r>
        <w:rPr>
          <w:rFonts w:ascii="宋体" w:hAnsi="宋体" w:eastAsia="宋体" w:cs="宋体"/>
          <w:color w:val="000000"/>
        </w:rPr>
        <w:t>②运用模拟这一类比推理方法，模仿人类大脑</w:t>
      </w:r>
    </w:p>
    <w:p>
      <w:pPr>
        <w:spacing w:line="360" w:lineRule="auto"/>
        <w:jc w:val="left"/>
        <w:textAlignment w:val="center"/>
        <w:rPr>
          <w:color w:val="000000"/>
        </w:rPr>
      </w:pPr>
      <w:r>
        <w:rPr>
          <w:rFonts w:ascii="宋体" w:hAnsi="宋体" w:eastAsia="宋体" w:cs="宋体"/>
          <w:color w:val="000000"/>
        </w:rPr>
        <w:t>③利用归纳这一演绎推理方法，创新科研成果</w:t>
      </w:r>
    </w:p>
    <w:p>
      <w:pPr>
        <w:spacing w:line="360" w:lineRule="auto"/>
        <w:jc w:val="left"/>
        <w:textAlignment w:val="center"/>
        <w:rPr>
          <w:color w:val="000000"/>
        </w:rPr>
      </w:pPr>
      <w:r>
        <w:rPr>
          <w:rFonts w:ascii="宋体" w:hAnsi="宋体" w:eastAsia="宋体" w:cs="宋体"/>
          <w:color w:val="000000"/>
        </w:rPr>
        <w:t>④妙用辩证否定这一思维方法，实现事物发展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右栏是对左栏中习近平总书记讲话金句的逻辑分析，其中正确的是</w:t>
      </w:r>
    </w:p>
    <w:tbl>
      <w:tblPr>
        <w:tblStyle w:val="4"/>
        <w:tblW w:w="7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173"/>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①</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我们的目标很宏伟，也很朴素，归根到底就是让老百姓过上更好的日子</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“宏伟”与“朴素”两个概念的外延是全异关系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②</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在这片辽阔的土地上，大漠孤烟、江南细雨，总让人思接千载、心驰神往；黄河九曲、长江奔流，总让人心潮澎湃、豪情满怀</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运用联言判断揭示事物的本质规律，在思维表达上具有深厚的情感性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③</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人民永远是我们战胜一切困难挑战的最大依靠</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这是一个性质判断，“人民”是第一关系者项，“是”为关系项，“我们战胜一切困难挑战</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最大依靠”是第二关系者项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④</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团结就</w:t>
            </w:r>
            <w:r>
              <w:rPr>
                <w:rFonts w:ascii="宋体" w:hAnsi="宋体" w:eastAsia="宋体" w:cs="宋体"/>
                <w:color w:val="000000"/>
                <w:position w:val="0"/>
              </w:rPr>
              <w:drawing>
                <wp:inline distT="0" distB="0" distL="114300" distR="114300">
                  <wp:extent cx="132080" cy="167640"/>
                  <wp:effectExtent l="0" t="0" r="7620" b="1079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力量，信心赛过黄金</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“赛过”关系是反对称关系</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w:t>
      </w:r>
      <w:r>
        <w:rPr>
          <w:color w:val="000000"/>
        </w:rPr>
        <w:tab/>
      </w:r>
      <w:r>
        <w:rPr>
          <w:color w:val="000000"/>
        </w:rPr>
        <w:t xml:space="preserve">B. </w:t>
      </w:r>
      <w:r>
        <w:rPr>
          <w:rFonts w:ascii="宋体" w:hAnsi="宋体" w:eastAsia="宋体" w:cs="宋体"/>
          <w:color w:val="000000"/>
        </w:rPr>
        <w:t>②</w:t>
      </w:r>
      <w:r>
        <w:rPr>
          <w:color w:val="000000"/>
        </w:rPr>
        <w:tab/>
      </w:r>
      <w:r>
        <w:rPr>
          <w:color w:val="000000"/>
        </w:rPr>
        <w:t xml:space="preserve">C. </w:t>
      </w:r>
      <w:r>
        <w:rPr>
          <w:rFonts w:ascii="宋体" w:hAnsi="宋体" w:eastAsia="宋体" w:cs="宋体"/>
          <w:color w:val="000000"/>
        </w:rPr>
        <w:t>③</w:t>
      </w:r>
      <w:r>
        <w:rPr>
          <w:color w:val="000000"/>
        </w:rPr>
        <w:tab/>
      </w:r>
      <w:r>
        <w:rPr>
          <w:color w:val="000000"/>
        </w:rPr>
        <w:t xml:space="preserve">D. </w:t>
      </w:r>
      <w:r>
        <w:rPr>
          <w:rFonts w:ascii="宋体" w:hAnsi="宋体" w:eastAsia="宋体" w:cs="宋体"/>
          <w:color w:val="000000"/>
        </w:rPr>
        <w:t>④</w:t>
      </w:r>
    </w:p>
    <w:p>
      <w:pPr>
        <w:spacing w:line="360" w:lineRule="auto"/>
        <w:jc w:val="left"/>
        <w:textAlignment w:val="center"/>
        <w:rPr>
          <w:color w:val="000000"/>
        </w:rPr>
      </w:pPr>
      <w:r>
        <w:rPr>
          <w:color w:val="000000"/>
        </w:rPr>
        <w:t xml:space="preserve">14. </w:t>
      </w:r>
      <w:r>
        <w:rPr>
          <w:rFonts w:ascii="宋体" w:hAnsi="宋体" w:eastAsia="宋体" w:cs="宋体"/>
          <w:color w:val="000000"/>
        </w:rPr>
        <w:t>2023年2月24日,李先生利用开源软件Stable·Diffusion（李先生也提供了GitHub社区“stable·diffu-sion”的相关输出规定：除非在本许可证中另有规定，许可证人不对您使用模型生成的输出声称任何权利），通过输入提示词、调整相关参数方式生成图片，后将该图片以“春风送来了温柔”为名发布在某平台上。3月2日，被告刘女士将去掉水印后的图片搬运，插入自己所作诗歌《三月的爱情，在桃花里》中作为配图并发布。李先生向法院提起诉讼。关于本案，下列说法正确的是（   ）</w:t>
      </w:r>
    </w:p>
    <w:p>
      <w:pPr>
        <w:spacing w:line="360" w:lineRule="auto"/>
        <w:jc w:val="left"/>
        <w:textAlignment w:val="center"/>
        <w:rPr>
          <w:color w:val="000000"/>
        </w:rPr>
      </w:pPr>
      <w:r>
        <w:rPr>
          <w:rFonts w:ascii="宋体" w:hAnsi="宋体" w:eastAsia="宋体" w:cs="宋体"/>
          <w:color w:val="000000"/>
        </w:rPr>
        <w:t>①刘女士侵犯了李先生的著作财产权，应赔偿经济损失</w:t>
      </w:r>
    </w:p>
    <w:p>
      <w:pPr>
        <w:spacing w:line="360" w:lineRule="auto"/>
        <w:jc w:val="left"/>
        <w:textAlignment w:val="center"/>
        <w:rPr>
          <w:color w:val="000000"/>
        </w:rPr>
      </w:pPr>
      <w:r>
        <w:rPr>
          <w:rFonts w:ascii="宋体" w:hAnsi="宋体" w:eastAsia="宋体" w:cs="宋体"/>
          <w:color w:val="000000"/>
        </w:rPr>
        <w:t>②刘女士的行为属于作品的法定使用，无需支付使用费用</w:t>
      </w:r>
    </w:p>
    <w:p>
      <w:pPr>
        <w:spacing w:line="360" w:lineRule="auto"/>
        <w:jc w:val="left"/>
        <w:textAlignment w:val="center"/>
        <w:rPr>
          <w:color w:val="000000"/>
        </w:rPr>
      </w:pPr>
      <w:r>
        <w:rPr>
          <w:rFonts w:ascii="宋体" w:hAnsi="宋体" w:eastAsia="宋体" w:cs="宋体"/>
          <w:color w:val="000000"/>
        </w:rPr>
        <w:t>③李先生使用他人的AI软件获得作品并发布，构成侵权</w:t>
      </w:r>
    </w:p>
    <w:p>
      <w:pPr>
        <w:spacing w:line="360" w:lineRule="auto"/>
        <w:jc w:val="left"/>
        <w:textAlignment w:val="center"/>
        <w:rPr>
          <w:color w:val="000000"/>
        </w:rPr>
      </w:pPr>
      <w:r>
        <w:rPr>
          <w:rFonts w:ascii="宋体" w:hAnsi="宋体" w:eastAsia="宋体" w:cs="宋体"/>
          <w:color w:val="000000"/>
        </w:rPr>
        <w:t>④该AI作品体现了人的独创性智力投入，应受著作权法保护</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宋体" w:hAnsi="宋体" w:eastAsia="宋体" w:cs="宋体"/>
          <w:color w:val="000000"/>
        </w:rPr>
        <w:t>消费者胡女士参与了一项减肥套餐，商家承诺“40日后最少减重13.8公斤”，体验费只要几百元。而胡女士实际体验该减肥套餐后，仅用时7天，消费金额就变成几千元，不到一个月就花了近3万元。约定时间到达后，严格按客服宣传执行减肥规划的胡女士实际减重不足5公斤。在与商家协商要求退款被拒后，胡女士起诉到法院。本案中（   ）</w:t>
      </w:r>
    </w:p>
    <w:p>
      <w:pPr>
        <w:spacing w:line="360" w:lineRule="auto"/>
        <w:jc w:val="left"/>
        <w:textAlignment w:val="center"/>
        <w:rPr>
          <w:color w:val="000000"/>
        </w:rPr>
      </w:pPr>
      <w:r>
        <w:rPr>
          <w:rFonts w:ascii="宋体" w:hAnsi="宋体" w:eastAsia="宋体" w:cs="宋体"/>
          <w:color w:val="000000"/>
        </w:rPr>
        <w:t>①因商家未兑现承诺，应当认定合同无效</w:t>
      </w:r>
    </w:p>
    <w:p>
      <w:pPr>
        <w:spacing w:line="360" w:lineRule="auto"/>
        <w:jc w:val="left"/>
        <w:textAlignment w:val="center"/>
        <w:rPr>
          <w:color w:val="000000"/>
        </w:rPr>
      </w:pPr>
      <w:r>
        <w:rPr>
          <w:rFonts w:ascii="宋体" w:hAnsi="宋体" w:eastAsia="宋体" w:cs="宋体"/>
          <w:color w:val="000000"/>
        </w:rPr>
        <w:t>②商家对商品功能作虚假宣传，误导消费者，构成不正当竞争</w:t>
      </w:r>
    </w:p>
    <w:p>
      <w:pPr>
        <w:spacing w:line="360" w:lineRule="auto"/>
        <w:jc w:val="left"/>
        <w:textAlignment w:val="center"/>
        <w:rPr>
          <w:color w:val="000000"/>
        </w:rPr>
      </w:pPr>
      <w:r>
        <w:rPr>
          <w:rFonts w:ascii="宋体" w:hAnsi="宋体" w:eastAsia="宋体" w:cs="宋体"/>
          <w:color w:val="000000"/>
        </w:rPr>
        <w:t>③商家在合同履行过程中违背了诚信原则，应承担违约责任</w:t>
      </w:r>
    </w:p>
    <w:p>
      <w:pPr>
        <w:spacing w:line="360" w:lineRule="auto"/>
        <w:jc w:val="left"/>
        <w:textAlignment w:val="center"/>
        <w:rPr>
          <w:color w:val="000000"/>
        </w:rPr>
      </w:pPr>
      <w:r>
        <w:rPr>
          <w:rFonts w:ascii="宋体" w:hAnsi="宋体" w:eastAsia="宋体" w:cs="宋体"/>
          <w:color w:val="000000"/>
        </w:rPr>
        <w:t>④商家以低价体验为营销手段侵害了消费者的自主选择权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2023年国内电视出货量持续下行，某平台发布的《中国电视市场品牌出货月度快报》显示，2023年12月份，中国电视市场出货总量达345万台，环比下降3.4%，同比下降22.3%，创下2023年单月最高降幅。为了打好2024年的“开局战”，电视厂商纷纷降低产品销售价格。</w:t>
      </w:r>
    </w:p>
    <w:p>
      <w:pPr>
        <w:spacing w:line="360" w:lineRule="auto"/>
        <w:ind w:firstLine="420"/>
        <w:jc w:val="left"/>
        <w:textAlignment w:val="center"/>
        <w:rPr>
          <w:color w:val="000000"/>
        </w:rPr>
      </w:pPr>
      <w:r>
        <w:rPr>
          <w:rFonts w:ascii="楷体" w:hAnsi="楷体" w:eastAsia="楷体" w:cs="楷体"/>
          <w:color w:val="000000"/>
        </w:rPr>
        <w:t>2024年电视厂商的价格策略将出现分化。一方面，由于面板等材料价格上升，低端电视降价幅度相对较小，甚至会出现部分上涨；另一方面，激烈竞争下的中高端电视仍有降价空间，但厂商们或将把更多注意力放在高端市场和差异化之争上。</w:t>
      </w:r>
    </w:p>
    <w:p>
      <w:pPr>
        <w:spacing w:line="360" w:lineRule="auto"/>
        <w:jc w:val="left"/>
        <w:textAlignment w:val="center"/>
        <w:rPr>
          <w:color w:val="000000"/>
        </w:rPr>
      </w:pPr>
      <w:r>
        <w:rPr>
          <w:rFonts w:ascii="宋体" w:hAnsi="宋体" w:eastAsia="宋体" w:cs="宋体"/>
          <w:color w:val="000000"/>
        </w:rPr>
        <w:t>有人认为，电视价格还会持续下降。运用《经济与社会》的知识评析该观点。</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当前，在移动互联网、大数据、超级计算、传感网、脑科学等新理论新技术驱动下，人工智能呈现深度学习、跨界融合、人机协同、群智开放、自主操控等新特征，大模型技术正迅速迭代。人工智能应用加速落地，将对经济发展、社会进步、国际政治经济格局等产生重大而深远的影响。同时带来的风险挑战也逐渐显露，如何防止人工智能传播虚假信息、侵害个人权益、制造安全风险、加大技术鸿沟等，在全球范围引起空前关注，这对人工智能有效治理提出了更高要求。</w:t>
      </w:r>
    </w:p>
    <w:p>
      <w:pPr>
        <w:spacing w:line="360" w:lineRule="auto"/>
        <w:ind w:firstLine="420"/>
        <w:jc w:val="left"/>
        <w:textAlignment w:val="center"/>
        <w:rPr>
          <w:color w:val="000000"/>
        </w:rPr>
      </w:pPr>
      <w:r>
        <w:rPr>
          <w:rFonts w:ascii="楷体" w:hAnsi="楷体" w:eastAsia="楷体" w:cs="楷体"/>
          <w:color w:val="000000"/>
        </w:rPr>
        <w:t>从技术特征看，人工智能的发展和应用涉及大量数据、算法、模型和系统，其内部逻辑和机制具有“黑箱”特性，表现为行为不可控、决策机制难以解释。有专家警示，尽管人工智能技术正在加速发展，但仍有许多未知因素，“这就好比我们在不了解燃烧科学的情况下制造发动机”。有效的人工智能治理一方面要推动建立风险等级测试评估体系，实施敏捷治理，分类分级管理，快速有效响应；另一方面应推动研发主体不断提高人工智能可解释性和可预测性，提升数据真实性和准确性，确保人工智能始终处于人类控制之下，打造可审核、可监督、可追溯、可信赖的人工智能技术。</w:t>
      </w:r>
    </w:p>
    <w:p>
      <w:pPr>
        <w:spacing w:line="360" w:lineRule="auto"/>
        <w:jc w:val="left"/>
        <w:textAlignment w:val="center"/>
        <w:rPr>
          <w:color w:val="000000"/>
        </w:rPr>
      </w:pPr>
      <w:r>
        <w:rPr>
          <w:color w:val="000000"/>
        </w:rPr>
        <w:t>（1）</w:t>
      </w:r>
      <w:r>
        <w:rPr>
          <w:rFonts w:ascii="宋体" w:hAnsi="宋体" w:eastAsia="宋体" w:cs="宋体"/>
          <w:color w:val="000000"/>
        </w:rPr>
        <w:t>结合材料，运用矛盾的对立统一原理，说明如何正确面对人工智能应用加速落地带来的影响。</w:t>
      </w:r>
    </w:p>
    <w:p>
      <w:pPr>
        <w:spacing w:line="360" w:lineRule="auto"/>
        <w:jc w:val="left"/>
        <w:textAlignment w:val="center"/>
        <w:rPr>
          <w:color w:val="000000"/>
        </w:rPr>
      </w:pPr>
      <w:r>
        <w:rPr>
          <w:color w:val="000000"/>
        </w:rPr>
        <w:t>（2）</w:t>
      </w:r>
      <w:r>
        <w:rPr>
          <w:rFonts w:ascii="宋体" w:hAnsi="宋体" w:eastAsia="宋体" w:cs="宋体"/>
          <w:color w:val="000000"/>
        </w:rPr>
        <w:t>结合材料，运用《逻辑与思维》的知识，阐明推动人工智能有效治理过程中体现出的创新思维。</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春节不仅是阖家团圆、辞旧迎新的日子，传承着和平、和睦、和谐等中华文明理念，也承载着家庭和睦、社会包容、人与自然和谐共生等全人类共同价值。据不完全统计，近20个国家将春节作为法定节假日，全球约五分之一的人口以不同形式庆祝农历新年。近年来，海外“春节热”不断升温。每逢春节，多国政要纷纷向中国人民拜年，送上新春祝福。</w:t>
      </w:r>
    </w:p>
    <w:p>
      <w:pPr>
        <w:spacing w:line="360" w:lineRule="auto"/>
        <w:ind w:firstLine="420"/>
        <w:jc w:val="left"/>
        <w:textAlignment w:val="center"/>
        <w:rPr>
          <w:color w:val="000000"/>
        </w:rPr>
      </w:pPr>
      <w:r>
        <w:rPr>
          <w:rFonts w:ascii="楷体" w:hAnsi="楷体" w:eastAsia="楷体" w:cs="楷体"/>
          <w:color w:val="000000"/>
        </w:rPr>
        <w:t>2023年12月22日，第78届联合国大会协商一致通过名为《会议时地分配办法》的决议，将农历新年（春节）确定为联合国假日。中国推动春节成为联合国假日，联合国大会决议将春节确定为联合国假日，得到了联合国会员国和联合国秘书处工作人员的热烈欢迎和踊跃支持。作为“浮动假日”，决议提出设在联合国总部和庆祝此节日的其他工作地点的联合国机构避免在春节这一天举行会议，并鼓励今后在起草会议日程表时考虑到这一节日安排。</w:t>
      </w:r>
    </w:p>
    <w:p>
      <w:pPr>
        <w:spacing w:line="360" w:lineRule="auto"/>
        <w:jc w:val="left"/>
        <w:textAlignment w:val="center"/>
        <w:rPr>
          <w:color w:val="000000"/>
        </w:rPr>
      </w:pPr>
      <w:r>
        <w:rPr>
          <w:rFonts w:ascii="宋体" w:hAnsi="宋体" w:eastAsia="宋体" w:cs="宋体"/>
          <w:color w:val="000000"/>
        </w:rPr>
        <w:t>结合材料，运用《当代国际政治与经济》和“文化传承与文化创新”的知识，说明春节何以获列联合国假日。</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涉“青花椒”商标侵权纠纷案</w:t>
      </w:r>
    </w:p>
    <w:p>
      <w:pPr>
        <w:spacing w:line="360" w:lineRule="auto"/>
        <w:ind w:firstLine="420"/>
        <w:jc w:val="left"/>
        <w:textAlignment w:val="center"/>
        <w:rPr>
          <w:color w:val="000000"/>
        </w:rPr>
      </w:pPr>
      <w:r>
        <w:rPr>
          <w:rFonts w:ascii="楷体" w:hAnsi="楷体" w:eastAsia="楷体" w:cs="楷体"/>
          <w:color w:val="000000"/>
        </w:rPr>
        <w:t>【案情简介】</w:t>
      </w:r>
    </w:p>
    <w:p>
      <w:pPr>
        <w:spacing w:line="360" w:lineRule="auto"/>
        <w:ind w:firstLine="420"/>
        <w:jc w:val="left"/>
        <w:textAlignment w:val="center"/>
        <w:rPr>
          <w:color w:val="000000"/>
        </w:rPr>
      </w:pPr>
      <w:r>
        <w:rPr>
          <w:rFonts w:ascii="楷体" w:hAnsi="楷体" w:eastAsia="楷体" w:cs="楷体"/>
          <w:color w:val="000000"/>
        </w:rPr>
        <w:t>W公司在饭店、餐厅等类别上申请注册了“青花椒”文字商标和文字与图形组合商标，核定服务项目均包括第43类饭店、餐厅等，且均在有效期内。2021年，W公司发现J火锅店在店招上使用“邹鱼匠青花椒鱼火锅”字样，遂以J火锅店侵害其注册商标专用权为由诉至法院，请求判令J火锅店立即停止商标侵权行为并赔偿W公司经济损失及合理开支共计5万元。一审法院认为，J火锅店被诉行为构成商标侵权，遂判令J火锅店停止侵权并赔偿W公司经济损失及合理开支共计3万元。</w:t>
      </w:r>
    </w:p>
    <w:p>
      <w:pPr>
        <w:spacing w:line="360" w:lineRule="auto"/>
        <w:ind w:firstLine="420"/>
        <w:jc w:val="left"/>
        <w:textAlignment w:val="center"/>
        <w:rPr>
          <w:color w:val="000000"/>
        </w:rPr>
      </w:pPr>
      <w:r>
        <w:rPr>
          <w:rFonts w:ascii="楷体" w:hAnsi="楷体" w:eastAsia="楷体" w:cs="楷体"/>
          <w:color w:val="000000"/>
        </w:rPr>
        <w:t>【判决结果】</w:t>
      </w:r>
    </w:p>
    <w:p>
      <w:pPr>
        <w:spacing w:line="360" w:lineRule="auto"/>
        <w:ind w:firstLine="420"/>
        <w:jc w:val="left"/>
        <w:textAlignment w:val="center"/>
        <w:rPr>
          <w:color w:val="000000"/>
        </w:rPr>
      </w:pPr>
      <w:r>
        <w:rPr>
          <w:rFonts w:ascii="楷体" w:hAnsi="楷体" w:eastAsia="楷体" w:cs="楷体"/>
          <w:color w:val="000000"/>
        </w:rPr>
        <w:t>J火锅店不服，提起上诉。四川省高级人民法院二审认为，青花椒作为川菜的调味料已广为人知。由于饭店、餐厅服务和菜品调味料之间的天然联系，使得涉案商标和含有“青花椒”字样的菜品名称在辨识上相互混同。本案中，J火锅店店招中包含的“青花椒”字样，是对其提供的菜品鱼火锅中含有青花椒调味料这一特点的客观描述，没有单独突出使用，没有攀附W公司涉案商标的意图，不易导致相关公众混淆或误认。J火锅店被诉行为系正当使用，不构成商标侵权，遂判决撤销一审判决，驳回W公司的全部诉讼请求。</w:t>
      </w:r>
    </w:p>
    <w:p>
      <w:pPr>
        <w:spacing w:line="360" w:lineRule="auto"/>
        <w:jc w:val="left"/>
        <w:textAlignment w:val="center"/>
        <w:rPr>
          <w:color w:val="000000"/>
        </w:rPr>
      </w:pPr>
      <w:r>
        <w:rPr>
          <w:rFonts w:ascii="宋体" w:hAnsi="宋体" w:eastAsia="宋体" w:cs="宋体"/>
          <w:color w:val="000000"/>
        </w:rPr>
        <w:t>运用《法律与生活》的知识，分析该案二审判决的法律依据和意义。</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发挥制度优势筑牢“中国之治”</w:t>
      </w:r>
    </w:p>
    <w:p>
      <w:pPr>
        <w:spacing w:line="360" w:lineRule="auto"/>
        <w:ind w:firstLine="420"/>
        <w:jc w:val="left"/>
        <w:textAlignment w:val="center"/>
        <w:rPr>
          <w:color w:val="000000"/>
        </w:rPr>
      </w:pPr>
      <w:r>
        <w:rPr>
          <w:rFonts w:ascii="楷体" w:hAnsi="楷体" w:eastAsia="楷体" w:cs="楷体"/>
          <w:color w:val="000000"/>
        </w:rPr>
        <w:t>【人大代表联系人民群众制度】</w:t>
      </w:r>
    </w:p>
    <w:p>
      <w:pPr>
        <w:spacing w:line="360" w:lineRule="auto"/>
        <w:ind w:firstLine="420"/>
        <w:jc w:val="left"/>
        <w:textAlignment w:val="center"/>
        <w:rPr>
          <w:color w:val="000000"/>
        </w:rPr>
      </w:pPr>
      <w:r>
        <w:rPr>
          <w:rFonts w:ascii="楷体" w:hAnsi="楷体" w:eastAsia="楷体" w:cs="楷体"/>
          <w:color w:val="000000"/>
        </w:rPr>
        <w:t>某辖区人大代表为积极稳妥化解社区矛盾纠纷，列出以下主要问题清单：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35" w:hRule="atLeast"/>
        </w:trPr>
        <w:tc>
          <w:tcPr>
            <w:tcW w:w="5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停车位不足是困扰老旧小区的普遍难题，也是导致居民与物业间矛盾纠纷不断的重要原因。</w:t>
            </w:r>
          </w:p>
          <w:p>
            <w:pPr>
              <w:spacing w:line="360" w:lineRule="auto"/>
              <w:jc w:val="left"/>
              <w:textAlignment w:val="center"/>
              <w:rPr>
                <w:color w:val="000000"/>
              </w:rPr>
            </w:pPr>
            <w:r>
              <w:rPr>
                <w:rFonts w:ascii="楷体" w:hAnsi="楷体" w:eastAsia="楷体" w:cs="楷体"/>
                <w:color w:val="000000"/>
              </w:rPr>
              <w:t>群众对于提升环境基础设施建设，提供更多娱乐、健身、休闲绿地提出合理诉求，但对于健身广场建设的具体区域还存在不同意见。</w:t>
            </w:r>
          </w:p>
          <w:p>
            <w:pPr>
              <w:spacing w:line="360" w:lineRule="auto"/>
              <w:jc w:val="left"/>
              <w:textAlignment w:val="center"/>
              <w:rPr>
                <w:color w:val="000000"/>
              </w:rPr>
            </w:pPr>
            <w:r>
              <w:rPr>
                <w:rFonts w:ascii="楷体" w:hAnsi="楷体" w:eastAsia="楷体" w:cs="楷体"/>
                <w:color w:val="000000"/>
              </w:rPr>
              <w:t>部分居民在邻里纠纷、家庭婚姻、办理信用卡、银行贷款等方面法律知识欠缺，在出庭应诉、提供证据材料等方面时常遇到困难……</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（1）</w:t>
      </w:r>
      <w:r>
        <w:rPr>
          <w:rFonts w:ascii="宋体" w:hAnsi="宋体" w:eastAsia="宋体" w:cs="宋体"/>
          <w:color w:val="000000"/>
        </w:rPr>
        <w:t>假如你是人大代表，运用《政治与法治》的知识，谈谈如何推动上述问题有效解决。</w:t>
      </w:r>
    </w:p>
    <w:p>
      <w:pPr>
        <w:spacing w:line="360" w:lineRule="auto"/>
        <w:ind w:firstLine="420"/>
        <w:jc w:val="left"/>
        <w:textAlignment w:val="center"/>
        <w:rPr>
          <w:color w:val="000000"/>
        </w:rPr>
      </w:pPr>
      <w:r>
        <w:rPr>
          <w:rFonts w:ascii="楷体" w:hAnsi="楷体" w:eastAsia="楷体" w:cs="楷体"/>
          <w:color w:val="000000"/>
        </w:rPr>
        <w:t>【始终坚定制度自信】</w:t>
      </w:r>
    </w:p>
    <w:p>
      <w:pPr>
        <w:spacing w:line="360" w:lineRule="auto"/>
        <w:ind w:firstLine="420"/>
        <w:jc w:val="left"/>
        <w:textAlignment w:val="center"/>
        <w:rPr>
          <w:color w:val="000000"/>
        </w:rPr>
      </w:pPr>
      <w:r>
        <w:rPr>
          <w:rFonts w:ascii="楷体" w:hAnsi="楷体" w:eastAsia="楷体" w:cs="楷体"/>
          <w:color w:val="000000"/>
        </w:rPr>
        <w:t>毛泽东同志带领人民创建了先进的社会主义制度。只有社会主义才能救中国，只有中国特色社会主义才能发展中国。毛泽东同志指出：“社会主义制度的建立给我们开辟了一条到达理想境界的道路。”</w:t>
      </w:r>
    </w:p>
    <w:p>
      <w:pPr>
        <w:spacing w:line="360" w:lineRule="auto"/>
        <w:ind w:firstLine="420"/>
        <w:jc w:val="left"/>
        <w:textAlignment w:val="center"/>
        <w:rPr>
          <w:color w:val="000000"/>
        </w:rPr>
      </w:pPr>
      <w:r>
        <w:rPr>
          <w:rFonts w:ascii="楷体" w:hAnsi="楷体" w:eastAsia="楷体" w:cs="楷体"/>
          <w:color w:val="000000"/>
        </w:rPr>
        <w:t>改革开放和社会主义现代化建设新时期，以邓小平、江泽民、胡锦涛同志为主要代表的中国共产党人团结带领中国人民，解放思想、锐意进取，坚持党的基本路线不动摇，大力推进实践基础上的理论创新、制度创新、文化创新以及其他各方面创新。</w:t>
      </w:r>
    </w:p>
    <w:p>
      <w:pPr>
        <w:spacing w:line="360" w:lineRule="auto"/>
        <w:ind w:firstLine="420"/>
        <w:jc w:val="left"/>
        <w:textAlignment w:val="center"/>
        <w:rPr>
          <w:color w:val="000000"/>
        </w:rPr>
      </w:pPr>
      <w:r>
        <w:rPr>
          <w:rFonts w:ascii="楷体" w:hAnsi="楷体" w:eastAsia="楷体" w:cs="楷体"/>
          <w:color w:val="000000"/>
        </w:rPr>
        <w:t>新征程上，我们需要应对的风险和挑战、需要解决的矛盾和问题比以往更加错综复杂。习近平同志强调：“必须坚持完善和发展中国特色社会主义制度，不断发挥和增强我国制度优势”。</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（2）</w:t>
      </w:r>
      <w:r>
        <w:rPr>
          <w:rFonts w:ascii="宋体" w:hAnsi="宋体" w:eastAsia="宋体" w:cs="宋体"/>
          <w:color w:val="000000"/>
        </w:rPr>
        <w:t>结合材料，运用《中国特色社会主义》《政治与法治》的知识，以“以更加坚定的制度自信奋进新征程”为主题撰写一篇短评。要求：①围绕主题，观点明确；②论证充分，逻辑清晰；③学科术语使用规范；④总字数在250字左右。</w:t>
      </w: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11264900</wp:posOffset>
            </wp:positionH>
            <wp:positionV relativeFrom="topMargin">
              <wp:posOffset>12192000</wp:posOffset>
            </wp:positionV>
            <wp:extent cx="355600" cy="3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5600" cy="355600"/>
                    </a:xfrm>
                    <a:prstGeom prst="rect">
                      <a:avLst/>
                    </a:prstGeom>
                  </pic:spPr>
                </pic:pic>
              </a:graphicData>
            </a:graphic>
          </wp:anchor>
        </w:drawing>
      </w:r>
      <w:r>
        <w:rPr>
          <w:rFonts w:ascii="宋体" w:hAnsi="宋体" w:eastAsia="宋体" w:cs="宋体"/>
          <w:b/>
          <w:color w:val="auto"/>
          <w:sz w:val="32"/>
        </w:rPr>
        <w:t>“天一大联考·齐鲁名校联盟”2023—2024学年高三年级第七次联考</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马克思主义是我们立党立国、兴党兴国的根本指导思想。毛泽东同志是马克思主义中国化的伟大开拓者，毛泽东思想实现了马克思主义中国化的第一次历史性飞跃；习近平新时代中国特色社会主义思想是马克思主义中国化最新成果。下列符合“马克思主义中国化”的是（   ）</w:t>
      </w:r>
    </w:p>
    <w:p>
      <w:pPr>
        <w:spacing w:line="360" w:lineRule="auto"/>
        <w:jc w:val="left"/>
      </w:pPr>
      <w:r>
        <w:rPr>
          <w:rFonts w:ascii="宋体" w:hAnsi="宋体" w:eastAsia="宋体" w:cs="宋体"/>
          <w:color w:val="auto"/>
        </w:rPr>
        <w:t>①坚持用马克思主义之“矢”去射中国之“的”</w:t>
      </w:r>
    </w:p>
    <w:p>
      <w:pPr>
        <w:spacing w:line="360" w:lineRule="auto"/>
        <w:jc w:val="left"/>
      </w:pPr>
      <w:r>
        <w:rPr>
          <w:rFonts w:ascii="宋体" w:hAnsi="宋体" w:eastAsia="宋体" w:cs="宋体"/>
          <w:color w:val="auto"/>
        </w:rPr>
        <w:t>②用马克思主义理论解决中国社会的一切具体问题</w:t>
      </w:r>
    </w:p>
    <w:p>
      <w:pPr>
        <w:spacing w:line="360" w:lineRule="auto"/>
        <w:jc w:val="left"/>
      </w:pPr>
      <w:r>
        <w:rPr>
          <w:rFonts w:ascii="宋体" w:hAnsi="宋体" w:eastAsia="宋体" w:cs="宋体"/>
          <w:color w:val="auto"/>
        </w:rPr>
        <w:t>③研读马克思主义原著原文，掌握其根本观点、立场和方法</w:t>
      </w:r>
    </w:p>
    <w:p>
      <w:pPr>
        <w:spacing w:line="360" w:lineRule="auto"/>
        <w:jc w:val="left"/>
      </w:pPr>
      <w:r>
        <w:rPr>
          <w:rFonts w:ascii="宋体" w:hAnsi="宋体" w:eastAsia="宋体" w:cs="宋体"/>
          <w:color w:val="auto"/>
        </w:rPr>
        <w:t>④立足中国国情，把坚持马克思主义和发展马克思主义统一起来</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①③</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坚持用马克思主义之“矢”去射中国之“的”，需要把马克思主义普遍原理与中国实际相结合；推动马克思主义中国化需要立足中国国情，把坚持马克思主义和发展马克思主义统一起来，①④正确。</w:t>
      </w:r>
    </w:p>
    <w:p>
      <w:pPr>
        <w:spacing w:line="360" w:lineRule="auto"/>
        <w:jc w:val="left"/>
        <w:textAlignment w:val="center"/>
        <w:rPr>
          <w:color w:val="000000"/>
        </w:rPr>
      </w:pPr>
      <w:r>
        <w:rPr>
          <w:color w:val="000000"/>
        </w:rPr>
        <w:t>②：马克思主义为解决中国问题提供世界观与方法论的指导，而不是解决一切具体问题，②错误。</w:t>
      </w:r>
    </w:p>
    <w:p>
      <w:pPr>
        <w:spacing w:line="360" w:lineRule="auto"/>
        <w:jc w:val="left"/>
        <w:textAlignment w:val="center"/>
        <w:rPr>
          <w:color w:val="000000"/>
        </w:rPr>
      </w:pPr>
      <w:r>
        <w:rPr>
          <w:color w:val="000000"/>
        </w:rPr>
        <w:t>③：研读原著原文，掌握马克思主义根本观点、立场和方法，这是理论学习，不属于马克思主义中国化，排除③。</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2. </w:t>
      </w:r>
      <w:r>
        <w:rPr>
          <w:rFonts w:ascii="宋体" w:hAnsi="宋体" w:eastAsia="宋体" w:cs="宋体"/>
          <w:color w:val="000000"/>
        </w:rPr>
        <w:t>2023年冬，冰雪制造、冰雪体育、冰雪文化……冰雪资源丰富的省份，依托得天独厚的地理优势和资源，加快构建“冰雪+”现代化产业体系，以全链条发展推动冰雪产业升级。“白雪”换“白银”，“冷资源”为东北振兴注入活力。根据材料，下列理解正确的是（   ）</w:t>
      </w:r>
    </w:p>
    <w:p>
      <w:pPr>
        <w:spacing w:line="360" w:lineRule="auto"/>
        <w:jc w:val="left"/>
        <w:textAlignment w:val="center"/>
        <w:rPr>
          <w:color w:val="000000"/>
        </w:rPr>
      </w:pPr>
      <w:r>
        <w:rPr>
          <w:rFonts w:ascii="宋体" w:hAnsi="宋体" w:eastAsia="宋体" w:cs="宋体"/>
          <w:color w:val="000000"/>
        </w:rPr>
        <w:t>①冰雪产业已成为国民经济体系中的新兴产业和新经济增长点</w:t>
      </w:r>
    </w:p>
    <w:p>
      <w:pPr>
        <w:spacing w:line="360" w:lineRule="auto"/>
        <w:jc w:val="left"/>
        <w:textAlignment w:val="center"/>
        <w:rPr>
          <w:color w:val="000000"/>
        </w:rPr>
      </w:pPr>
      <w:r>
        <w:rPr>
          <w:rFonts w:ascii="宋体" w:hAnsi="宋体" w:eastAsia="宋体" w:cs="宋体"/>
          <w:color w:val="000000"/>
        </w:rPr>
        <w:t>②从供给端培育发展冰雪文化事业，使之融入百姓生活</w:t>
      </w:r>
    </w:p>
    <w:p>
      <w:pPr>
        <w:spacing w:line="360" w:lineRule="auto"/>
        <w:jc w:val="left"/>
        <w:textAlignment w:val="center"/>
        <w:rPr>
          <w:color w:val="000000"/>
        </w:rPr>
      </w:pPr>
      <w:r>
        <w:rPr>
          <w:rFonts w:ascii="宋体" w:hAnsi="宋体" w:eastAsia="宋体" w:cs="宋体"/>
          <w:color w:val="000000"/>
        </w:rPr>
        <w:t>③立足消费者的需求，运用现代科技加快新材料、新技术的研发</w:t>
      </w:r>
    </w:p>
    <w:p>
      <w:pPr>
        <w:spacing w:line="360" w:lineRule="auto"/>
        <w:jc w:val="left"/>
        <w:textAlignment w:val="center"/>
        <w:rPr>
          <w:color w:val="000000"/>
        </w:rPr>
      </w:pPr>
      <w:r>
        <w:rPr>
          <w:rFonts w:ascii="宋体" w:hAnsi="宋体" w:eastAsia="宋体" w:cs="宋体"/>
          <w:color w:val="000000"/>
        </w:rPr>
        <w:t>④持续深挖“冷资源”，推动冰雪产业发展，赋能东北振兴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①：材料中，冰雪与体育、制造业等融合，冰雪运动产业呈现蓬勃生机，“冷资源"激发出强大的发展动能，为东北振兴注入活力，这说明冰雪产业已成为国民经济体系中的新兴产业和新经济增长点，①正确。</w:t>
      </w:r>
    </w:p>
    <w:p>
      <w:pPr>
        <w:spacing w:line="360" w:lineRule="auto"/>
        <w:jc w:val="left"/>
        <w:textAlignment w:val="center"/>
        <w:rPr>
          <w:color w:val="000000"/>
        </w:rPr>
      </w:pPr>
      <w:r>
        <w:rPr>
          <w:rFonts w:ascii="宋体" w:hAnsi="宋体" w:eastAsia="宋体" w:cs="宋体"/>
          <w:color w:val="000000"/>
        </w:rPr>
        <w:t>②④：持续深挖“冷资源”，赋能东北振兴，是从供给端培育发展冰雪文化产业，而不是冰雪文化事业，②排除，④正确。</w:t>
      </w:r>
    </w:p>
    <w:p>
      <w:pPr>
        <w:spacing w:line="360" w:lineRule="auto"/>
        <w:jc w:val="left"/>
        <w:textAlignment w:val="center"/>
        <w:rPr>
          <w:color w:val="000000"/>
        </w:rPr>
      </w:pPr>
      <w:r>
        <w:rPr>
          <w:rFonts w:ascii="宋体" w:hAnsi="宋体" w:eastAsia="宋体" w:cs="宋体"/>
          <w:color w:val="000000"/>
        </w:rPr>
        <w:t>③：材料并未涉及立足消费者需求以及新材料、新技术的研发，③与材料无关。</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3. </w:t>
      </w:r>
      <w:r>
        <w:rPr>
          <w:rFonts w:ascii="宋体" w:hAnsi="宋体" w:eastAsia="宋体" w:cs="宋体"/>
          <w:color w:val="000000"/>
        </w:rPr>
        <w:t>“唇枪舌剑”“反复议价”“锱铢必较”……每年的国家医保目录调整，都需要经过谈判与竞价环节。医保谈判是集合13亿多参保人的用药需求，与企业进行的“以量换价”的市场化机制。目前，国家医保药品目录谈判开展了6年多，5年内新上市的药品在当年医保目录新增药品中的占比，已从2019年的32%提高到2023年的97.6%。医保谈判旨在（   ）</w:t>
      </w:r>
    </w:p>
    <w:p>
      <w:pPr>
        <w:spacing w:line="360" w:lineRule="auto"/>
        <w:jc w:val="left"/>
        <w:textAlignment w:val="center"/>
        <w:rPr>
          <w:color w:val="000000"/>
        </w:rPr>
      </w:pPr>
      <w:r>
        <w:rPr>
          <w:rFonts w:ascii="宋体" w:hAnsi="宋体" w:eastAsia="宋体" w:cs="宋体"/>
          <w:color w:val="000000"/>
        </w:rPr>
        <w:t>①用更低价格为参保人争取最大利益，满足其对创新药的需求</w:t>
      </w:r>
    </w:p>
    <w:p>
      <w:pPr>
        <w:spacing w:line="360" w:lineRule="auto"/>
        <w:jc w:val="left"/>
        <w:textAlignment w:val="center"/>
        <w:rPr>
          <w:color w:val="000000"/>
        </w:rPr>
      </w:pPr>
      <w:r>
        <w:rPr>
          <w:rFonts w:ascii="宋体" w:hAnsi="宋体" w:eastAsia="宋体" w:cs="宋体"/>
          <w:color w:val="000000"/>
        </w:rPr>
        <w:t>②让患者用上高性价比的药品，推动适宜创新药品早日进医保</w:t>
      </w:r>
    </w:p>
    <w:p>
      <w:pPr>
        <w:spacing w:line="360" w:lineRule="auto"/>
        <w:jc w:val="left"/>
        <w:textAlignment w:val="center"/>
        <w:rPr>
          <w:color w:val="000000"/>
        </w:rPr>
      </w:pPr>
      <w:r>
        <w:rPr>
          <w:rFonts w:ascii="宋体" w:hAnsi="宋体" w:eastAsia="宋体" w:cs="宋体"/>
          <w:color w:val="000000"/>
        </w:rPr>
        <w:t>③让创新药进医保，丰富临床用药选择，满足高层次医疗需求</w:t>
      </w:r>
    </w:p>
    <w:p>
      <w:pPr>
        <w:spacing w:line="360" w:lineRule="auto"/>
        <w:jc w:val="left"/>
        <w:textAlignment w:val="center"/>
        <w:rPr>
          <w:color w:val="000000"/>
        </w:rPr>
      </w:pPr>
      <w:r>
        <w:rPr>
          <w:rFonts w:ascii="宋体" w:hAnsi="宋体" w:eastAsia="宋体" w:cs="宋体"/>
          <w:color w:val="000000"/>
        </w:rPr>
        <w:t>④基于广大参保人的经济承受能力，推动医药行业高质量发展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【详解】②④：医保谈判</w:t>
      </w:r>
      <w:r>
        <w:rPr>
          <w:rFonts w:ascii="宋体" w:hAnsi="宋体" w:eastAsia="宋体" w:cs="宋体"/>
          <w:color w:val="000000"/>
        </w:rPr>
        <w:t>“反复议价”“锱铢必较”</w:t>
      </w:r>
      <w:r>
        <w:rPr>
          <w:color w:val="000000"/>
        </w:rPr>
        <w:t>，</w:t>
      </w:r>
      <w:r>
        <w:rPr>
          <w:rFonts w:ascii="宋体" w:hAnsi="宋体" w:eastAsia="宋体" w:cs="宋体"/>
          <w:color w:val="000000"/>
        </w:rPr>
        <w:t>是集合13亿多参保人的用药需求，与企业进行的“以量换价”的市场化机制，这</w:t>
      </w:r>
      <w:r>
        <w:rPr>
          <w:color w:val="000000"/>
        </w:rPr>
        <w:t>是在为参保人争取最大利益，旨在让患者用上高性价比的药品，推动适宜创新药品早日进医保，推动医药行业高质量发展，②④正确。</w:t>
      </w:r>
    </w:p>
    <w:p>
      <w:pPr>
        <w:spacing w:line="360" w:lineRule="auto"/>
        <w:jc w:val="left"/>
        <w:textAlignment w:val="center"/>
        <w:rPr>
          <w:color w:val="000000"/>
        </w:rPr>
      </w:pPr>
      <w:r>
        <w:rPr>
          <w:color w:val="000000"/>
        </w:rPr>
        <w:t>①：医保谈判是与企业的协商，是为了让患者用上更多高性价比的药品，但决不是“价格越低越好”的随意砍价，不是为了</w:t>
      </w:r>
      <w:r>
        <w:rPr>
          <w:rFonts w:ascii="宋体" w:hAnsi="宋体" w:eastAsia="宋体" w:cs="宋体"/>
          <w:color w:val="000000"/>
        </w:rPr>
        <w:t>用更低价格为参保人争取最大利益，满足其对创新药的需求，</w:t>
      </w:r>
      <w:r>
        <w:rPr>
          <w:color w:val="000000"/>
        </w:rPr>
        <w:t>①说法错误。</w:t>
      </w:r>
    </w:p>
    <w:p>
      <w:pPr>
        <w:spacing w:line="360" w:lineRule="auto"/>
        <w:jc w:val="left"/>
        <w:textAlignment w:val="center"/>
        <w:rPr>
          <w:color w:val="000000"/>
        </w:rPr>
      </w:pPr>
      <w:r>
        <w:rPr>
          <w:color w:val="000000"/>
        </w:rPr>
        <w:t>③：居民医保满足居民基本医疗需求，而不是满足高层次医疗需求，③错误。</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4. </w:t>
      </w:r>
      <w:r>
        <w:rPr>
          <w:rFonts w:ascii="宋体" w:hAnsi="宋体" w:eastAsia="宋体" w:cs="宋体"/>
          <w:color w:val="000000"/>
        </w:rPr>
        <w:t>为更好发挥国有资本经营预算的功能作用，国务院印发《关于进一步完善国有资本经营预算制度的意见》。该《意见》明确三方面重点改革措施：一是完善国有资本收益上交机制；二是提升国有资本经营预算支出效能；三是完善国有资本经营预算管理工作。关于改革措施，下列传导路径描述正确的是（   ）</w:t>
      </w:r>
    </w:p>
    <w:p>
      <w:pPr>
        <w:spacing w:line="360" w:lineRule="auto"/>
        <w:jc w:val="left"/>
        <w:textAlignment w:val="center"/>
        <w:rPr>
          <w:color w:val="000000"/>
        </w:rPr>
      </w:pPr>
      <w:r>
        <w:rPr>
          <w:rFonts w:ascii="宋体" w:hAnsi="宋体" w:eastAsia="宋体" w:cs="宋体"/>
          <w:color w:val="000000"/>
        </w:rPr>
        <w:t>①完善国有资本的收益上交机制→加强国有资本经营预算收入管理→足额申报和上交收益</w:t>
      </w:r>
    </w:p>
    <w:p>
      <w:pPr>
        <w:spacing w:line="360" w:lineRule="auto"/>
        <w:jc w:val="left"/>
        <w:textAlignment w:val="center"/>
        <w:rPr>
          <w:color w:val="000000"/>
        </w:rPr>
      </w:pPr>
      <w:r>
        <w:rPr>
          <w:rFonts w:ascii="宋体" w:hAnsi="宋体" w:eastAsia="宋体" w:cs="宋体"/>
          <w:color w:val="000000"/>
        </w:rPr>
        <w:t>②加强国有资本支出管理→提升资金安排使用的有效性→提升国有资本经营预算支出效能</w:t>
      </w:r>
    </w:p>
    <w:p>
      <w:pPr>
        <w:spacing w:line="360" w:lineRule="auto"/>
        <w:jc w:val="left"/>
        <w:textAlignment w:val="center"/>
        <w:rPr>
          <w:color w:val="000000"/>
        </w:rPr>
      </w:pPr>
      <w:r>
        <w:rPr>
          <w:rFonts w:ascii="宋体" w:hAnsi="宋体" w:eastAsia="宋体" w:cs="宋体"/>
          <w:color w:val="000000"/>
        </w:rPr>
        <w:t>③优化支出结构→聚焦关系国民经济发展的行业和领域→增强对重大战略任务的财力保障</w:t>
      </w:r>
    </w:p>
    <w:p>
      <w:pPr>
        <w:spacing w:line="360" w:lineRule="auto"/>
        <w:jc w:val="left"/>
        <w:textAlignment w:val="center"/>
        <w:rPr>
          <w:color w:val="000000"/>
        </w:rPr>
      </w:pPr>
      <w:r>
        <w:rPr>
          <w:rFonts w:ascii="宋体" w:hAnsi="宋体" w:eastAsia="宋体" w:cs="宋体"/>
          <w:color w:val="000000"/>
        </w:rPr>
        <w:t>④发挥国有资本经营预算功能→完善国有资本经营预算管理→提高经营预算草案编制质量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【详解】①：完善国有资本收益上交机制有助于加强国有资本经营预算收入管理，促进足额申报和上交收益，①正确。</w:t>
      </w:r>
    </w:p>
    <w:p>
      <w:pPr>
        <w:spacing w:line="360" w:lineRule="auto"/>
        <w:jc w:val="left"/>
        <w:textAlignment w:val="center"/>
        <w:rPr>
          <w:color w:val="000000"/>
        </w:rPr>
      </w:pPr>
      <w:r>
        <w:rPr>
          <w:color w:val="000000"/>
        </w:rPr>
        <w:t>②：加强国有资本支出管理，可以提升资金安排使用的有效性，提升国有资本经营预算支出效能，②正确。</w:t>
      </w:r>
    </w:p>
    <w:p>
      <w:pPr>
        <w:spacing w:line="360" w:lineRule="auto"/>
        <w:jc w:val="left"/>
        <w:textAlignment w:val="center"/>
        <w:rPr>
          <w:color w:val="000000"/>
        </w:rPr>
      </w:pPr>
      <w:r>
        <w:rPr>
          <w:color w:val="000000"/>
        </w:rPr>
        <w:t>③：优化国有资本的支出结构，应聚焦关系国民经济发展的重要行业和关键领域，而不是聚焦关系国民经济发展的所有行业和领域，③错误。</w:t>
      </w:r>
    </w:p>
    <w:p>
      <w:pPr>
        <w:spacing w:line="360" w:lineRule="auto"/>
        <w:jc w:val="left"/>
        <w:textAlignment w:val="center"/>
        <w:rPr>
          <w:color w:val="000000"/>
        </w:rPr>
      </w:pPr>
      <w:r>
        <w:rPr>
          <w:color w:val="000000"/>
        </w:rPr>
        <w:t>④：提高经营预算草案编制质量和完善国有资本经营预算管理是发挥国有资本经营预算功能的前提条件，该项传导顺序颠倒，排除④。</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5. </w:t>
      </w:r>
      <w:r>
        <w:rPr>
          <w:rFonts w:ascii="宋体" w:hAnsi="宋体" w:eastAsia="宋体" w:cs="宋体"/>
          <w:color w:val="000000"/>
        </w:rPr>
        <w:t>成立劳务公司，让社区居民通过提供公共服务就业增收；召开居民小组会议确定物业费标准和服务人员待遇；盘活社区资源资产，补充物业服务管理资金……以开展主题教育</w:t>
      </w:r>
      <w:r>
        <w:rPr>
          <w:rFonts w:ascii="宋体" w:hAnsi="宋体" w:eastAsia="宋体" w:cs="宋体"/>
          <w:color w:val="000000"/>
          <w:position w:val="0"/>
        </w:rPr>
        <w:drawing>
          <wp:inline distT="0" distB="0" distL="114300" distR="114300">
            <wp:extent cx="15875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契机，贵州某易地扶贫搬迁安置社区破解物业管理难题。该社区（   ）</w:t>
      </w:r>
    </w:p>
    <w:p>
      <w:pPr>
        <w:spacing w:line="360" w:lineRule="auto"/>
        <w:jc w:val="left"/>
        <w:textAlignment w:val="center"/>
        <w:rPr>
          <w:color w:val="000000"/>
        </w:rPr>
      </w:pPr>
      <w:r>
        <w:rPr>
          <w:rFonts w:ascii="宋体" w:hAnsi="宋体" w:eastAsia="宋体" w:cs="宋体"/>
          <w:color w:val="000000"/>
        </w:rPr>
        <w:t>①转变治理理念，提升物业服务水平</w:t>
      </w:r>
    </w:p>
    <w:p>
      <w:pPr>
        <w:spacing w:line="360" w:lineRule="auto"/>
        <w:jc w:val="left"/>
        <w:textAlignment w:val="center"/>
        <w:rPr>
          <w:color w:val="000000"/>
        </w:rPr>
      </w:pPr>
      <w:r>
        <w:rPr>
          <w:rFonts w:ascii="宋体" w:hAnsi="宋体" w:eastAsia="宋体" w:cs="宋体"/>
          <w:color w:val="000000"/>
        </w:rPr>
        <w:t>②创新服务形式，拓宽居民收入来源</w:t>
      </w:r>
    </w:p>
    <w:p>
      <w:pPr>
        <w:spacing w:line="360" w:lineRule="auto"/>
        <w:jc w:val="left"/>
        <w:textAlignment w:val="center"/>
        <w:rPr>
          <w:color w:val="000000"/>
        </w:rPr>
      </w:pPr>
      <w:r>
        <w:rPr>
          <w:rFonts w:ascii="宋体" w:hAnsi="宋体" w:eastAsia="宋体" w:cs="宋体"/>
          <w:color w:val="000000"/>
        </w:rPr>
        <w:t>③赋能基层自治组织，决定社区公共事务</w:t>
      </w:r>
    </w:p>
    <w:p>
      <w:pPr>
        <w:spacing w:line="360" w:lineRule="auto"/>
        <w:jc w:val="left"/>
        <w:textAlignment w:val="center"/>
        <w:rPr>
          <w:color w:val="000000"/>
        </w:rPr>
      </w:pPr>
      <w:r>
        <w:rPr>
          <w:rFonts w:ascii="宋体" w:hAnsi="宋体" w:eastAsia="宋体" w:cs="宋体"/>
          <w:color w:val="000000"/>
        </w:rPr>
        <w:t>④完善自治组织形式，激发群众参与共建</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①：以开展主题教育为契机，贵州某易地扶贫搬迁安置社区破解物业管理难题。该社区转变治理理念，提升物业服务水平，①正确。</w:t>
      </w:r>
    </w:p>
    <w:p>
      <w:pPr>
        <w:spacing w:line="360" w:lineRule="auto"/>
        <w:jc w:val="left"/>
        <w:textAlignment w:val="center"/>
        <w:rPr>
          <w:color w:val="000000"/>
        </w:rPr>
      </w:pPr>
      <w:r>
        <w:rPr>
          <w:rFonts w:ascii="宋体" w:hAnsi="宋体" w:eastAsia="宋体" w:cs="宋体"/>
          <w:color w:val="000000"/>
        </w:rPr>
        <w:t>②：成立劳务公司，让社区居民通过提供公共服务就业增收，该社区创新服务形式，多措并举促进搬迁群众在家门口稳定增收，拓宽居民收入来源，②正确。</w:t>
      </w:r>
    </w:p>
    <w:p>
      <w:pPr>
        <w:spacing w:line="360" w:lineRule="auto"/>
        <w:jc w:val="left"/>
        <w:textAlignment w:val="center"/>
        <w:rPr>
          <w:color w:val="000000"/>
        </w:rPr>
      </w:pPr>
      <w:r>
        <w:rPr>
          <w:rFonts w:ascii="宋体" w:hAnsi="宋体" w:eastAsia="宋体" w:cs="宋体"/>
          <w:color w:val="000000"/>
        </w:rPr>
        <w:t>③：基层自治组织居委会在材料中没有体现，而且由居民会议或居民代表会议决定社区公共事务，③错误。</w:t>
      </w:r>
    </w:p>
    <w:p>
      <w:pPr>
        <w:spacing w:line="360" w:lineRule="auto"/>
        <w:jc w:val="left"/>
        <w:textAlignment w:val="center"/>
        <w:rPr>
          <w:color w:val="000000"/>
        </w:rPr>
      </w:pPr>
      <w:r>
        <w:rPr>
          <w:rFonts w:ascii="宋体" w:hAnsi="宋体" w:eastAsia="宋体" w:cs="宋体"/>
          <w:color w:val="000000"/>
        </w:rPr>
        <w:t>④：基层自治组织形式是居委会或村委会，在材料中没有体现，④不符合题意。</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6. </w:t>
      </w:r>
      <w:r>
        <w:rPr>
          <w:rFonts w:ascii="宋体" w:hAnsi="宋体" w:eastAsia="宋体" w:cs="宋体"/>
          <w:color w:val="000000"/>
        </w:rPr>
        <w:t>2023年12月，北京市文物局发布《公众参与北京中轴线文化遗产保护与传承支持引导机制（试行）》（以下简称《机制》），这也是全国首个公众参与文化遗产保护的机制。</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该《机制》明确，所有公众都有保护北京中轴线的责任和义务，有权制止、举报破坏北京中轴线的行为。北京市将建立公众参与北京中轴线文化遗产监督员制度和中轴线文化遗产保护志愿者制度，鼓励公众对中轴线文化遗产保护、开放、管理情况进行监督与反馈，鼓励志愿者利用自身文化知识、专业技能，参与北京中轴线文化遗产保护。</w:t>
            </w:r>
          </w:p>
        </w:tc>
      </w:tr>
    </w:tbl>
    <w:p>
      <w:pPr>
        <w:spacing w:line="360" w:lineRule="auto"/>
        <w:jc w:val="left"/>
        <w:textAlignment w:val="center"/>
        <w:rPr>
          <w:color w:val="000000"/>
        </w:rPr>
      </w:pPr>
      <w:r>
        <w:rPr>
          <w:rFonts w:ascii="宋体" w:hAnsi="宋体" w:eastAsia="宋体" w:cs="宋体"/>
          <w:color w:val="000000"/>
        </w:rPr>
        <w:t>根据材料，下列推断正确的是（   ）</w:t>
      </w:r>
    </w:p>
    <w:p>
      <w:pPr>
        <w:spacing w:line="360" w:lineRule="auto"/>
        <w:jc w:val="left"/>
        <w:textAlignment w:val="center"/>
        <w:rPr>
          <w:color w:val="000000"/>
        </w:rPr>
      </w:pPr>
      <w:r>
        <w:rPr>
          <w:rFonts w:ascii="宋体" w:hAnsi="宋体" w:eastAsia="宋体" w:cs="宋体"/>
          <w:color w:val="000000"/>
        </w:rPr>
        <w:t>①公众可以参与与北京中轴线文化遗产保护密切相关</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价值阐释、行政决策等</w:t>
      </w:r>
    </w:p>
    <w:p>
      <w:pPr>
        <w:spacing w:line="360" w:lineRule="auto"/>
        <w:jc w:val="left"/>
        <w:textAlignment w:val="center"/>
        <w:rPr>
          <w:color w:val="000000"/>
        </w:rPr>
      </w:pPr>
      <w:r>
        <w:rPr>
          <w:rFonts w:ascii="宋体" w:hAnsi="宋体" w:eastAsia="宋体" w:cs="宋体"/>
          <w:color w:val="000000"/>
        </w:rPr>
        <w:t>②公众可对北京中轴线文化遗产保护相关政策、规划等的制定与实施进行监察</w:t>
      </w:r>
    </w:p>
    <w:p>
      <w:pPr>
        <w:spacing w:line="360" w:lineRule="auto"/>
        <w:jc w:val="left"/>
        <w:textAlignment w:val="center"/>
        <w:rPr>
          <w:color w:val="000000"/>
        </w:rPr>
      </w:pPr>
      <w:r>
        <w:rPr>
          <w:rFonts w:ascii="宋体" w:hAnsi="宋体" w:eastAsia="宋体" w:cs="宋体"/>
          <w:color w:val="000000"/>
        </w:rPr>
        <w:t>③北京市文物局作为拥有立法权的国家机关，可以制定北京市地方性法律法规</w:t>
      </w:r>
    </w:p>
    <w:p>
      <w:pPr>
        <w:spacing w:line="360" w:lineRule="auto"/>
        <w:jc w:val="left"/>
        <w:textAlignment w:val="center"/>
        <w:rPr>
          <w:color w:val="000000"/>
        </w:rPr>
      </w:pPr>
      <w:r>
        <w:rPr>
          <w:rFonts w:ascii="宋体" w:hAnsi="宋体" w:eastAsia="宋体" w:cs="宋体"/>
          <w:color w:val="000000"/>
        </w:rPr>
        <w:t>④该《机制》的发布将进一步完善社会力量参与北京中轴线文化遗产保护体系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机制》中指出，北京市将建立公众参与北京中轴线文化遗产监督员制度和中轴线文化遗产保护志愿者制度，鼓励公众对中轴线文化遗产保护、开放、管理情况进行监督与反馈，可见公众可以参与与其密切相关的价值阐释、行政决策等；《机制》的发布将进一步完善社会力量参与北京中轴线文化遗产保护体系，①④正确。</w:t>
      </w:r>
    </w:p>
    <w:p>
      <w:pPr>
        <w:spacing w:line="360" w:lineRule="auto"/>
        <w:jc w:val="left"/>
        <w:textAlignment w:val="center"/>
        <w:rPr>
          <w:color w:val="000000"/>
        </w:rPr>
      </w:pPr>
      <w:r>
        <w:rPr>
          <w:color w:val="000000"/>
        </w:rPr>
        <w:t>②：监察机关依法行使监察权，公众不能对北京中轴线文化遗产保护相关政策、规划等的制定与实施进行监察，②错误。</w:t>
      </w:r>
    </w:p>
    <w:p>
      <w:pPr>
        <w:spacing w:line="360" w:lineRule="auto"/>
        <w:jc w:val="left"/>
        <w:textAlignment w:val="center"/>
        <w:rPr>
          <w:color w:val="000000"/>
        </w:rPr>
      </w:pPr>
      <w:r>
        <w:rPr>
          <w:color w:val="000000"/>
        </w:rPr>
        <w:t>③：省、自治区、直辖市和设区的市、自治州的人大及其常委会可以制定地方性法规，北京市文物局不拥有立法权，③错误。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7. </w:t>
      </w:r>
      <w:r>
        <w:rPr>
          <w:rFonts w:ascii="宋体" w:hAnsi="宋体" w:eastAsia="宋体" w:cs="宋体"/>
          <w:color w:val="000000"/>
        </w:rPr>
        <w:t>近期，某些美西方机构借所谓“首席经济学家”“市场分析师”名义，对中国经济展开新一轮“唱空”表演：先拉高增长预期，而后再以“不及市场预期”为由，进行“预期绑架”。针对这一论调，我国应（   ）</w:t>
      </w:r>
    </w:p>
    <w:p>
      <w:pPr>
        <w:spacing w:line="360" w:lineRule="auto"/>
        <w:jc w:val="left"/>
        <w:textAlignment w:val="center"/>
        <w:rPr>
          <w:color w:val="000000"/>
        </w:rPr>
      </w:pPr>
      <w:r>
        <w:rPr>
          <w:rFonts w:ascii="宋体" w:hAnsi="宋体" w:eastAsia="宋体" w:cs="宋体"/>
          <w:color w:val="000000"/>
        </w:rPr>
        <w:t>①摒弃零和博弈思维，奉行互利共赢的开放战略</w:t>
      </w:r>
    </w:p>
    <w:p>
      <w:pPr>
        <w:spacing w:line="360" w:lineRule="auto"/>
        <w:jc w:val="left"/>
        <w:textAlignment w:val="center"/>
        <w:rPr>
          <w:color w:val="000000"/>
        </w:rPr>
      </w:pPr>
      <w:r>
        <w:rPr>
          <w:rFonts w:ascii="宋体" w:hAnsi="宋体" w:eastAsia="宋体" w:cs="宋体"/>
          <w:color w:val="000000"/>
        </w:rPr>
        <w:t>②抵制以西方棱镜观察中国，维护我国经济安全</w:t>
      </w:r>
    </w:p>
    <w:p>
      <w:pPr>
        <w:spacing w:line="360" w:lineRule="auto"/>
        <w:jc w:val="left"/>
        <w:textAlignment w:val="center"/>
        <w:rPr>
          <w:color w:val="000000"/>
        </w:rPr>
      </w:pPr>
      <w:r>
        <w:rPr>
          <w:rFonts w:ascii="宋体" w:hAnsi="宋体" w:eastAsia="宋体" w:cs="宋体"/>
          <w:color w:val="000000"/>
        </w:rPr>
        <w:t>③依托发展韧性，用经济持续回升向好有力回击</w:t>
      </w:r>
    </w:p>
    <w:p>
      <w:pPr>
        <w:spacing w:line="360" w:lineRule="auto"/>
        <w:jc w:val="left"/>
        <w:textAlignment w:val="center"/>
        <w:rPr>
          <w:color w:val="000000"/>
        </w:rPr>
      </w:pPr>
      <w:r>
        <w:rPr>
          <w:rFonts w:ascii="宋体" w:hAnsi="宋体" w:eastAsia="宋体" w:cs="宋体"/>
          <w:color w:val="000000"/>
        </w:rPr>
        <w:t>④积极参与国际合作，利用国际市场和资源优势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③：“预期绑架”用先拉高后唱空的套路，无视中国确定的合理增长目标，对中国经济的走势抹黑唱衰，针对这一论调，我国应抵制以西方棱镜观察中国，维护我国经济安全，同时依托发展韧性，用经济持续回升向好有力回击，②③正确。</w:t>
      </w:r>
    </w:p>
    <w:p>
      <w:pPr>
        <w:spacing w:line="360" w:lineRule="auto"/>
        <w:jc w:val="left"/>
        <w:textAlignment w:val="center"/>
        <w:rPr>
          <w:color w:val="000000"/>
        </w:rPr>
      </w:pPr>
      <w:r>
        <w:rPr>
          <w:color w:val="000000"/>
        </w:rPr>
        <w:t>①④：奉行互利共赢的开放战略、积极参与国际合作不是应对“预期绑架”的措施，①④与材料无关。</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8. </w:t>
      </w:r>
      <w:r>
        <w:rPr>
          <w:rFonts w:ascii="宋体" w:hAnsi="宋体" w:eastAsia="宋体" w:cs="宋体"/>
          <w:color w:val="000000"/>
        </w:rPr>
        <w:t>2024年1月9日，某国总统任命新总理，要求其负责组建新政府，并相信新总理能够落实推进国家改革和重振计划。该国媒体说，新总理是该国左、右翼都能接受的人选。自去年年初开始推行退休制度改革以来，总统的多项改革措施面临巨大阻力，社会分歧严重，特别是2023年12月在议会几经挫折终于通过的极具争议的新移民法案，引发政坛“地震”。据此可以看出，该国（   ）</w:t>
      </w:r>
    </w:p>
    <w:p>
      <w:pPr>
        <w:spacing w:line="360" w:lineRule="auto"/>
        <w:jc w:val="left"/>
        <w:textAlignment w:val="center"/>
        <w:rPr>
          <w:color w:val="000000"/>
        </w:rPr>
      </w:pPr>
      <w:r>
        <w:rPr>
          <w:rFonts w:ascii="宋体" w:hAnsi="宋体" w:eastAsia="宋体" w:cs="宋体"/>
          <w:color w:val="000000"/>
        </w:rPr>
        <w:t>①在政权组织形式上采取的是总统制</w:t>
      </w:r>
    </w:p>
    <w:p>
      <w:pPr>
        <w:spacing w:line="360" w:lineRule="auto"/>
        <w:jc w:val="left"/>
        <w:textAlignment w:val="center"/>
        <w:rPr>
          <w:color w:val="000000"/>
        </w:rPr>
      </w:pPr>
      <w:r>
        <w:rPr>
          <w:rFonts w:ascii="宋体" w:hAnsi="宋体" w:eastAsia="宋体" w:cs="宋体"/>
          <w:color w:val="000000"/>
        </w:rPr>
        <w:t>②政府要对议会负责并接受议会监督</w:t>
      </w:r>
    </w:p>
    <w:p>
      <w:pPr>
        <w:spacing w:line="360" w:lineRule="auto"/>
        <w:jc w:val="left"/>
        <w:textAlignment w:val="center"/>
        <w:rPr>
          <w:color w:val="000000"/>
        </w:rPr>
      </w:pPr>
      <w:r>
        <w:rPr>
          <w:rFonts w:ascii="宋体" w:hAnsi="宋体" w:eastAsia="宋体" w:cs="宋体"/>
          <w:color w:val="000000"/>
        </w:rPr>
        <w:t>③总统是国家元首并拥有一定行政权</w:t>
      </w:r>
    </w:p>
    <w:p>
      <w:pPr>
        <w:spacing w:line="360" w:lineRule="auto"/>
        <w:jc w:val="left"/>
        <w:textAlignment w:val="center"/>
        <w:rPr>
          <w:color w:val="000000"/>
        </w:rPr>
      </w:pPr>
      <w:r>
        <w:rPr>
          <w:rFonts w:ascii="宋体" w:hAnsi="宋体" w:eastAsia="宋体" w:cs="宋体"/>
          <w:color w:val="000000"/>
        </w:rPr>
        <w:t>④总统推行改革措施会受到议会制衡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该国总统任命新总理，相信新总理能够落实推进国家改革和重振计划，说明总理有行政权；总统推行多项改革措施，说明总统是国家元首并拥有一定行政权，综上所述，该国家实行行政双头制，不是总统制，①错误，③正确。</w:t>
      </w:r>
    </w:p>
    <w:p>
      <w:pPr>
        <w:spacing w:line="360" w:lineRule="auto"/>
        <w:jc w:val="left"/>
        <w:textAlignment w:val="center"/>
        <w:rPr>
          <w:color w:val="000000"/>
        </w:rPr>
      </w:pPr>
      <w:r>
        <w:rPr>
          <w:color w:val="000000"/>
        </w:rPr>
        <w:t>②：材料未体现政府要对议会负责并接受议会监督，②排除。</w:t>
      </w:r>
    </w:p>
    <w:p>
      <w:pPr>
        <w:spacing w:line="360" w:lineRule="auto"/>
        <w:jc w:val="left"/>
        <w:textAlignment w:val="center"/>
        <w:rPr>
          <w:color w:val="000000"/>
        </w:rPr>
      </w:pPr>
      <w:r>
        <w:rPr>
          <w:color w:val="000000"/>
        </w:rPr>
        <w:t>④：由“2023年12月在议会几经挫折终于通过的极具争议的新移民法案”，可得知总统推行改革措施会受到议会制衡，④正确。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9. </w:t>
      </w:r>
      <w:r>
        <w:rPr>
          <w:rFonts w:ascii="宋体" w:hAnsi="宋体" w:eastAsia="宋体" w:cs="宋体"/>
          <w:color w:val="000000"/>
        </w:rPr>
        <w:t>南开大学科研团队设计并制备了一种柔性且可持续的个人体温调节衣物系统。该系统能够根据各种极端复杂的环境温度变化快速响应，通过柔性太阳能器件，将太阳光的能量用于驱动高效的电卡热管理器件，使人体热舒适区从22摄氏度到28摄氏度，扩展到12.5摄氏度到7.6摄氏度，同时降低能耗、提高效率。太阳光能量输入12小时，便可实现24小时可控以及双模式体温调节。这表明（   ）</w:t>
      </w:r>
    </w:p>
    <w:p>
      <w:pPr>
        <w:spacing w:line="360" w:lineRule="auto"/>
        <w:jc w:val="left"/>
        <w:textAlignment w:val="center"/>
        <w:rPr>
          <w:color w:val="000000"/>
        </w:rPr>
      </w:pPr>
      <w:r>
        <w:rPr>
          <w:rFonts w:ascii="宋体" w:hAnsi="宋体" w:eastAsia="宋体" w:cs="宋体"/>
          <w:color w:val="000000"/>
        </w:rPr>
        <w:t>①该团队根据事物固有联系，建立了阳光、温度、衣物之间的新联系</w:t>
      </w:r>
    </w:p>
    <w:p>
      <w:pPr>
        <w:spacing w:line="360" w:lineRule="auto"/>
        <w:jc w:val="left"/>
        <w:textAlignment w:val="center"/>
        <w:rPr>
          <w:color w:val="000000"/>
        </w:rPr>
      </w:pPr>
      <w:r>
        <w:rPr>
          <w:rFonts w:ascii="宋体" w:hAnsi="宋体" w:eastAsia="宋体" w:cs="宋体"/>
          <w:color w:val="000000"/>
        </w:rPr>
        <w:t>②该团队根据人的实践需要，改变了事物的属性，调节环境温度变化</w:t>
      </w:r>
    </w:p>
    <w:p>
      <w:pPr>
        <w:spacing w:line="360" w:lineRule="auto"/>
        <w:jc w:val="left"/>
        <w:textAlignment w:val="center"/>
        <w:rPr>
          <w:color w:val="000000"/>
        </w:rPr>
      </w:pPr>
      <w:r>
        <w:rPr>
          <w:rFonts w:ascii="宋体" w:hAnsi="宋体" w:eastAsia="宋体" w:cs="宋体"/>
          <w:color w:val="000000"/>
        </w:rPr>
        <w:t>③该系统能够正确发挥主观能动性，根据各种条件变化进行体温调节</w:t>
      </w:r>
    </w:p>
    <w:p>
      <w:pPr>
        <w:spacing w:line="360" w:lineRule="auto"/>
        <w:jc w:val="left"/>
        <w:textAlignment w:val="center"/>
        <w:rPr>
          <w:color w:val="000000"/>
        </w:rPr>
      </w:pPr>
      <w:r>
        <w:rPr>
          <w:rFonts w:ascii="宋体" w:hAnsi="宋体" w:eastAsia="宋体" w:cs="宋体"/>
          <w:color w:val="000000"/>
        </w:rPr>
        <w:t>④该系统扩展了人体的热舒适区，在量的积累基础上实现了质的飞跃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南开大学科研团队设计并制备了一种柔性且可持续的能够根据各种极端复杂的环境温度变化快速响应的个人体温调节衣物系统，这表明该团队根据事物固有联系，建立了阳光、温度、衣物之间的新联系；该系统使人体热舒适区从22摄氏度到28摄氏度，扩展到12.5摄氏度到7.6摄氏度，这说明该系统扩展了人体的热舒适区，在量的积累基础上实现了质的飞跃，①④符合题意。</w:t>
      </w:r>
    </w:p>
    <w:p>
      <w:pPr>
        <w:spacing w:line="360" w:lineRule="auto"/>
        <w:jc w:val="left"/>
        <w:textAlignment w:val="center"/>
        <w:rPr>
          <w:color w:val="000000"/>
        </w:rPr>
      </w:pPr>
      <w:r>
        <w:rPr>
          <w:color w:val="000000"/>
        </w:rPr>
        <w:t>②：事物的固有属性是客观的，人可以利用，但不能改变事物的固有属性，②排除。</w:t>
      </w:r>
    </w:p>
    <w:p>
      <w:pPr>
        <w:spacing w:line="360" w:lineRule="auto"/>
        <w:jc w:val="left"/>
        <w:textAlignment w:val="center"/>
        <w:rPr>
          <w:color w:val="000000"/>
        </w:rPr>
      </w:pPr>
      <w:r>
        <w:rPr>
          <w:color w:val="000000"/>
        </w:rPr>
        <w:t>③：主观能动性是人所特有的，</w:t>
      </w:r>
      <w:r>
        <w:rPr>
          <w:rFonts w:ascii="宋体" w:hAnsi="宋体" w:eastAsia="宋体" w:cs="宋体"/>
          <w:color w:val="000000"/>
        </w:rPr>
        <w:t>该系统不具有主观能动性</w:t>
      </w:r>
      <w:r>
        <w:rPr>
          <w:color w:val="000000"/>
        </w:rPr>
        <w:t>，③错误。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10. </w:t>
      </w:r>
      <w:r>
        <w:rPr>
          <w:rFonts w:ascii="宋体" w:hAnsi="宋体" w:eastAsia="宋体" w:cs="宋体"/>
          <w:color w:val="000000"/>
        </w:rPr>
        <w:t>带着药箱骑着马，穿越雪山为牧民问诊，这是“马背医生”李梦桃的工作写照。1964年，李梦桃从黄浦江畔来到天山脚下，扎根新疆近60年，他过冰滩，摔断过尾骨；爬山梁，摔伤过脊椎；黑夜出诊，掉进过山里。怀着服务人民的热情，他坚持走遍了北塔山的沟沟坎坎。这启示我们（   ）</w:t>
      </w:r>
    </w:p>
    <w:p>
      <w:pPr>
        <w:spacing w:line="360" w:lineRule="auto"/>
        <w:jc w:val="left"/>
        <w:textAlignment w:val="center"/>
        <w:rPr>
          <w:color w:val="000000"/>
        </w:rPr>
      </w:pPr>
      <w:r>
        <w:rPr>
          <w:rFonts w:ascii="宋体" w:hAnsi="宋体" w:eastAsia="宋体" w:cs="宋体"/>
          <w:color w:val="000000"/>
        </w:rPr>
        <w:t>①社会提供的客观条件是实现人生价值的前提</w:t>
      </w:r>
    </w:p>
    <w:p>
      <w:pPr>
        <w:spacing w:line="360" w:lineRule="auto"/>
        <w:jc w:val="left"/>
        <w:textAlignment w:val="center"/>
        <w:rPr>
          <w:color w:val="000000"/>
        </w:rPr>
      </w:pPr>
      <w:r>
        <w:rPr>
          <w:rFonts w:ascii="宋体" w:hAnsi="宋体" w:eastAsia="宋体" w:cs="宋体"/>
          <w:color w:val="000000"/>
        </w:rPr>
        <w:t>②在不懈奋斗、无私奉献中创造和实现人生价值</w:t>
      </w:r>
    </w:p>
    <w:p>
      <w:pPr>
        <w:spacing w:line="360" w:lineRule="auto"/>
        <w:jc w:val="left"/>
        <w:textAlignment w:val="center"/>
        <w:rPr>
          <w:color w:val="000000"/>
        </w:rPr>
      </w:pPr>
      <w:r>
        <w:rPr>
          <w:rFonts w:ascii="宋体" w:hAnsi="宋体" w:eastAsia="宋体" w:cs="宋体"/>
          <w:color w:val="000000"/>
        </w:rPr>
        <w:t>③坚守人民立场是进行正确价值选择的根本立足点</w:t>
      </w:r>
    </w:p>
    <w:p>
      <w:pPr>
        <w:spacing w:line="360" w:lineRule="auto"/>
        <w:jc w:val="left"/>
        <w:textAlignment w:val="center"/>
        <w:rPr>
          <w:color w:val="000000"/>
        </w:rPr>
      </w:pPr>
      <w:r>
        <w:rPr>
          <w:rFonts w:ascii="宋体" w:hAnsi="宋体" w:eastAsia="宋体" w:cs="宋体"/>
          <w:color w:val="000000"/>
        </w:rPr>
        <w:t>④用价值观指导自己沿着正确的人生道路不断前进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【详解】①：材料强调的是李梦桃扎根新疆近60年，坚持走遍了北塔山的沟沟坎坎，没有强调社会提供的客观条件是实现人生价值的前提，①排除。</w:t>
      </w:r>
    </w:p>
    <w:p>
      <w:pPr>
        <w:spacing w:line="360" w:lineRule="auto"/>
        <w:jc w:val="left"/>
        <w:textAlignment w:val="center"/>
        <w:rPr>
          <w:color w:val="000000"/>
        </w:rPr>
      </w:pPr>
      <w:r>
        <w:rPr>
          <w:color w:val="000000"/>
        </w:rPr>
        <w:t>②③：“马背医生”李梦桃扎根新疆近60年，怀着服务人民的热情，他坚持走遍了北塔山的沟沟坎坎，启示我们坚守人民立场是进行正确价值选择的根本立足点，要在不懈奋斗、无私奉献中创造和实现人生价值，②③符合题意。</w:t>
      </w:r>
    </w:p>
    <w:p>
      <w:pPr>
        <w:spacing w:line="360" w:lineRule="auto"/>
        <w:jc w:val="left"/>
        <w:textAlignment w:val="center"/>
        <w:rPr>
          <w:color w:val="000000"/>
        </w:rPr>
      </w:pPr>
      <w:r>
        <w:rPr>
          <w:color w:val="000000"/>
        </w:rPr>
        <w:t>④：价值观有正确和错误之分，正确的价值观能指导自己沿着正确的人生道路不断前进，④错误。</w:t>
      </w:r>
    </w:p>
    <w:p>
      <w:pPr>
        <w:spacing w:line="360" w:lineRule="auto"/>
        <w:jc w:val="left"/>
        <w:textAlignment w:val="center"/>
        <w:rPr>
          <w:color w:val="000000"/>
        </w:rPr>
      </w:pPr>
      <w:r>
        <w:rPr>
          <w:color w:val="000000"/>
        </w:rPr>
        <w:t xml:space="preserve">故本题选C。 </w:t>
      </w:r>
    </w:p>
    <w:p>
      <w:pPr>
        <w:spacing w:line="360" w:lineRule="auto"/>
        <w:jc w:val="left"/>
        <w:textAlignment w:val="center"/>
        <w:rPr>
          <w:color w:val="000000"/>
        </w:rPr>
      </w:pPr>
      <w:r>
        <w:rPr>
          <w:color w:val="000000"/>
        </w:rPr>
        <w:t xml:space="preserve">11. </w:t>
      </w:r>
      <w:r>
        <w:rPr>
          <w:rFonts w:ascii="宋体" w:hAnsi="宋体" w:eastAsia="宋体" w:cs="宋体"/>
          <w:color w:val="000000"/>
        </w:rPr>
        <w:t>“考古中国”再出新成果。湖北荆州秦家咀M1093楚墓出土的楚简《九九术》，是目前最早的乘法口诀实物；陕西宝鸡下站遗址出土的兽面形玉饰件，揭示了东周时期秦国、秦统一后、汉代不同时期祭祀遗迹、器物的演变过程；北城村墓地出土的陶铠甲骑马俑，生动再现了十六国至隋唐时期迁徙到关中地区的少数民族与汉文化逐渐融合的过程。下列理解正确的是（   ）</w:t>
      </w:r>
    </w:p>
    <w:p>
      <w:pPr>
        <w:spacing w:line="360" w:lineRule="auto"/>
        <w:jc w:val="left"/>
        <w:textAlignment w:val="center"/>
        <w:rPr>
          <w:color w:val="000000"/>
        </w:rPr>
      </w:pPr>
      <w:r>
        <w:rPr>
          <w:color w:val="000000"/>
        </w:rPr>
        <w:drawing>
          <wp:inline distT="0" distB="0" distL="114300" distR="114300">
            <wp:extent cx="914400" cy="9144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914400" cy="914400"/>
                    </a:xfrm>
                    <a:prstGeom prst="rect">
                      <a:avLst/>
                    </a:prstGeom>
                  </pic:spPr>
                </pic:pic>
              </a:graphicData>
            </a:graphic>
          </wp:inline>
        </w:drawing>
      </w:r>
      <w:r>
        <w:rPr>
          <w:color w:val="000000"/>
        </w:rPr>
        <w:drawing>
          <wp:inline distT="0" distB="0" distL="114300" distR="114300">
            <wp:extent cx="1485900" cy="895350"/>
            <wp:effectExtent l="0" t="0" r="0" b="635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485900" cy="895350"/>
                    </a:xfrm>
                    <a:prstGeom prst="rect">
                      <a:avLst/>
                    </a:prstGeom>
                  </pic:spPr>
                </pic:pic>
              </a:graphicData>
            </a:graphic>
          </wp:inline>
        </w:drawing>
      </w:r>
      <w:r>
        <w:rPr>
          <w:color w:val="000000"/>
        </w:rPr>
        <w:drawing>
          <wp:inline distT="0" distB="0" distL="114300" distR="114300">
            <wp:extent cx="1343025" cy="895350"/>
            <wp:effectExtent l="0" t="0" r="3175" b="6350"/>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343025" cy="8953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楚简《九九术》兽面形玉饰件陶铠甲骑马俑</w:t>
      </w:r>
    </w:p>
    <w:p>
      <w:pPr>
        <w:spacing w:line="360" w:lineRule="auto"/>
        <w:jc w:val="left"/>
        <w:textAlignment w:val="center"/>
        <w:rPr>
          <w:color w:val="000000"/>
        </w:rPr>
      </w:pPr>
      <w:r>
        <w:rPr>
          <w:rFonts w:ascii="宋体" w:hAnsi="宋体" w:eastAsia="宋体" w:cs="宋体"/>
          <w:color w:val="000000"/>
        </w:rPr>
        <w:t>①文物的出土丰富和拓展了中华文化基本内涵</w:t>
      </w:r>
    </w:p>
    <w:p>
      <w:pPr>
        <w:spacing w:line="360" w:lineRule="auto"/>
        <w:jc w:val="left"/>
        <w:textAlignment w:val="center"/>
        <w:rPr>
          <w:color w:val="000000"/>
        </w:rPr>
      </w:pPr>
      <w:r>
        <w:rPr>
          <w:rFonts w:ascii="宋体" w:hAnsi="宋体" w:eastAsia="宋体" w:cs="宋体"/>
          <w:color w:val="000000"/>
        </w:rPr>
        <w:t>②文物价值的大小取决于其对主体的积极意义</w:t>
      </w:r>
    </w:p>
    <w:p>
      <w:pPr>
        <w:spacing w:line="360" w:lineRule="auto"/>
        <w:jc w:val="left"/>
        <w:textAlignment w:val="center"/>
        <w:rPr>
          <w:color w:val="000000"/>
        </w:rPr>
      </w:pPr>
      <w:r>
        <w:rPr>
          <w:rFonts w:ascii="宋体" w:hAnsi="宋体" w:eastAsia="宋体" w:cs="宋体"/>
          <w:color w:val="000000"/>
        </w:rPr>
        <w:t>③文物对于研究人类历史的演进具有重要价值</w:t>
      </w:r>
    </w:p>
    <w:p>
      <w:pPr>
        <w:spacing w:line="360" w:lineRule="auto"/>
        <w:jc w:val="left"/>
        <w:textAlignment w:val="center"/>
        <w:rPr>
          <w:color w:val="000000"/>
        </w:rPr>
      </w:pPr>
      <w:r>
        <w:rPr>
          <w:rFonts w:ascii="宋体" w:hAnsi="宋体" w:eastAsia="宋体" w:cs="宋体"/>
          <w:color w:val="000000"/>
        </w:rPr>
        <w:t>④考古新发现刷新人们对世界本质规律的认识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②③：从哲学角度，价值是指客体对主体表现出来的积极意义和有用性，可见文物价值的大小取决于其对主体的积极意义；文物的出土展现了中华文化的源远流长、博大精深，对研究人类历史演进有重要价值，②③正确。</w:t>
      </w:r>
    </w:p>
    <w:p>
      <w:pPr>
        <w:spacing w:line="360" w:lineRule="auto"/>
        <w:jc w:val="left"/>
        <w:textAlignment w:val="center"/>
        <w:rPr>
          <w:color w:val="000000"/>
        </w:rPr>
      </w:pPr>
      <w:r>
        <w:rPr>
          <w:color w:val="000000"/>
        </w:rPr>
        <w:t>①：传统文化具有相对稳定性，其基本内涵不变，文物的出土并没有丰富和拓展中华文化基本内涵，①错误。</w:t>
      </w:r>
    </w:p>
    <w:p>
      <w:pPr>
        <w:spacing w:line="360" w:lineRule="auto"/>
        <w:jc w:val="left"/>
        <w:textAlignment w:val="center"/>
        <w:rPr>
          <w:color w:val="000000"/>
        </w:rPr>
      </w:pPr>
      <w:r>
        <w:rPr>
          <w:color w:val="000000"/>
        </w:rPr>
        <w:t>④：考古新发现是在尊重世界本质规律基础上实现的，“刷新人们对世界本质规律的认识”表述错误，④排除。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12. </w:t>
      </w:r>
      <w:r>
        <w:rPr>
          <w:rFonts w:ascii="宋体" w:hAnsi="宋体" w:eastAsia="宋体" w:cs="宋体"/>
          <w:color w:val="000000"/>
        </w:rPr>
        <w:t>科学研究人员从人脑中汲取灵感，开发出一种能够进行更高层次思维的新型突触晶体管，可像人脑一样同时处理和存储信息。在新的实验中，研究人员证明晶体管对数据进行分类的能力超越了简单的机器学习任务，并且能够执行联想学习。这一研究过程（   ）</w:t>
      </w:r>
    </w:p>
    <w:p>
      <w:pPr>
        <w:spacing w:line="360" w:lineRule="auto"/>
        <w:jc w:val="left"/>
        <w:textAlignment w:val="center"/>
        <w:rPr>
          <w:color w:val="000000"/>
        </w:rPr>
      </w:pPr>
      <w:r>
        <w:rPr>
          <w:rFonts w:ascii="宋体" w:hAnsi="宋体" w:eastAsia="宋体" w:cs="宋体"/>
          <w:color w:val="000000"/>
        </w:rPr>
        <w:t>①体现思维的间接性和能动性，把握事物本质</w:t>
      </w:r>
    </w:p>
    <w:p>
      <w:pPr>
        <w:spacing w:line="360" w:lineRule="auto"/>
        <w:jc w:val="left"/>
        <w:textAlignment w:val="center"/>
        <w:rPr>
          <w:color w:val="000000"/>
        </w:rPr>
      </w:pPr>
      <w:r>
        <w:rPr>
          <w:rFonts w:ascii="宋体" w:hAnsi="宋体" w:eastAsia="宋体" w:cs="宋体"/>
          <w:color w:val="000000"/>
        </w:rPr>
        <w:t>②运用模拟这一类比推理方法，模仿人类大脑</w:t>
      </w:r>
    </w:p>
    <w:p>
      <w:pPr>
        <w:spacing w:line="360" w:lineRule="auto"/>
        <w:jc w:val="left"/>
        <w:textAlignment w:val="center"/>
        <w:rPr>
          <w:color w:val="000000"/>
        </w:rPr>
      </w:pPr>
      <w:r>
        <w:rPr>
          <w:rFonts w:ascii="宋体" w:hAnsi="宋体" w:eastAsia="宋体" w:cs="宋体"/>
          <w:color w:val="000000"/>
        </w:rPr>
        <w:t>③利用归纳这一演绎推理方法，创新科研成果</w:t>
      </w:r>
    </w:p>
    <w:p>
      <w:pPr>
        <w:spacing w:line="360" w:lineRule="auto"/>
        <w:jc w:val="left"/>
        <w:textAlignment w:val="center"/>
        <w:rPr>
          <w:color w:val="000000"/>
        </w:rPr>
      </w:pPr>
      <w:r>
        <w:rPr>
          <w:rFonts w:ascii="宋体" w:hAnsi="宋体" w:eastAsia="宋体" w:cs="宋体"/>
          <w:color w:val="000000"/>
        </w:rPr>
        <w:t>④妙用辩证否定这一思维方法，实现事物发展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①：在新的实验中，研究人员证明晶体管对数据进行分类的能力超越了简单的机器学习任务，并且能够执行联想学习。这一研究过程体现思维的间接性和能动性，把握事物本质，①符合题意。</w:t>
      </w:r>
    </w:p>
    <w:p>
      <w:pPr>
        <w:spacing w:line="360" w:lineRule="auto"/>
        <w:jc w:val="left"/>
        <w:textAlignment w:val="center"/>
        <w:rPr>
          <w:color w:val="000000"/>
        </w:rPr>
      </w:pPr>
      <w:r>
        <w:rPr>
          <w:rFonts w:ascii="宋体" w:hAnsi="宋体" w:eastAsia="宋体" w:cs="宋体"/>
          <w:color w:val="000000"/>
        </w:rPr>
        <w:t>②：科学研究人员从人脑中汲取灵感，开发出一种能够进行更高层次思维的新型突触晶体管，可像人脑一样同时处理和存储信息。体现了运用模拟这一类比推理方法，模仿人类大脑，②符合题意。</w:t>
      </w:r>
    </w:p>
    <w:p>
      <w:pPr>
        <w:spacing w:line="360" w:lineRule="auto"/>
        <w:jc w:val="left"/>
        <w:textAlignment w:val="center"/>
        <w:rPr>
          <w:color w:val="000000"/>
        </w:rPr>
      </w:pPr>
      <w:r>
        <w:rPr>
          <w:rFonts w:ascii="宋体" w:hAnsi="宋体" w:eastAsia="宋体" w:cs="宋体"/>
          <w:color w:val="000000"/>
        </w:rPr>
        <w:t>③：归纳属于归纳推理，归纳推理不是演绎推理，③说法错误。</w:t>
      </w:r>
    </w:p>
    <w:p>
      <w:pPr>
        <w:spacing w:line="360" w:lineRule="auto"/>
        <w:jc w:val="left"/>
        <w:textAlignment w:val="center"/>
        <w:rPr>
          <w:color w:val="000000"/>
        </w:rPr>
      </w:pPr>
      <w:r>
        <w:rPr>
          <w:rFonts w:ascii="宋体" w:hAnsi="宋体" w:eastAsia="宋体" w:cs="宋体"/>
          <w:color w:val="000000"/>
        </w:rPr>
        <w:t>④：材料没有运用辩证否定，④不符合题意。</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13. </w:t>
      </w:r>
      <w:r>
        <w:rPr>
          <w:rFonts w:ascii="宋体" w:hAnsi="宋体" w:eastAsia="宋体" w:cs="宋体"/>
          <w:color w:val="000000"/>
        </w:rPr>
        <w:t>右栏是对左栏中习近平总书记讲话金句的逻辑分析，其中正确的是</w:t>
      </w:r>
    </w:p>
    <w:tbl>
      <w:tblPr>
        <w:tblStyle w:val="4"/>
        <w:tblW w:w="7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4173"/>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①</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我们的目标很宏伟，也很朴素，归根到底就是让老百姓过上更好的日子</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“宏伟”与“朴素”两个概念的外延是全异关系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②</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在这片辽阔的土地上，大漠孤烟、江南细雨，总让人思接千载、心驰神往；黄河九曲、长江奔流，总让人心潮澎湃、豪情满怀</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运用联言判断揭示事物的本质规律，在思维表达上具有深厚的情感性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③</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人民永远是我们战胜一切困难挑战的最大依靠</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这是一个性质判断，“人民”是第一关系者项，“是”为关系项，“我们战胜一切困难挑战的最大依靠”是第二关系者项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④</w:t>
            </w:r>
          </w:p>
        </w:tc>
        <w:tc>
          <w:tcPr>
            <w:tcW w:w="42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团结就是力量，信心赛过黄金</w:t>
            </w:r>
          </w:p>
        </w:tc>
        <w:tc>
          <w:tcPr>
            <w:tcW w:w="29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“赛过”关系是反对称关系</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w:t>
      </w:r>
      <w:r>
        <w:rPr>
          <w:color w:val="000000"/>
        </w:rPr>
        <w:tab/>
      </w:r>
      <w:r>
        <w:rPr>
          <w:color w:val="000000"/>
        </w:rPr>
        <w:t xml:space="preserve">B. </w:t>
      </w:r>
      <w:r>
        <w:rPr>
          <w:rFonts w:ascii="宋体" w:hAnsi="宋体" w:eastAsia="宋体" w:cs="宋体"/>
          <w:color w:val="000000"/>
        </w:rPr>
        <w:t>②</w:t>
      </w:r>
      <w:r>
        <w:rPr>
          <w:color w:val="000000"/>
        </w:rPr>
        <w:tab/>
      </w:r>
      <w:r>
        <w:rPr>
          <w:color w:val="000000"/>
        </w:rPr>
        <w:t xml:space="preserve">C. </w:t>
      </w:r>
      <w:r>
        <w:rPr>
          <w:rFonts w:ascii="宋体" w:hAnsi="宋体" w:eastAsia="宋体" w:cs="宋体"/>
          <w:color w:val="000000"/>
        </w:rPr>
        <w:t>③</w:t>
      </w:r>
      <w:r>
        <w:rPr>
          <w:color w:val="000000"/>
        </w:rPr>
        <w:tab/>
      </w:r>
      <w:r>
        <w:rPr>
          <w:color w:val="000000"/>
        </w:rPr>
        <w:t xml:space="preserve">D. </w:t>
      </w:r>
      <w:r>
        <w:rPr>
          <w:rFonts w:ascii="宋体" w:hAnsi="宋体" w:eastAsia="宋体" w:cs="宋体"/>
          <w:color w:val="000000"/>
        </w:rPr>
        <w:t>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【详解】①：“我们的目标很宏伟，也很朴素，归根到底就是让老百姓过上更好的日子”，由此可见，“宏伟”与“朴素”两个概念的外延是交叉关系，不是全异关系，①错误。</w:t>
      </w:r>
    </w:p>
    <w:p>
      <w:pPr>
        <w:spacing w:line="360" w:lineRule="auto"/>
        <w:jc w:val="left"/>
        <w:textAlignment w:val="center"/>
        <w:rPr>
          <w:color w:val="000000"/>
        </w:rPr>
      </w:pPr>
      <w:r>
        <w:rPr>
          <w:color w:val="000000"/>
        </w:rPr>
        <w:t>②：“大漠孤烟、江南细雨，总让人思接千载、心驰神往；黄河九曲、长江奔流，总让人心潮澎湃、豪情满怀”，这是一个联言判断，运用的是形象思维触及事物的本质和规律，是运用联想等体现运行方式的想象性和思维表达的情感性，②错误。</w:t>
      </w:r>
    </w:p>
    <w:p>
      <w:pPr>
        <w:spacing w:line="360" w:lineRule="auto"/>
        <w:jc w:val="left"/>
        <w:textAlignment w:val="center"/>
        <w:rPr>
          <w:color w:val="000000"/>
        </w:rPr>
      </w:pPr>
      <w:r>
        <w:rPr>
          <w:color w:val="000000"/>
        </w:rPr>
        <w:t>③：“人民永远是我们战胜一切困难挑战的最大依靠”，这是一个性质判断，而“关系者项”、“关系项”是对关系判断的表述，③错误。</w:t>
      </w:r>
    </w:p>
    <w:p>
      <w:pPr>
        <w:spacing w:line="360" w:lineRule="auto"/>
        <w:jc w:val="left"/>
        <w:textAlignment w:val="center"/>
        <w:rPr>
          <w:color w:val="000000"/>
        </w:rPr>
      </w:pPr>
      <w:r>
        <w:rPr>
          <w:color w:val="000000"/>
        </w:rPr>
        <w:t>④：信心“赛过”黄金，那么肯定不能说黄金“赛过”信心，所以“赛过”关系是反对称关系，④正确。</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14. </w:t>
      </w:r>
      <w:r>
        <w:rPr>
          <w:rFonts w:ascii="宋体" w:hAnsi="宋体" w:eastAsia="宋体" w:cs="宋体"/>
          <w:color w:val="000000"/>
        </w:rPr>
        <w:t>2023年2月24日,李先生利用开源软件Stable·Diffusion（李先生也提供了GitHub社区“stable·diffu-sion”的相关输出规定：除非在本许可证中另有规定，许可证人不对您使用模型生成的输出声称任何权利），通过输入提示词、调整相关参数方式生成图片，后将该图片以“春风送来了温柔”为名发布在某平台上。3月2日，被告刘女士将去掉水印后的图片搬运，插入自己所作诗歌《三月的爱情，在桃花里》中作为配图并发布。李先生向法院提起诉讼。关于本案，下列说法正确的是（   ）</w:t>
      </w:r>
    </w:p>
    <w:p>
      <w:pPr>
        <w:spacing w:line="360" w:lineRule="auto"/>
        <w:jc w:val="left"/>
        <w:textAlignment w:val="center"/>
        <w:rPr>
          <w:color w:val="000000"/>
        </w:rPr>
      </w:pPr>
      <w:r>
        <w:rPr>
          <w:rFonts w:ascii="宋体" w:hAnsi="宋体" w:eastAsia="宋体" w:cs="宋体"/>
          <w:color w:val="000000"/>
        </w:rPr>
        <w:t>①刘女士侵犯了李先生的著作财产权，应赔偿经济损失</w:t>
      </w:r>
    </w:p>
    <w:p>
      <w:pPr>
        <w:spacing w:line="360" w:lineRule="auto"/>
        <w:jc w:val="left"/>
        <w:textAlignment w:val="center"/>
        <w:rPr>
          <w:color w:val="000000"/>
        </w:rPr>
      </w:pPr>
      <w:r>
        <w:rPr>
          <w:rFonts w:ascii="宋体" w:hAnsi="宋体" w:eastAsia="宋体" w:cs="宋体"/>
          <w:color w:val="000000"/>
        </w:rPr>
        <w:t>②刘女士的行为属于作品的法定使用，无需支付使用费用</w:t>
      </w:r>
    </w:p>
    <w:p>
      <w:pPr>
        <w:spacing w:line="360" w:lineRule="auto"/>
        <w:jc w:val="left"/>
        <w:textAlignment w:val="center"/>
        <w:rPr>
          <w:color w:val="000000"/>
        </w:rPr>
      </w:pPr>
      <w:r>
        <w:rPr>
          <w:rFonts w:ascii="宋体" w:hAnsi="宋体" w:eastAsia="宋体" w:cs="宋体"/>
          <w:color w:val="000000"/>
        </w:rPr>
        <w:t>③李先生使用他人的AI软件获得作品并发布，构成侵权</w:t>
      </w:r>
    </w:p>
    <w:p>
      <w:pPr>
        <w:spacing w:line="360" w:lineRule="auto"/>
        <w:jc w:val="left"/>
        <w:textAlignment w:val="center"/>
        <w:rPr>
          <w:color w:val="000000"/>
        </w:rPr>
      </w:pPr>
      <w:r>
        <w:rPr>
          <w:rFonts w:ascii="宋体" w:hAnsi="宋体" w:eastAsia="宋体" w:cs="宋体"/>
          <w:color w:val="000000"/>
        </w:rPr>
        <w:t>④该AI作品体现了人的独创性智力投入，应受著作权法保护</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④：李先生利用开源软件制作的AI绘画图片是具有独创性的智力成果，李先生对AI绘画图片享有著作权，受著作权法保护，刘女士未经李先生许可将其插人自己所作的诗歌中作为配图并发表，侵犯了李先生的著作财产权，应赔偿李先生的经济损失，①④正确。</w:t>
      </w:r>
    </w:p>
    <w:p>
      <w:pPr>
        <w:spacing w:line="360" w:lineRule="auto"/>
        <w:jc w:val="left"/>
        <w:textAlignment w:val="center"/>
        <w:rPr>
          <w:color w:val="000000"/>
        </w:rPr>
      </w:pPr>
      <w:r>
        <w:rPr>
          <w:color w:val="000000"/>
        </w:rPr>
        <w:t>②：在某些情形中，除非权利人事先声明不许使用，他人可不经著作权人同意直接使用著作权人的作品，但需支付费用，②错误。</w:t>
      </w:r>
    </w:p>
    <w:p>
      <w:pPr>
        <w:spacing w:line="360" w:lineRule="auto"/>
        <w:jc w:val="left"/>
        <w:textAlignment w:val="center"/>
        <w:rPr>
          <w:color w:val="000000"/>
        </w:rPr>
      </w:pPr>
      <w:r>
        <w:rPr>
          <w:color w:val="000000"/>
        </w:rPr>
        <w:t>③：于本案而言，AI软件仅是创作工具，涉案人工智能模型设计者亦不是涉案图片的作者，李先生的行为不构成侵权，③错误。</w:t>
      </w:r>
    </w:p>
    <w:p>
      <w:pPr>
        <w:spacing w:line="360" w:lineRule="auto"/>
        <w:jc w:val="left"/>
        <w:textAlignment w:val="center"/>
        <w:rPr>
          <w:color w:val="000000"/>
        </w:rPr>
      </w:pPr>
      <w:r>
        <w:rPr>
          <w:color w:val="000000"/>
        </w:rPr>
        <w:t>故本题选B</w:t>
      </w:r>
      <w:r>
        <w:rPr>
          <w:color w:val="000000"/>
          <w:position w:val="-12"/>
        </w:rPr>
        <w:drawing>
          <wp:inline distT="0" distB="0" distL="114300" distR="114300">
            <wp:extent cx="127000" cy="76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15. </w:t>
      </w:r>
      <w:r>
        <w:rPr>
          <w:rFonts w:ascii="宋体" w:hAnsi="宋体" w:eastAsia="宋体" w:cs="宋体"/>
          <w:color w:val="000000"/>
        </w:rPr>
        <w:t>消费者胡女士参与了一项减肥套餐，商家承诺“40日后最少减重13.8公斤”，体验费只要几百元。而胡女士实际体验该减肥套餐后，仅用时7天，消费金额就变成几千元，不到一个月就花了近3万元。约定时间到达后，严格按客服宣传执行减肥规划的胡女士实际减重不足5公斤。在与商家协商要求退款被拒后，胡女士起诉到法院。本案中（   ）</w:t>
      </w:r>
    </w:p>
    <w:p>
      <w:pPr>
        <w:spacing w:line="360" w:lineRule="auto"/>
        <w:jc w:val="left"/>
        <w:textAlignment w:val="center"/>
        <w:rPr>
          <w:color w:val="000000"/>
        </w:rPr>
      </w:pPr>
      <w:r>
        <w:rPr>
          <w:rFonts w:ascii="宋体" w:hAnsi="宋体" w:eastAsia="宋体" w:cs="宋体"/>
          <w:color w:val="000000"/>
        </w:rPr>
        <w:t>①因商家未兑现承诺，应当认定合同无效</w:t>
      </w:r>
    </w:p>
    <w:p>
      <w:pPr>
        <w:spacing w:line="360" w:lineRule="auto"/>
        <w:jc w:val="left"/>
        <w:textAlignment w:val="center"/>
        <w:rPr>
          <w:color w:val="000000"/>
        </w:rPr>
      </w:pPr>
      <w:r>
        <w:rPr>
          <w:rFonts w:ascii="宋体" w:hAnsi="宋体" w:eastAsia="宋体" w:cs="宋体"/>
          <w:color w:val="000000"/>
        </w:rPr>
        <w:t>②商家对商品功能作虚假宣传，误导消费者，构成不正当竞争</w:t>
      </w:r>
    </w:p>
    <w:p>
      <w:pPr>
        <w:spacing w:line="360" w:lineRule="auto"/>
        <w:jc w:val="left"/>
        <w:textAlignment w:val="center"/>
        <w:rPr>
          <w:color w:val="000000"/>
        </w:rPr>
      </w:pPr>
      <w:r>
        <w:rPr>
          <w:rFonts w:ascii="宋体" w:hAnsi="宋体" w:eastAsia="宋体" w:cs="宋体"/>
          <w:color w:val="000000"/>
        </w:rPr>
        <w:t>③商家在合同履行过程中违背了诚信原则，应承担违约责任</w:t>
      </w:r>
    </w:p>
    <w:p>
      <w:pPr>
        <w:spacing w:line="360" w:lineRule="auto"/>
        <w:jc w:val="left"/>
        <w:textAlignment w:val="center"/>
        <w:rPr>
          <w:color w:val="000000"/>
        </w:rPr>
      </w:pPr>
      <w:r>
        <w:rPr>
          <w:rFonts w:ascii="宋体" w:hAnsi="宋体" w:eastAsia="宋体" w:cs="宋体"/>
          <w:color w:val="000000"/>
        </w:rPr>
        <w:t>④商家以低价体验为营销手段侵害了消费者的自主选择权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①:商家未兑现承诺，应当承担违约责任，但不能因此认定合同无效，只有符合无效合同情形的合同才是无效合同，①错误。</w:t>
      </w:r>
    </w:p>
    <w:p>
      <w:pPr>
        <w:spacing w:line="360" w:lineRule="auto"/>
        <w:jc w:val="left"/>
        <w:textAlignment w:val="center"/>
        <w:rPr>
          <w:color w:val="000000"/>
        </w:rPr>
      </w:pPr>
      <w:r>
        <w:rPr>
          <w:rFonts w:ascii="宋体" w:hAnsi="宋体" w:eastAsia="宋体" w:cs="宋体"/>
          <w:color w:val="000000"/>
        </w:rPr>
        <w:t>②③：商家承诺“40日后最少减重1348公斤”，但是严格按客服宣传执行减肥规划的胡女士实际减重不足5公斤，商家对其商品功能作虚假宣传，构成不正当竞争，违背了诚信原则，应当承担违约责任，②③正确。</w:t>
      </w:r>
    </w:p>
    <w:p>
      <w:pPr>
        <w:spacing w:line="360" w:lineRule="auto"/>
        <w:jc w:val="left"/>
        <w:textAlignment w:val="center"/>
        <w:rPr>
          <w:color w:val="000000"/>
        </w:rPr>
      </w:pPr>
      <w:r>
        <w:rPr>
          <w:rFonts w:ascii="宋体" w:hAnsi="宋体" w:eastAsia="宋体" w:cs="宋体"/>
          <w:color w:val="000000"/>
        </w:rPr>
        <w:t>④：商家打出减肥套餐后，胡女士是自愿参与的，所以这里并没有侵害消费者的自主选择权，④排除。</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left"/>
        <w:textAlignment w:val="center"/>
        <w:rPr>
          <w:color w:val="000000"/>
        </w:rPr>
      </w:pPr>
      <w:r>
        <w:rPr>
          <w:color w:val="000000"/>
        </w:rPr>
        <w:t xml:space="preserve">16.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2023年国内电视出货量持续下行，某平台发布的《中国电视市场品牌出货月度快报》显示，2023年12月份，中国电视市场出货总量达345万台，环比下降3.4%，同比下降22.3%，创下2023年单月最高降幅。为了打好2024年的“开局战”，电视厂商纷纷降低产品销售价格。</w:t>
      </w:r>
    </w:p>
    <w:p>
      <w:pPr>
        <w:spacing w:line="360" w:lineRule="auto"/>
        <w:ind w:firstLine="420"/>
        <w:jc w:val="left"/>
        <w:textAlignment w:val="center"/>
        <w:rPr>
          <w:color w:val="000000"/>
        </w:rPr>
      </w:pPr>
      <w:r>
        <w:rPr>
          <w:rFonts w:ascii="楷体" w:hAnsi="楷体" w:eastAsia="楷体" w:cs="楷体"/>
          <w:color w:val="000000"/>
        </w:rPr>
        <w:t>2024年电视厂商的价格策略将出现分化。一方面，由于面板等材料价格上升，低端电视降价幅度相对较小，甚至会出现部分上涨；另一方面，激烈竞争下的中高端电视仍有降价空间，但厂商们或将把更多注意力放在高端市场和差异化之争上。</w:t>
      </w:r>
    </w:p>
    <w:p>
      <w:pPr>
        <w:spacing w:line="360" w:lineRule="auto"/>
        <w:jc w:val="left"/>
        <w:textAlignment w:val="center"/>
        <w:rPr>
          <w:color w:val="000000"/>
        </w:rPr>
      </w:pPr>
      <w:r>
        <w:rPr>
          <w:rFonts w:ascii="宋体" w:hAnsi="宋体" w:eastAsia="宋体" w:cs="宋体"/>
          <w:color w:val="000000"/>
        </w:rPr>
        <w:t>有人认为，电视价格还会持续下降。运用《经济与社会》的知识评析该观点。</w:t>
      </w:r>
    </w:p>
    <w:p>
      <w:pPr>
        <w:spacing w:line="360" w:lineRule="auto"/>
        <w:textAlignment w:val="center"/>
        <w:rPr>
          <w:color w:val="000000"/>
        </w:rPr>
      </w:pPr>
      <w:r>
        <w:rPr>
          <w:color w:val="2E75B6"/>
        </w:rPr>
        <w:t>【答案】</w:t>
      </w:r>
      <w:r>
        <w:rPr>
          <w:color w:val="000000"/>
        </w:rPr>
        <w:t>①电视价格受生产成本、科技进步和市场需求等因素影响。若面板等材料价格大幅上涨，产量不大的低端电视价格可能会出现部分上涨；但随着人们生活水平提高，低端电视市场需求量会持续降低 ，低端电视价格也会下降。</w:t>
      </w:r>
    </w:p>
    <w:p>
      <w:pPr>
        <w:spacing w:line="360" w:lineRule="auto"/>
        <w:jc w:val="left"/>
        <w:textAlignment w:val="center"/>
        <w:rPr>
          <w:color w:val="000000"/>
        </w:rPr>
      </w:pPr>
      <w:r>
        <w:rPr>
          <w:color w:val="000000"/>
        </w:rPr>
        <w:t>②激烈的市场竞争推动科技进步和人才资源的合理配置、降低生产成本，中高端电视价格会下降；同时，部分电视生产商会加大高端和差异化电视产品的研发投入，在高品质、个性化的市场需求带动下，高端和差异化电视的价格有望触底回升。</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【分析】背景素材：国内电视价格</w:t>
      </w:r>
    </w:p>
    <w:p>
      <w:pPr>
        <w:spacing w:line="360" w:lineRule="auto"/>
        <w:jc w:val="left"/>
        <w:textAlignment w:val="center"/>
        <w:rPr>
          <w:color w:val="000000"/>
        </w:rPr>
      </w:pPr>
      <w:r>
        <w:rPr>
          <w:color w:val="000000"/>
        </w:rPr>
        <w:t xml:space="preserve">考点考查：企业经营、市场配置资源的方式等有关知识  </w:t>
      </w:r>
    </w:p>
    <w:p>
      <w:pPr>
        <w:spacing w:line="360" w:lineRule="auto"/>
        <w:jc w:val="left"/>
        <w:textAlignment w:val="center"/>
        <w:rPr>
          <w:color w:val="000000"/>
        </w:rPr>
      </w:pPr>
      <w:r>
        <w:rPr>
          <w:color w:val="000000"/>
        </w:rPr>
        <w:t xml:space="preserve">能力考查：获取和解读信息、调动和运用知识、描述和阐述事物、论证和探究问题  </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第一步：审设问。明确主体、知识范围、问题限定和作答角度。本题的设问是评析类，要求对“电视价格还会持续下降”这一观点进行评析，需要调用企业经营、市场配置资源等有关知识，辩证的分析作答。</w:t>
      </w:r>
    </w:p>
    <w:p>
      <w:pPr>
        <w:spacing w:line="360" w:lineRule="auto"/>
        <w:jc w:val="left"/>
        <w:textAlignment w:val="center"/>
        <w:rPr>
          <w:color w:val="000000"/>
        </w:rPr>
      </w:pPr>
      <w:r>
        <w:rPr>
          <w:rFonts w:ascii="宋体" w:hAnsi="宋体" w:eastAsia="宋体" w:cs="宋体"/>
          <w:color w:val="000000"/>
        </w:rPr>
        <w:t xml:space="preserve">第二步：审材料。提取关键词，链接教材知识。 </w:t>
      </w:r>
    </w:p>
    <w:p>
      <w:pPr>
        <w:spacing w:line="360" w:lineRule="auto"/>
        <w:jc w:val="left"/>
        <w:textAlignment w:val="center"/>
        <w:rPr>
          <w:color w:val="000000"/>
        </w:rPr>
      </w:pPr>
      <w:r>
        <w:rPr>
          <w:rFonts w:ascii="宋体" w:hAnsi="宋体" w:eastAsia="宋体" w:cs="宋体"/>
          <w:color w:val="000000"/>
        </w:rPr>
        <w:t>关键词①：一方面，由于面板等材料价格上升，低端电视降价幅度相对较小→可联系电视价格受生产成本、科技进步和市场需求等因素影响。若面板等材料价格大幅上涨，产量不大的低端电视价格可能会出现部分上涨。</w:t>
      </w:r>
    </w:p>
    <w:p>
      <w:pPr>
        <w:spacing w:line="360" w:lineRule="auto"/>
        <w:jc w:val="left"/>
        <w:textAlignment w:val="center"/>
        <w:rPr>
          <w:color w:val="000000"/>
        </w:rPr>
      </w:pPr>
      <w:r>
        <w:rPr>
          <w:rFonts w:ascii="宋体" w:hAnsi="宋体" w:eastAsia="宋体" w:cs="宋体"/>
          <w:color w:val="000000"/>
        </w:rPr>
        <w:t>关键词②：另一方面，激烈竞争下的中高端电视仍有降价空间→可联系激烈的市场竞争推动科技进步和人才资源的合理配置、降低生产成本，中高端电视价格会下降。</w:t>
      </w:r>
    </w:p>
    <w:p>
      <w:pPr>
        <w:spacing w:line="360" w:lineRule="auto"/>
        <w:jc w:val="left"/>
        <w:textAlignment w:val="center"/>
        <w:rPr>
          <w:color w:val="000000"/>
        </w:rPr>
      </w:pPr>
      <w:r>
        <w:rPr>
          <w:rFonts w:ascii="宋体" w:hAnsi="宋体" w:eastAsia="宋体" w:cs="宋体"/>
          <w:color w:val="000000"/>
        </w:rPr>
        <w:t>关键词③：但厂商们或将把更多注意力放在高端市场和差异化之争上→可联系部分电视生产商会加大高端和差异化电视产品的研发投入，在高品质、个性化的市场需求带动下，高端和差异化电视的价格有望触底回升。</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当前，在移动互联网、大数据、超级计算、传感网、脑科学等新理论新技术驱动下，人工智能呈现深度学习、跨界融合、人机协同、群智开放、自主操控等新特征，大模型技术正迅速迭代。人工智能应用加速落地，将对经济发展、社会进步、国际政治经济格局等产生重大而深远的影响。同时带来的风险挑战也逐渐显露，如何防止人工智能传播虚假信息、侵害个人权益、制造安全风险、加大技术鸿沟等，在全球范围引起空前关注，这对人工智能有效治理提出了更高要求。</w:t>
      </w:r>
    </w:p>
    <w:p>
      <w:pPr>
        <w:spacing w:line="360" w:lineRule="auto"/>
        <w:ind w:firstLine="420"/>
        <w:jc w:val="left"/>
        <w:textAlignment w:val="center"/>
        <w:rPr>
          <w:color w:val="000000"/>
        </w:rPr>
      </w:pPr>
      <w:r>
        <w:rPr>
          <w:rFonts w:ascii="楷体" w:hAnsi="楷体" w:eastAsia="楷体" w:cs="楷体"/>
          <w:color w:val="000000"/>
        </w:rPr>
        <w:t>从技术特征看，人工智能的发展和应用涉及大量数据、算法、模型和系统，其内部逻辑和机制具有“黑箱”特性，表现为行为不可控、决策机制难以解释。有专家警示，尽管人工智能技术正在加速发展，但仍有许多未知因素，“这就好比我们在不了解燃烧科学的情况下制造发动机”。有效的人工智能治理一方面要推动建立风险等级测试评估体系，实施敏捷治理，分类分级管理，快速有效响应；另一方面应推动研发主体不断提高人工智能可解释性和可预测性，提升数据真实性和准确性，确保人工智能始终处于人类控制之下，打造可审核、可监督、可追溯、可信赖的人工智能技术。</w:t>
      </w:r>
    </w:p>
    <w:p>
      <w:pPr>
        <w:spacing w:line="360" w:lineRule="auto"/>
        <w:jc w:val="left"/>
        <w:textAlignment w:val="center"/>
        <w:rPr>
          <w:color w:val="000000"/>
        </w:rPr>
      </w:pPr>
      <w:r>
        <w:rPr>
          <w:color w:val="000000"/>
        </w:rPr>
        <w:t>（1）</w:t>
      </w:r>
      <w:r>
        <w:rPr>
          <w:rFonts w:ascii="宋体" w:hAnsi="宋体" w:eastAsia="宋体" w:cs="宋体"/>
          <w:color w:val="000000"/>
        </w:rPr>
        <w:t>结合材料，运用矛盾的对立统一原理，说明如何正确面对人工智能应用加速落地带来的影响。</w:t>
      </w:r>
    </w:p>
    <w:p>
      <w:pPr>
        <w:spacing w:line="360" w:lineRule="auto"/>
        <w:jc w:val="left"/>
        <w:textAlignment w:val="center"/>
        <w:rPr>
          <w:color w:val="000000"/>
        </w:rPr>
      </w:pPr>
      <w:r>
        <w:rPr>
          <w:color w:val="000000"/>
        </w:rPr>
        <w:t>（2）</w:t>
      </w:r>
      <w:r>
        <w:rPr>
          <w:rFonts w:ascii="宋体" w:hAnsi="宋体" w:eastAsia="宋体" w:cs="宋体"/>
          <w:color w:val="000000"/>
        </w:rPr>
        <w:t>结合材料，运用《逻辑与思维》的知识，阐明推动人工智能有效治理过程中体现出的创新思维。</w:t>
      </w:r>
    </w:p>
    <w:p>
      <w:pPr>
        <w:spacing w:line="360" w:lineRule="auto"/>
        <w:textAlignment w:val="center"/>
        <w:rPr>
          <w:color w:val="000000"/>
        </w:rPr>
      </w:pPr>
      <w:r>
        <w:rPr>
          <w:color w:val="2E75B6"/>
        </w:rPr>
        <w:t>【答案】</w:t>
      </w:r>
      <w:r>
        <w:rPr>
          <w:color w:val="000000"/>
        </w:rPr>
        <w:t xml:space="preserve">（1）一切事物都包含对立统一的两个方面，矛盾就是对立统一。矛盾双方相互贯通，在一定条件 下相互转化。人工智能应用加速落地加快了人类社会发展的步伐，同时也带来了风险挑战，所以要采取必要措施加强人工智能的有效治理，打造安全可控的人工智能技术，趋利避害，造福人类。    </w:t>
      </w:r>
    </w:p>
    <w:p>
      <w:pPr>
        <w:spacing w:line="360" w:lineRule="auto"/>
        <w:textAlignment w:val="center"/>
        <w:rPr>
          <w:color w:val="000000"/>
        </w:rPr>
      </w:pPr>
      <w:r>
        <w:rPr>
          <w:color w:val="000000"/>
        </w:rPr>
        <w:t>（2）①运用联想思维，将“在不了解燃烧科学的情况下制造发动机”与人工智能技术发展和应用进行连接和思考，以增强人们对于人工智能有效治理的理解与重视。</w:t>
      </w:r>
    </w:p>
    <w:p>
      <w:pPr>
        <w:spacing w:line="360" w:lineRule="auto"/>
        <w:jc w:val="left"/>
        <w:textAlignment w:val="center"/>
        <w:rPr>
          <w:color w:val="000000"/>
        </w:rPr>
      </w:pPr>
      <w:r>
        <w:rPr>
          <w:color w:val="000000"/>
        </w:rPr>
        <w:t>②运用超前思维，面对人工智能的发展和应用仍有许多未知因素，在分析人工智能的历史和运用现状的基础上，推动建立风险等级测试评估体系，提高人工智能可解释性和可预测性。</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【分析】背景素材：人工智能应用加速落地</w:t>
      </w:r>
    </w:p>
    <w:p>
      <w:pPr>
        <w:spacing w:line="360" w:lineRule="auto"/>
        <w:jc w:val="left"/>
        <w:textAlignment w:val="center"/>
        <w:rPr>
          <w:color w:val="000000"/>
        </w:rPr>
      </w:pPr>
      <w:r>
        <w:rPr>
          <w:color w:val="000000"/>
        </w:rPr>
        <w:t xml:space="preserve">考点考查：矛盾的对立统一，创新思维等有关知识  </w:t>
      </w:r>
    </w:p>
    <w:p>
      <w:pPr>
        <w:spacing w:line="360" w:lineRule="auto"/>
        <w:jc w:val="left"/>
        <w:textAlignment w:val="center"/>
        <w:rPr>
          <w:color w:val="000000"/>
        </w:rPr>
      </w:pPr>
      <w:r>
        <w:rPr>
          <w:color w:val="000000"/>
        </w:rPr>
        <w:t>能力考查：获取和解读信息，调动和运用知识，描述和阐述事物</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 xml:space="preserve">第一步：审设问，明确主体、作答范围、问题限定和作答角度。本题属于措施类主观题，要求考生说明如何正确面对人工智能应用加速落地带来的影响。知识限定为“矛盾的对立统一”的知识，属于微观考查，应结合材料，从措施角度进行分析。  </w:t>
      </w:r>
    </w:p>
    <w:p>
      <w:pPr>
        <w:spacing w:line="360" w:lineRule="auto"/>
        <w:jc w:val="left"/>
        <w:textAlignment w:val="center"/>
        <w:rPr>
          <w:color w:val="000000"/>
        </w:rPr>
      </w:pPr>
      <w:r>
        <w:rPr>
          <w:color w:val="000000"/>
        </w:rPr>
        <w:t xml:space="preserve">第二步：审材料，提取关键词，链接教材知识。  </w:t>
      </w:r>
    </w:p>
    <w:p>
      <w:pPr>
        <w:spacing w:line="360" w:lineRule="auto"/>
        <w:jc w:val="left"/>
        <w:textAlignment w:val="center"/>
        <w:rPr>
          <w:color w:val="000000"/>
        </w:rPr>
      </w:pPr>
      <w:r>
        <w:rPr>
          <w:color w:val="000000"/>
        </w:rPr>
        <w:t>关键词：人工智能应用加速落地，将对经济发展、社会进步、国际政治经济格局等产生重大而深远的影响。同时带来的风险挑战也逐渐显露→可联系一切事物都包含对立统一的两个方面，矛盾就是对立统一。矛盾双方相互贯通，在一定条件下相互转化。  要采取必要措施加强人工智能的有效治理，打造安全可控的人工智能技术，趋利避害，造福人类。</w:t>
      </w:r>
    </w:p>
    <w:p>
      <w:pPr>
        <w:spacing w:line="360" w:lineRule="auto"/>
        <w:jc w:val="left"/>
        <w:textAlignment w:val="center"/>
        <w:rPr>
          <w:color w:val="000000"/>
        </w:rPr>
      </w:pPr>
      <w:r>
        <w:rPr>
          <w:color w:val="000000"/>
        </w:rPr>
        <w:t xml:space="preserve"> 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 xml:space="preserve">第一步：审设问，明确主体、作答范围、问题限定和作答角度。本题属于体现类主观题，要求考生阐明推动人工智能有效治理过程中体现出的创新思维。知识限定为“创新思维”的知识，应结合材料，对接教材知识进行分析。  </w:t>
      </w:r>
    </w:p>
    <w:p>
      <w:pPr>
        <w:spacing w:line="360" w:lineRule="auto"/>
        <w:jc w:val="left"/>
        <w:textAlignment w:val="center"/>
        <w:rPr>
          <w:color w:val="000000"/>
        </w:rPr>
      </w:pPr>
      <w:r>
        <w:rPr>
          <w:color w:val="000000"/>
        </w:rPr>
        <w:t xml:space="preserve">第二步：审材料，提取关键词，链接教材知识。  </w:t>
      </w:r>
    </w:p>
    <w:p>
      <w:pPr>
        <w:spacing w:line="360" w:lineRule="auto"/>
        <w:jc w:val="left"/>
        <w:textAlignment w:val="center"/>
        <w:rPr>
          <w:color w:val="000000"/>
        </w:rPr>
      </w:pPr>
      <w:r>
        <w:rPr>
          <w:color w:val="000000"/>
        </w:rPr>
        <w:t>关键词①：尽管人工智能技术正在加速发展，但仍有许多未知因素，“这就好比我们在不了解燃烧科学的情况下制造发动机”→可联系运用联想思维，增强人们对于人工智能有效治理的理解与重视。</w:t>
      </w:r>
    </w:p>
    <w:p>
      <w:pPr>
        <w:spacing w:line="360" w:lineRule="auto"/>
        <w:jc w:val="left"/>
        <w:textAlignment w:val="center"/>
        <w:rPr>
          <w:color w:val="000000"/>
        </w:rPr>
      </w:pPr>
      <w:r>
        <w:rPr>
          <w:color w:val="000000"/>
        </w:rPr>
        <w:t>关键词②：有效的人工智能治理一方面要推动建立风险等级测试评估体系，实施敏捷治理，分类分级管理，快速有效响应→可联系运用超前思维，提高人工智能可解释性和可预测性。</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春节不仅是阖家团圆、辞旧迎新的日子，传承着和平、和睦、和谐等中华文明理念，也承载着家庭和睦、社会包容、人与自然和谐共生等全人类共同价值。据不完全统计，近20个国家将春节作为法定节假日，全球约五分之一的人口以不同形式庆祝农历新年。近年来，海外“春节热”不断升温。每逢春节，多国政要纷纷向中国人民拜年，送上新春祝福。</w:t>
      </w:r>
    </w:p>
    <w:p>
      <w:pPr>
        <w:spacing w:line="360" w:lineRule="auto"/>
        <w:ind w:firstLine="420"/>
        <w:jc w:val="left"/>
        <w:textAlignment w:val="center"/>
        <w:rPr>
          <w:color w:val="000000"/>
        </w:rPr>
      </w:pPr>
      <w:r>
        <w:rPr>
          <w:rFonts w:ascii="楷体" w:hAnsi="楷体" w:eastAsia="楷体" w:cs="楷体"/>
          <w:color w:val="000000"/>
        </w:rPr>
        <w:t>2023年12月22日，第78届联合国大会协商一致通过名为《会议时地分配办法》的决议，将农历新年（春节）确定为联合国假日。中国推动春节成为联合国假日，联合国大会决议将春节确定为联合国假日，得到了联合国会员国和联合国秘书处工作人员的热烈欢迎和踊跃支持。作为“浮动假日”，决议提出设在联合国总部和庆祝此节日的其他工作地点的联合国机构避免在春节这一天举行会议，并鼓励今后在起草会议日程表时考虑到这一节日安排。</w:t>
      </w:r>
    </w:p>
    <w:p>
      <w:pPr>
        <w:spacing w:line="360" w:lineRule="auto"/>
        <w:jc w:val="left"/>
        <w:textAlignment w:val="center"/>
        <w:rPr>
          <w:color w:val="000000"/>
        </w:rPr>
      </w:pPr>
      <w:r>
        <w:rPr>
          <w:rFonts w:ascii="宋体" w:hAnsi="宋体" w:eastAsia="宋体" w:cs="宋体"/>
          <w:color w:val="000000"/>
        </w:rPr>
        <w:t>结合材料，运用《当代国际政治与经济》和“文化传承与文化创新”的知识，说明春节何以获列联合国假日。</w:t>
      </w:r>
    </w:p>
    <w:p>
      <w:pPr>
        <w:spacing w:line="360" w:lineRule="auto"/>
        <w:textAlignment w:val="center"/>
        <w:rPr>
          <w:color w:val="000000"/>
        </w:rPr>
      </w:pPr>
      <w:r>
        <w:rPr>
          <w:color w:val="2E75B6"/>
        </w:rPr>
        <w:t>【答案】</w:t>
      </w:r>
      <w:r>
        <w:rPr>
          <w:color w:val="000000"/>
        </w:rPr>
        <w:t>①中国是联合国的创始国之一；联合国大会是联合国主要审议机构，拥有广泛的职权。</w:t>
      </w:r>
    </w:p>
    <w:p>
      <w:pPr>
        <w:spacing w:line="360" w:lineRule="auto"/>
        <w:jc w:val="left"/>
        <w:textAlignment w:val="center"/>
        <w:rPr>
          <w:color w:val="000000"/>
        </w:rPr>
      </w:pPr>
      <w:r>
        <w:rPr>
          <w:color w:val="000000"/>
        </w:rPr>
        <w:t>②中国综合国力显著增强﹑国际影响力稳步提升，中国推动春节成为联合国假日是践行全球文明倡议、倡导尊重世界文明多样性的务实行动。</w:t>
      </w:r>
    </w:p>
    <w:p>
      <w:pPr>
        <w:spacing w:line="360" w:lineRule="auto"/>
        <w:jc w:val="left"/>
        <w:textAlignment w:val="center"/>
        <w:rPr>
          <w:color w:val="000000"/>
        </w:rPr>
      </w:pPr>
      <w:r>
        <w:rPr>
          <w:color w:val="000000"/>
        </w:rPr>
        <w:t>③文化既是民族的也是世界的。春节作为中国传统民俗节日，承载着中华优秀传统文化的丰富内涵，民俗习惯和文明理念，同时也承载着全人类共同价值。</w:t>
      </w:r>
    </w:p>
    <w:p>
      <w:pPr>
        <w:spacing w:line="360" w:lineRule="auto"/>
        <w:jc w:val="left"/>
        <w:textAlignment w:val="center"/>
        <w:rPr>
          <w:color w:val="000000"/>
        </w:rPr>
      </w:pPr>
      <w:r>
        <w:rPr>
          <w:color w:val="000000"/>
        </w:rPr>
        <w:t>④联大决议将春节确定为联合国假日展现了中华文明的传播力和影响力，体现了联合国倡导的多元，包容的文化价值理念。</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背景素材：春节获列联合国假日</w:t>
      </w:r>
    </w:p>
    <w:p>
      <w:pPr>
        <w:spacing w:line="360" w:lineRule="auto"/>
        <w:jc w:val="left"/>
        <w:textAlignment w:val="center"/>
        <w:rPr>
          <w:color w:val="000000"/>
        </w:rPr>
      </w:pPr>
      <w:r>
        <w:rPr>
          <w:rFonts w:ascii="宋体" w:hAnsi="宋体" w:eastAsia="宋体" w:cs="宋体"/>
          <w:color w:val="000000"/>
        </w:rPr>
        <w:t>考点考查：文化传承与文化创新、联合国等有关知识</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属于原因类命题，要求说明春节何以获列联合国假日，需要调用文化传承与文化创新，联合国等有关知识，根据材料内容和设问要求加以分析说明。</w:t>
      </w:r>
    </w:p>
    <w:p>
      <w:pPr>
        <w:spacing w:line="360" w:lineRule="auto"/>
        <w:jc w:val="left"/>
        <w:textAlignment w:val="center"/>
        <w:rPr>
          <w:color w:val="000000"/>
        </w:rPr>
      </w:pPr>
      <w:r>
        <w:rPr>
          <w:rFonts w:ascii="宋体" w:hAnsi="宋体" w:eastAsia="宋体" w:cs="宋体"/>
          <w:color w:val="000000"/>
        </w:rPr>
        <w:t>第二步：审材料，通过标点符号、段落等，提取材料有效信息。</w:t>
      </w:r>
    </w:p>
    <w:p>
      <w:pPr>
        <w:spacing w:line="360" w:lineRule="auto"/>
        <w:jc w:val="left"/>
        <w:textAlignment w:val="center"/>
        <w:rPr>
          <w:color w:val="000000"/>
        </w:rPr>
      </w:pPr>
      <w:r>
        <w:rPr>
          <w:rFonts w:ascii="宋体" w:hAnsi="宋体" w:eastAsia="宋体" w:cs="宋体"/>
          <w:color w:val="000000"/>
        </w:rPr>
        <w:t>有效信息①：第78届联合国大会协商一致通过名为《会议时地分配办法》的决议，将农历新年（春节）确定为联合国假日→可联系中国是联合国的创始国之一；联合国大会是联合国主要审议机构，拥有广泛的职权。也体现了联合国倡导的多元，包容的文化价值理念。</w:t>
      </w:r>
    </w:p>
    <w:p>
      <w:pPr>
        <w:spacing w:line="360" w:lineRule="auto"/>
        <w:jc w:val="left"/>
        <w:textAlignment w:val="center"/>
        <w:rPr>
          <w:color w:val="000000"/>
        </w:rPr>
      </w:pPr>
      <w:r>
        <w:rPr>
          <w:rFonts w:ascii="宋体" w:hAnsi="宋体" w:eastAsia="宋体" w:cs="宋体"/>
          <w:color w:val="000000"/>
        </w:rPr>
        <w:t>有效信息②：中国推动春节成为联合国假日，联合国大会决议将春节确定为联合国假日，得到了联合国会员国和联合国秘书处工作人员的热烈欢迎和踊跃支持→可联系中国综合国力显著增强﹑国际影响力稳步提升，中国推动春节成为联合国假日是践行全球文明倡议、倡导尊重世界文明多样性的务实行动。</w:t>
      </w:r>
    </w:p>
    <w:p>
      <w:pPr>
        <w:spacing w:line="360" w:lineRule="auto"/>
        <w:jc w:val="left"/>
        <w:textAlignment w:val="center"/>
        <w:rPr>
          <w:color w:val="000000"/>
        </w:rPr>
      </w:pPr>
      <w:r>
        <w:rPr>
          <w:rFonts w:ascii="宋体" w:hAnsi="宋体" w:eastAsia="宋体" w:cs="宋体"/>
          <w:color w:val="000000"/>
        </w:rPr>
        <w:t>有效信息③：春节不仅是阖家团圆、辞旧迎新的日子，传承着和平、和睦、和谐等中华文明理念，也承载着家庭和睦、社会包容、人与自然和谐共生等全人类共同价值→可联系文化既是民族的也是世界的。</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涉“青花椒”商标侵权纠纷案</w:t>
      </w:r>
    </w:p>
    <w:p>
      <w:pPr>
        <w:spacing w:line="360" w:lineRule="auto"/>
        <w:ind w:firstLine="420"/>
        <w:jc w:val="left"/>
        <w:textAlignment w:val="center"/>
        <w:rPr>
          <w:color w:val="000000"/>
        </w:rPr>
      </w:pPr>
      <w:r>
        <w:rPr>
          <w:rFonts w:ascii="楷体" w:hAnsi="楷体" w:eastAsia="楷体" w:cs="楷体"/>
          <w:color w:val="000000"/>
        </w:rPr>
        <w:t>【案情简介】</w:t>
      </w:r>
    </w:p>
    <w:p>
      <w:pPr>
        <w:spacing w:line="360" w:lineRule="auto"/>
        <w:ind w:firstLine="420"/>
        <w:jc w:val="left"/>
        <w:textAlignment w:val="center"/>
        <w:rPr>
          <w:color w:val="000000"/>
        </w:rPr>
      </w:pPr>
      <w:r>
        <w:rPr>
          <w:rFonts w:ascii="楷体" w:hAnsi="楷体" w:eastAsia="楷体" w:cs="楷体"/>
          <w:color w:val="000000"/>
        </w:rPr>
        <w:t>W公司在饭店、餐厅等类别上申请注册了“青花椒”文字商标和文字与图形组合商标，核定服务项目均包括第43类饭店、餐厅等，且均在有效期内。2021年，W公司发现J火锅店在店招上使用“邹鱼匠青花椒鱼火锅”字样，遂以J火锅店侵害其注册商标专用权为由诉至法院，请求判令J火锅店立即停止商标侵权行为并赔偿W公司经济损失及合理开支共计5万元。一审法院认为，J火锅店被诉行为构成商标侵权，遂判令J火锅店停止侵权并赔偿W公司经济损失及合理开支共计3万元。</w:t>
      </w:r>
    </w:p>
    <w:p>
      <w:pPr>
        <w:spacing w:line="360" w:lineRule="auto"/>
        <w:ind w:firstLine="420"/>
        <w:jc w:val="left"/>
        <w:textAlignment w:val="center"/>
        <w:rPr>
          <w:color w:val="000000"/>
        </w:rPr>
      </w:pPr>
      <w:r>
        <w:rPr>
          <w:rFonts w:ascii="楷体" w:hAnsi="楷体" w:eastAsia="楷体" w:cs="楷体"/>
          <w:color w:val="000000"/>
        </w:rPr>
        <w:t>【判决结果】</w:t>
      </w:r>
    </w:p>
    <w:p>
      <w:pPr>
        <w:spacing w:line="360" w:lineRule="auto"/>
        <w:ind w:firstLine="420"/>
        <w:jc w:val="left"/>
        <w:textAlignment w:val="center"/>
        <w:rPr>
          <w:color w:val="000000"/>
        </w:rPr>
      </w:pPr>
      <w:r>
        <w:rPr>
          <w:rFonts w:ascii="楷体" w:hAnsi="楷体" w:eastAsia="楷体" w:cs="楷体"/>
          <w:color w:val="000000"/>
        </w:rPr>
        <w:t>J火锅店不服，提起上诉。四川省高级人民法院二审认为，青花椒作为川菜的调味料已广为人知。由于饭店、餐厅服务和菜品调味料之间的天然联系，使得涉案商标和含有“青花椒”字样的菜品名称在辨识上相互混同。本案中，J火锅店店招中包含的“青花椒”字样，是对其提供的菜品鱼火锅中含有青花椒调味料这一特点的客观描述，没有单独突出使用，没有攀附W公司涉案商标的意图，不易导致相关公众混淆或误认。J火锅店被诉行为系正当使用，不构成商标侵权，遂判决撤销一审判决，驳回W公司的全部诉讼请求。</w:t>
      </w:r>
    </w:p>
    <w:p>
      <w:pPr>
        <w:spacing w:line="360" w:lineRule="auto"/>
        <w:jc w:val="left"/>
        <w:textAlignment w:val="center"/>
        <w:rPr>
          <w:color w:val="000000"/>
        </w:rPr>
      </w:pPr>
      <w:r>
        <w:rPr>
          <w:rFonts w:ascii="宋体" w:hAnsi="宋体" w:eastAsia="宋体" w:cs="宋体"/>
          <w:color w:val="000000"/>
        </w:rPr>
        <w:t>运用《法律与生活》的知识，分析该案二审判决的法律依据和意义。</w:t>
      </w:r>
    </w:p>
    <w:p>
      <w:pPr>
        <w:spacing w:line="360" w:lineRule="auto"/>
        <w:textAlignment w:val="center"/>
        <w:rPr>
          <w:color w:val="000000"/>
        </w:rPr>
      </w:pPr>
      <w:r>
        <w:rPr>
          <w:color w:val="2E75B6"/>
        </w:rPr>
        <w:t>【答案】</w:t>
      </w:r>
    </w:p>
    <w:p>
      <w:pPr>
        <w:spacing w:line="360" w:lineRule="auto"/>
        <w:jc w:val="left"/>
        <w:textAlignment w:val="center"/>
        <w:rPr>
          <w:color w:val="000000"/>
        </w:rPr>
      </w:pPr>
      <w:r>
        <w:rPr>
          <w:color w:val="000000"/>
        </w:rPr>
        <w:t>依据：在法律上，依法注册的商标受法律保护，但应当以“容易导致消费者发生混淆误认”作为其权利的保护边界。将特色菜作为店招，是餐饮行业的惯常做法，该店招中的“青花椒”，是对其鱼火锅中含有青花椒调味料的客观描述，属于对“青花椒”这个词的正当使用，不会让消费者误以为是“青花椒”牌饭店。</w:t>
      </w:r>
    </w:p>
    <w:p>
      <w:pPr>
        <w:spacing w:line="360" w:lineRule="auto"/>
        <w:jc w:val="left"/>
        <w:textAlignment w:val="center"/>
        <w:rPr>
          <w:color w:val="000000"/>
        </w:rPr>
      </w:pPr>
      <w:r>
        <w:rPr>
          <w:color w:val="000000"/>
        </w:rPr>
        <w:t>意义：在“青花椒”商标案二审中，将商标权的依法保护与其他经营者对特定词汇的正当使用作了很好的平衡，在准确适用商标法的同时，体现和尊重了人民群众的常识、常情和常理，传递了司法的温度。</w:t>
      </w:r>
    </w:p>
    <w:p>
      <w:pPr>
        <w:spacing w:line="360" w:lineRule="auto"/>
        <w:jc w:val="left"/>
        <w:textAlignment w:val="center"/>
        <w:rPr>
          <w:color w:val="000000"/>
        </w:rPr>
      </w:pPr>
      <w:r>
        <w:rPr>
          <w:color w:val="000000"/>
        </w:rPr>
        <w:t>（原卷无答案，此答案仅供参考）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95250" cy="171450"/>
                    </a:xfrm>
                    <a:prstGeom prst="rect">
                      <a:avLst/>
                    </a:prstGeom>
                  </pic:spPr>
                </pic:pic>
              </a:graphicData>
            </a:graphic>
          </wp:inline>
        </w:drawing>
      </w:r>
      <w:r>
        <w:rPr>
          <w:color w:val="000000"/>
        </w:rPr>
        <w:t>分析】背景素材：“青花椒”商标权争议</w:t>
      </w:r>
    </w:p>
    <w:p>
      <w:pPr>
        <w:spacing w:line="360" w:lineRule="auto"/>
        <w:jc w:val="left"/>
        <w:textAlignment w:val="center"/>
        <w:rPr>
          <w:color w:val="000000"/>
        </w:rPr>
      </w:pPr>
      <w:r>
        <w:rPr>
          <w:color w:val="000000"/>
        </w:rPr>
        <w:t>考点考查：尊重知识产权、侵权责任的有关知识</w:t>
      </w:r>
    </w:p>
    <w:p>
      <w:pPr>
        <w:spacing w:line="360" w:lineRule="auto"/>
        <w:jc w:val="left"/>
        <w:textAlignment w:val="center"/>
        <w:rPr>
          <w:color w:val="000000"/>
        </w:rPr>
      </w:pPr>
      <w:r>
        <w:rPr>
          <w:color w:val="000000"/>
        </w:rPr>
        <w:t>能力考查：描述和阐释事物、论证和探究问题</w:t>
      </w:r>
    </w:p>
    <w:p>
      <w:pPr>
        <w:spacing w:line="360" w:lineRule="auto"/>
        <w:jc w:val="left"/>
        <w:textAlignment w:val="center"/>
        <w:rPr>
          <w:color w:val="000000"/>
        </w:rPr>
      </w:pPr>
      <w:r>
        <w:rPr>
          <w:color w:val="000000"/>
        </w:rPr>
        <w:t>核心素养：法治意识</w:t>
      </w:r>
    </w:p>
    <w:p>
      <w:pPr>
        <w:spacing w:line="360" w:lineRule="auto"/>
        <w:jc w:val="left"/>
        <w:textAlignment w:val="center"/>
        <w:rPr>
          <w:color w:val="000000"/>
        </w:rPr>
      </w:pPr>
      <w:r>
        <w:rPr>
          <w:color w:val="000000"/>
        </w:rPr>
        <w:t>【详解】第一步：审设问。明确主体、知识范围、问题限定和作答角度。</w:t>
      </w:r>
    </w:p>
    <w:p>
      <w:pPr>
        <w:spacing w:line="360" w:lineRule="auto"/>
        <w:jc w:val="left"/>
        <w:textAlignment w:val="center"/>
        <w:rPr>
          <w:color w:val="000000"/>
        </w:rPr>
      </w:pPr>
      <w:r>
        <w:rPr>
          <w:color w:val="000000"/>
        </w:rPr>
        <w:t>本题知识限定不明确，要求分析该案二审判决的法律依据和意义。解答时需要调用尊重知识产权、侵权责任的有关知识，结合材料分析其法理依据和意义。</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J火锅店店招中包含的“青花椒”字样，是对其提供的菜品鱼火锅中含有青花椒调味料这一特点的客观描述，没有单独突出使用，没有攀附W公司涉案商标的意图，不易导致相关公众混淆或误认→可联系法律依据：商标权的规定</w:t>
      </w:r>
    </w:p>
    <w:p>
      <w:pPr>
        <w:spacing w:line="360" w:lineRule="auto"/>
        <w:jc w:val="left"/>
        <w:textAlignment w:val="center"/>
        <w:rPr>
          <w:color w:val="000000"/>
        </w:rPr>
      </w:pPr>
      <w:r>
        <w:rPr>
          <w:color w:val="000000"/>
        </w:rPr>
        <w:t>关键词②：四川省高级人民法院二审认为，J火锅店被诉行为系正当使用，不构成商标侵权，遂判决撤销一审判决，驳回W公司的全部诉讼请求。→可联系将保护知识产权的意义。</w:t>
      </w:r>
    </w:p>
    <w:p>
      <w:pPr>
        <w:spacing w:line="360" w:lineRule="auto"/>
        <w:jc w:val="left"/>
        <w:textAlignment w:val="center"/>
        <w:rPr>
          <w:color w:val="000000"/>
        </w:rPr>
      </w:pPr>
      <w:r>
        <w:rPr>
          <w:color w:val="000000"/>
        </w:rPr>
        <w:t>第三步：整合信息，组织答案。组织答案时要注意教材观点与材料信息的有机结合。</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发挥制度优势筑牢“中国之治”</w:t>
      </w:r>
    </w:p>
    <w:p>
      <w:pPr>
        <w:spacing w:line="360" w:lineRule="auto"/>
        <w:ind w:firstLine="420"/>
        <w:jc w:val="left"/>
        <w:textAlignment w:val="center"/>
        <w:rPr>
          <w:color w:val="000000"/>
        </w:rPr>
      </w:pPr>
      <w:r>
        <w:rPr>
          <w:rFonts w:ascii="楷体" w:hAnsi="楷体" w:eastAsia="楷体" w:cs="楷体"/>
          <w:color w:val="000000"/>
        </w:rPr>
        <w:t>【人大代表联系人民群众制度】</w:t>
      </w:r>
    </w:p>
    <w:p>
      <w:pPr>
        <w:spacing w:line="360" w:lineRule="auto"/>
        <w:ind w:firstLine="420"/>
        <w:jc w:val="left"/>
        <w:textAlignment w:val="center"/>
        <w:rPr>
          <w:color w:val="000000"/>
        </w:rPr>
      </w:pPr>
      <w:r>
        <w:rPr>
          <w:rFonts w:ascii="楷体" w:hAnsi="楷体" w:eastAsia="楷体" w:cs="楷体"/>
          <w:color w:val="000000"/>
        </w:rPr>
        <w:t>某辖区人大代表为积极稳妥化解社区矛盾纠纷，列出以下主要问题清单：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35" w:hRule="atLeast"/>
        </w:trPr>
        <w:tc>
          <w:tcPr>
            <w:tcW w:w="50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停车位不足是困扰老旧小区的普遍难题，也是导致居民与物业间矛盾纠纷不断的重要原因。</w:t>
            </w:r>
          </w:p>
          <w:p>
            <w:pPr>
              <w:spacing w:line="360" w:lineRule="auto"/>
              <w:jc w:val="left"/>
              <w:textAlignment w:val="center"/>
              <w:rPr>
                <w:color w:val="000000"/>
              </w:rPr>
            </w:pPr>
            <w:r>
              <w:rPr>
                <w:rFonts w:ascii="楷体" w:hAnsi="楷体" w:eastAsia="楷体" w:cs="楷体"/>
                <w:color w:val="000000"/>
              </w:rPr>
              <w:t>群众对于提升环境基础设施建设，提供更多娱乐、健身、休闲绿地提出合理诉求，但对于健身广场建设的具体区域还存在不同意见。</w:t>
            </w:r>
          </w:p>
          <w:p>
            <w:pPr>
              <w:spacing w:line="360" w:lineRule="auto"/>
              <w:jc w:val="left"/>
              <w:textAlignment w:val="center"/>
              <w:rPr>
                <w:color w:val="000000"/>
              </w:rPr>
            </w:pPr>
            <w:r>
              <w:rPr>
                <w:rFonts w:ascii="楷体" w:hAnsi="楷体" w:eastAsia="楷体" w:cs="楷体"/>
                <w:color w:val="000000"/>
              </w:rPr>
              <w:t>部分居民在邻里纠纷、家庭婚姻、办理信用卡、银行贷款等方面法律知识欠缺，在出庭应诉、提供证据材料等方面时常遇到困难……</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（1）</w:t>
      </w:r>
      <w:r>
        <w:rPr>
          <w:rFonts w:ascii="宋体" w:hAnsi="宋体" w:eastAsia="宋体" w:cs="宋体"/>
          <w:color w:val="000000"/>
        </w:rPr>
        <w:t>假如你是人大代表，运用《政治与法治》的知识，谈谈如何推动上述问题有效解决。</w:t>
      </w:r>
    </w:p>
    <w:p>
      <w:pPr>
        <w:spacing w:line="360" w:lineRule="auto"/>
        <w:ind w:firstLine="420"/>
        <w:jc w:val="left"/>
        <w:textAlignment w:val="center"/>
        <w:rPr>
          <w:color w:val="000000"/>
        </w:rPr>
      </w:pPr>
      <w:r>
        <w:rPr>
          <w:rFonts w:ascii="楷体" w:hAnsi="楷体" w:eastAsia="楷体" w:cs="楷体"/>
          <w:color w:val="000000"/>
        </w:rPr>
        <w:t>【始终坚定制度自信】</w:t>
      </w:r>
    </w:p>
    <w:p>
      <w:pPr>
        <w:spacing w:line="360" w:lineRule="auto"/>
        <w:ind w:firstLine="420"/>
        <w:jc w:val="left"/>
        <w:textAlignment w:val="center"/>
        <w:rPr>
          <w:color w:val="000000"/>
        </w:rPr>
      </w:pPr>
      <w:r>
        <w:rPr>
          <w:rFonts w:ascii="楷体" w:hAnsi="楷体" w:eastAsia="楷体" w:cs="楷体"/>
          <w:color w:val="000000"/>
        </w:rPr>
        <w:t>毛泽东同志带领人民创建了先进的社会主义制度。只有社会主义才能救中国，只有中国特色社会主义才能发展中国。毛泽东同志指出：“社会主义制度的建立给我们开辟了一条到达理想境界的道路。”</w:t>
      </w:r>
    </w:p>
    <w:p>
      <w:pPr>
        <w:spacing w:line="360" w:lineRule="auto"/>
        <w:ind w:firstLine="420"/>
        <w:jc w:val="left"/>
        <w:textAlignment w:val="center"/>
        <w:rPr>
          <w:color w:val="000000"/>
        </w:rPr>
      </w:pPr>
      <w:r>
        <w:rPr>
          <w:rFonts w:ascii="楷体" w:hAnsi="楷体" w:eastAsia="楷体" w:cs="楷体"/>
          <w:color w:val="000000"/>
        </w:rPr>
        <w:t>改革开放和社会主义现代化建设新时期，以邓小平、江泽民、胡锦涛同志为主要代表的中国共产党人团结带领中国人民，解放思想、锐意进取，坚持党的基本路线不动摇，大力推进实践基础上的理论创新、制度创新、文化创新以及其他各方面创新。</w:t>
      </w:r>
    </w:p>
    <w:p>
      <w:pPr>
        <w:spacing w:line="360" w:lineRule="auto"/>
        <w:ind w:firstLine="420"/>
        <w:jc w:val="left"/>
        <w:textAlignment w:val="center"/>
        <w:rPr>
          <w:color w:val="000000"/>
        </w:rPr>
      </w:pPr>
      <w:r>
        <w:rPr>
          <w:rFonts w:ascii="楷体" w:hAnsi="楷体" w:eastAsia="楷体" w:cs="楷体"/>
          <w:color w:val="000000"/>
        </w:rPr>
        <w:t>新征程上，我们需要应对的风险和挑战、需要解决的矛盾和问题比以往更加错综复杂。习近平同志强调：“必须坚持完善和发展中国特色社会主义制度，不断发挥和增强我国制度优势”。</w:t>
      </w:r>
    </w:p>
    <w:p>
      <w:pPr>
        <w:spacing w:line="360" w:lineRule="auto"/>
        <w:jc w:val="left"/>
        <w:textAlignment w:val="center"/>
        <w:rPr>
          <w:color w:val="000000"/>
        </w:rPr>
      </w:pPr>
      <w:r>
        <w:rPr>
          <w:color w:val="000000"/>
        </w:rPr>
        <w:t>（2）</w:t>
      </w:r>
      <w:r>
        <w:rPr>
          <w:rFonts w:ascii="宋体" w:hAnsi="宋体" w:eastAsia="宋体" w:cs="宋体"/>
          <w:color w:val="000000"/>
        </w:rPr>
        <w:t>结合材料，运用《中国特色社会主义》《政治与法治》的知识，以“以更加坚定的制度自信奋进新征程”为主题撰写一篇短评。要求：①围绕主题，观点明确；②论证充分，逻辑清晰；③学科术语使用规范；④总字数在250字左右。</w:t>
      </w:r>
    </w:p>
    <w:p>
      <w:pPr>
        <w:spacing w:line="360" w:lineRule="auto"/>
        <w:textAlignment w:val="center"/>
        <w:rPr>
          <w:color w:val="000000"/>
        </w:rPr>
      </w:pPr>
      <w:r>
        <w:rPr>
          <w:color w:val="2E75B6"/>
        </w:rPr>
        <w:t>【答案】</w:t>
      </w:r>
      <w:r>
        <w:rPr>
          <w:color w:val="000000"/>
        </w:rPr>
        <w:t xml:space="preserve">（1）①做人民利益的代言人，依照法律规定的程序，针对老旧小区普遍存在停车难的问题向人民代表大会提出议案。②与人民群众保持密切联系，通过广泛走访听取、收集群众意见，调查研究，会同居委会等有关部门确定健身广场建设的具体区域。③充分发挥人大代表在宣传法律法规中的重要作用，加大对居民群众的普法宣传力度，提高居民的法律知识水平和学法用法意识，维护辖区内的和谐稳定。    </w:t>
      </w:r>
    </w:p>
    <w:p>
      <w:pPr>
        <w:spacing w:line="360" w:lineRule="auto"/>
        <w:textAlignment w:val="center"/>
        <w:rPr>
          <w:color w:val="000000"/>
        </w:rPr>
      </w:pPr>
      <w:r>
        <w:rPr>
          <w:color w:val="000000"/>
        </w:rPr>
        <w:t>（2）示例：制度优势是一个国家</w:t>
      </w:r>
      <w:r>
        <w:rPr>
          <w:color w:val="000000"/>
          <w:position w:val="0"/>
        </w:rPr>
        <w:drawing>
          <wp:inline distT="0" distB="0" distL="114300" distR="114300">
            <wp:extent cx="133350" cy="17780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color w:val="000000"/>
        </w:rPr>
        <w:t>最大优势，制度竞争是国家间最根本的竞争，中国特色社会主义制度是当代中国发展进步的根本保证。中国共产党坚持和完善人民代表大会制度、中国共产党领导的多党合作和政治协商制度、民族区域自治制度以及基层群众自治制度等，同时从党的领导制度体系、社会主义基本经济制度等多个方面作出许多重要制度创新，促使中国特色社会主义制度的根本制度、基本制度、重要制度更加巩固和完善。我们必须坚定制度自信，不断把我国制度优势更好转化为国家治理效能，为实现第二个百年奋斗目标、实现中华民族伟大复兴的中国梦提供坚强有力的制度保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【分析】背景素材：发挥制度优势筑牢“中国之治”</w:t>
      </w:r>
    </w:p>
    <w:p>
      <w:pPr>
        <w:spacing w:line="360" w:lineRule="auto"/>
        <w:jc w:val="left"/>
        <w:textAlignment w:val="center"/>
        <w:rPr>
          <w:color w:val="000000"/>
        </w:rPr>
      </w:pPr>
      <w:r>
        <w:rPr>
          <w:color w:val="000000"/>
        </w:rPr>
        <w:t xml:space="preserve">考点考查：人民代表大会制度，制度自信等有关知识  </w:t>
      </w:r>
    </w:p>
    <w:p>
      <w:pPr>
        <w:spacing w:line="360" w:lineRule="auto"/>
        <w:jc w:val="left"/>
        <w:textAlignment w:val="center"/>
        <w:rPr>
          <w:color w:val="000000"/>
        </w:rPr>
      </w:pPr>
      <w:r>
        <w:rPr>
          <w:color w:val="000000"/>
        </w:rPr>
        <w:t xml:space="preserve">能力考查：描述和阐述事物，论证和探究问题  </w:t>
      </w:r>
    </w:p>
    <w:p>
      <w:pPr>
        <w:spacing w:line="360" w:lineRule="auto"/>
        <w:jc w:val="left"/>
        <w:textAlignment w:val="center"/>
        <w:rPr>
          <w:color w:val="000000"/>
        </w:rPr>
      </w:pPr>
      <w:r>
        <w:rPr>
          <w:color w:val="000000"/>
        </w:rPr>
        <w:t>核心素养：政治认同、科学精神、公共参与</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 xml:space="preserve">第一步：审设问，明确主体、作答范围、问题限定和作答角度。本题属于措施类主观题，要求考生以人大代表的身份，谈谈如何推动上述问题有效解决。主体限定为人大代表，需要调用人民代表大会制度的有关知识，结合材料进行分析。  </w:t>
      </w:r>
    </w:p>
    <w:p>
      <w:pPr>
        <w:spacing w:line="360" w:lineRule="auto"/>
        <w:jc w:val="left"/>
        <w:textAlignment w:val="center"/>
        <w:rPr>
          <w:color w:val="000000"/>
        </w:rPr>
      </w:pPr>
      <w:r>
        <w:rPr>
          <w:color w:val="000000"/>
        </w:rPr>
        <w:t xml:space="preserve">第二步：审材料，提取关键词，链接教材知识。  </w:t>
      </w:r>
    </w:p>
    <w:p>
      <w:pPr>
        <w:spacing w:line="360" w:lineRule="auto"/>
        <w:jc w:val="left"/>
        <w:textAlignment w:val="center"/>
        <w:rPr>
          <w:color w:val="000000"/>
        </w:rPr>
      </w:pPr>
      <w:r>
        <w:rPr>
          <w:color w:val="000000"/>
        </w:rPr>
        <w:t xml:space="preserve">关键词①：停车位不足是困扰老旧小区的普遍难题，也是导致居民与物业间矛盾纠纷不断的重要原因→可联系做人民利益的代言人，行使提案权。  </w:t>
      </w:r>
    </w:p>
    <w:p>
      <w:pPr>
        <w:spacing w:line="360" w:lineRule="auto"/>
        <w:jc w:val="left"/>
        <w:textAlignment w:val="center"/>
        <w:rPr>
          <w:color w:val="000000"/>
        </w:rPr>
      </w:pPr>
      <w:r>
        <w:rPr>
          <w:color w:val="000000"/>
        </w:rPr>
        <w:t xml:space="preserve">关键词②：群众对于提升环境基础设施建设，提供更多娱乐、健身、休闲绿地提出合理诉求，但对于健身广场建设的具体区域还存在不同意见→可联系与人民群众保持密切联系，通过广泛走访听取、收集群众意见，调查研究，会同居委会等有关部门确定健身广场建设的具体区域。  </w:t>
      </w:r>
    </w:p>
    <w:p>
      <w:pPr>
        <w:spacing w:line="360" w:lineRule="auto"/>
        <w:jc w:val="left"/>
        <w:textAlignment w:val="center"/>
        <w:rPr>
          <w:color w:val="000000"/>
        </w:rPr>
      </w:pPr>
      <w:r>
        <w:rPr>
          <w:color w:val="000000"/>
        </w:rPr>
        <w:t>关键词③：部分居民在邻里纠纷、家庭婚姻、办理信用卡、银行贷款等方面法律知识欠缺，在出庭应诉、提供证据材料等方面时常遇到困难→可联系充分发挥人大代表在宣传法律法规中的重要作用，加大对居民群众的普法宣传力度，提高居民的法律知识水平和学法用法意识，维护辖区内的和谐稳定。</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属于开放类主观题，要求考生以“以更加坚定的制度自信奋进新征程”为主题撰写一篇短评。需要结合材料与设问要求，调动教材知识，联系实际分析作答。具体可从“四个自信”中的制度自信、我国的根本政治制度、基本政治制度、党的领导制度体系、社会主义基本经济制度等多个方面去分析，本题答案不固定，考生只要能围绕主题作答，言之有理即可。</w:t>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E1B73A9"/>
    <w:rsid w:val="6D30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1</TotalTime>
  <Pages>25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2024-04-09T11:57:00Z</dcterms:created>
  <dcterms:modified xsi:type="dcterms:W3CDTF">2024-04-12T03:42:48Z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D43615FC51BB4F5A8FF3FDC57B7722E6_12</vt:lpwstr>
  </property>
</Properties>
</file>