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12179300</wp:posOffset>
            </wp:positionH>
            <wp:positionV relativeFrom="topMargin">
              <wp:posOffset>10401300</wp:posOffset>
            </wp:positionV>
            <wp:extent cx="406400" cy="457200"/>
            <wp:effectExtent l="0" t="0" r="1270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406400" cy="457200"/>
                    </a:xfrm>
                    <a:prstGeom prst="rect">
                      <a:avLst/>
                    </a:prstGeom>
                  </pic:spPr>
                </pic:pic>
              </a:graphicData>
            </a:graphic>
          </wp:anchor>
        </w:drawing>
      </w:r>
      <w:r>
        <w:rPr>
          <w:rFonts w:hint="eastAsia" w:ascii="宋体" w:hAnsi="宋体"/>
          <w:b/>
          <w:sz w:val="32"/>
          <w:szCs w:val="32"/>
        </w:rPr>
        <w:t>2023-2024-2麓山国际高二4月学情检测试卷</w:t>
      </w:r>
    </w:p>
    <w:p>
      <w:pPr>
        <w:spacing w:line="288" w:lineRule="auto"/>
        <w:jc w:val="center"/>
        <w:rPr>
          <w:rFonts w:ascii="宋体" w:hAnsi="宋体"/>
          <w:b/>
          <w:sz w:val="32"/>
          <w:szCs w:val="32"/>
        </w:rPr>
      </w:pPr>
      <w:r>
        <w:rPr>
          <w:rFonts w:hint="eastAsia" w:ascii="宋体" w:hAnsi="宋体"/>
          <w:b/>
          <w:sz w:val="32"/>
          <w:szCs w:val="32"/>
          <w:u w:val="single"/>
        </w:rPr>
        <w:t>高二</w:t>
      </w:r>
      <w:r>
        <w:rPr>
          <w:rFonts w:hint="eastAsia" w:ascii="宋体" w:hAnsi="宋体"/>
          <w:b/>
          <w:sz w:val="32"/>
          <w:szCs w:val="32"/>
        </w:rPr>
        <w:t>年级</w:t>
      </w:r>
      <w:r>
        <w:rPr>
          <w:rFonts w:hint="eastAsia" w:ascii="宋体" w:hAnsi="宋体"/>
          <w:b/>
          <w:sz w:val="32"/>
          <w:szCs w:val="32"/>
          <w:u w:val="single"/>
        </w:rPr>
        <w:t>语文</w:t>
      </w:r>
      <w:r>
        <w:rPr>
          <w:rFonts w:hint="eastAsia" w:ascii="宋体" w:hAnsi="宋体"/>
          <w:b/>
          <w:sz w:val="32"/>
          <w:szCs w:val="32"/>
        </w:rPr>
        <w:t>试卷</w:t>
      </w:r>
    </w:p>
    <w:p>
      <w:pPr>
        <w:spacing w:line="288" w:lineRule="auto"/>
        <w:jc w:val="center"/>
        <w:rPr>
          <w:rFonts w:ascii="宋体" w:hAnsi="宋体"/>
          <w:b/>
          <w:sz w:val="24"/>
        </w:rPr>
      </w:pPr>
      <w:r>
        <w:rPr>
          <w:rFonts w:hint="eastAsia" w:ascii="宋体" w:hAnsi="宋体"/>
          <w:b/>
          <w:sz w:val="24"/>
        </w:rPr>
        <w:t xml:space="preserve">命题人：陈聆枫 </w:t>
      </w:r>
      <w:r>
        <w:rPr>
          <w:rFonts w:ascii="宋体" w:hAnsi="宋体"/>
          <w:b/>
          <w:sz w:val="24"/>
        </w:rPr>
        <w:t xml:space="preserve"> </w:t>
      </w:r>
      <w:r>
        <w:rPr>
          <w:rFonts w:hint="eastAsia" w:ascii="宋体" w:hAnsi="宋体"/>
          <w:b/>
          <w:sz w:val="24"/>
        </w:rPr>
        <w:t>审题人：李冬平</w:t>
      </w:r>
      <w:bookmarkStart w:id="0" w:name="_GoBack"/>
      <w:bookmarkEnd w:id="0"/>
    </w:p>
    <w:p>
      <w:pPr>
        <w:spacing w:line="288" w:lineRule="auto"/>
        <w:jc w:val="center"/>
        <w:rPr>
          <w:rFonts w:ascii="宋体" w:hAnsi="宋体"/>
          <w:b/>
          <w:sz w:val="24"/>
        </w:rPr>
      </w:pPr>
      <w:r>
        <w:rPr>
          <w:rFonts w:hint="eastAsia" w:ascii="宋体" w:hAnsi="宋体"/>
          <w:b/>
          <w:sz w:val="24"/>
        </w:rPr>
        <w:t xml:space="preserve">总分：150分 </w:t>
      </w:r>
      <w:r>
        <w:rPr>
          <w:rFonts w:ascii="宋体" w:hAnsi="宋体"/>
          <w:b/>
          <w:sz w:val="24"/>
        </w:rPr>
        <w:t xml:space="preserve"> </w:t>
      </w:r>
      <w:r>
        <w:rPr>
          <w:rFonts w:hint="eastAsia" w:ascii="宋体" w:hAnsi="宋体"/>
          <w:b/>
          <w:sz w:val="24"/>
        </w:rPr>
        <w:t>时量：150分钟</w:t>
      </w:r>
    </w:p>
    <w:p>
      <w:pPr>
        <w:spacing w:line="288" w:lineRule="auto"/>
        <w:jc w:val="left"/>
        <w:rPr>
          <w:rFonts w:ascii="宋体" w:hAnsi="宋体"/>
          <w:b/>
          <w:sz w:val="24"/>
        </w:rPr>
      </w:pPr>
      <w:r>
        <w:rPr>
          <w:rFonts w:hint="eastAsia" w:ascii="宋体" w:hAnsi="宋体"/>
          <w:b/>
          <w:sz w:val="24"/>
        </w:rPr>
        <w:t>一、现代文阅读(35分)</w:t>
      </w:r>
    </w:p>
    <w:p>
      <w:pPr>
        <w:spacing w:line="288" w:lineRule="auto"/>
        <w:jc w:val="left"/>
        <w:rPr>
          <w:rFonts w:ascii="宋体" w:hAnsi="宋体"/>
          <w:b/>
        </w:rPr>
      </w:pPr>
      <w:r>
        <w:rPr>
          <w:rFonts w:hint="eastAsia" w:ascii="宋体" w:hAnsi="宋体"/>
          <w:b/>
        </w:rPr>
        <w:t>(一)现代文阅读Ⅰ(本题共5小题，19分)</w:t>
      </w:r>
    </w:p>
    <w:p>
      <w:pPr>
        <w:spacing w:line="288" w:lineRule="auto"/>
        <w:jc w:val="left"/>
        <w:rPr>
          <w:rFonts w:ascii="宋体" w:hAnsi="宋体"/>
        </w:rPr>
      </w:pPr>
      <w:r>
        <w:rPr>
          <w:rFonts w:hint="eastAsia" w:ascii="宋体" w:hAnsi="宋体"/>
        </w:rPr>
        <w:t>阅读下面的文字，完成第1-5题。</w:t>
      </w:r>
    </w:p>
    <w:p>
      <w:pPr>
        <w:spacing w:line="288" w:lineRule="auto"/>
        <w:ind w:firstLine="420" w:firstLineChars="200"/>
        <w:jc w:val="left"/>
        <w:rPr>
          <w:rFonts w:ascii="楷体" w:hAnsi="楷体" w:eastAsia="楷体"/>
        </w:rPr>
      </w:pPr>
      <w:r>
        <w:rPr>
          <w:rFonts w:hint="eastAsia" w:ascii="楷体" w:hAnsi="楷体" w:eastAsia="楷体"/>
        </w:rPr>
        <w:t>材料一：</w:t>
      </w:r>
    </w:p>
    <w:p>
      <w:pPr>
        <w:spacing w:line="288" w:lineRule="auto"/>
        <w:ind w:firstLine="420" w:firstLineChars="200"/>
        <w:jc w:val="left"/>
        <w:rPr>
          <w:rFonts w:ascii="楷体" w:hAnsi="楷体" w:eastAsia="楷体"/>
        </w:rPr>
      </w:pPr>
      <w:r>
        <w:rPr>
          <w:rFonts w:hint="eastAsia" w:ascii="楷体" w:hAnsi="楷体" w:eastAsia="楷体"/>
        </w:rPr>
        <w:t>阮籍《咏怀诗》多用比兴。比兴的价值，在于其能增进诗文的明白晓畅。屈赋深而不婉，发愤淋漓，在于比兴的妙用。“高余冠之岌岌兮，长余佩之陆离”，其志皎皎如此；“彼尧、舜之耿介兮，既遵道而得路。何桀、纣之昌披兮，夫惟捷径以窘步”，情切而意显。屈原的遭遇如司马迁所言“可谓穷矣”，然其上下求索，穷且愈奋，从郢都华堂到汨罗江畔，其疾愤惨怛的呼号，忿怼不容的刚烈，力酣气盛，不曾有丝毫隐曲。</w:t>
      </w:r>
    </w:p>
    <w:p>
      <w:pPr>
        <w:spacing w:line="288" w:lineRule="auto"/>
        <w:ind w:firstLine="420" w:firstLineChars="200"/>
        <w:jc w:val="left"/>
        <w:rPr>
          <w:rFonts w:ascii="楷体" w:hAnsi="楷体" w:eastAsia="楷体"/>
        </w:rPr>
      </w:pPr>
      <w:r>
        <w:rPr>
          <w:rFonts w:hint="eastAsia" w:ascii="楷体" w:hAnsi="楷体" w:eastAsia="楷体"/>
        </w:rPr>
        <w:t>屈赋抒写了战国时代昂扬的士人风貌。那是群雄并争、干戈纷扰的乱世，然而策士纵横，指点江山，如锥处囊中，时时脱颖而出，又是士气高涨、精神自由的大时代。屈原与楚王名为君臣，但在人格精神上，屈原自视为帝王的老师，而怀王初始也待他如师如友。所以屈赋斥乘舆、申己志、鸣不平，用“江离辟芷”“蕙茞菉葹”作比，用“善鸟香草”“飘风云霓”起兴。比兴，不只使他言而无隐，更帮助他抒怀言志，皎而愈明。</w:t>
      </w:r>
    </w:p>
    <w:p>
      <w:pPr>
        <w:spacing w:line="288" w:lineRule="auto"/>
        <w:ind w:firstLine="420" w:firstLineChars="200"/>
        <w:jc w:val="left"/>
        <w:rPr>
          <w:rFonts w:ascii="楷体" w:hAnsi="楷体" w:eastAsia="楷体"/>
        </w:rPr>
      </w:pPr>
      <w:r>
        <w:rPr>
          <w:rFonts w:hint="eastAsia" w:ascii="楷体" w:hAnsi="楷体" w:eastAsia="楷体"/>
        </w:rPr>
        <w:t>司马迁说屈原“穷矣”，阮籍也得一个“穷”字，并且因为“穷途之哭”更广为人知。然而屈原在朝秦暮楚、楚材晋用的时代，天地四方，可任其游戏，未必真“穷”。屈原自沉，是他“伏清白以死直”，与“穷”也没有多大关系。</w:t>
      </w:r>
    </w:p>
    <w:p>
      <w:pPr>
        <w:spacing w:line="288" w:lineRule="auto"/>
        <w:ind w:firstLine="420" w:firstLineChars="200"/>
        <w:jc w:val="left"/>
        <w:rPr>
          <w:rFonts w:ascii="楷体" w:hAnsi="楷体" w:eastAsia="楷体"/>
        </w:rPr>
      </w:pPr>
      <w:r>
        <w:rPr>
          <w:rFonts w:hint="eastAsia" w:ascii="楷体" w:hAnsi="楷体" w:eastAsia="楷体"/>
        </w:rPr>
        <w:t>与屈原相比，阮籍却是真“穷”！《晋书·阮籍传》记载：“（籍）时率意独驾，不由径路。车辙所穷，辄恸哭而反。”《晋书》倒还给阮籍安排了一条返路。实际上，阮籍哪里有返路。他能像后代的陶潜“归去来”么？古今论者，只有李商隐“不须并碍东西路，哭杀厨头阮步兵”，最为知音。</w:t>
      </w:r>
    </w:p>
    <w:p>
      <w:pPr>
        <w:spacing w:line="288" w:lineRule="auto"/>
        <w:ind w:firstLine="420" w:firstLineChars="200"/>
        <w:jc w:val="left"/>
        <w:rPr>
          <w:rFonts w:ascii="楷体" w:hAnsi="楷体" w:eastAsia="楷体"/>
        </w:rPr>
      </w:pPr>
      <w:r>
        <w:rPr>
          <w:rFonts w:hint="eastAsia" w:ascii="楷体" w:hAnsi="楷体" w:eastAsia="楷体"/>
        </w:rPr>
        <w:t>司马氏砍伐七贤逍遥的竹林，制成弥天盖宇的权杖。魏晋名士隐身失所，遁地无门。上党李憙，在魏末屡拒辟招，司马师当政后，征其为从事中郎，朝夕便至。司马师怪而问他，李憙说：“先君以礼见待，憙得以礼进退。明公以法见绳，憙畏法而至。”（《晋书·李憙传》）司马昭继之，士人的气骨遭到进一步打压。退路是没有了，逼仄的门后，倒是留了一条进路，弯身匍匐，便可过去。</w:t>
      </w:r>
    </w:p>
    <w:p>
      <w:pPr>
        <w:spacing w:line="288" w:lineRule="auto"/>
        <w:ind w:firstLine="420" w:firstLineChars="200"/>
        <w:jc w:val="left"/>
        <w:rPr>
          <w:rFonts w:ascii="楷体" w:hAnsi="楷体" w:eastAsia="楷体"/>
        </w:rPr>
      </w:pPr>
      <w:r>
        <w:rPr>
          <w:rFonts w:hint="eastAsia" w:ascii="楷体" w:hAnsi="楷体" w:eastAsia="楷体"/>
        </w:rPr>
        <w:t>嵇康“身长七尺八寸”，“岩岩若孤松之独立”，怎么也弯不下身。阮籍“容貌瑰杰，志气宏放”，但与嵇康的“孤松之独立”相比，还是少了些勇猛血性。他被迫弯下身。司马氏联姻示好，他无力明拒，只好日日大醉，一连六十余日，躲了过去；《广陵散》弦绝的次年，司马昭加九锡，公卿劝其登基，派阮籍写表文。阮籍拒无可拒，一篇写完，积郁成疾，两个月后溘然长逝。</w:t>
      </w:r>
    </w:p>
    <w:p>
      <w:pPr>
        <w:spacing w:line="288" w:lineRule="auto"/>
        <w:ind w:firstLine="420" w:firstLineChars="200"/>
        <w:jc w:val="left"/>
        <w:rPr>
          <w:rFonts w:ascii="楷体" w:hAnsi="楷体" w:eastAsia="楷体"/>
        </w:rPr>
      </w:pPr>
      <w:r>
        <w:rPr>
          <w:rFonts w:hint="eastAsia" w:ascii="楷体" w:hAnsi="楷体" w:eastAsia="楷体"/>
        </w:rPr>
        <w:t>“一生不自保，何况恋妻子”，妻儿家室，是诗人最软的肋，阮籍怎能不低头？他成功地在司马昭那里留下谨小慎微的印象，避开权杖森冷的锋芒。然而，阮籍终究是建安风骨的传人，苦痛、抑郁、愤懑、悲哀、恐惧、迷惘……生命有多少道褶皱，《咏怀诗》就有多少种滋味。</w:t>
      </w:r>
    </w:p>
    <w:p>
      <w:pPr>
        <w:spacing w:line="288" w:lineRule="auto"/>
        <w:ind w:firstLine="420" w:firstLineChars="200"/>
        <w:jc w:val="left"/>
        <w:rPr>
          <w:rFonts w:ascii="楷体" w:hAnsi="楷体" w:eastAsia="楷体"/>
        </w:rPr>
      </w:pPr>
      <w:r>
        <w:rPr>
          <w:rFonts w:hint="eastAsia" w:ascii="楷体" w:hAnsi="楷体" w:eastAsia="楷体"/>
        </w:rPr>
        <w:t>那是不能散发、也无从散发的滋味，阮籍用杳冥惝恍的比兴，将它们层层包裹起来，独自咀嚼。一方面，这百味杂糅，哪里能说得明白；另一方面，如临深渊，如履薄冰，又怎可说得明白。比兴，原为助明诗旨、畅晓诗意，而在阮籍这里，其用恰恰相反。《咏怀诗》的比兴，是严酷环境中的软猬甲和烟幕弹。诗人既要表达自己，又要保护家小，既在挣扎反抗，又在徘徊犹疑……那不是文学修辞，那是阮籍在阴霾中拨开的丝微缝隙，借一缕天光，吐几口浊气。</w:t>
      </w:r>
    </w:p>
    <w:p>
      <w:pPr>
        <w:spacing w:line="288" w:lineRule="auto"/>
        <w:ind w:firstLine="420" w:firstLineChars="200"/>
        <w:jc w:val="right"/>
        <w:rPr>
          <w:rFonts w:ascii="楷体" w:hAnsi="楷体" w:eastAsia="楷体"/>
        </w:rPr>
      </w:pPr>
      <w:r>
        <w:rPr>
          <w:rFonts w:hint="eastAsia" w:ascii="楷体" w:hAnsi="楷体" w:eastAsia="楷体"/>
        </w:rPr>
        <w:t>（摘编自李翰《比兴的显与晦》）</w:t>
      </w:r>
    </w:p>
    <w:p>
      <w:pPr>
        <w:spacing w:line="288" w:lineRule="auto"/>
        <w:ind w:firstLine="420" w:firstLineChars="200"/>
        <w:jc w:val="left"/>
        <w:rPr>
          <w:rFonts w:ascii="楷体" w:hAnsi="楷体" w:eastAsia="楷体"/>
        </w:rPr>
      </w:pPr>
      <w:r>
        <w:rPr>
          <w:rFonts w:hint="eastAsia" w:ascii="楷体" w:hAnsi="楷体" w:eastAsia="楷体"/>
        </w:rPr>
        <w:t>材料二：</w:t>
      </w:r>
    </w:p>
    <w:p>
      <w:pPr>
        <w:spacing w:line="288" w:lineRule="auto"/>
        <w:ind w:firstLine="420" w:firstLineChars="200"/>
        <w:jc w:val="left"/>
        <w:rPr>
          <w:rFonts w:ascii="楷体" w:hAnsi="楷体" w:eastAsia="楷体"/>
        </w:rPr>
      </w:pPr>
      <w:r>
        <w:rPr>
          <w:rFonts w:hint="eastAsia" w:ascii="楷体" w:hAnsi="楷体" w:eastAsia="楷体"/>
        </w:rPr>
        <w:t>中华文化自古以来就有一种具象类比的思维传统。《诗经》《楚辞》的创作与批判所遵循的“比兴”之义，便是这种思维方式在文学领域的一种具体实践。随着文学创作与文学批评的水准不断提升，比兴的内涵不断丰富，外延也不断扩展，乃至与传统文化多个支系融成一体，致使“比兴”成为学界难以攻破的“堡垒”。</w:t>
      </w:r>
    </w:p>
    <w:p>
      <w:pPr>
        <w:spacing w:line="288" w:lineRule="auto"/>
        <w:ind w:firstLine="420" w:firstLineChars="200"/>
        <w:jc w:val="left"/>
        <w:rPr>
          <w:rFonts w:ascii="楷体" w:hAnsi="楷体" w:eastAsia="楷体"/>
        </w:rPr>
      </w:pPr>
      <w:r>
        <w:rPr>
          <w:rFonts w:hint="eastAsia" w:ascii="楷体" w:hAnsi="楷体" w:eastAsia="楷体"/>
        </w:rPr>
        <w:t>魏晋南北朝时期是文学的自觉时代，在文学理论上也有长足的发展。刘勰和钟嵘在对比兴内涵的认识上突破了旧说，总结了新经验。刘勰在《文心雕龙·比兴》篇中说：“比者，附也；兴者，起也。附理者，切类以指事，起情者，依微以拟议。起情，故兴体以立，附理，故比例以生。”并提出了“拟容取心”原则。所谓“拟容”，即描绘景物形象，略近乎“取境”；所谓“取心”，即在物象中蕴含作者的感情。这便是后来“意境”说的萌芽。钟嵘在《诗品序》中也说：“文已尽而意有余，兴也；因物喻志，比也。”这些解释都说明他们更多地认识到了比兴方法所构成的中国古代诗歌含蓄蕴藉的艺术特征。</w:t>
      </w:r>
    </w:p>
    <w:p>
      <w:pPr>
        <w:spacing w:line="288" w:lineRule="auto"/>
        <w:ind w:firstLine="420" w:firstLineChars="200"/>
        <w:jc w:val="right"/>
        <w:rPr>
          <w:rFonts w:ascii="楷体" w:hAnsi="楷体" w:eastAsia="楷体"/>
        </w:rPr>
      </w:pPr>
      <w:r>
        <w:rPr>
          <w:rFonts w:hint="eastAsia" w:ascii="楷体" w:hAnsi="楷体" w:eastAsia="楷体"/>
        </w:rPr>
        <w:t>（摘编自刘继才《古典诗词比兴研究漫论》）</w:t>
      </w:r>
    </w:p>
    <w:p>
      <w:pPr>
        <w:spacing w:line="288" w:lineRule="auto"/>
        <w:jc w:val="left"/>
        <w:rPr>
          <w:rFonts w:ascii="宋体" w:hAnsi="宋体"/>
        </w:rPr>
      </w:pPr>
      <w:r>
        <w:rPr>
          <w:rFonts w:hint="eastAsia" w:ascii="宋体" w:hAnsi="宋体"/>
        </w:rPr>
        <w:t>1.下列对材料相关内容的理解和分析，正确的一项是（3分）（）</w:t>
      </w:r>
    </w:p>
    <w:p>
      <w:pPr>
        <w:spacing w:line="288" w:lineRule="auto"/>
        <w:jc w:val="left"/>
        <w:rPr>
          <w:rFonts w:ascii="宋体" w:hAnsi="宋体"/>
        </w:rPr>
      </w:pPr>
      <w:r>
        <w:rPr>
          <w:rFonts w:hint="eastAsia" w:ascii="宋体" w:hAnsi="宋体"/>
        </w:rPr>
        <w:t>A.屈赋借助于比兴，呈现出“深而不婉”“发愤淋漓”的艺术效果，如以加高头冠、加长佩带来表明自己皎洁的志向。</w:t>
      </w:r>
    </w:p>
    <w:p>
      <w:pPr>
        <w:spacing w:line="288" w:lineRule="auto"/>
        <w:jc w:val="left"/>
        <w:rPr>
          <w:rFonts w:ascii="宋体" w:hAnsi="宋体"/>
        </w:rPr>
      </w:pPr>
      <w:r>
        <w:rPr>
          <w:rFonts w:hint="eastAsia" w:ascii="宋体" w:hAnsi="宋体"/>
        </w:rPr>
        <w:t>B.群雄并争、干戈纷扰，屈原所处的战国时代并不见得比三国归晋、天下一统的魏晋时代好过，所以屈原只能借自沉明志。</w:t>
      </w:r>
    </w:p>
    <w:p>
      <w:pPr>
        <w:spacing w:line="288" w:lineRule="auto"/>
        <w:jc w:val="left"/>
        <w:rPr>
          <w:rFonts w:ascii="宋体" w:hAnsi="宋体"/>
        </w:rPr>
      </w:pPr>
      <w:r>
        <w:rPr>
          <w:rFonts w:hint="eastAsia" w:ascii="宋体" w:hAnsi="宋体"/>
        </w:rPr>
        <w:t>C.阮籍的“穷途之哭”是因为进退无路，后代的陶渊明却能够自由选择归去来，李商隐称陶渊明来去无碍，可谓其知音。</w:t>
      </w:r>
    </w:p>
    <w:p>
      <w:pPr>
        <w:spacing w:line="288" w:lineRule="auto"/>
        <w:jc w:val="left"/>
        <w:rPr>
          <w:rFonts w:ascii="宋体" w:hAnsi="宋体"/>
        </w:rPr>
      </w:pPr>
      <w:r>
        <w:rPr>
          <w:rFonts w:hint="eastAsia" w:ascii="宋体" w:hAnsi="宋体"/>
        </w:rPr>
        <w:t>D.比兴的内涵和外延均有变化，从最初具象类比的传统思维，改变为比兴方法所构成的传统诗歌含蓄蕴藉的艺术特征。</w:t>
      </w:r>
    </w:p>
    <w:p>
      <w:pPr>
        <w:spacing w:line="288" w:lineRule="auto"/>
        <w:jc w:val="left"/>
        <w:rPr>
          <w:rFonts w:ascii="宋体" w:hAnsi="宋体"/>
        </w:rPr>
      </w:pPr>
      <w:r>
        <w:rPr>
          <w:rFonts w:hint="eastAsia" w:ascii="宋体" w:hAnsi="宋体"/>
        </w:rPr>
        <w:t>2.根据材料内容，下列说法不正确的一项是（3分）（）</w:t>
      </w:r>
    </w:p>
    <w:p>
      <w:pPr>
        <w:spacing w:line="288" w:lineRule="auto"/>
        <w:jc w:val="left"/>
        <w:rPr>
          <w:rFonts w:ascii="宋体" w:hAnsi="宋体"/>
        </w:rPr>
      </w:pPr>
      <w:r>
        <w:rPr>
          <w:rFonts w:hint="eastAsia" w:ascii="宋体" w:hAnsi="宋体"/>
        </w:rPr>
        <w:t>A.司马迁有感于屈原的遭遇，说他困窘，其实他上下求索，穷且愈奋，其疾愤惨怛的呼号，未必真“穷”。</w:t>
      </w:r>
    </w:p>
    <w:p>
      <w:pPr>
        <w:spacing w:line="288" w:lineRule="auto"/>
        <w:jc w:val="left"/>
        <w:rPr>
          <w:rFonts w:ascii="宋体" w:hAnsi="宋体"/>
        </w:rPr>
      </w:pPr>
      <w:r>
        <w:rPr>
          <w:rFonts w:hint="eastAsia" w:ascii="宋体" w:hAnsi="宋体"/>
        </w:rPr>
        <w:t>B.楚怀王与屈原名为君臣，实则在精神上屈原自视为帝王之师，故而抒怀言志，不平而鸣。</w:t>
      </w:r>
    </w:p>
    <w:p>
      <w:pPr>
        <w:spacing w:line="288" w:lineRule="auto"/>
        <w:jc w:val="left"/>
        <w:rPr>
          <w:rFonts w:ascii="宋体" w:hAnsi="宋体"/>
        </w:rPr>
      </w:pPr>
      <w:r>
        <w:rPr>
          <w:rFonts w:hint="eastAsia" w:ascii="宋体" w:hAnsi="宋体"/>
        </w:rPr>
        <w:t>C.李憙在弥天盖宇的权杖打压之下，不得不从隐居之所匍匐而至，这是洁身自处的士人们唯一可选的路。</w:t>
      </w:r>
    </w:p>
    <w:p>
      <w:pPr>
        <w:spacing w:line="288" w:lineRule="auto"/>
        <w:jc w:val="left"/>
        <w:rPr>
          <w:rFonts w:ascii="宋体" w:hAnsi="宋体"/>
        </w:rPr>
      </w:pPr>
      <w:r>
        <w:rPr>
          <w:rFonts w:hint="eastAsia" w:ascii="宋体" w:hAnsi="宋体"/>
        </w:rPr>
        <w:t>D.有着勇猛血性的嵇康不愿屈从于司马政权，以孤松独立的姿态，从容赴死，其名曲《广陵散》从此弦绝。</w:t>
      </w:r>
    </w:p>
    <w:p>
      <w:pPr>
        <w:spacing w:line="288" w:lineRule="auto"/>
        <w:jc w:val="left"/>
        <w:rPr>
          <w:rFonts w:ascii="宋体" w:hAnsi="宋体"/>
        </w:rPr>
      </w:pPr>
      <w:r>
        <w:rPr>
          <w:rFonts w:hint="eastAsia" w:ascii="宋体" w:hAnsi="宋体"/>
        </w:rPr>
        <w:t>3.根据材料内容，下列诗文中没有运用比兴手法的一项是（3分）（）</w:t>
      </w:r>
    </w:p>
    <w:p>
      <w:pPr>
        <w:spacing w:line="288" w:lineRule="auto"/>
        <w:jc w:val="left"/>
        <w:rPr>
          <w:rFonts w:ascii="宋体" w:hAnsi="宋体"/>
        </w:rPr>
      </w:pPr>
      <w:r>
        <w:rPr>
          <w:rFonts w:hint="eastAsia" w:ascii="宋体" w:hAnsi="宋体"/>
        </w:rPr>
        <w:t>A.“桑之未落，其叶沃若。”（《卫风·氓》）</w:t>
      </w:r>
    </w:p>
    <w:p>
      <w:pPr>
        <w:spacing w:line="288" w:lineRule="auto"/>
        <w:jc w:val="left"/>
        <w:rPr>
          <w:rFonts w:ascii="宋体" w:hAnsi="宋体"/>
        </w:rPr>
      </w:pPr>
      <w:r>
        <w:rPr>
          <w:rFonts w:hint="eastAsia" w:ascii="宋体" w:hAnsi="宋体"/>
        </w:rPr>
        <w:t>B.“黄鹤之飞尚不得过，猿猱欲度愁攀援。”（《蜀道难》）</w:t>
      </w:r>
    </w:p>
    <w:p>
      <w:pPr>
        <w:spacing w:line="288" w:lineRule="auto"/>
        <w:jc w:val="left"/>
        <w:rPr>
          <w:rFonts w:ascii="宋体" w:hAnsi="宋体"/>
        </w:rPr>
      </w:pPr>
      <w:r>
        <w:rPr>
          <w:rFonts w:hint="eastAsia" w:ascii="宋体" w:hAnsi="宋体"/>
        </w:rPr>
        <w:t>C.“众女嫉余之蛾眉兮，谣诼谓余以善淫。”（《离骚》）</w:t>
      </w:r>
    </w:p>
    <w:p>
      <w:pPr>
        <w:spacing w:line="288" w:lineRule="auto"/>
        <w:jc w:val="left"/>
        <w:rPr>
          <w:rFonts w:ascii="宋体" w:hAnsi="宋体"/>
        </w:rPr>
      </w:pPr>
      <w:r>
        <w:rPr>
          <w:rFonts w:hint="eastAsia" w:ascii="宋体" w:hAnsi="宋体"/>
        </w:rPr>
        <w:t>D.“孔雀东南飞，五里一徘徊。”（《孔雀东南飞》）</w:t>
      </w:r>
    </w:p>
    <w:p>
      <w:pPr>
        <w:spacing w:line="288" w:lineRule="auto"/>
        <w:jc w:val="left"/>
        <w:rPr>
          <w:rFonts w:ascii="宋体" w:hAnsi="宋体"/>
        </w:rPr>
      </w:pPr>
      <w:r>
        <w:rPr>
          <w:rFonts w:hint="eastAsia" w:ascii="宋体" w:hAnsi="宋体"/>
        </w:rPr>
        <w:t>4.请结合材料内容，给“比兴”下一个简要定义。（4分）</w:t>
      </w:r>
    </w:p>
    <w:p>
      <w:pPr>
        <w:spacing w:line="288" w:lineRule="auto"/>
        <w:jc w:val="left"/>
        <w:rPr>
          <w:rFonts w:ascii="宋体" w:hAnsi="宋体"/>
        </w:rPr>
      </w:pPr>
      <w:r>
        <w:rPr>
          <w:rFonts w:hint="eastAsia" w:ascii="宋体" w:hAnsi="宋体"/>
        </w:rPr>
        <w:t>5.屈原和阮籍在运用比兴上有何区别？为什么会形成这种差异？（6分）</w:t>
      </w:r>
    </w:p>
    <w:p>
      <w:pPr>
        <w:spacing w:line="288" w:lineRule="auto"/>
        <w:jc w:val="left"/>
        <w:rPr>
          <w:rFonts w:ascii="宋体" w:hAnsi="宋体"/>
          <w:b/>
        </w:rPr>
      </w:pPr>
      <w:r>
        <w:rPr>
          <w:rFonts w:hint="eastAsia" w:ascii="宋体" w:hAnsi="宋体"/>
          <w:b/>
        </w:rPr>
        <w:t>(二)现代文阅读Ⅱ(本题共4小题，16分)</w:t>
      </w:r>
    </w:p>
    <w:p>
      <w:pPr>
        <w:spacing w:line="288" w:lineRule="auto"/>
        <w:jc w:val="left"/>
        <w:rPr>
          <w:rFonts w:ascii="宋体" w:hAnsi="宋体"/>
        </w:rPr>
      </w:pPr>
      <w:r>
        <w:rPr>
          <w:rFonts w:hint="eastAsia" w:ascii="宋体" w:hAnsi="宋体"/>
        </w:rPr>
        <w:t>阅读下面的文字，完成第6-9题。</w:t>
      </w:r>
    </w:p>
    <w:p>
      <w:pPr>
        <w:spacing w:line="288" w:lineRule="auto"/>
        <w:ind w:firstLine="420" w:firstLineChars="200"/>
        <w:jc w:val="center"/>
        <w:rPr>
          <w:rFonts w:ascii="楷体" w:hAnsi="楷体" w:eastAsia="楷体"/>
        </w:rPr>
      </w:pPr>
      <w:r>
        <w:rPr>
          <w:rFonts w:hint="eastAsia" w:ascii="楷体" w:hAnsi="楷体" w:eastAsia="楷体"/>
        </w:rPr>
        <w:t>流年似水</w:t>
      </w:r>
    </w:p>
    <w:p>
      <w:pPr>
        <w:spacing w:line="288" w:lineRule="auto"/>
        <w:ind w:firstLine="420" w:firstLineChars="200"/>
        <w:jc w:val="center"/>
        <w:rPr>
          <w:rFonts w:ascii="楷体" w:hAnsi="楷体" w:eastAsia="楷体"/>
        </w:rPr>
      </w:pPr>
      <w:r>
        <w:rPr>
          <w:rFonts w:hint="eastAsia" w:ascii="楷体" w:hAnsi="楷体" w:eastAsia="楷体"/>
        </w:rPr>
        <w:t>聂鑫森</w:t>
      </w:r>
    </w:p>
    <w:p>
      <w:pPr>
        <w:spacing w:line="288" w:lineRule="auto"/>
        <w:ind w:firstLine="420" w:firstLineChars="200"/>
        <w:jc w:val="left"/>
        <w:rPr>
          <w:rFonts w:ascii="楷体" w:hAnsi="楷体" w:eastAsia="楷体"/>
        </w:rPr>
      </w:pPr>
      <w:r>
        <w:rPr>
          <w:rFonts w:hint="eastAsia" w:ascii="楷体" w:hAnsi="楷体" w:eastAsia="楷体"/>
        </w:rPr>
        <w:t>度若飞做梦都没想到，刹那间他就年满六十了，脱下沾满油泥和铁屑的工装，领取了一个大红封皮的退休证，从城北的轨道交通研究所，回到城南的流年巷度家小院。</w:t>
      </w:r>
    </w:p>
    <w:p>
      <w:pPr>
        <w:spacing w:line="288" w:lineRule="auto"/>
        <w:ind w:firstLine="420" w:firstLineChars="200"/>
        <w:jc w:val="left"/>
        <w:rPr>
          <w:rFonts w:ascii="楷体" w:hAnsi="楷体" w:eastAsia="楷体"/>
        </w:rPr>
      </w:pPr>
      <w:r>
        <w:rPr>
          <w:rFonts w:hint="eastAsia" w:ascii="楷体" w:hAnsi="楷体" w:eastAsia="楷体"/>
          <w:u w:val="single"/>
        </w:rPr>
        <w:t>流年巷弯弯曲曲，像是一条窄窄的湍急的溪河，流走了无数个春朝秋夕。当度若飞的目光触摸到“流年巷”的巷牌，他真切地听到“流年似水”的哗哗声。</w:t>
      </w:r>
      <w:r>
        <w:rPr>
          <w:rFonts w:hint="eastAsia" w:ascii="楷体" w:hAnsi="楷体" w:eastAsia="楷体"/>
        </w:rPr>
        <w:t>他呱呱坠地时，在一家铁道工厂当工程师的父亲，从乐府诗“关山度若飞”一句中，取出“度若飞”三个字作了他的名。这似乎成了一种预言，下一辈也和上一辈一样，干上了铁道工业。</w:t>
      </w:r>
    </w:p>
    <w:p>
      <w:pPr>
        <w:spacing w:line="288" w:lineRule="auto"/>
        <w:ind w:firstLine="420" w:firstLineChars="200"/>
        <w:jc w:val="left"/>
        <w:rPr>
          <w:rFonts w:ascii="楷体" w:hAnsi="楷体" w:eastAsia="楷体"/>
        </w:rPr>
      </w:pPr>
      <w:r>
        <w:rPr>
          <w:rFonts w:hint="eastAsia" w:ascii="楷体" w:hAnsi="楷体" w:eastAsia="楷体"/>
        </w:rPr>
        <w:t>退休了的度若飞，常会想到“时间度若飞”，一去不复返。他如今步入花甲之境，兀地发觉街坊邻居已经称他“爷”了。</w:t>
      </w:r>
    </w:p>
    <w:p>
      <w:pPr>
        <w:spacing w:line="288" w:lineRule="auto"/>
        <w:ind w:firstLine="420" w:firstLineChars="200"/>
        <w:jc w:val="left"/>
        <w:rPr>
          <w:rFonts w:ascii="楷体" w:hAnsi="楷体" w:eastAsia="楷体"/>
        </w:rPr>
      </w:pPr>
      <w:r>
        <w:rPr>
          <w:rFonts w:hint="eastAsia" w:ascii="楷体" w:hAnsi="楷体" w:eastAsia="楷体"/>
        </w:rPr>
        <w:t>度若飞尴尬地笑了笑，心说：“我难道是突然老的？”</w:t>
      </w:r>
    </w:p>
    <w:p>
      <w:pPr>
        <w:spacing w:line="288" w:lineRule="auto"/>
        <w:ind w:firstLine="420" w:firstLineChars="200"/>
        <w:jc w:val="left"/>
        <w:rPr>
          <w:rFonts w:ascii="楷体" w:hAnsi="楷体" w:eastAsia="楷体"/>
        </w:rPr>
      </w:pPr>
      <w:r>
        <w:rPr>
          <w:rFonts w:hint="eastAsia" w:ascii="楷体" w:hAnsi="楷体" w:eastAsia="楷体"/>
        </w:rPr>
        <w:t>度若飞回到家里，呆呆地坐在院子里的葡萄架下，想一些陈年旧事。三十多年前，从上海交通大学毕业，分配到老家的轨道交通研究所，参加内燃机车、电力机车、高速动车的研究，画不完的图纸，做不完的试验，哪里有工作时间和业余时间的区别？连谈情说爱的过程都简省。当度若飞和教中学语文的计小耕经人牵线认识，彼此有好印象，就赶快结了婚。</w:t>
      </w:r>
    </w:p>
    <w:p>
      <w:pPr>
        <w:spacing w:line="288" w:lineRule="auto"/>
        <w:ind w:firstLine="420" w:firstLineChars="200"/>
        <w:jc w:val="left"/>
        <w:rPr>
          <w:rFonts w:ascii="楷体" w:hAnsi="楷体" w:eastAsia="楷体"/>
        </w:rPr>
      </w:pPr>
      <w:r>
        <w:rPr>
          <w:rFonts w:hint="eastAsia" w:ascii="楷体" w:hAnsi="楷体" w:eastAsia="楷体"/>
        </w:rPr>
        <w:t>流年巷在城南，度若飞供职的轨道交通研究所却在城北，坐公交车来回需要两个多小时。于是，度若飞向单位要了间单人宿舍，即便有时回流年巷，也是夜归晓出，度家小院倒成了他的驿站。</w:t>
      </w:r>
    </w:p>
    <w:p>
      <w:pPr>
        <w:spacing w:line="288" w:lineRule="auto"/>
        <w:ind w:firstLine="420" w:firstLineChars="200"/>
        <w:jc w:val="left"/>
        <w:rPr>
          <w:rFonts w:ascii="楷体" w:hAnsi="楷体" w:eastAsia="楷体"/>
        </w:rPr>
      </w:pPr>
      <w:r>
        <w:rPr>
          <w:rFonts w:hint="eastAsia" w:ascii="楷体" w:hAnsi="楷体" w:eastAsia="楷体"/>
        </w:rPr>
        <w:t>这时计小耕走了过来。度若飞站起来，说：“刚才邻居说这些年他们很少见到我，让我很愧疚。你上班忙，下班教养孩子还是忙，我却成了个甩手掌柜，想的只是所里的事，苦了你一个人！”</w:t>
      </w:r>
    </w:p>
    <w:p>
      <w:pPr>
        <w:spacing w:line="288" w:lineRule="auto"/>
        <w:ind w:firstLine="420" w:firstLineChars="200"/>
        <w:jc w:val="left"/>
        <w:rPr>
          <w:rFonts w:ascii="楷体" w:hAnsi="楷体" w:eastAsia="楷体"/>
        </w:rPr>
      </w:pPr>
      <w:r>
        <w:rPr>
          <w:rFonts w:hint="eastAsia" w:ascii="楷体" w:hAnsi="楷体" w:eastAsia="楷体"/>
        </w:rPr>
        <w:t>计小耕笑了，巧妙地把话题转到儿子身上。可惜儿子快速地跳过了童年、少年，进入了青年时代，真是倍速人生。如今在上海，与几个同学办起一家精密机床制造厂，闹得热气冲天的。</w:t>
      </w:r>
    </w:p>
    <w:p>
      <w:pPr>
        <w:spacing w:line="288" w:lineRule="auto"/>
        <w:ind w:firstLine="420" w:firstLineChars="200"/>
        <w:jc w:val="left"/>
        <w:rPr>
          <w:rFonts w:ascii="楷体" w:hAnsi="楷体" w:eastAsia="楷体"/>
        </w:rPr>
      </w:pPr>
      <w:r>
        <w:rPr>
          <w:rFonts w:hint="eastAsia" w:ascii="楷体" w:hAnsi="楷体" w:eastAsia="楷体"/>
        </w:rPr>
        <w:t>度若飞听后叹了口气，惆怅地说：“挺羡慕儿子的忙。我这个有一身本事的高工，闲得老骨头发酸发软。”</w:t>
      </w:r>
    </w:p>
    <w:p>
      <w:pPr>
        <w:spacing w:line="288" w:lineRule="auto"/>
        <w:ind w:firstLine="420" w:firstLineChars="200"/>
        <w:jc w:val="left"/>
        <w:rPr>
          <w:rFonts w:ascii="楷体" w:hAnsi="楷体" w:eastAsia="楷体"/>
        </w:rPr>
      </w:pPr>
      <w:r>
        <w:rPr>
          <w:rFonts w:hint="eastAsia" w:ascii="楷体" w:hAnsi="楷体" w:eastAsia="楷体"/>
        </w:rPr>
        <w:t>葡萄架上的藤叶，窸窸索索地响，一对翠羽红喙的小鸟，你一声我一声地叫，很好听。计小耕说：“既然退休了，就该让时间慢下来。”</w:t>
      </w:r>
    </w:p>
    <w:p>
      <w:pPr>
        <w:spacing w:line="288" w:lineRule="auto"/>
        <w:ind w:firstLine="420" w:firstLineChars="200"/>
        <w:jc w:val="left"/>
        <w:rPr>
          <w:rFonts w:ascii="楷体" w:hAnsi="楷体" w:eastAsia="楷体"/>
        </w:rPr>
      </w:pPr>
      <w:r>
        <w:rPr>
          <w:rFonts w:hint="eastAsia" w:ascii="楷体" w:hAnsi="楷体" w:eastAsia="楷体"/>
        </w:rPr>
        <w:t>退休了的度若飞，觉得白天很悠长，长夜更难熬。难以入眠，脑子里呈现着一张一张的图纸、一个一个铮亮的零部件，直到院子里下起了小雨，沙、沙、沙……度若飞打一个愣噤，说：“听，有杂音，车轮在磨擦钢轨。”</w:t>
      </w:r>
    </w:p>
    <w:p>
      <w:pPr>
        <w:spacing w:line="288" w:lineRule="auto"/>
        <w:ind w:firstLine="420" w:firstLineChars="200"/>
        <w:jc w:val="left"/>
        <w:rPr>
          <w:rFonts w:ascii="楷体" w:hAnsi="楷体" w:eastAsia="楷体"/>
        </w:rPr>
      </w:pPr>
      <w:r>
        <w:rPr>
          <w:rFonts w:hint="eastAsia" w:ascii="楷体" w:hAnsi="楷体" w:eastAsia="楷体"/>
        </w:rPr>
        <w:t>计小耕醒了，说：“是雨点落在芭蕉叶上的声音，快睡吧。”</w:t>
      </w:r>
    </w:p>
    <w:p>
      <w:pPr>
        <w:spacing w:line="288" w:lineRule="auto"/>
        <w:ind w:firstLine="420" w:firstLineChars="200"/>
        <w:jc w:val="left"/>
        <w:rPr>
          <w:rFonts w:ascii="楷体" w:hAnsi="楷体" w:eastAsia="楷体"/>
        </w:rPr>
      </w:pPr>
      <w:r>
        <w:rPr>
          <w:rFonts w:hint="eastAsia" w:ascii="楷体" w:hAnsi="楷体" w:eastAsia="楷体"/>
        </w:rPr>
        <w:t>天刚亮，度若飞与妻子双双出门，到南湖公园去散步。度若飞的步子迈得又急又大，好像是赶着去上班，总把妻子丢在后面。走了一段路后，度若飞见身后无人，只好停下来焦急地等候。</w:t>
      </w:r>
    </w:p>
    <w:p>
      <w:pPr>
        <w:spacing w:line="288" w:lineRule="auto"/>
        <w:ind w:firstLine="420" w:firstLineChars="200"/>
        <w:jc w:val="left"/>
        <w:rPr>
          <w:rFonts w:ascii="楷体" w:hAnsi="楷体" w:eastAsia="楷体"/>
        </w:rPr>
      </w:pPr>
      <w:r>
        <w:rPr>
          <w:rFonts w:hint="eastAsia" w:ascii="楷体" w:hAnsi="楷体" w:eastAsia="楷体"/>
        </w:rPr>
        <w:t>散完步，两人再去公园边的农贸市场买菜，妻子一个摊位一个摊位地细看，度若飞忍不住催促说：“快点儿，耽误了多少时间！”</w:t>
      </w:r>
    </w:p>
    <w:p>
      <w:pPr>
        <w:spacing w:line="288" w:lineRule="auto"/>
        <w:ind w:firstLine="420" w:firstLineChars="200"/>
        <w:jc w:val="left"/>
        <w:rPr>
          <w:rFonts w:ascii="楷体" w:hAnsi="楷体" w:eastAsia="楷体"/>
        </w:rPr>
      </w:pPr>
      <w:r>
        <w:rPr>
          <w:rFonts w:hint="eastAsia" w:ascii="楷体" w:hAnsi="楷体" w:eastAsia="楷体"/>
        </w:rPr>
        <w:t>计小耕说：“你还陷在自己的心理时间里，想慢都慢不下来。你得找到一个客观标示时间行进的物件，来矫正思维模式的惯性。”</w:t>
      </w:r>
    </w:p>
    <w:p>
      <w:pPr>
        <w:spacing w:line="288" w:lineRule="auto"/>
        <w:ind w:firstLine="420" w:firstLineChars="200"/>
        <w:jc w:val="left"/>
        <w:rPr>
          <w:rFonts w:ascii="楷体" w:hAnsi="楷体" w:eastAsia="楷体"/>
        </w:rPr>
      </w:pPr>
      <w:r>
        <w:rPr>
          <w:rFonts w:hint="eastAsia" w:ascii="楷体" w:hAnsi="楷体" w:eastAsia="楷体"/>
        </w:rPr>
        <w:t>“钟表还是手机？我们都有。”</w:t>
      </w:r>
    </w:p>
    <w:p>
      <w:pPr>
        <w:spacing w:line="288" w:lineRule="auto"/>
        <w:ind w:firstLine="420" w:firstLineChars="200"/>
        <w:jc w:val="left"/>
        <w:rPr>
          <w:rFonts w:ascii="楷体" w:hAnsi="楷体" w:eastAsia="楷体"/>
        </w:rPr>
      </w:pPr>
      <w:r>
        <w:rPr>
          <w:rFonts w:hint="eastAsia" w:ascii="楷体" w:hAnsi="楷体" w:eastAsia="楷体"/>
        </w:rPr>
        <w:t>计小耕眨了眨眼，说：“不，是古代计时用的‘铜壶滴漏’，滴水之声便是时间之声。”</w:t>
      </w:r>
    </w:p>
    <w:p>
      <w:pPr>
        <w:spacing w:line="288" w:lineRule="auto"/>
        <w:ind w:firstLine="420" w:firstLineChars="200"/>
        <w:jc w:val="left"/>
        <w:rPr>
          <w:rFonts w:ascii="楷体" w:hAnsi="楷体" w:eastAsia="楷体"/>
        </w:rPr>
      </w:pPr>
      <w:r>
        <w:rPr>
          <w:rFonts w:hint="eastAsia" w:ascii="楷体" w:hAnsi="楷体" w:eastAsia="楷体"/>
        </w:rPr>
        <w:t>“那物件只博物馆有。”</w:t>
      </w:r>
    </w:p>
    <w:p>
      <w:pPr>
        <w:spacing w:line="288" w:lineRule="auto"/>
        <w:ind w:firstLine="420" w:firstLineChars="200"/>
        <w:jc w:val="left"/>
        <w:rPr>
          <w:rFonts w:ascii="楷体" w:hAnsi="楷体" w:eastAsia="楷体"/>
        </w:rPr>
      </w:pPr>
      <w:r>
        <w:rPr>
          <w:rFonts w:hint="eastAsia" w:ascii="楷体" w:hAnsi="楷体" w:eastAsia="楷体"/>
        </w:rPr>
        <w:t>“你是高工，可以仿制。制作可以磨慢你的性子。”</w:t>
      </w:r>
    </w:p>
    <w:p>
      <w:pPr>
        <w:spacing w:line="288" w:lineRule="auto"/>
        <w:ind w:firstLine="420" w:firstLineChars="200"/>
        <w:jc w:val="left"/>
        <w:rPr>
          <w:rFonts w:ascii="楷体" w:hAnsi="楷体" w:eastAsia="楷体"/>
        </w:rPr>
      </w:pPr>
      <w:r>
        <w:rPr>
          <w:rFonts w:hint="eastAsia" w:ascii="楷体" w:hAnsi="楷体" w:eastAsia="楷体"/>
        </w:rPr>
        <w:t>度若飞的精气神忽地火旺起来，到器材市场购回了材料，又翻出各种工具：小钳工桌、榔头、老虎钳、铁砧、扳手、锉刀、钢凿、钢剪、小焊枪……收拾出一间空房，作为他的“车间”。白天，画图、计算、制作，一遍遍地测试、改装。一落黑，下班——怕钢鸣铁响惊扰了左邻右舍。洗罢澡，吃罢晚饭，他对妻子说：“今晚有老电影《庐山恋》，我们再去看一遍。”妻子微微一笑，说：“好。”</w:t>
      </w:r>
    </w:p>
    <w:p>
      <w:pPr>
        <w:spacing w:line="288" w:lineRule="auto"/>
        <w:ind w:firstLine="420" w:firstLineChars="200"/>
        <w:jc w:val="left"/>
        <w:rPr>
          <w:rFonts w:ascii="楷体" w:hAnsi="楷体" w:eastAsia="楷体"/>
        </w:rPr>
      </w:pPr>
      <w:r>
        <w:rPr>
          <w:rFonts w:hint="eastAsia" w:ascii="楷体" w:hAnsi="楷体" w:eastAsia="楷体"/>
        </w:rPr>
        <w:t>三个月后，“铜壶滴漏”制作成功，就安放在他们卧室的窗子边。两个长圆形的白铁无盖圆壶，依次立在两层梯形的红漆木架上，上层的壶底伸出一个黄铜管滴嘴，一滴一滴的水漏入下面的壶中，叮咚，叮咚，声音很清亮。上层的壶里固定着长竹条的刻箭，刻箭上面刻着二十四格，一格代表一个小时。</w:t>
      </w:r>
    </w:p>
    <w:p>
      <w:pPr>
        <w:spacing w:line="288" w:lineRule="auto"/>
        <w:ind w:firstLine="420" w:firstLineChars="200"/>
        <w:jc w:val="left"/>
        <w:rPr>
          <w:rFonts w:ascii="楷体" w:hAnsi="楷体" w:eastAsia="楷体"/>
        </w:rPr>
      </w:pPr>
      <w:r>
        <w:rPr>
          <w:rFonts w:hint="eastAsia" w:ascii="楷体" w:hAnsi="楷体" w:eastAsia="楷体"/>
        </w:rPr>
        <w:t>计小耕左看右看，然后对着手表听水的滴落声，大声说：“不愧是大匠神工！儿子回来，就让他睡这间房，听听时间之声。”</w:t>
      </w:r>
    </w:p>
    <w:p>
      <w:pPr>
        <w:spacing w:line="288" w:lineRule="auto"/>
        <w:ind w:firstLine="420" w:firstLineChars="200"/>
        <w:jc w:val="left"/>
        <w:rPr>
          <w:rFonts w:ascii="楷体" w:hAnsi="楷体" w:eastAsia="楷体"/>
        </w:rPr>
      </w:pPr>
      <w:r>
        <w:rPr>
          <w:rFonts w:hint="eastAsia" w:ascii="楷体" w:hAnsi="楷体" w:eastAsia="楷体"/>
        </w:rPr>
        <w:t>“你把这‘铜壶滴漏’的视频发给儿子，顺便问问他什么时候可以回家来住几天。”</w:t>
      </w:r>
    </w:p>
    <w:p>
      <w:pPr>
        <w:spacing w:line="288" w:lineRule="auto"/>
        <w:ind w:firstLine="420" w:firstLineChars="200"/>
        <w:jc w:val="left"/>
        <w:rPr>
          <w:rFonts w:ascii="楷体" w:hAnsi="楷体" w:eastAsia="楷体"/>
        </w:rPr>
      </w:pPr>
      <w:r>
        <w:rPr>
          <w:rFonts w:hint="eastAsia" w:ascii="楷体" w:hAnsi="楷体" w:eastAsia="楷体"/>
        </w:rPr>
        <w:t>在“铜壶滴漏”声中，度若飞走路放慢了步子，心情也变得轻松起来。早晨和妻子一起并肩散步，挺直弯惯了的腰，双手悠闲地摆动，一边还说些闲话。进市场购物，任妻子去挑选、砍价，他站在旁边看和听，觉得很有意思。</w:t>
      </w:r>
    </w:p>
    <w:p>
      <w:pPr>
        <w:spacing w:line="288" w:lineRule="auto"/>
        <w:ind w:firstLine="420" w:firstLineChars="200"/>
        <w:jc w:val="left"/>
        <w:rPr>
          <w:rFonts w:ascii="楷体" w:hAnsi="楷体" w:eastAsia="楷体"/>
        </w:rPr>
      </w:pPr>
      <w:r>
        <w:rPr>
          <w:rFonts w:hint="eastAsia" w:ascii="楷体" w:hAnsi="楷体" w:eastAsia="楷体"/>
        </w:rPr>
        <w:t>长长的白天，度若飞侍弄一会儿花草，然后坐在书房里，安静地读一阵书。他从妻子给他找好的各种文学范本中，先挑出一本细读。他读到王沂孙《锁窗寒》中的“趁酒梨花，催诗柳絮，一窗春怨”，“春怨”怎么是“一窗”呢？应该是“一怀”才准确。他便去问妻子。</w:t>
      </w:r>
    </w:p>
    <w:p>
      <w:pPr>
        <w:spacing w:line="288" w:lineRule="auto"/>
        <w:ind w:firstLine="420" w:firstLineChars="200"/>
        <w:jc w:val="left"/>
        <w:rPr>
          <w:rFonts w:ascii="楷体" w:hAnsi="楷体" w:eastAsia="楷体"/>
        </w:rPr>
      </w:pPr>
      <w:r>
        <w:rPr>
          <w:rFonts w:hint="eastAsia" w:ascii="楷体" w:hAnsi="楷体" w:eastAsia="楷体"/>
        </w:rPr>
        <w:t>计小耕听着问题，睁大眼睛看丈夫的面相，说：“你脸上的肌肉，褪去了紧张感，有光泽有喜气，显得年轻了。”</w:t>
      </w:r>
    </w:p>
    <w:p>
      <w:pPr>
        <w:spacing w:line="288" w:lineRule="auto"/>
        <w:ind w:firstLine="420" w:firstLineChars="200"/>
        <w:jc w:val="left"/>
        <w:rPr>
          <w:rFonts w:ascii="楷体" w:hAnsi="楷体" w:eastAsia="楷体"/>
        </w:rPr>
      </w:pPr>
      <w:r>
        <w:rPr>
          <w:rFonts w:hint="eastAsia" w:ascii="楷体" w:hAnsi="楷体" w:eastAsia="楷体"/>
        </w:rPr>
        <w:t>“夫人可以上街摆摊看相了。”</w:t>
      </w:r>
    </w:p>
    <w:p>
      <w:pPr>
        <w:spacing w:line="288" w:lineRule="auto"/>
        <w:ind w:firstLine="420" w:firstLineChars="200"/>
        <w:jc w:val="left"/>
        <w:rPr>
          <w:rFonts w:ascii="楷体" w:hAnsi="楷体" w:eastAsia="楷体"/>
        </w:rPr>
      </w:pPr>
      <w:r>
        <w:rPr>
          <w:rFonts w:hint="eastAsia" w:ascii="楷体" w:hAnsi="楷体" w:eastAsia="楷体"/>
        </w:rPr>
        <w:t>叮咚——叮咚——</w:t>
      </w:r>
    </w:p>
    <w:p>
      <w:pPr>
        <w:spacing w:line="288" w:lineRule="auto"/>
        <w:ind w:firstLine="420" w:firstLineChars="200"/>
        <w:jc w:val="left"/>
        <w:rPr>
          <w:rFonts w:ascii="楷体" w:hAnsi="楷体" w:eastAsia="楷体"/>
        </w:rPr>
      </w:pPr>
      <w:r>
        <w:rPr>
          <w:rFonts w:hint="eastAsia" w:ascii="楷体" w:hAnsi="楷体" w:eastAsia="楷体"/>
        </w:rPr>
        <w:t>在“铜壶滴漏”的声音中，床头柜上的座机忽然响起了铃声。</w:t>
      </w:r>
    </w:p>
    <w:p>
      <w:pPr>
        <w:spacing w:line="288" w:lineRule="auto"/>
        <w:ind w:firstLine="420" w:firstLineChars="200"/>
        <w:jc w:val="left"/>
        <w:rPr>
          <w:rFonts w:ascii="楷体" w:hAnsi="楷体" w:eastAsia="楷体"/>
        </w:rPr>
      </w:pPr>
      <w:r>
        <w:rPr>
          <w:rFonts w:hint="eastAsia" w:ascii="楷体" w:hAnsi="楷体" w:eastAsia="楷体"/>
        </w:rPr>
        <w:t>度若飞立刻醒了过来，抓起话筒，问：“哪位？”</w:t>
      </w:r>
    </w:p>
    <w:p>
      <w:pPr>
        <w:spacing w:line="288" w:lineRule="auto"/>
        <w:ind w:firstLine="420" w:firstLineChars="200"/>
        <w:jc w:val="left"/>
        <w:rPr>
          <w:rFonts w:ascii="楷体" w:hAnsi="楷体" w:eastAsia="楷体"/>
        </w:rPr>
      </w:pPr>
      <w:r>
        <w:rPr>
          <w:rFonts w:hint="eastAsia" w:ascii="楷体" w:hAnsi="楷体" w:eastAsia="楷体"/>
        </w:rPr>
        <w:t>“爸，是我。妈发来‘铜壶滴漏’的视频，又古典又现代，有形有色有声，好玩意儿！爸能把设计图纸、工艺流程说明快递过来吗？”</w:t>
      </w:r>
    </w:p>
    <w:p>
      <w:pPr>
        <w:spacing w:line="288" w:lineRule="auto"/>
        <w:ind w:firstLine="420" w:firstLineChars="200"/>
        <w:jc w:val="left"/>
        <w:rPr>
          <w:rFonts w:ascii="楷体" w:hAnsi="楷体" w:eastAsia="楷体"/>
        </w:rPr>
      </w:pPr>
      <w:r>
        <w:rPr>
          <w:rFonts w:hint="eastAsia" w:ascii="楷体" w:hAnsi="楷体" w:eastAsia="楷体"/>
        </w:rPr>
        <w:t>“当然行！你要这个做什么？”</w:t>
      </w:r>
    </w:p>
    <w:p>
      <w:pPr>
        <w:spacing w:line="288" w:lineRule="auto"/>
        <w:ind w:firstLine="420" w:firstLineChars="200"/>
        <w:jc w:val="left"/>
        <w:rPr>
          <w:rFonts w:ascii="楷体" w:hAnsi="楷体" w:eastAsia="楷体"/>
        </w:rPr>
      </w:pPr>
      <w:r>
        <w:rPr>
          <w:rFonts w:hint="eastAsia" w:ascii="楷体" w:hAnsi="楷体" w:eastAsia="楷体"/>
        </w:rPr>
        <w:t>“这是个好玩意儿，让我突然想起一种微型均速高效铣床的设计。我还想在老家办个分厂，聘您这位老将当技术顾问，不知道您意下如何？”</w:t>
      </w:r>
    </w:p>
    <w:p>
      <w:pPr>
        <w:spacing w:line="288" w:lineRule="auto"/>
        <w:ind w:firstLine="420" w:firstLineChars="200"/>
        <w:jc w:val="left"/>
        <w:rPr>
          <w:rFonts w:ascii="楷体" w:hAnsi="楷体" w:eastAsia="楷体"/>
        </w:rPr>
      </w:pPr>
      <w:r>
        <w:rPr>
          <w:rFonts w:hint="eastAsia" w:ascii="楷体" w:hAnsi="楷体" w:eastAsia="楷体"/>
        </w:rPr>
        <w:t>度若飞兴奋起来，大声说“这个美差我应了！</w:t>
      </w:r>
      <w:r>
        <w:rPr>
          <w:rFonts w:ascii="楷体" w:hAnsi="楷体" w:eastAsia="楷体"/>
        </w:rPr>
        <w:t>”</w:t>
      </w:r>
    </w:p>
    <w:p>
      <w:pPr>
        <w:spacing w:line="288" w:lineRule="auto"/>
        <w:ind w:firstLine="420" w:firstLineChars="200"/>
        <w:jc w:val="left"/>
        <w:rPr>
          <w:rFonts w:ascii="楷体" w:hAnsi="楷体" w:eastAsia="楷体"/>
        </w:rPr>
      </w:pPr>
      <w:r>
        <w:rPr>
          <w:rFonts w:hint="eastAsia" w:ascii="楷体" w:hAnsi="楷体" w:eastAsia="楷体"/>
        </w:rPr>
        <w:t>计小耕在旁边尖着耳朵听他们父子说话。她见丈夫搁下了话筒，忙道：“你这急性子，也不问儿子什么时候回家。”</w:t>
      </w:r>
    </w:p>
    <w:p>
      <w:pPr>
        <w:spacing w:line="288" w:lineRule="auto"/>
        <w:ind w:firstLine="420" w:firstLineChars="200"/>
        <w:jc w:val="left"/>
        <w:rPr>
          <w:rFonts w:ascii="楷体" w:hAnsi="楷体" w:eastAsia="楷体"/>
        </w:rPr>
      </w:pPr>
      <w:r>
        <w:rPr>
          <w:rFonts w:hint="eastAsia" w:ascii="楷体" w:hAnsi="楷体" w:eastAsia="楷体"/>
        </w:rPr>
        <w:t>叮咚——叮咚——</w:t>
      </w:r>
    </w:p>
    <w:p>
      <w:pPr>
        <w:spacing w:line="288" w:lineRule="auto"/>
        <w:ind w:firstLine="420" w:firstLineChars="200"/>
        <w:jc w:val="left"/>
        <w:rPr>
          <w:rFonts w:ascii="楷体" w:hAnsi="楷体" w:eastAsia="楷体"/>
        </w:rPr>
      </w:pPr>
      <w:r>
        <w:rPr>
          <w:rFonts w:hint="eastAsia" w:ascii="楷体" w:hAnsi="楷体" w:eastAsia="楷体"/>
        </w:rPr>
        <w:t>“铜壶滴漏”的声音，在度若飞的耳鼓上敲打，变得高亢、宏重，像铺天盖地的钢鸣铁响……</w:t>
      </w:r>
    </w:p>
    <w:p>
      <w:pPr>
        <w:spacing w:line="288" w:lineRule="auto"/>
        <w:ind w:firstLine="420" w:firstLineChars="200"/>
        <w:jc w:val="right"/>
        <w:rPr>
          <w:rFonts w:ascii="宋体" w:hAnsi="宋体"/>
        </w:rPr>
      </w:pPr>
      <w:r>
        <w:rPr>
          <w:rFonts w:hint="eastAsia" w:ascii="楷体" w:hAnsi="楷体" w:eastAsia="楷体"/>
        </w:rPr>
        <w:t>（有删改）</w:t>
      </w:r>
    </w:p>
    <w:p>
      <w:pPr>
        <w:spacing w:line="288" w:lineRule="auto"/>
        <w:jc w:val="left"/>
        <w:rPr>
          <w:rFonts w:ascii="宋体" w:hAnsi="宋体"/>
        </w:rPr>
      </w:pPr>
      <w:r>
        <w:rPr>
          <w:rFonts w:hint="eastAsia" w:ascii="宋体" w:hAnsi="宋体"/>
        </w:rPr>
        <w:t>6.下列对小说相关内容的理解，不正确的一项是（3分）（）</w:t>
      </w:r>
    </w:p>
    <w:p>
      <w:pPr>
        <w:spacing w:line="288" w:lineRule="auto"/>
        <w:jc w:val="left"/>
        <w:rPr>
          <w:rFonts w:ascii="宋体" w:hAnsi="宋体"/>
        </w:rPr>
      </w:pPr>
      <w:r>
        <w:rPr>
          <w:rFonts w:hint="eastAsia" w:ascii="宋体" w:hAnsi="宋体"/>
        </w:rPr>
        <w:t>A.面对度若飞的歉疚，计小耕“巧妙地把话题转到儿子身上”，体现出她对丈夫的理解和包容，也自然地引出了对儿子的介绍。</w:t>
      </w:r>
    </w:p>
    <w:p>
      <w:pPr>
        <w:spacing w:line="288" w:lineRule="auto"/>
        <w:jc w:val="left"/>
        <w:rPr>
          <w:rFonts w:ascii="宋体" w:hAnsi="宋体"/>
        </w:rPr>
      </w:pPr>
      <w:r>
        <w:rPr>
          <w:rFonts w:hint="eastAsia" w:ascii="宋体" w:hAnsi="宋体"/>
        </w:rPr>
        <w:t>B.儿子“快速地跳过了童年、少年时代，进入了青年时代”，说明度若飞平时忙于工作，疏忽了儿子的成长。</w:t>
      </w:r>
    </w:p>
    <w:p>
      <w:pPr>
        <w:spacing w:line="288" w:lineRule="auto"/>
        <w:jc w:val="left"/>
        <w:rPr>
          <w:rFonts w:ascii="宋体" w:hAnsi="宋体"/>
        </w:rPr>
      </w:pPr>
      <w:r>
        <w:rPr>
          <w:rFonts w:hint="eastAsia" w:ascii="宋体" w:hAnsi="宋体"/>
        </w:rPr>
        <w:t>C.藤叶的响声与小鸟的叫声，和谐“好听”，这一处景物描写含蓄地表达了慢生活的美好，衬托了度若飞退休后闲适的心情。</w:t>
      </w:r>
    </w:p>
    <w:p>
      <w:pPr>
        <w:spacing w:line="288" w:lineRule="auto"/>
        <w:jc w:val="left"/>
        <w:rPr>
          <w:rFonts w:ascii="宋体" w:hAnsi="宋体"/>
        </w:rPr>
      </w:pPr>
      <w:r>
        <w:rPr>
          <w:rFonts w:hint="eastAsia" w:ascii="宋体" w:hAnsi="宋体"/>
        </w:rPr>
        <w:t>D.文中两次描写度若飞与计小耕散步的情形，前后对比，突出了仿制“铜壶滴漏”一事对度若飞心态的改变。</w:t>
      </w:r>
    </w:p>
    <w:p>
      <w:pPr>
        <w:spacing w:line="288" w:lineRule="auto"/>
        <w:jc w:val="left"/>
        <w:rPr>
          <w:rFonts w:ascii="宋体" w:hAnsi="宋体"/>
        </w:rPr>
      </w:pPr>
      <w:r>
        <w:rPr>
          <w:rFonts w:hint="eastAsia" w:ascii="宋体" w:hAnsi="宋体"/>
        </w:rPr>
        <w:t>7.下列对人物形象的理解与分析，不正确的一项是（3分）（）</w:t>
      </w:r>
    </w:p>
    <w:p>
      <w:pPr>
        <w:spacing w:line="288" w:lineRule="auto"/>
        <w:jc w:val="left"/>
        <w:rPr>
          <w:rFonts w:ascii="宋体" w:hAnsi="宋体"/>
        </w:rPr>
      </w:pPr>
      <w:r>
        <w:rPr>
          <w:rFonts w:hint="eastAsia" w:ascii="宋体" w:hAnsi="宋体"/>
        </w:rPr>
        <w:t>A.文章写度若飞在葡萄架下回忆过往，以简省的笔墨交代其三十多年的经历，与题目“流年似水”相呼应。</w:t>
      </w:r>
    </w:p>
    <w:p>
      <w:pPr>
        <w:spacing w:line="288" w:lineRule="auto"/>
        <w:jc w:val="left"/>
        <w:rPr>
          <w:rFonts w:ascii="宋体" w:hAnsi="宋体"/>
        </w:rPr>
      </w:pPr>
      <w:r>
        <w:rPr>
          <w:rFonts w:hint="eastAsia" w:ascii="宋体" w:hAnsi="宋体"/>
        </w:rPr>
        <w:t>B.度若飞把雨打芭蕉的声音听成车轮磨擦钢轨的声音，这是他在难熬的长夜中寻求自我安慰的一种方式。</w:t>
      </w:r>
    </w:p>
    <w:p>
      <w:pPr>
        <w:spacing w:line="288" w:lineRule="auto"/>
        <w:jc w:val="left"/>
        <w:rPr>
          <w:rFonts w:ascii="宋体" w:hAnsi="宋体"/>
        </w:rPr>
      </w:pPr>
      <w:r>
        <w:rPr>
          <w:rFonts w:hint="eastAsia" w:ascii="宋体" w:hAnsi="宋体"/>
        </w:rPr>
        <w:t>C.计小耕为度若飞准备各种文学范本，是为了帮助丈夫适应退休生活，这一方法在前文介绍她职业时已有所铺垫，所以并不突兀。</w:t>
      </w:r>
    </w:p>
    <w:p>
      <w:pPr>
        <w:spacing w:line="288" w:lineRule="auto"/>
        <w:jc w:val="left"/>
        <w:rPr>
          <w:rFonts w:ascii="宋体" w:hAnsi="宋体"/>
        </w:rPr>
      </w:pPr>
      <w:r>
        <w:rPr>
          <w:rFonts w:hint="eastAsia" w:ascii="宋体" w:hAnsi="宋体"/>
        </w:rPr>
        <w:t>D.文章以“尖着耳朵听”写计小耕关注父子通话内容，用“忙道”突出她对儿子的关心，流露出对丈夫的嗔怪。</w:t>
      </w:r>
    </w:p>
    <w:p>
      <w:pPr>
        <w:spacing w:line="288" w:lineRule="auto"/>
        <w:jc w:val="left"/>
        <w:rPr>
          <w:rFonts w:ascii="宋体" w:hAnsi="宋体"/>
        </w:rPr>
      </w:pPr>
      <w:r>
        <w:rPr>
          <w:rFonts w:hint="eastAsia" w:ascii="宋体" w:hAnsi="宋体"/>
        </w:rPr>
        <w:t>8.制作“铜壶滴漏”的情节设计，体现出小说在构思上的匠心，请加以赏析。（6分）</w:t>
      </w:r>
    </w:p>
    <w:p>
      <w:pPr>
        <w:spacing w:line="288" w:lineRule="auto"/>
        <w:jc w:val="left"/>
        <w:rPr>
          <w:rFonts w:ascii="宋体" w:hAnsi="宋体"/>
        </w:rPr>
      </w:pPr>
      <w:r>
        <w:rPr>
          <w:rFonts w:hint="eastAsia" w:ascii="宋体" w:hAnsi="宋体"/>
        </w:rPr>
        <w:t>9.聂鑫森说：“我希望我的短篇小说有一种传统文化韵味。”这篇小说在哪些方面体现了“传统文化韵味”？请简要分析。（4分）</w:t>
      </w:r>
    </w:p>
    <w:p>
      <w:pPr>
        <w:spacing w:line="288" w:lineRule="auto"/>
        <w:jc w:val="left"/>
        <w:rPr>
          <w:rFonts w:ascii="宋体" w:hAnsi="宋体"/>
          <w:b/>
          <w:sz w:val="24"/>
        </w:rPr>
      </w:pPr>
      <w:r>
        <w:rPr>
          <w:rFonts w:hint="eastAsia" w:ascii="宋体" w:hAnsi="宋体"/>
          <w:b/>
          <w:sz w:val="24"/>
        </w:rPr>
        <w:t>二、古代诗文阅读（36分）</w:t>
      </w:r>
    </w:p>
    <w:p>
      <w:pPr>
        <w:spacing w:line="288" w:lineRule="auto"/>
        <w:jc w:val="left"/>
        <w:rPr>
          <w:rFonts w:ascii="宋体" w:hAnsi="宋体"/>
          <w:b/>
        </w:rPr>
      </w:pPr>
      <w:r>
        <w:rPr>
          <w:rFonts w:hint="eastAsia" w:ascii="宋体" w:hAnsi="宋体"/>
          <w:b/>
        </w:rPr>
        <w:t>（一）文言文阅读</w:t>
      </w:r>
    </w:p>
    <w:p>
      <w:pPr>
        <w:spacing w:line="288" w:lineRule="auto"/>
        <w:jc w:val="left"/>
        <w:rPr>
          <w:rFonts w:ascii="宋体" w:hAnsi="宋体"/>
        </w:rPr>
      </w:pPr>
      <w:r>
        <w:rPr>
          <w:rFonts w:hint="eastAsia" w:ascii="宋体" w:hAnsi="宋体"/>
        </w:rPr>
        <w:t>阅读下面的文言文，完成第10-13小题。（17分）</w:t>
      </w:r>
    </w:p>
    <w:p>
      <w:pPr>
        <w:spacing w:line="288" w:lineRule="auto"/>
        <w:ind w:firstLine="420" w:firstLineChars="200"/>
        <w:jc w:val="left"/>
        <w:rPr>
          <w:rFonts w:ascii="楷体" w:hAnsi="楷体" w:eastAsia="楷体"/>
        </w:rPr>
      </w:pPr>
      <w:r>
        <w:rPr>
          <w:rFonts w:hint="eastAsia" w:ascii="楷体" w:hAnsi="楷体" w:eastAsia="楷体"/>
        </w:rPr>
        <w:t>材料一：</w:t>
      </w:r>
    </w:p>
    <w:p>
      <w:pPr>
        <w:spacing w:line="288" w:lineRule="auto"/>
        <w:ind w:firstLine="420" w:firstLineChars="200"/>
        <w:jc w:val="left"/>
        <w:rPr>
          <w:rFonts w:ascii="楷体" w:hAnsi="楷体" w:eastAsia="楷体"/>
        </w:rPr>
      </w:pPr>
      <w:r>
        <w:rPr>
          <w:rFonts w:hint="eastAsia" w:ascii="楷体" w:hAnsi="楷体" w:eastAsia="楷体"/>
        </w:rPr>
        <w:t>李白，字太白。十岁通诗书，既长，隐岷山。州举有道，不应，苏颋为益州长史，见白异之，曰：“是子天才英特，少益以学，可比相如。”然喜纵横术，击剑，为任侠，轻财重施。更客任城。</w:t>
      </w:r>
      <w:r>
        <w:rPr>
          <w:rFonts w:hint="eastAsia" w:ascii="楷体" w:hAnsi="楷体" w:eastAsia="楷体"/>
          <w:em w:val="dot"/>
        </w:rPr>
        <w:t>天宝</w:t>
      </w:r>
      <w:r>
        <w:rPr>
          <w:rFonts w:hint="eastAsia" w:ascii="楷体" w:hAnsi="楷体" w:eastAsia="楷体"/>
        </w:rPr>
        <w:t>初，南入会稽，与吴筠善，筠被召，</w:t>
      </w:r>
      <w:r>
        <w:rPr>
          <w:rFonts w:hint="eastAsia" w:ascii="楷体" w:hAnsi="楷体" w:eastAsia="楷体"/>
          <w:em w:val="dot"/>
        </w:rPr>
        <w:t>故</w:t>
      </w:r>
      <w:r>
        <w:rPr>
          <w:rFonts w:hint="eastAsia" w:ascii="楷体" w:hAnsi="楷体" w:eastAsia="楷体"/>
        </w:rPr>
        <w:t>白亦至长安。往见贺知章，知章见其文，叹曰：“子，谪仙人也！”言于玄宗，召见金銮殿，论当世事，奏颂一篇。帝赐食，亲为调羹，有诏供奉翰林。白犹与饮徒醉于市。帝坐沈香子亭，意有所感，欲得白为乐章，召入，而白已醉，左右以水靧面，稍解，援笔成文，婉丽精切无留思。帝爱其才，数宴见。白尝侍帝，醉，使高力士脱靴，力士素贵，耻之，擿其诗以激杨贵妃。</w:t>
      </w:r>
      <w:r>
        <w:rPr>
          <w:rFonts w:hint="eastAsia" w:ascii="楷体" w:hAnsi="楷体" w:eastAsia="楷体"/>
          <w:u w:val="single"/>
        </w:rPr>
        <w:t>帝欲官白，妃辄沮止。</w:t>
      </w:r>
      <w:r>
        <w:rPr>
          <w:rFonts w:hint="eastAsia" w:ascii="楷体" w:hAnsi="楷体" w:eastAsia="楷体"/>
        </w:rPr>
        <w:t>白自知不</w:t>
      </w:r>
      <w:r>
        <w:rPr>
          <w:rFonts w:hint="eastAsia" w:ascii="楷体" w:hAnsi="楷体" w:eastAsia="楷体"/>
          <w:em w:val="dot"/>
        </w:rPr>
        <w:t>为</w:t>
      </w:r>
      <w:r>
        <w:rPr>
          <w:rFonts w:hint="eastAsia" w:ascii="楷体" w:hAnsi="楷体" w:eastAsia="楷体"/>
        </w:rPr>
        <w:t>亲近所容，益骜放不自修。恳求还山，帝赐金放还。白浮游四方。安禄山反，转侧宿松、匡庐间，永王璘辟为府僚佐。璘起兵，逃还彭泽；璘败，当诛。初，白游并州，见郭子仪，奇之。子仪尝犯法，白为救免。至是，子仪请解官以赎，有诏长流夜郎。会赦，还寻阳，坐事下狱。</w:t>
      </w:r>
      <w:r>
        <w:rPr>
          <w:rFonts w:hint="eastAsia" w:ascii="楷体" w:hAnsi="楷体" w:eastAsia="楷体"/>
          <w:u w:val="wave"/>
        </w:rPr>
        <w:t>时宋若思将吴兵三千赴河南道寻阳释囚辟为参谋未几辞职</w:t>
      </w:r>
      <w:r>
        <w:rPr>
          <w:rFonts w:hint="eastAsia" w:ascii="楷体" w:hAnsi="楷体" w:eastAsia="楷体"/>
        </w:rPr>
        <w:t>。李阳冰为当涂令，白依之。代宗立，以左拾遗召，而白已</w:t>
      </w:r>
      <w:r>
        <w:rPr>
          <w:rFonts w:hint="eastAsia" w:ascii="楷体" w:hAnsi="楷体" w:eastAsia="楷体"/>
          <w:em w:val="dot"/>
        </w:rPr>
        <w:t>卒</w:t>
      </w:r>
      <w:r>
        <w:rPr>
          <w:rFonts w:hint="eastAsia" w:ascii="楷体" w:hAnsi="楷体" w:eastAsia="楷体"/>
        </w:rPr>
        <w:t>，年六十余。</w:t>
      </w:r>
    </w:p>
    <w:p>
      <w:pPr>
        <w:spacing w:line="288" w:lineRule="auto"/>
        <w:ind w:firstLine="420" w:firstLineChars="200"/>
        <w:jc w:val="right"/>
        <w:rPr>
          <w:rFonts w:ascii="楷体" w:hAnsi="楷体" w:eastAsia="楷体"/>
        </w:rPr>
      </w:pPr>
      <w:r>
        <w:rPr>
          <w:rFonts w:hint="eastAsia" w:ascii="楷体" w:hAnsi="楷体" w:eastAsia="楷体"/>
        </w:rPr>
        <w:t>(选自《新唐书·李白传》，有删改)</w:t>
      </w:r>
    </w:p>
    <w:p>
      <w:pPr>
        <w:spacing w:line="288" w:lineRule="auto"/>
        <w:ind w:firstLine="420" w:firstLineChars="200"/>
        <w:jc w:val="left"/>
        <w:rPr>
          <w:rFonts w:ascii="楷体" w:hAnsi="楷体" w:eastAsia="楷体"/>
        </w:rPr>
      </w:pPr>
      <w:r>
        <w:rPr>
          <w:rFonts w:hint="eastAsia" w:ascii="楷体" w:hAnsi="楷体" w:eastAsia="楷体"/>
        </w:rPr>
        <w:t>材料二：</w:t>
      </w:r>
    </w:p>
    <w:p>
      <w:pPr>
        <w:spacing w:line="288" w:lineRule="auto"/>
        <w:ind w:firstLine="420" w:firstLineChars="200"/>
        <w:jc w:val="left"/>
        <w:rPr>
          <w:rFonts w:ascii="楷体" w:hAnsi="楷体" w:eastAsia="楷体"/>
        </w:rPr>
      </w:pPr>
      <w:r>
        <w:rPr>
          <w:rFonts w:hint="eastAsia" w:ascii="楷体" w:hAnsi="楷体" w:eastAsia="楷体"/>
        </w:rPr>
        <w:t>白浮游四方，欲登华山，乘醉跨驴经县治，宰不知，怒，引至庭下曰：“汝何人，敢无礼！”白供状不书姓名，曰：“曾令龙巾拭吐，御手调羹，贵妃捧砚，力士脱靴。天子门前，尚容走马；华阴县里，不得骑驴？”</w:t>
      </w:r>
      <w:r>
        <w:rPr>
          <w:rFonts w:hint="eastAsia" w:ascii="楷体" w:hAnsi="楷体" w:eastAsia="楷体"/>
          <w:u w:val="single"/>
        </w:rPr>
        <w:t>宰惊愧，拜谢曰：“不知翰林至此。”</w:t>
      </w:r>
      <w:r>
        <w:rPr>
          <w:rFonts w:hint="eastAsia" w:ascii="楷体" w:hAnsi="楷体" w:eastAsia="楷体"/>
        </w:rPr>
        <w:t>白长笑而去。尝乘舟，与崔宗之自采石至金陵，著宫锦袍坐，旁若无人。</w:t>
      </w:r>
    </w:p>
    <w:p>
      <w:pPr>
        <w:spacing w:line="288" w:lineRule="auto"/>
        <w:ind w:firstLine="420" w:firstLineChars="200"/>
        <w:jc w:val="right"/>
        <w:rPr>
          <w:rFonts w:ascii="楷体" w:hAnsi="楷体" w:eastAsia="楷体"/>
        </w:rPr>
      </w:pPr>
      <w:r>
        <w:rPr>
          <w:rFonts w:hint="eastAsia" w:ascii="楷体" w:hAnsi="楷体" w:eastAsia="楷体"/>
        </w:rPr>
        <w:t>(选自《唐才子传·李白》，有删改)</w:t>
      </w:r>
    </w:p>
    <w:p>
      <w:pPr>
        <w:spacing w:line="288" w:lineRule="auto"/>
        <w:jc w:val="left"/>
        <w:rPr>
          <w:rFonts w:ascii="宋体" w:hAnsi="宋体"/>
        </w:rPr>
      </w:pPr>
      <w:r>
        <w:rPr>
          <w:rFonts w:hint="eastAsia" w:ascii="宋体" w:hAnsi="宋体"/>
        </w:rPr>
        <w:t>10.文本一画波浪线的部分有三处需要断句，请用铅笔将答题卡上相应位置的答案标号涂黑，每涂对一处给1分，涂黑超过三处不给分。（3分）</w:t>
      </w:r>
    </w:p>
    <w:p>
      <w:pPr>
        <w:spacing w:line="288" w:lineRule="auto"/>
        <w:jc w:val="left"/>
        <w:rPr>
          <w:rFonts w:ascii="宋体" w:hAnsi="宋体"/>
        </w:rPr>
      </w:pPr>
      <w:r>
        <w:rPr>
          <w:rFonts w:hint="eastAsia" w:ascii="宋体" w:hAnsi="宋体"/>
        </w:rPr>
        <w:t>时宋若思[A]将吴兵三千[B]赴河南[C]道[D]寻阳[E]释囚[F]辟为参谋[G]未几[H]辞职。</w:t>
      </w:r>
    </w:p>
    <w:p>
      <w:pPr>
        <w:spacing w:line="288" w:lineRule="auto"/>
        <w:jc w:val="left"/>
        <w:rPr>
          <w:rFonts w:ascii="宋体" w:hAnsi="宋体"/>
        </w:rPr>
      </w:pPr>
      <w:r>
        <w:rPr>
          <w:rFonts w:hint="eastAsia" w:ascii="宋体" w:hAnsi="宋体"/>
        </w:rPr>
        <w:t>11.下列对文中加点词语及相关内容的解说，不正确的一项是（3分）（）</w:t>
      </w:r>
    </w:p>
    <w:p>
      <w:pPr>
        <w:spacing w:line="288" w:lineRule="auto"/>
        <w:jc w:val="left"/>
        <w:rPr>
          <w:rFonts w:ascii="宋体" w:hAnsi="宋体"/>
        </w:rPr>
      </w:pPr>
      <w:r>
        <w:rPr>
          <w:rFonts w:hint="eastAsia" w:ascii="宋体" w:hAnsi="宋体"/>
        </w:rPr>
        <w:t>A.天宝，唐玄宗李隆基的年号。古人除了使用帝王年号纪年，还常使用干支纪年。</w:t>
      </w:r>
    </w:p>
    <w:p>
      <w:pPr>
        <w:spacing w:line="288" w:lineRule="auto"/>
        <w:jc w:val="left"/>
        <w:rPr>
          <w:rFonts w:ascii="宋体" w:hAnsi="宋体"/>
        </w:rPr>
      </w:pPr>
      <w:r>
        <w:rPr>
          <w:rFonts w:hint="eastAsia" w:ascii="宋体" w:hAnsi="宋体"/>
        </w:rPr>
        <w:t>B.故，因此、所以，与《孔雀东南飞》中“大人故嫌迟”的“故”词义不同。</w:t>
      </w:r>
    </w:p>
    <w:p>
      <w:pPr>
        <w:spacing w:line="288" w:lineRule="auto"/>
        <w:jc w:val="left"/>
        <w:rPr>
          <w:rFonts w:ascii="宋体" w:hAnsi="宋体"/>
        </w:rPr>
      </w:pPr>
      <w:r>
        <w:rPr>
          <w:rFonts w:hint="eastAsia" w:ascii="宋体" w:hAnsi="宋体"/>
        </w:rPr>
        <w:t>C.为，表示被动，与《蜀道难》中“嗟尔远道之人胡为乎来哉”的“为”用法不同。</w:t>
      </w:r>
    </w:p>
    <w:p>
      <w:pPr>
        <w:spacing w:line="288" w:lineRule="auto"/>
        <w:jc w:val="left"/>
        <w:rPr>
          <w:rFonts w:ascii="宋体" w:hAnsi="宋体"/>
        </w:rPr>
      </w:pPr>
      <w:r>
        <w:rPr>
          <w:rFonts w:hint="eastAsia" w:ascii="宋体" w:hAnsi="宋体"/>
        </w:rPr>
        <w:t>D.卒，死，古代表示死的隐晦说法很多，如不禄、薨、崩，其中“薨”指帝王之死。</w:t>
      </w:r>
    </w:p>
    <w:p>
      <w:pPr>
        <w:spacing w:line="288" w:lineRule="auto"/>
        <w:jc w:val="left"/>
        <w:rPr>
          <w:rFonts w:ascii="宋体" w:hAnsi="宋体"/>
        </w:rPr>
      </w:pPr>
      <w:r>
        <w:rPr>
          <w:rFonts w:hint="eastAsia" w:ascii="宋体" w:hAnsi="宋体"/>
        </w:rPr>
        <w:t>12.下列对原文有关内容的概述，不正确的一项是（3分）（）</w:t>
      </w:r>
    </w:p>
    <w:p>
      <w:pPr>
        <w:spacing w:line="288" w:lineRule="auto"/>
        <w:jc w:val="left"/>
        <w:rPr>
          <w:rFonts w:ascii="宋体" w:hAnsi="宋体"/>
        </w:rPr>
      </w:pPr>
      <w:r>
        <w:rPr>
          <w:rFonts w:hint="eastAsia" w:ascii="宋体" w:hAnsi="宋体"/>
        </w:rPr>
        <w:t>A.州里推举有道科，李白不应举；益州长史苏颋见到李白而感到奇异，认为他已能比肩司马相如；后来李白到了长安，贺知章称赞他的诗文。</w:t>
      </w:r>
    </w:p>
    <w:p>
      <w:pPr>
        <w:spacing w:line="288" w:lineRule="auto"/>
        <w:jc w:val="left"/>
        <w:rPr>
          <w:rFonts w:ascii="宋体" w:hAnsi="宋体"/>
        </w:rPr>
      </w:pPr>
      <w:r>
        <w:rPr>
          <w:rFonts w:hint="eastAsia" w:ascii="宋体" w:hAnsi="宋体"/>
        </w:rPr>
        <w:t>B.唐玄宗诏命李白为翰林院供奉，皇帝曾突然心有感慨，想叫李白撰制乐章，于是召他入宫，当时李白已经醉倒，他稍稍醒酒后挥笔成文。</w:t>
      </w:r>
    </w:p>
    <w:p>
      <w:pPr>
        <w:spacing w:line="288" w:lineRule="auto"/>
        <w:jc w:val="left"/>
        <w:rPr>
          <w:rFonts w:ascii="宋体" w:hAnsi="宋体"/>
        </w:rPr>
      </w:pPr>
      <w:r>
        <w:rPr>
          <w:rFonts w:hint="eastAsia" w:ascii="宋体" w:hAnsi="宋体"/>
        </w:rPr>
        <w:t>C.永王李璘兵败，李白应当被处死。郭子仪为李白赎罪，皇帝就下诏将李白流放夜郎。恰逢大赦，李白回到寻阳，又因事获罪而下狱。</w:t>
      </w:r>
    </w:p>
    <w:p>
      <w:pPr>
        <w:spacing w:line="288" w:lineRule="auto"/>
        <w:jc w:val="left"/>
        <w:rPr>
          <w:rFonts w:ascii="宋体" w:hAnsi="宋体"/>
        </w:rPr>
      </w:pPr>
      <w:r>
        <w:rPr>
          <w:rFonts w:hint="eastAsia" w:ascii="宋体" w:hAnsi="宋体"/>
        </w:rPr>
        <w:t>D.李白带着醉意跨在驴身上，路过县衙门，县令十分生气，派人把李白带到公堂上审问，李白在供词中写有“贵妃捧砚，力士脱靴”等。</w:t>
      </w:r>
    </w:p>
    <w:p>
      <w:pPr>
        <w:spacing w:line="288" w:lineRule="auto"/>
        <w:jc w:val="left"/>
        <w:rPr>
          <w:rFonts w:ascii="宋体" w:hAnsi="宋体"/>
        </w:rPr>
      </w:pPr>
      <w:r>
        <w:rPr>
          <w:rFonts w:hint="eastAsia" w:ascii="宋体" w:hAnsi="宋体"/>
        </w:rPr>
        <w:t>13.把下列句子翻译成现代汉语。（8分）</w:t>
      </w:r>
    </w:p>
    <w:p>
      <w:pPr>
        <w:spacing w:line="288" w:lineRule="auto"/>
        <w:jc w:val="left"/>
        <w:rPr>
          <w:rFonts w:ascii="宋体" w:hAnsi="宋体"/>
        </w:rPr>
      </w:pPr>
      <w:r>
        <w:rPr>
          <w:rFonts w:hint="eastAsia" w:ascii="宋体" w:hAnsi="宋体"/>
        </w:rPr>
        <w:t>（1）帝欲官白，妃辄沮止。</w:t>
      </w:r>
    </w:p>
    <w:p>
      <w:pPr>
        <w:spacing w:line="288" w:lineRule="auto"/>
        <w:jc w:val="left"/>
        <w:rPr>
          <w:rFonts w:ascii="宋体" w:hAnsi="宋体"/>
        </w:rPr>
      </w:pPr>
      <w:r>
        <w:rPr>
          <w:rFonts w:hint="eastAsia" w:ascii="宋体" w:hAnsi="宋体"/>
        </w:rPr>
        <w:t>（2）宰惊愧，拜谢曰：“不知翰林至此。”白长笑而去。</w:t>
      </w:r>
    </w:p>
    <w:p>
      <w:pPr>
        <w:spacing w:line="288" w:lineRule="auto"/>
        <w:jc w:val="left"/>
        <w:rPr>
          <w:rFonts w:ascii="宋体" w:hAnsi="宋体"/>
          <w:b/>
        </w:rPr>
      </w:pPr>
      <w:r>
        <w:rPr>
          <w:rFonts w:hint="eastAsia" w:ascii="宋体" w:hAnsi="宋体"/>
          <w:b/>
        </w:rPr>
        <w:t>(二)古代诗歌阅读(本题共2小题，9分)</w:t>
      </w:r>
    </w:p>
    <w:p>
      <w:pPr>
        <w:spacing w:line="288" w:lineRule="auto"/>
        <w:jc w:val="left"/>
        <w:rPr>
          <w:rFonts w:ascii="宋体" w:hAnsi="宋体"/>
        </w:rPr>
      </w:pPr>
      <w:r>
        <w:rPr>
          <w:rFonts w:hint="eastAsia" w:ascii="宋体" w:hAnsi="宋体"/>
        </w:rPr>
        <w:t>阅读下面这首宋诗，完成第14-15题。</w:t>
      </w:r>
    </w:p>
    <w:p>
      <w:pPr>
        <w:spacing w:line="288" w:lineRule="auto"/>
        <w:ind w:firstLine="420" w:firstLineChars="200"/>
        <w:jc w:val="center"/>
        <w:rPr>
          <w:rFonts w:ascii="楷体" w:hAnsi="楷体" w:eastAsia="楷体"/>
        </w:rPr>
      </w:pPr>
      <w:r>
        <w:rPr>
          <w:rFonts w:hint="eastAsia" w:ascii="楷体" w:hAnsi="楷体" w:eastAsia="楷体"/>
        </w:rPr>
        <w:t>永遇乐·次稼轩北固楼词韵</w:t>
      </w:r>
      <w:r>
        <w:rPr>
          <w:rFonts w:hint="eastAsia" w:ascii="楷体" w:hAnsi="楷体" w:eastAsia="楷体"/>
          <w:vertAlign w:val="superscript"/>
        </w:rPr>
        <w:t>①</w:t>
      </w:r>
    </w:p>
    <w:p>
      <w:pPr>
        <w:spacing w:line="288" w:lineRule="auto"/>
        <w:ind w:firstLine="420" w:firstLineChars="200"/>
        <w:jc w:val="center"/>
        <w:rPr>
          <w:rFonts w:ascii="楷体" w:hAnsi="楷体" w:eastAsia="楷体"/>
        </w:rPr>
      </w:pPr>
      <w:r>
        <w:rPr>
          <w:rFonts w:hint="eastAsia" w:ascii="楷体" w:hAnsi="楷体" w:eastAsia="楷体"/>
        </w:rPr>
        <w:t>姜夔</w:t>
      </w:r>
    </w:p>
    <w:p>
      <w:pPr>
        <w:spacing w:line="288" w:lineRule="auto"/>
        <w:ind w:firstLine="420" w:firstLineChars="200"/>
        <w:jc w:val="left"/>
        <w:rPr>
          <w:rFonts w:ascii="楷体" w:hAnsi="楷体" w:eastAsia="楷体"/>
        </w:rPr>
      </w:pPr>
      <w:r>
        <w:rPr>
          <w:rFonts w:hint="eastAsia" w:ascii="楷体" w:hAnsi="楷体" w:eastAsia="楷体"/>
        </w:rPr>
        <w:t>云隔迷楼</w:t>
      </w:r>
      <w:r>
        <w:rPr>
          <w:rFonts w:hint="eastAsia" w:ascii="楷体" w:hAnsi="楷体" w:eastAsia="楷体"/>
          <w:vertAlign w:val="superscript"/>
        </w:rPr>
        <w:t>②</w:t>
      </w:r>
      <w:r>
        <w:rPr>
          <w:rFonts w:hint="eastAsia" w:ascii="楷体" w:hAnsi="楷体" w:eastAsia="楷体"/>
        </w:rPr>
        <w:t>，苔封很石</w:t>
      </w:r>
      <w:r>
        <w:rPr>
          <w:rFonts w:hint="eastAsia" w:ascii="楷体" w:hAnsi="楷体" w:eastAsia="楷体"/>
          <w:vertAlign w:val="superscript"/>
        </w:rPr>
        <w:t>③</w:t>
      </w:r>
      <w:r>
        <w:rPr>
          <w:rFonts w:hint="eastAsia" w:ascii="楷体" w:hAnsi="楷体" w:eastAsia="楷体"/>
        </w:rPr>
        <w:t>，人向何处。数骑秋烟，一篙寒汐，千古空来去。使君心在，苍崖绿嶂，苦被北门</w:t>
      </w:r>
      <w:r>
        <w:rPr>
          <w:rFonts w:hint="eastAsia" w:ascii="楷体" w:hAnsi="楷体" w:eastAsia="楷体"/>
          <w:vertAlign w:val="superscript"/>
        </w:rPr>
        <w:t>④</w:t>
      </w:r>
      <w:r>
        <w:rPr>
          <w:rFonts w:hint="eastAsia" w:ascii="楷体" w:hAnsi="楷体" w:eastAsia="楷体"/>
        </w:rPr>
        <w:t>留住。有尊中酒差可饮，大旗尽绣熊虎。</w:t>
      </w:r>
    </w:p>
    <w:p>
      <w:pPr>
        <w:spacing w:line="288" w:lineRule="auto"/>
        <w:ind w:firstLine="420" w:firstLineChars="200"/>
        <w:jc w:val="left"/>
        <w:rPr>
          <w:rFonts w:ascii="楷体" w:hAnsi="楷体" w:eastAsia="楷体"/>
        </w:rPr>
      </w:pPr>
      <w:r>
        <w:rPr>
          <w:rFonts w:hint="eastAsia" w:ascii="楷体" w:hAnsi="楷体" w:eastAsia="楷体"/>
        </w:rPr>
        <w:t>前身诸葛，来游此地，数语便酬三顾。楼外冥冥，江皋隐隐，认得征西</w:t>
      </w:r>
      <w:r>
        <w:rPr>
          <w:rFonts w:hint="eastAsia" w:ascii="楷体" w:hAnsi="楷体" w:eastAsia="楷体"/>
          <w:vertAlign w:val="superscript"/>
        </w:rPr>
        <w:t>⑤</w:t>
      </w:r>
      <w:r>
        <w:rPr>
          <w:rFonts w:hint="eastAsia" w:ascii="楷体" w:hAnsi="楷体" w:eastAsia="楷体"/>
        </w:rPr>
        <w:t>路。中原生聚</w:t>
      </w:r>
      <w:r>
        <w:rPr>
          <w:rFonts w:hint="eastAsia" w:ascii="楷体" w:hAnsi="楷体" w:eastAsia="楷体"/>
          <w:vertAlign w:val="superscript"/>
        </w:rPr>
        <w:t>⑥</w:t>
      </w:r>
      <w:r>
        <w:rPr>
          <w:rFonts w:hint="eastAsia" w:ascii="楷体" w:hAnsi="楷体" w:eastAsia="楷体"/>
        </w:rPr>
        <w:t>，神京</w:t>
      </w:r>
      <w:r>
        <w:rPr>
          <w:rFonts w:hint="eastAsia" w:ascii="楷体" w:hAnsi="楷体" w:eastAsia="楷体"/>
          <w:vertAlign w:val="superscript"/>
        </w:rPr>
        <w:t>⑦</w:t>
      </w:r>
      <w:r>
        <w:rPr>
          <w:rFonts w:hint="eastAsia" w:ascii="楷体" w:hAnsi="楷体" w:eastAsia="楷体"/>
        </w:rPr>
        <w:t>耆老，南望长淮金鼓。问当时、依依种柳</w:t>
      </w:r>
      <w:r>
        <w:rPr>
          <w:rFonts w:hint="eastAsia" w:ascii="楷体" w:hAnsi="楷体" w:eastAsia="楷体"/>
          <w:vertAlign w:val="superscript"/>
        </w:rPr>
        <w:t>⑧</w:t>
      </w:r>
      <w:r>
        <w:rPr>
          <w:rFonts w:hint="eastAsia" w:ascii="楷体" w:hAnsi="楷体" w:eastAsia="楷体"/>
        </w:rPr>
        <w:t>，至今在否。</w:t>
      </w:r>
    </w:p>
    <w:p>
      <w:pPr>
        <w:spacing w:line="288" w:lineRule="auto"/>
        <w:jc w:val="left"/>
        <w:rPr>
          <w:rFonts w:ascii="宋体" w:hAnsi="宋体"/>
        </w:rPr>
      </w:pPr>
      <w:r>
        <w:rPr>
          <w:rFonts w:hint="eastAsia" w:ascii="宋体" w:hAnsi="宋体"/>
        </w:rPr>
        <w:t>[注]①公元1205年，辛弃疾转任镇江知府，写就《永遇乐·京口北固亭怀古》。姜夔有感于此事，依辛词韵脚填写本词以相和。②迷楼：楼名，隋炀帝建于扬州。与北固亭隔江相望。③很石：石名，在江苏镇江北固山甘露寺，相传孙权刘备曾经于石头上论事。④北门：指南宋北疆门户京口。⑤征西：东晋大将桓温西征蜀地，得胜回到金陵后，进位为征西大将军。⑥生聚：繁衍人口，积聚物力。⑦神京：指汴京。⑧依依种柳：桓温从江陵出发北征前秦时，看到他早年在路上种的柳树已长得很粗，不禁感叹说：“木犹如此，人何以堪！”因而攀援枝条，至于下泪。</w:t>
      </w:r>
    </w:p>
    <w:p>
      <w:pPr>
        <w:spacing w:line="288" w:lineRule="auto"/>
        <w:jc w:val="left"/>
        <w:rPr>
          <w:rFonts w:ascii="宋体" w:hAnsi="宋体"/>
        </w:rPr>
      </w:pPr>
      <w:r>
        <w:rPr>
          <w:rFonts w:hint="eastAsia" w:ascii="宋体" w:hAnsi="宋体"/>
        </w:rPr>
        <w:t>14.下列对这首词的理解与赏析，不正确的一项（3分）（）</w:t>
      </w:r>
    </w:p>
    <w:p>
      <w:pPr>
        <w:spacing w:line="288" w:lineRule="auto"/>
        <w:jc w:val="left"/>
        <w:rPr>
          <w:rFonts w:ascii="宋体" w:hAnsi="宋体"/>
        </w:rPr>
      </w:pPr>
      <w:r>
        <w:rPr>
          <w:rFonts w:hint="eastAsia" w:ascii="宋体" w:hAnsi="宋体"/>
        </w:rPr>
        <w:t>A.上片由楼前风景开篇，点出英雄遗迹，写江山依旧，而历史上的英雄人物已经作古。</w:t>
      </w:r>
    </w:p>
    <w:p>
      <w:pPr>
        <w:spacing w:line="288" w:lineRule="auto"/>
        <w:jc w:val="left"/>
        <w:rPr>
          <w:rFonts w:ascii="宋体" w:hAnsi="宋体"/>
        </w:rPr>
      </w:pPr>
      <w:r>
        <w:rPr>
          <w:rFonts w:hint="eastAsia" w:ascii="宋体" w:hAnsi="宋体"/>
        </w:rPr>
        <w:t>B.“数骑秋烟，一篙寒汐，千古空来去”三句正面吊古，写已经消失的事物，笔力雄大，感慨从语气中直接流露，显得悲壮而沉郁。</w:t>
      </w:r>
    </w:p>
    <w:p>
      <w:pPr>
        <w:spacing w:line="288" w:lineRule="auto"/>
        <w:jc w:val="left"/>
        <w:rPr>
          <w:rFonts w:ascii="宋体" w:hAnsi="宋体"/>
        </w:rPr>
      </w:pPr>
      <w:r>
        <w:rPr>
          <w:rFonts w:hint="eastAsia" w:ascii="宋体" w:hAnsi="宋体"/>
        </w:rPr>
        <w:t>C.“有尊中酒差可饮，大旗尽绣熊虎”两句中，上句用东晋桓温“京口酒可饮，箕可用，兵可使”之典，切合地点与事件；下句以军旗之图案暗示辛弃疾治军有方，麾下将士勇武。</w:t>
      </w:r>
    </w:p>
    <w:p>
      <w:pPr>
        <w:spacing w:line="288" w:lineRule="auto"/>
        <w:jc w:val="left"/>
        <w:rPr>
          <w:rFonts w:ascii="宋体" w:hAnsi="宋体"/>
        </w:rPr>
      </w:pPr>
      <w:r>
        <w:rPr>
          <w:rFonts w:hint="eastAsia" w:ascii="宋体" w:hAnsi="宋体"/>
        </w:rPr>
        <w:t>D.姜夔此词刻意效法辛词，但又能变雄健为清刚，是一篇不失自己特色的佳作。全词情感激昂，体现出作者支持抗金的爱国热情。</w:t>
      </w:r>
    </w:p>
    <w:p>
      <w:pPr>
        <w:spacing w:line="288" w:lineRule="auto"/>
        <w:jc w:val="left"/>
        <w:rPr>
          <w:rFonts w:ascii="宋体" w:hAnsi="宋体"/>
        </w:rPr>
      </w:pPr>
      <w:r>
        <w:rPr>
          <w:rFonts w:hint="eastAsia" w:ascii="宋体" w:hAnsi="宋体"/>
        </w:rPr>
        <w:t>15.请简要分析这首词的下片运用典故抒发了作者怎样的感情？（6分）</w:t>
      </w:r>
    </w:p>
    <w:p>
      <w:pPr>
        <w:spacing w:line="288" w:lineRule="auto"/>
        <w:jc w:val="left"/>
        <w:rPr>
          <w:rFonts w:ascii="宋体" w:hAnsi="宋体"/>
          <w:b/>
        </w:rPr>
      </w:pPr>
      <w:r>
        <w:rPr>
          <w:rFonts w:hint="eastAsia" w:ascii="宋体" w:hAnsi="宋体"/>
          <w:b/>
        </w:rPr>
        <w:t>（三）名篇名句默写（本题共1小题，10分）</w:t>
      </w:r>
    </w:p>
    <w:p>
      <w:pPr>
        <w:spacing w:line="288" w:lineRule="auto"/>
        <w:jc w:val="left"/>
        <w:rPr>
          <w:rFonts w:ascii="宋体" w:hAnsi="宋体"/>
        </w:rPr>
      </w:pPr>
      <w:r>
        <w:rPr>
          <w:rFonts w:hint="eastAsia" w:ascii="宋体" w:hAnsi="宋体"/>
        </w:rPr>
        <w:t>16.补写出下列句子中的空缺部分。（10分）</w:t>
      </w:r>
    </w:p>
    <w:p>
      <w:pPr>
        <w:spacing w:line="288" w:lineRule="auto"/>
        <w:jc w:val="left"/>
        <w:rPr>
          <w:rFonts w:ascii="宋体" w:hAnsi="宋体"/>
        </w:rPr>
      </w:pPr>
      <w:r>
        <w:rPr>
          <w:rFonts w:hint="eastAsia" w:ascii="宋体" w:hAnsi="宋体"/>
        </w:rPr>
        <w:t>（1）《离骚》中，写屈原看到草木零落，感慨时光易逝，担心国君易老、昏聩误国的句子：“___________，____________。”</w:t>
      </w:r>
    </w:p>
    <w:p>
      <w:pPr>
        <w:spacing w:line="288" w:lineRule="auto"/>
        <w:jc w:val="left"/>
        <w:rPr>
          <w:rFonts w:ascii="宋体" w:hAnsi="宋体"/>
        </w:rPr>
      </w:pPr>
      <w:r>
        <w:rPr>
          <w:rFonts w:hint="eastAsia" w:ascii="宋体" w:hAnsi="宋体"/>
        </w:rPr>
        <w:t>（2）《蜀道难》写水石激荡，山谷空鸣的场景的句子是：“____________，____________。”</w:t>
      </w:r>
    </w:p>
    <w:p>
      <w:pPr>
        <w:spacing w:line="288" w:lineRule="auto"/>
        <w:jc w:val="left"/>
        <w:rPr>
          <w:rFonts w:ascii="宋体" w:hAnsi="宋体"/>
        </w:rPr>
      </w:pPr>
      <w:r>
        <w:rPr>
          <w:rFonts w:hint="eastAsia" w:ascii="宋体" w:hAnsi="宋体"/>
        </w:rPr>
        <w:t>（3）《蜀相》中高度概括、评价诸葛亮一生伟大功业的句子是：“____________，____________。”</w:t>
      </w:r>
    </w:p>
    <w:p>
      <w:pPr>
        <w:spacing w:line="288" w:lineRule="auto"/>
        <w:jc w:val="left"/>
        <w:rPr>
          <w:rFonts w:ascii="宋体" w:hAnsi="宋体"/>
        </w:rPr>
      </w:pPr>
      <w:r>
        <w:rPr>
          <w:rFonts w:hint="eastAsia" w:ascii="宋体" w:hAnsi="宋体"/>
        </w:rPr>
        <w:t>（4）《望海潮》中运用互文修辞生动形象地描绘了一幅国泰民安的游乐图的名句是：“____________，____________。”</w:t>
      </w:r>
    </w:p>
    <w:p>
      <w:pPr>
        <w:spacing w:line="288" w:lineRule="auto"/>
        <w:jc w:val="left"/>
        <w:rPr>
          <w:rFonts w:ascii="宋体" w:hAnsi="宋体"/>
        </w:rPr>
      </w:pPr>
      <w:r>
        <w:rPr>
          <w:rFonts w:hint="eastAsia" w:ascii="宋体" w:hAnsi="宋体"/>
        </w:rPr>
        <w:t>（5）《扬州慢》中虚写扬州十里长街繁华景况的诗句是，实写现在扬州的凄凉情形的诗句是“____________，____________。”</w:t>
      </w:r>
    </w:p>
    <w:p>
      <w:pPr>
        <w:spacing w:line="288" w:lineRule="auto"/>
        <w:jc w:val="left"/>
        <w:rPr>
          <w:rFonts w:ascii="宋体" w:hAnsi="宋体"/>
          <w:b/>
          <w:sz w:val="24"/>
        </w:rPr>
      </w:pPr>
      <w:r>
        <w:rPr>
          <w:rFonts w:hint="eastAsia" w:ascii="宋体" w:hAnsi="宋体"/>
          <w:b/>
          <w:sz w:val="24"/>
        </w:rPr>
        <w:t>四、语言文宇运用（19分）</w:t>
      </w:r>
    </w:p>
    <w:p>
      <w:pPr>
        <w:spacing w:line="288" w:lineRule="auto"/>
        <w:jc w:val="left"/>
        <w:rPr>
          <w:rFonts w:ascii="宋体" w:hAnsi="宋体"/>
          <w:b/>
        </w:rPr>
      </w:pPr>
      <w:r>
        <w:rPr>
          <w:rFonts w:hint="eastAsia" w:ascii="宋体" w:hAnsi="宋体"/>
          <w:b/>
        </w:rPr>
        <w:t>（一）语言文字运用Ⅰ（本题共2小题，7分)</w:t>
      </w:r>
    </w:p>
    <w:p>
      <w:pPr>
        <w:spacing w:line="288" w:lineRule="auto"/>
        <w:jc w:val="left"/>
        <w:rPr>
          <w:rFonts w:ascii="宋体" w:hAnsi="宋体"/>
        </w:rPr>
      </w:pPr>
      <w:r>
        <w:rPr>
          <w:rFonts w:hint="eastAsia" w:ascii="宋体" w:hAnsi="宋体"/>
        </w:rPr>
        <w:t>阅读下面的文字，完成第17-18题。</w:t>
      </w:r>
    </w:p>
    <w:p>
      <w:pPr>
        <w:spacing w:line="288" w:lineRule="auto"/>
        <w:ind w:firstLine="420" w:firstLineChars="200"/>
        <w:jc w:val="left"/>
        <w:rPr>
          <w:rFonts w:ascii="楷体" w:hAnsi="楷体" w:eastAsia="楷体"/>
        </w:rPr>
      </w:pPr>
      <w:r>
        <w:rPr>
          <w:rFonts w:hint="eastAsia" w:ascii="楷体" w:hAnsi="楷体" w:eastAsia="楷体"/>
        </w:rPr>
        <w:t>北宋词坛大家柳永其实已成为一种使人心领神会的形象和意境。</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,这是作为情种的柳永；</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,这是孤独、迷茫的柳永；</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,这是不断地寻找美、享受美的飘逸的柳永；</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这是天涯沦落人的柳永；“念去去,千里烟波,暮霭沉沉楚天阔”“对潇潇暮雨洒江天,一番洗清秋。渐霜风凄紧,关河冷落,残照当楼”,这是满怀愁绪的丹青手柳永……柳永成了许多文人雅士心目中的“自我”。尊重柳永者,大有人在。一代伟人毛泽东也垂青柳永,经他圈点的柳词就达50多首,还有他书写的柳词《望海潮》的狂草墨宝……当然,柳永是有缺陷的,柳永也难免有粉饰太平之作,但这正是真实的柳永,并不影响他的耸然独立。我想应该感谢不让他当官的宋仁宗,成就了他这样的旷世奇才!再就是要感谢贫因而又自由的平民生活。柳永怀揣一颗破碎的心,在人生的旅途上辗转、颠簸,四处漂游。他时而纵情于繁华闹市,时而滞留于古道荒原;时而混迹于花街酒巷之中,同下层百姓打成一片,时而金樽檀板,在及时行乐中尽情挥洒艺术创造之美……</w:t>
      </w:r>
      <w:r>
        <w:rPr>
          <w:rFonts w:hint="eastAsia" w:ascii="楷体" w:hAnsi="楷体" w:eastAsia="楷体"/>
          <w:u w:val="wave"/>
        </w:rPr>
        <w:t>艰难而丰富的生活体验是柳永得以生长和萌发的肥沃的土壤</w:t>
      </w:r>
      <w:r>
        <w:rPr>
          <w:rFonts w:hint="eastAsia" w:ascii="楷体" w:hAnsi="楷体" w:eastAsia="楷体"/>
        </w:rPr>
        <w:t>。</w:t>
      </w:r>
    </w:p>
    <w:p>
      <w:pPr>
        <w:spacing w:line="288" w:lineRule="auto"/>
        <w:jc w:val="left"/>
        <w:rPr>
          <w:rFonts w:ascii="宋体" w:hAnsi="宋体"/>
        </w:rPr>
      </w:pPr>
      <w:r>
        <w:rPr>
          <w:rFonts w:hint="eastAsia" w:ascii="宋体" w:hAnsi="宋体"/>
        </w:rPr>
        <w:t>17.下列依次填入文中横线上的诗句，全都恰当的一项是（3分）（）</w:t>
      </w:r>
    </w:p>
    <w:p>
      <w:pPr>
        <w:spacing w:line="288" w:lineRule="auto"/>
        <w:jc w:val="left"/>
        <w:rPr>
          <w:rFonts w:ascii="宋体" w:hAnsi="宋体"/>
        </w:rPr>
      </w:pPr>
      <w:r>
        <w:rPr>
          <w:rFonts w:hint="eastAsia" w:ascii="宋体" w:hAnsi="宋体"/>
        </w:rPr>
        <w:t xml:space="preserve">A.“今宵酒醒何处？杨柳岸，晓风残月” </w:t>
      </w:r>
      <w:r>
        <w:rPr>
          <w:rFonts w:ascii="宋体" w:hAnsi="宋体"/>
        </w:rPr>
        <w:t xml:space="preserve">         </w:t>
      </w:r>
      <w:r>
        <w:rPr>
          <w:rFonts w:hint="eastAsia" w:ascii="宋体" w:hAnsi="宋体"/>
        </w:rPr>
        <w:t>“不忍登高临远，望故乡渺邈，归思难收”</w:t>
      </w:r>
    </w:p>
    <w:p>
      <w:pPr>
        <w:spacing w:line="288" w:lineRule="auto"/>
        <w:ind w:firstLine="210" w:firstLineChars="100"/>
        <w:jc w:val="left"/>
        <w:rPr>
          <w:rFonts w:ascii="宋体" w:hAnsi="宋体"/>
        </w:rPr>
      </w:pPr>
      <w:r>
        <w:rPr>
          <w:rFonts w:hint="eastAsia" w:ascii="宋体" w:hAnsi="宋体"/>
        </w:rPr>
        <w:t xml:space="preserve">“乘醉听箫鼓，吟赏烟霞” </w:t>
      </w:r>
      <w:r>
        <w:rPr>
          <w:rFonts w:ascii="宋体" w:hAnsi="宋体"/>
        </w:rPr>
        <w:t xml:space="preserve">                   </w:t>
      </w:r>
      <w:r>
        <w:rPr>
          <w:rFonts w:hint="eastAsia" w:ascii="宋体" w:hAnsi="宋体"/>
        </w:rPr>
        <w:t>“执手相看泪眼，竟无语凝噎”</w:t>
      </w:r>
    </w:p>
    <w:p>
      <w:pPr>
        <w:spacing w:line="288" w:lineRule="auto"/>
        <w:jc w:val="left"/>
        <w:rPr>
          <w:rFonts w:ascii="宋体" w:hAnsi="宋体"/>
        </w:rPr>
      </w:pPr>
      <w:r>
        <w:rPr>
          <w:rFonts w:hint="eastAsia" w:ascii="宋体" w:hAnsi="宋体"/>
        </w:rPr>
        <w:t xml:space="preserve">B.“不忍登高临远，望故乡渺邈，归思难收” </w:t>
      </w:r>
      <w:r>
        <w:rPr>
          <w:rFonts w:ascii="宋体" w:hAnsi="宋体"/>
        </w:rPr>
        <w:t xml:space="preserve">     </w:t>
      </w:r>
      <w:r>
        <w:rPr>
          <w:rFonts w:hint="eastAsia" w:ascii="宋体" w:hAnsi="宋体"/>
        </w:rPr>
        <w:t>“今宵酒醒何处？杨柳岸，晓风残月”</w:t>
      </w:r>
    </w:p>
    <w:p>
      <w:pPr>
        <w:spacing w:line="288" w:lineRule="auto"/>
        <w:ind w:firstLine="210" w:firstLineChars="100"/>
        <w:jc w:val="left"/>
        <w:rPr>
          <w:rFonts w:ascii="宋体" w:hAnsi="宋体"/>
        </w:rPr>
      </w:pPr>
      <w:r>
        <w:rPr>
          <w:rFonts w:hint="eastAsia" w:ascii="宋体" w:hAnsi="宋体"/>
        </w:rPr>
        <w:t xml:space="preserve">“乘醉听箫鼓，吟赏烟霞” </w:t>
      </w:r>
      <w:r>
        <w:rPr>
          <w:rFonts w:ascii="宋体" w:hAnsi="宋体"/>
        </w:rPr>
        <w:t xml:space="preserve">                   </w:t>
      </w:r>
      <w:r>
        <w:rPr>
          <w:rFonts w:hint="eastAsia" w:ascii="宋体" w:hAnsi="宋体"/>
        </w:rPr>
        <w:t>“执手相看泪眼，竟无语凝噎”</w:t>
      </w:r>
    </w:p>
    <w:p>
      <w:pPr>
        <w:spacing w:line="288" w:lineRule="auto"/>
        <w:jc w:val="left"/>
        <w:rPr>
          <w:rFonts w:ascii="宋体" w:hAnsi="宋体"/>
        </w:rPr>
      </w:pPr>
      <w:r>
        <w:rPr>
          <w:rFonts w:hint="eastAsia" w:ascii="宋体" w:hAnsi="宋体"/>
        </w:rPr>
        <w:t xml:space="preserve">C.“执手相看泪眼，竟无语凝噎” </w:t>
      </w:r>
      <w:r>
        <w:rPr>
          <w:rFonts w:ascii="宋体" w:hAnsi="宋体"/>
        </w:rPr>
        <w:t xml:space="preserve">               </w:t>
      </w:r>
      <w:r>
        <w:rPr>
          <w:rFonts w:hint="eastAsia" w:ascii="宋体" w:hAnsi="宋体"/>
        </w:rPr>
        <w:t>“今宵酒醒何处？杨柳岸，晓风残月”</w:t>
      </w:r>
    </w:p>
    <w:p>
      <w:pPr>
        <w:spacing w:line="288" w:lineRule="auto"/>
        <w:ind w:firstLine="210" w:firstLineChars="100"/>
        <w:jc w:val="left"/>
        <w:rPr>
          <w:rFonts w:ascii="宋体" w:hAnsi="宋体"/>
        </w:rPr>
      </w:pPr>
      <w:r>
        <w:rPr>
          <w:rFonts w:hint="eastAsia" w:ascii="宋体" w:hAnsi="宋体"/>
        </w:rPr>
        <w:t xml:space="preserve">“乘醉听箫鼓，吟赏烟霞” </w:t>
      </w:r>
      <w:r>
        <w:rPr>
          <w:rFonts w:ascii="宋体" w:hAnsi="宋体"/>
        </w:rPr>
        <w:t xml:space="preserve">                   </w:t>
      </w:r>
      <w:r>
        <w:rPr>
          <w:rFonts w:hint="eastAsia" w:ascii="宋体" w:hAnsi="宋体"/>
        </w:rPr>
        <w:t>“不忍登高临远，望故乡渺邈，归思难收”</w:t>
      </w:r>
    </w:p>
    <w:p>
      <w:pPr>
        <w:spacing w:line="288" w:lineRule="auto"/>
        <w:jc w:val="left"/>
        <w:rPr>
          <w:rFonts w:ascii="宋体" w:hAnsi="宋体"/>
        </w:rPr>
      </w:pPr>
      <w:r>
        <w:rPr>
          <w:rFonts w:hint="eastAsia" w:ascii="宋体" w:hAnsi="宋体"/>
        </w:rPr>
        <w:t xml:space="preserve">D.“执手相看泪眼，竟无语凝噎” </w:t>
      </w:r>
      <w:r>
        <w:rPr>
          <w:rFonts w:ascii="宋体" w:hAnsi="宋体"/>
        </w:rPr>
        <w:t xml:space="preserve">               </w:t>
      </w:r>
      <w:r>
        <w:rPr>
          <w:rFonts w:hint="eastAsia" w:ascii="宋体" w:hAnsi="宋体"/>
        </w:rPr>
        <w:t>“不忍登高临远，望故乡渺邈，归思难收”</w:t>
      </w:r>
    </w:p>
    <w:p>
      <w:pPr>
        <w:spacing w:line="288" w:lineRule="auto"/>
        <w:ind w:firstLine="210" w:firstLineChars="100"/>
        <w:jc w:val="left"/>
        <w:rPr>
          <w:rFonts w:ascii="宋体" w:hAnsi="宋体"/>
        </w:rPr>
      </w:pPr>
      <w:r>
        <w:rPr>
          <w:rFonts w:hint="eastAsia" w:ascii="宋体" w:hAnsi="宋体"/>
        </w:rPr>
        <w:t xml:space="preserve">“今宵酒醒何处？杨柳岸，晓风残月” </w:t>
      </w:r>
      <w:r>
        <w:rPr>
          <w:rFonts w:ascii="宋体" w:hAnsi="宋体"/>
        </w:rPr>
        <w:t xml:space="preserve">         </w:t>
      </w:r>
      <w:r>
        <w:rPr>
          <w:rFonts w:hint="eastAsia" w:ascii="宋体" w:hAnsi="宋体"/>
        </w:rPr>
        <w:t>“乘醉听箫鼓，吟赏烟霞”</w:t>
      </w:r>
    </w:p>
    <w:p>
      <w:pPr>
        <w:spacing w:line="288" w:lineRule="auto"/>
        <w:jc w:val="left"/>
        <w:rPr>
          <w:rFonts w:ascii="宋体" w:hAnsi="宋体"/>
        </w:rPr>
      </w:pPr>
      <w:r>
        <w:rPr>
          <w:rFonts w:hint="eastAsia" w:ascii="宋体" w:hAnsi="宋体"/>
        </w:rPr>
        <w:t>18.文中画波浪线的句子有语病，请做修改，使语言表达准确流畅，可少量增删词语，不得改变原意。（4分）</w:t>
      </w:r>
    </w:p>
    <w:p>
      <w:pPr>
        <w:spacing w:line="288" w:lineRule="auto"/>
        <w:jc w:val="left"/>
        <w:rPr>
          <w:rFonts w:ascii="宋体" w:hAnsi="宋体"/>
          <w:b/>
        </w:rPr>
      </w:pPr>
      <w:r>
        <w:rPr>
          <w:rFonts w:hint="eastAsia" w:ascii="宋体" w:hAnsi="宋体"/>
          <w:b/>
        </w:rPr>
        <w:t>(二）语言文字运用Ⅱ（本題共3小題，12分）</w:t>
      </w:r>
    </w:p>
    <w:p>
      <w:pPr>
        <w:spacing w:line="288" w:lineRule="auto"/>
        <w:jc w:val="left"/>
        <w:rPr>
          <w:rFonts w:ascii="宋体" w:hAnsi="宋体"/>
        </w:rPr>
      </w:pPr>
      <w:r>
        <w:rPr>
          <w:rFonts w:hint="eastAsia" w:ascii="宋体" w:hAnsi="宋体"/>
        </w:rPr>
        <w:t>阅读下面的文字，完成19</w:t>
      </w:r>
      <w:r>
        <w:rPr>
          <w:rFonts w:ascii="宋体" w:hAnsi="宋体"/>
        </w:rPr>
        <w:t>-</w:t>
      </w:r>
      <w:r>
        <w:rPr>
          <w:rFonts w:hint="eastAsia" w:ascii="宋体" w:hAnsi="宋体"/>
        </w:rPr>
        <w:t>21题。</w:t>
      </w:r>
    </w:p>
    <w:p>
      <w:pPr>
        <w:spacing w:line="288" w:lineRule="auto"/>
        <w:ind w:firstLine="420" w:firstLineChars="200"/>
        <w:jc w:val="left"/>
        <w:rPr>
          <w:rFonts w:ascii="楷体" w:hAnsi="楷体" w:eastAsia="楷体"/>
        </w:rPr>
      </w:pPr>
      <w:r>
        <w:rPr>
          <w:rFonts w:hint="eastAsia" w:ascii="楷体" w:hAnsi="楷体" w:eastAsia="楷体"/>
        </w:rPr>
        <w:t>复兴中学高二（1）班的许老师让学生认真研读《红楼梦》中香菱讲诗的内容。他说，香菱鉴赏诗歌的方法和我们品读一般文学作品的方法是大同小异的，请大家阅读下面文段，谈谈香菱如何品诗。</w:t>
      </w:r>
    </w:p>
    <w:p>
      <w:pPr>
        <w:spacing w:line="288" w:lineRule="auto"/>
        <w:ind w:firstLine="420" w:firstLineChars="200"/>
        <w:jc w:val="left"/>
        <w:rPr>
          <w:rFonts w:ascii="楷体" w:hAnsi="楷体" w:eastAsia="楷体"/>
        </w:rPr>
      </w:pPr>
      <w:r>
        <w:rPr>
          <w:rFonts w:hint="eastAsia" w:ascii="楷体" w:hAnsi="楷体" w:eastAsia="楷体"/>
        </w:rPr>
        <w:t xml:space="preserve">……黛玉笑道：“正要讲究讨论，方能长进。你且说来我听。”香菱笑道：“据我看来，诗的好处，有口里说不出来的意思，想去却是逼真的。有似乎无理的，想去竟是有理有情的。”黛玉笑道：“这话有了些意思，但不知你从何处见得？”香菱笑道：“我看他《塞上》一首，那一联云：‘大漠孤烟直，长河落日圆。’想来烟如何直？日自然是圆的：这‘直’字似无理，‘圆’字似太俗。合上书一想，倒像是见了这景的。若说再找两个字换这两个，竟再找不出两个字来。再还有‘日落江湖白，潮来天地青’：这‘白’‘青’两个字也似无理。想来，必得这两个字才形容得尽，念在嘴里倒像有几千斤重的一个橄榄。还有‘渡头余落日，墟里上孤烟’：这‘余’字和‘上’字，难为他怎么想来！我们那年上京来，那日下晚便湾住船，岸上又没有人，只有几棵树，远远的几家人家作晚饭，那个烟竟是碧青，连云直上。谁知我昨日晚上读了这两句，倒像我又到了那个地方去了。” </w:t>
      </w:r>
    </w:p>
    <w:p>
      <w:pPr>
        <w:spacing w:line="288" w:lineRule="auto"/>
        <w:ind w:firstLine="420" w:firstLineChars="200"/>
        <w:jc w:val="left"/>
        <w:rPr>
          <w:rFonts w:ascii="楷体" w:hAnsi="楷体" w:eastAsia="楷体"/>
        </w:rPr>
      </w:pPr>
      <w:r>
        <w:rPr>
          <w:rFonts w:hint="eastAsia" w:ascii="楷体" w:hAnsi="楷体" w:eastAsia="楷体"/>
        </w:rPr>
        <w:t>……</w:t>
      </w:r>
    </w:p>
    <w:p>
      <w:pPr>
        <w:spacing w:line="288" w:lineRule="auto"/>
        <w:ind w:firstLine="420" w:firstLineChars="200"/>
        <w:jc w:val="left"/>
        <w:rPr>
          <w:rFonts w:ascii="楷体" w:hAnsi="楷体" w:eastAsia="楷体"/>
        </w:rPr>
      </w:pPr>
      <w:r>
        <w:rPr>
          <w:rFonts w:hint="eastAsia" w:ascii="楷体" w:hAnsi="楷体" w:eastAsia="楷体"/>
        </w:rPr>
        <w:t>宋同学阅读后，觉得香菱品诗中很注重品读用得精妙的字词。</w:t>
      </w:r>
    </w:p>
    <w:p>
      <w:pPr>
        <w:spacing w:line="288" w:lineRule="auto"/>
        <w:ind w:firstLine="420" w:firstLineChars="200"/>
        <w:jc w:val="left"/>
        <w:rPr>
          <w:rFonts w:ascii="楷体" w:hAnsi="楷体" w:eastAsia="楷体"/>
        </w:rPr>
      </w:pPr>
      <w:r>
        <w:rPr>
          <w:rFonts w:hint="eastAsia" w:ascii="楷体" w:hAnsi="楷体" w:eastAsia="楷体"/>
        </w:rPr>
        <w:t>王同学补充说，①</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，这跟老师引导我们要分析出“漫江碧透”“鱼翔浅底”中的“碧”“翔”的做法一样的。</w:t>
      </w:r>
    </w:p>
    <w:p>
      <w:pPr>
        <w:spacing w:line="288" w:lineRule="auto"/>
        <w:ind w:firstLine="420" w:firstLineChars="200"/>
        <w:jc w:val="left"/>
        <w:rPr>
          <w:rFonts w:ascii="楷体" w:hAnsi="楷体" w:eastAsia="楷体"/>
        </w:rPr>
      </w:pPr>
      <w:r>
        <w:rPr>
          <w:rFonts w:hint="eastAsia" w:ascii="楷体" w:hAnsi="楷体" w:eastAsia="楷体"/>
        </w:rPr>
        <w:t>于同学则从香菱品读字词的方法上总结说，②</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，所以能与诗歌共情。</w:t>
      </w:r>
    </w:p>
    <w:p>
      <w:pPr>
        <w:spacing w:line="288" w:lineRule="auto"/>
        <w:ind w:firstLine="420" w:firstLineChars="200"/>
        <w:jc w:val="left"/>
        <w:rPr>
          <w:rFonts w:ascii="楷体" w:hAnsi="楷体" w:eastAsia="楷体"/>
        </w:rPr>
      </w:pPr>
      <w:r>
        <w:rPr>
          <w:rFonts w:hint="eastAsia" w:ascii="楷体" w:hAnsi="楷体" w:eastAsia="楷体"/>
        </w:rPr>
        <w:t>许老师表扬大家分析得很好，并归纳说，古人作诗，常常“吟安一个字，捻断数茎须”，他们根据内容和意境的需要，精心挑选最贴切、最富有表现力的字词来表情达意。我们在品读古典诗词时，也可以从“炼字”的角度来体会诗人的匠心。</w:t>
      </w:r>
    </w:p>
    <w:p>
      <w:pPr>
        <w:spacing w:line="288" w:lineRule="auto"/>
        <w:jc w:val="left"/>
        <w:rPr>
          <w:rFonts w:ascii="宋体" w:hAnsi="宋体"/>
        </w:rPr>
      </w:pPr>
      <w:r>
        <w:rPr>
          <w:rFonts w:hint="eastAsia" w:ascii="宋体" w:hAnsi="宋体"/>
        </w:rPr>
        <w:t>19.下列句子中的“难为”和“难为他怎么想来！”中的“难为”，意义和用法相同的一项是（3分）（）</w:t>
      </w:r>
    </w:p>
    <w:p>
      <w:pPr>
        <w:spacing w:line="288" w:lineRule="auto"/>
        <w:jc w:val="left"/>
        <w:rPr>
          <w:rFonts w:ascii="宋体" w:hAnsi="宋体"/>
        </w:rPr>
      </w:pPr>
      <w:r>
        <w:rPr>
          <w:rFonts w:hint="eastAsia" w:ascii="宋体" w:hAnsi="宋体"/>
        </w:rPr>
        <w:t xml:space="preserve">A.他要难为我，我不敢进去。 </w:t>
      </w:r>
      <w:r>
        <w:rPr>
          <w:rFonts w:ascii="宋体" w:hAnsi="宋体"/>
        </w:rPr>
        <w:t xml:space="preserve">       </w:t>
      </w:r>
      <w:r>
        <w:rPr>
          <w:rFonts w:hint="eastAsia" w:ascii="宋体" w:hAnsi="宋体"/>
        </w:rPr>
        <w:t>B.她难为地说还是明天吧。</w:t>
      </w:r>
    </w:p>
    <w:p>
      <w:pPr>
        <w:spacing w:line="288" w:lineRule="auto"/>
        <w:jc w:val="left"/>
        <w:rPr>
          <w:rFonts w:ascii="宋体" w:hAnsi="宋体"/>
        </w:rPr>
      </w:pPr>
      <w:r>
        <w:rPr>
          <w:rFonts w:hint="eastAsia" w:ascii="宋体" w:hAnsi="宋体"/>
        </w:rPr>
        <w:t xml:space="preserve">C.难为你想得周全。 </w:t>
      </w:r>
      <w:r>
        <w:rPr>
          <w:rFonts w:ascii="宋体" w:hAnsi="宋体"/>
        </w:rPr>
        <w:t xml:space="preserve">               </w:t>
      </w:r>
      <w:r>
        <w:rPr>
          <w:rFonts w:hint="eastAsia" w:ascii="宋体" w:hAnsi="宋体"/>
        </w:rPr>
        <w:t>D.她不愿意去，那就别再难为她了。</w:t>
      </w:r>
    </w:p>
    <w:p>
      <w:pPr>
        <w:spacing w:line="288" w:lineRule="auto"/>
        <w:jc w:val="left"/>
        <w:rPr>
          <w:rFonts w:ascii="宋体" w:hAnsi="宋体"/>
        </w:rPr>
      </w:pPr>
      <w:r>
        <w:rPr>
          <w:rFonts w:hint="eastAsia" w:ascii="宋体" w:hAnsi="宋体"/>
        </w:rPr>
        <w:t>20.请在横线处根据上下文补写恰当的句子，要求内容正确贴切，语意完整连贯，每处不超过15字。（6分）</w:t>
      </w:r>
    </w:p>
    <w:p>
      <w:pPr>
        <w:spacing w:line="288" w:lineRule="auto"/>
        <w:jc w:val="left"/>
        <w:rPr>
          <w:rFonts w:ascii="宋体" w:hAnsi="宋体"/>
        </w:rPr>
      </w:pPr>
      <w:r>
        <w:rPr>
          <w:rFonts w:hint="eastAsia" w:ascii="宋体" w:hAnsi="宋体"/>
        </w:rPr>
        <w:t>21.请你从“炼字”的角度，选择杜甫《蜀相》中任意一联诗进行品读，体会其妙处。（3分）</w:t>
      </w:r>
    </w:p>
    <w:p>
      <w:pPr>
        <w:spacing w:line="288" w:lineRule="auto"/>
        <w:jc w:val="left"/>
        <w:rPr>
          <w:rFonts w:ascii="宋体" w:hAnsi="宋体"/>
          <w:b/>
          <w:sz w:val="24"/>
        </w:rPr>
      </w:pPr>
      <w:r>
        <w:rPr>
          <w:rFonts w:hint="eastAsia" w:ascii="宋体" w:hAnsi="宋体"/>
          <w:b/>
          <w:sz w:val="24"/>
        </w:rPr>
        <w:t>四、写作(60分)</w:t>
      </w:r>
    </w:p>
    <w:p>
      <w:pPr>
        <w:spacing w:line="288" w:lineRule="auto"/>
        <w:jc w:val="left"/>
        <w:rPr>
          <w:rFonts w:ascii="宋体" w:hAnsi="宋体"/>
        </w:rPr>
      </w:pPr>
      <w:r>
        <w:rPr>
          <w:rFonts w:hint="eastAsia" w:ascii="宋体" w:hAnsi="宋体"/>
        </w:rPr>
        <w:t>22.阅读下面的材料，根据要求写作。(60分)</w:t>
      </w:r>
    </w:p>
    <w:p>
      <w:pPr>
        <w:spacing w:line="288" w:lineRule="auto"/>
        <w:ind w:firstLine="420" w:firstLineChars="200"/>
        <w:jc w:val="left"/>
        <w:rPr>
          <w:rFonts w:ascii="楷体" w:hAnsi="楷体" w:eastAsia="楷体"/>
        </w:rPr>
      </w:pPr>
      <w:r>
        <w:rPr>
          <w:rFonts w:hint="eastAsia" w:ascii="楷体" w:hAnsi="楷体" w:eastAsia="楷体"/>
        </w:rPr>
        <w:t>孔子曾说：“小子何莫学夫诗？诗可以兴,可以观,可以群,可以怨。迩之事父,远之事君，多识于鸟兽草木之名。”著名央视主持人白岩松说：“有时候有这么一种感受，当你谈论起其他一些事情的时候，我们可能很远；可是当谈起诗词的时候，一瞬间我们就变得很近。”诗词一直以来便是中国传统文化的重要组成部分。然而也有一些人认为，从1920年白话文取代文言文至今，一个世纪已然过去，古代典籍对于当下绝大多数中国人而言已成为天书，传统诗词与新时代价值之间的文化天堑即将形成；在如今现代社会，诗词除了在书本上看到当作欣赏之外，似乎没有太多的作用；人们常说的“诗与远方”也仅仅只是饭后闲谈，而不能真正成为生活。</w:t>
      </w:r>
    </w:p>
    <w:p>
      <w:pPr>
        <w:spacing w:line="288" w:lineRule="auto"/>
        <w:ind w:firstLine="420" w:firstLineChars="200"/>
        <w:jc w:val="left"/>
        <w:rPr>
          <w:rFonts w:ascii="宋体" w:hAnsi="宋体"/>
        </w:rPr>
      </w:pPr>
      <w:r>
        <w:rPr>
          <w:rFonts w:hint="eastAsia" w:ascii="宋体" w:hAnsi="宋体"/>
        </w:rPr>
        <w:t>对此，你有怎样的感悟与思考？请结合材料写一篇文章。</w:t>
      </w:r>
    </w:p>
    <w:p>
      <w:pPr>
        <w:spacing w:line="288" w:lineRule="auto"/>
        <w:ind w:firstLine="420" w:firstLineChars="200"/>
        <w:jc w:val="left"/>
        <w:rPr>
          <w:rFonts w:ascii="宋体" w:hAnsi="宋体"/>
        </w:rPr>
      </w:pPr>
      <w:r>
        <w:rPr>
          <w:rFonts w:hint="eastAsia" w:ascii="宋体" w:hAnsi="宋体"/>
        </w:rPr>
        <w:t>要求：选准角度，确定立意，明确文体，自拟标题；不要套作，不得抄袭；不得泄露个人信息；不少于800字。</w:t>
      </w:r>
    </w:p>
    <w:p>
      <w:pPr>
        <w:spacing w:line="288" w:lineRule="auto"/>
        <w:jc w:val="center"/>
        <w:rPr>
          <w:rFonts w:ascii="宋体" w:hAnsi="宋体"/>
          <w:b/>
        </w:rPr>
      </w:pPr>
      <w:r>
        <w:rPr>
          <w:rFonts w:hint="eastAsia" w:ascii="宋体" w:hAnsi="宋体"/>
          <w:b/>
        </w:rPr>
        <w:t>麓山国际实验学校高二下学期4月学情检测答案</w:t>
      </w:r>
    </w:p>
    <w:p>
      <w:pPr>
        <w:spacing w:line="288" w:lineRule="auto"/>
        <w:jc w:val="left"/>
        <w:rPr>
          <w:rFonts w:ascii="宋体" w:hAnsi="宋体"/>
        </w:rPr>
      </w:pPr>
      <w:r>
        <w:rPr>
          <w:rFonts w:hint="eastAsia" w:ascii="宋体" w:hAnsi="宋体"/>
        </w:rPr>
        <w:t>1.A解析：B项“所以屈原只能借自沉明志”与原文表述不同，材料一第二段认为屈原所处的时代是更开放自由的时代，第三段指出他的自沉与外在社会环境关系不大。C项，“李商隐称陶渊明来去无碍，可谓其知音”错，材料一第四段“古今论者”“最为知音”是指李商隐是阮籍的知音。D项，“变化”“改变”与原文不符，材料二主要指出比兴内涵和外延在增加，是在承认原有认识基础上的进一步拓展，而不是推倒炉灶式的改变。</w:t>
      </w:r>
    </w:p>
    <w:p>
      <w:pPr>
        <w:spacing w:line="288" w:lineRule="auto"/>
        <w:jc w:val="left"/>
        <w:rPr>
          <w:rFonts w:ascii="宋体" w:hAnsi="宋体"/>
        </w:rPr>
      </w:pPr>
      <w:r>
        <w:rPr>
          <w:rFonts w:hint="eastAsia" w:ascii="宋体" w:hAnsi="宋体"/>
        </w:rPr>
        <w:t>2.C解析：“这是洁身自处的土人们唯一可选的进路”表述不当，从后文对嵇康的例析中可以看出，洁身自处的士人们，也可选择高歌猛进、从容赴死之途。</w:t>
      </w:r>
    </w:p>
    <w:p>
      <w:pPr>
        <w:spacing w:line="288" w:lineRule="auto"/>
        <w:jc w:val="left"/>
        <w:rPr>
          <w:rFonts w:ascii="宋体" w:hAnsi="宋体"/>
        </w:rPr>
      </w:pPr>
      <w:r>
        <w:rPr>
          <w:rFonts w:hint="eastAsia" w:ascii="宋体" w:hAnsi="宋体"/>
        </w:rPr>
        <w:t>3.B解析：A项，运用了比兴手法，以桑的茂盛时期比自己恋爱满足，生活美好的时期。B项，侧面描写以突出山高，无比兴手法。C项，运用比兴手法，众女：喻指小人。蛾眉：喻指美好的品德。谣诼：毁谤。D项，运用比兴手法，开头用具体的形象来激发读者的想象,不由得让人从美禽恋偶联想到夫妻分离。</w:t>
      </w:r>
    </w:p>
    <w:p>
      <w:pPr>
        <w:spacing w:line="288" w:lineRule="auto"/>
        <w:jc w:val="left"/>
        <w:rPr>
          <w:rFonts w:ascii="宋体" w:hAnsi="宋体"/>
        </w:rPr>
      </w:pPr>
      <w:r>
        <w:rPr>
          <w:rFonts w:hint="eastAsia" w:ascii="宋体" w:hAnsi="宋体"/>
        </w:rPr>
        <w:t>4.比兴是运用具象类比，在描绘景物形象中蕴含作者感情，从而情理交融、抒怀言志的文学修辞手法。（学生若能抓住比兴相关特征，也可酌情给分）</w:t>
      </w:r>
    </w:p>
    <w:p>
      <w:pPr>
        <w:spacing w:line="288" w:lineRule="auto"/>
        <w:jc w:val="left"/>
        <w:rPr>
          <w:rFonts w:ascii="宋体" w:hAnsi="宋体"/>
        </w:rPr>
      </w:pPr>
      <w:r>
        <w:rPr>
          <w:rFonts w:hint="eastAsia" w:ascii="宋体" w:hAnsi="宋体"/>
        </w:rPr>
        <w:t>5.①区别：屈原妙用比兴，使深邃意旨更加明白晓畅；阮籍恰恰相反，用杳冥惝恍的比兴，隐晦地表达自己的心声。②原因：屈原生活在策士脱颖而出，楚材晋用，天地四方任遨游的精神自由的大时代，他可以畅所欲言；阮籍却生活在权杖盖宇，士人气骨屡遭打压的黑暗时期，他只能借比兴一吐胸中浊气，隐喻难言之隐。</w:t>
      </w:r>
    </w:p>
    <w:p>
      <w:pPr>
        <w:spacing w:line="288" w:lineRule="auto"/>
        <w:jc w:val="left"/>
        <w:rPr>
          <w:rFonts w:ascii="宋体" w:hAnsi="宋体"/>
        </w:rPr>
      </w:pPr>
      <w:r>
        <w:rPr>
          <w:rFonts w:hint="eastAsia" w:ascii="宋体" w:hAnsi="宋体"/>
        </w:rPr>
        <w:t>6.C解析：此处不是衬托度若飞退休后闲适的心情，而是反衬他退休后仍然心理上比较紧张，闲不下来，不能适应退休生活的心情。</w:t>
      </w:r>
    </w:p>
    <w:p>
      <w:pPr>
        <w:spacing w:line="288" w:lineRule="auto"/>
        <w:jc w:val="left"/>
        <w:rPr>
          <w:rFonts w:ascii="宋体" w:hAnsi="宋体"/>
        </w:rPr>
      </w:pPr>
      <w:r>
        <w:rPr>
          <w:rFonts w:hint="eastAsia" w:ascii="宋体" w:hAnsi="宋体"/>
        </w:rPr>
        <w:t>7.B解析：度若飞只是仍然陷在曾经的工作环境中所以把雨打芭蕉的声音听成车轮磨擦钢轨的声音，并不是主动以此来寻求自我安慰。</w:t>
      </w:r>
    </w:p>
    <w:p>
      <w:pPr>
        <w:spacing w:line="288" w:lineRule="auto"/>
        <w:jc w:val="left"/>
        <w:rPr>
          <w:rFonts w:ascii="宋体" w:hAnsi="宋体"/>
        </w:rPr>
      </w:pPr>
      <w:r>
        <w:rPr>
          <w:rFonts w:hint="eastAsia" w:ascii="宋体" w:hAnsi="宋体"/>
        </w:rPr>
        <w:t>8.①在人物塑造上，既体现了计小耕对丈夫的关心理解充满智慧，又表现了度若飞“大匠神工”的专业水平。同时促使人物转变，制作“铜壶滴漏”帮助度若飞摆脱了刚退休时的不适应感，让他感受到了客观时间，磨慢了性子。②在情节发展上，呼应前文对度若飞工作的介绍，推动情节发展，引出了后文儿子聘请他做技术顾问的情节。③在思想情感上，引发读者对生活中快与慢、忙与闲、现代与传统、实用与审美等关系的思考，有助于表现主旨，同时增加了小说的文化意味。</w:t>
      </w:r>
    </w:p>
    <w:p>
      <w:pPr>
        <w:spacing w:line="288" w:lineRule="auto"/>
        <w:jc w:val="left"/>
        <w:rPr>
          <w:rFonts w:ascii="宋体" w:hAnsi="宋体"/>
        </w:rPr>
      </w:pPr>
      <w:r>
        <w:rPr>
          <w:rFonts w:hint="eastAsia" w:ascii="宋体" w:hAnsi="宋体"/>
        </w:rPr>
        <w:t>9.①人物上，度若飞技艺精湛，工作投入，体现了传统工匠精神。计小耕传统文化底蕴丰富，个性从容有度，体现了传统文化的影响。②语言上，“流年巷”、“度若飞”等内蕴丰富的名称和一些诗句的引用，带有古典韵味。③情节与主旨上，度若飞从铜壶滴漏这一古代计时工具和中国古典文学范本中寻求松弛感，体现了传统文化对现代快节奏生活的滋养与调适。（任答2点即可获6分，其他答案言之成理亦可。）</w:t>
      </w:r>
    </w:p>
    <w:p>
      <w:pPr>
        <w:spacing w:line="288" w:lineRule="auto"/>
        <w:jc w:val="left"/>
        <w:rPr>
          <w:rFonts w:ascii="宋体" w:hAnsi="宋体"/>
        </w:rPr>
      </w:pPr>
      <w:r>
        <w:rPr>
          <w:rFonts w:hint="eastAsia" w:ascii="宋体" w:hAnsi="宋体"/>
        </w:rPr>
        <w:t>10.CEG解析：句意为“那时宋若思率领吴兵三千人前往河南，路过寻阳，释放李白并任用他为参谋，不久李白辞去参谋之职”。“宋若思将吴兵三千赴河南”主谓宾齐全，“宋若思”是主语，“将”是谓语，“吴兵三千”既是“将”的宾语又是“赴河南”的主语，后面C处断开；“道寻阳”是动宾结构，后面E处断开；“释囚”和“辟为参谋”是承接关系，都是宋若思做的事，中间不必断开，“参谋”后G处断开。</w:t>
      </w:r>
    </w:p>
    <w:p>
      <w:pPr>
        <w:spacing w:line="288" w:lineRule="auto"/>
        <w:jc w:val="left"/>
        <w:rPr>
          <w:rFonts w:ascii="宋体" w:hAnsi="宋体"/>
        </w:rPr>
      </w:pPr>
      <w:r>
        <w:rPr>
          <w:rFonts w:hint="eastAsia" w:ascii="宋体" w:hAnsi="宋体"/>
        </w:rPr>
        <w:t>11.D解析：“崩”指帝王、皇后之死，“薨”常指王侯之死，也指有封爵的大官之死。</w:t>
      </w:r>
    </w:p>
    <w:p>
      <w:pPr>
        <w:spacing w:line="288" w:lineRule="auto"/>
        <w:jc w:val="left"/>
        <w:rPr>
          <w:rFonts w:ascii="宋体" w:hAnsi="宋体"/>
        </w:rPr>
      </w:pPr>
      <w:r>
        <w:rPr>
          <w:rFonts w:hint="eastAsia" w:ascii="宋体" w:hAnsi="宋体"/>
        </w:rPr>
        <w:t>12.A解析：“认为他已能比肩司马相如”错误，根据原文“少益以学，可比相如”可知，应理解为“如果稍加努力增长学问，就可以与司马相如相比”。</w:t>
      </w:r>
    </w:p>
    <w:p>
      <w:pPr>
        <w:spacing w:line="288" w:lineRule="auto"/>
        <w:jc w:val="left"/>
        <w:rPr>
          <w:rFonts w:ascii="宋体" w:hAnsi="宋体"/>
        </w:rPr>
      </w:pPr>
      <w:r>
        <w:rPr>
          <w:rFonts w:hint="eastAsia" w:ascii="宋体" w:hAnsi="宋体"/>
        </w:rPr>
        <w:t>13.（1）皇帝要封李白做官，杨贵妃总是阻止。解析：“官”，名词活用作动词，意为“封官”。辄，总是。沮，止，阻止。</w:t>
      </w:r>
    </w:p>
    <w:p>
      <w:pPr>
        <w:spacing w:line="288" w:lineRule="auto"/>
        <w:jc w:val="left"/>
        <w:rPr>
          <w:rFonts w:ascii="宋体" w:hAnsi="宋体"/>
        </w:rPr>
      </w:pPr>
      <w:r>
        <w:rPr>
          <w:rFonts w:hint="eastAsia" w:ascii="宋体" w:hAnsi="宋体"/>
        </w:rPr>
        <w:t>（2）县令(看后)又吃惊又惭愧，行礼道歉说：“不知道翰林学士来到此地。”李白大笑着离开了。解析：宰，地方官员，这里指县令。“惊愧”，吃惊、惭愧；“谢”，道歉；“去”，离开。</w:t>
      </w:r>
    </w:p>
    <w:p>
      <w:pPr>
        <w:spacing w:line="288" w:lineRule="auto"/>
        <w:jc w:val="left"/>
        <w:rPr>
          <w:rFonts w:ascii="宋体" w:hAnsi="宋体"/>
        </w:rPr>
      </w:pPr>
      <w:r>
        <w:rPr>
          <w:rFonts w:hint="eastAsia" w:ascii="宋体" w:hAnsi="宋体"/>
        </w:rPr>
        <w:t>[参考译文]</w:t>
      </w:r>
    </w:p>
    <w:p>
      <w:pPr>
        <w:spacing w:line="288" w:lineRule="auto"/>
        <w:ind w:firstLine="420" w:firstLineChars="200"/>
        <w:jc w:val="left"/>
        <w:rPr>
          <w:rFonts w:ascii="楷体" w:hAnsi="楷体" w:eastAsia="楷体"/>
        </w:rPr>
      </w:pPr>
      <w:r>
        <w:rPr>
          <w:rFonts w:hint="eastAsia" w:ascii="楷体" w:hAnsi="楷体" w:eastAsia="楷体"/>
        </w:rPr>
        <w:t>材料一：</w:t>
      </w:r>
    </w:p>
    <w:p>
      <w:pPr>
        <w:spacing w:line="288" w:lineRule="auto"/>
        <w:ind w:firstLine="420" w:firstLineChars="200"/>
        <w:jc w:val="left"/>
        <w:rPr>
          <w:rFonts w:ascii="楷体" w:hAnsi="楷体" w:eastAsia="楷体"/>
        </w:rPr>
      </w:pPr>
      <w:r>
        <w:rPr>
          <w:rFonts w:hint="eastAsia" w:ascii="楷体" w:hAnsi="楷体" w:eastAsia="楷体"/>
        </w:rPr>
        <w:t>李白，字太白。李白十岁通晓诗书，长大后，隐居在岷山。州里推举有道科，他不应举，苏颋任益州(今四川成都)长史，见到李白而感到奇异，说：“这个人天才英特，如果稍加努力增长学问，就可以与司马相如相比。”然而李白爱好纵横家那一套术数，学习击剑，想当个游侠之士，轻视财产而乐于施舍。李白又客居任城(今山东济宁)。天宝初年，李白南游到会稽(今浙江绍兴)，和吴筠交好，吴筠被召入京，所以李白也到了长安。(李白)前去拜见贺知章，贺知章见到他的诗文，惊叹地说：“你，是(上天)谪居人间的仙人啊！”并在唐玄宗面前说起李白，唐玄宗在金銮殿召见李白，谈论当世的事情，李白于是奏上一篇赋颂。皇帝赐食给李白，并亲自为他调羹，下诏命他为翰林院供奉。李白仍和酒徒在街市上醉酒。皇帝坐在沈香子亭里，突然之间心中有些感慨，想叫李白撰制乐章，于是召他入宫，当时李白已经醉倒，左右侍从用水洗他的脸，稍稍醒酒，他挥笔成文，辞章婉转华丽而意精旨切，毫不停留思索。皇帝喜爱他的才华，几次设宴召见他。李白曾侍奉皇帝(饮酒)，喝醉后，让高力士(为他)脱鞋，高力士一向高贵，以此为耻，便指摘他的诗来激怒杨贵妃。皇帝要给李白官做，杨贵妃总是阻止。李白自知不被皇帝亲近的人容忍，更加傲慢并放荡不羁。李白恳切请求引退还居山林，皇帝赏赐金帛放他回去。李白浮游漂泊于四方。安禄山造反，李白辗转往来于宿松、匡庐之间，永王李璘征用他为幕府僚佐。永王李璘起兵，李白逃回彭泽；永王李璘兵败，李白应当被处死。起初，李白游并州，曾见到郭子仪，认为他是个奇才。郭子仪曾犯法，李白出面解救郭子仪，使他最终免受处罚。这时郭子仪请求解除自己的官职来为李白赎罪，于是皇帝下诏把李白长期流放夜郎。恰逢大赦，李白回到寻阳，因事获罪而下狱。那时宋若思率领吴兵三千人前往河南，路过寻阳，释放李白并任用他为参谋，不久李白辞去参谋之职。李阳冰任当涂县令，李白投靠他。唐代宗即位，用左拾遗的官职召李白入朝(召李白入朝任左拾遗)，而李白已去世，终年六十多岁。</w:t>
      </w:r>
    </w:p>
    <w:p>
      <w:pPr>
        <w:spacing w:line="288" w:lineRule="auto"/>
        <w:ind w:firstLine="420" w:firstLineChars="200"/>
        <w:jc w:val="left"/>
        <w:rPr>
          <w:rFonts w:ascii="楷体" w:hAnsi="楷体" w:eastAsia="楷体"/>
        </w:rPr>
      </w:pPr>
      <w:r>
        <w:rPr>
          <w:rFonts w:hint="eastAsia" w:ascii="楷体" w:hAnsi="楷体" w:eastAsia="楷体"/>
        </w:rPr>
        <w:t>材料二：</w:t>
      </w:r>
    </w:p>
    <w:p>
      <w:pPr>
        <w:spacing w:line="288" w:lineRule="auto"/>
        <w:ind w:firstLine="420" w:firstLineChars="200"/>
        <w:jc w:val="left"/>
        <w:rPr>
          <w:rFonts w:ascii="楷体" w:hAnsi="楷体" w:eastAsia="楷体"/>
        </w:rPr>
      </w:pPr>
      <w:r>
        <w:rPr>
          <w:rFonts w:hint="eastAsia" w:ascii="楷体" w:hAnsi="楷体" w:eastAsia="楷体"/>
        </w:rPr>
        <w:t>李白浮游漂泊于四方，打算登华山，带着醉意跨在驴身上而路过县衙，县令不认识李白，十分生气，派人把李白带到公堂上问道：“你是什么人，敢这样无礼！”李白在供词中不写姓名，只写：“呕吐后曾让皇上用手巾擦嘴，吃饭时皇上亲手为我调匀肉汤，写字时杨贵妃捧着砚台，高力士帮着脱靴。在天子殿门前，尚且容许我纵马奔驰；华阴县衙门口，却不能骑驴而过？”县令(看后)又吃惊又惭愧，行礼道歉说：“不知道翰林学士来到此地。”李白大笑着离开了。李白曾与崔宗之一起坐船，从采石矶到金陵，他身穿宫中特制的绸袍坐在船上，旁若无人。</w:t>
      </w:r>
    </w:p>
    <w:p>
      <w:pPr>
        <w:spacing w:line="288" w:lineRule="auto"/>
        <w:jc w:val="left"/>
        <w:rPr>
          <w:rFonts w:ascii="宋体" w:hAnsi="宋体"/>
        </w:rPr>
      </w:pPr>
      <w:r>
        <w:rPr>
          <w:rFonts w:hint="eastAsia" w:ascii="宋体" w:hAnsi="宋体"/>
        </w:rPr>
        <w:t>14.B解析：“数骑秋烟，一篙寒汐，千古空来去”写古代英雄往矣，只有秋烟中的征骑、寒潮中的船只，仍然年复一年空自来去。此处不是正面吊古，而是出以侧笔，写楼前景致，借千古长有之物反衬已逝的人事，暗寓感慨于言外，显得凄婉而空灵。</w:t>
      </w:r>
    </w:p>
    <w:p>
      <w:pPr>
        <w:spacing w:line="288" w:lineRule="auto"/>
        <w:jc w:val="left"/>
        <w:rPr>
          <w:rFonts w:ascii="宋体" w:hAnsi="宋体"/>
        </w:rPr>
      </w:pPr>
      <w:r>
        <w:rPr>
          <w:rFonts w:hint="eastAsia" w:ascii="宋体" w:hAnsi="宋体"/>
        </w:rPr>
        <w:t>15.①“前身诸葛，来游此地，数语便酬三顾”三句，运用诸葛亮的典故，将辛弃疾比为致力北伐大业、为国事鞠躬尽瘁的伟大政治家、军事家诸葛亮，表达了词人对辛弃疾的推崇与赞美。②“楼外冥冥，江皋隐隐，认得征西路”三句，运用东晋桓温攻蜀大胜拜征西大将军的典故，表明辛弃疾对北伐已做好充分准备，抒发了词人对收复中原的渴望与信心。③“问当时、依依种柳，至今在否”引出桓温故事来拟写辛弃疾此时的心理，内蕴时间易逝，英雄易老之感慨，又含有对挥师北伐的希望，呼应了辛词“廉颇老矣，尚能饭否”之问。</w:t>
      </w:r>
    </w:p>
    <w:p>
      <w:pPr>
        <w:spacing w:line="288" w:lineRule="auto"/>
        <w:jc w:val="left"/>
        <w:rPr>
          <w:rFonts w:ascii="宋体" w:hAnsi="宋体"/>
        </w:rPr>
      </w:pPr>
      <w:r>
        <w:rPr>
          <w:rFonts w:hint="eastAsia" w:ascii="宋体" w:hAnsi="宋体"/>
        </w:rPr>
        <w:t>16.（1）惟草木之零落兮，恐美人之迟暮。（2）飞湍瀑流争喧豗，砯崖转石万壑雷。（3）三顾频烦天下计，两朝开济老臣心。（4）羌管弄晴，菱歌泛夜。（5）过春风十里，尽荠麦青青。</w:t>
      </w:r>
    </w:p>
    <w:p>
      <w:pPr>
        <w:spacing w:line="288" w:lineRule="auto"/>
        <w:jc w:val="left"/>
        <w:rPr>
          <w:rFonts w:ascii="宋体" w:hAnsi="宋体"/>
        </w:rPr>
      </w:pPr>
      <w:r>
        <w:rPr>
          <w:rFonts w:hint="eastAsia" w:ascii="宋体" w:hAnsi="宋体"/>
        </w:rPr>
        <w:t>17.C解析：“执手相看泪眼，竟无语凝噎”写情人执手对望，含泪无语，体现词人之深情；“今宵酒醒何处？杨柳岸，晓风残月”写酒醒后不知身在何处，唯有杨柳岸边，晓风残月，体现词人之孤独与迷茫；“乘醉听箫鼓，吟赏烟霞”写在微醺中听着箫鼓管弦，吟诗作词，赞赏着美丽的水色山光，体现词人对美的追寻与喜爱；“不忍登高临远，望故乡渺邈，归思难收”写不忍心登高遥看远方，眺望渺茫遥远的故乡，渴求回家的心思难以收拢，体现天涯沦落人对故乡的思念。</w:t>
      </w:r>
    </w:p>
    <w:p>
      <w:pPr>
        <w:spacing w:line="288" w:lineRule="auto"/>
        <w:jc w:val="left"/>
        <w:rPr>
          <w:rFonts w:ascii="宋体" w:hAnsi="宋体"/>
        </w:rPr>
      </w:pPr>
      <w:r>
        <w:rPr>
          <w:rFonts w:hint="eastAsia" w:ascii="宋体" w:hAnsi="宋体"/>
        </w:rPr>
        <w:t>18.艰难而丰富的生活体验是柳永的才华得以萌发和生长的肥沃的土壤。解析：①成分残缺，“柳永”后需补充“的才华”（其他如“的才情”“的作词天赋”等答案，言之成理亦可给分）；②词序混乱，应先“萌发”后“生长”。</w:t>
      </w:r>
    </w:p>
    <w:p>
      <w:pPr>
        <w:spacing w:line="288" w:lineRule="auto"/>
        <w:jc w:val="left"/>
        <w:rPr>
          <w:rFonts w:ascii="宋体" w:hAnsi="宋体"/>
        </w:rPr>
      </w:pPr>
      <w:r>
        <w:rPr>
          <w:rFonts w:hint="eastAsia" w:ascii="宋体" w:hAnsi="宋体"/>
        </w:rPr>
        <w:t>19.C解析：文中“难为”的意思是“不易做到；不好办”。A表示“使人困窘，使人为难”；B指“不情愿”；C表示“不好办”；D表示“勉强”。</w:t>
      </w:r>
    </w:p>
    <w:p>
      <w:pPr>
        <w:spacing w:line="288" w:lineRule="auto"/>
        <w:jc w:val="left"/>
        <w:rPr>
          <w:rFonts w:ascii="宋体" w:hAnsi="宋体"/>
        </w:rPr>
      </w:pPr>
      <w:r>
        <w:rPr>
          <w:rFonts w:hint="eastAsia" w:ascii="宋体" w:hAnsi="宋体"/>
        </w:rPr>
        <w:t>20.①香菱重品读诗中的形容词、动词。②香菱联想与诗歌有关的亲身经历。解析：第一处，根据上文香菱提及的“直”“圆”“白”“青”“上”等词，后文“这跟老师引导我们要分析出‘漫江碧透’‘鱼翔浅底’中的‘碧’‘翔’的做法一样的”，说的是着重分析诗中的形容词、动词，可填：香菱重品读诗中的形容词、动词。第二处，根据“我们那年上京来，那日下晚便湾住船，岸上又没有人，只有几棵树，远远的几家人家作晚饭，那个烟竟是碧青，连云直上。谁知我昨日晚上读了这两句，倒像我又到了那个地方去了”“所以能与诗歌共情”，可填：香菱联想与诗歌有关的亲身经历。</w:t>
      </w:r>
    </w:p>
    <w:p>
      <w:pPr>
        <w:spacing w:line="288" w:lineRule="auto"/>
        <w:jc w:val="left"/>
        <w:rPr>
          <w:rFonts w:ascii="宋体" w:hAnsi="宋体"/>
        </w:rPr>
      </w:pPr>
      <w:r>
        <w:rPr>
          <w:rFonts w:hint="eastAsia" w:ascii="宋体" w:hAnsi="宋体"/>
        </w:rPr>
        <w:t>21.示例一：首联“丞相祠堂何处寻，锦官城外柏森森”的“寻”字说明此行是有目的的专程来访，而不是漫不经心地信步由之，有力地表现出杜甫对诸葛亮的强烈景仰和缅怀之情。示例二：颔联“映阶碧草自春色，隔叶黄鹂空好音”中的“自”“空”使得原本清新明丽的春景形同虚设，从而达成乐景衬哀情的效果，使诗歌更具感染力。示例三：尾联“出师未捷身先死，长使英雄泪满襟”的“长”字，扩大了诸葛亮“出师未捷身先死”悲剧的感染力，把普天下甚至千百年后有志未遂的英雄人物都包括在内，写出诸葛亮献身精神影响之深远，及诗人对他的敬佩与痛惜之情。解析：其他答案言之成理亦可。但应注意是对《蜀相》中某一联诗中某一个字的分析。</w:t>
      </w:r>
    </w:p>
    <w:p>
      <w:pPr>
        <w:spacing w:line="288" w:lineRule="auto"/>
        <w:jc w:val="left"/>
        <w:rPr>
          <w:rFonts w:ascii="宋体" w:hAnsi="宋体"/>
        </w:rPr>
      </w:pPr>
      <w:r>
        <w:rPr>
          <w:rFonts w:hint="eastAsia" w:ascii="宋体" w:hAnsi="宋体"/>
        </w:rPr>
        <w:t>22.审题说明：作文材料可以分为两部分：第一部分借孔子及白岩松之口谈论古典诗词的古代及当代意义；第二部分则指出了新时代读赏诗词的现实困境。考生在审题时应把握两个方面进行辩证思考，来探究古典诗词的当代价值。在写作时，考生应结合当下的文化现象及自身学习体验做出论述，可以思考古人思想情感与今人的共通之处；可以审视古诗词对个人气质塑造、人格养成、素养发展的影响；也可以体会传统文化在增强民族凝聚力与文化自豪感方面的作用。注意：若考生能对古诗词的现实困境做出较为深入的分析和思考，并结合高中所学古典诗词进行写作则更佳。</w:t>
      </w:r>
    </w:p>
    <w:p>
      <w:pPr>
        <w:spacing w:line="288" w:lineRule="auto"/>
        <w:jc w:val="left"/>
        <w:rPr>
          <w:rFonts w:ascii="宋体" w:hAnsi="宋体"/>
        </w:rPr>
      </w:pPr>
      <w:r>
        <w:rPr>
          <w:rFonts w:hint="eastAsia" w:ascii="宋体" w:hAnsi="宋体"/>
        </w:rPr>
        <w:t>参考立意：1、赏诗词魅力，思时代价值；2、汲诗词之韵，扬文化精髓；3、于诗词处贯古今，从吟诵中见天地。</w:t>
      </w:r>
    </w:p>
    <w:sectPr>
      <w:footerReference r:id="rId3" w:type="default"/>
      <w:pgSz w:w="11906" w:h="16838"/>
      <w:pgMar w:top="1304" w:right="964" w:bottom="1304" w:left="964" w:header="34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460FF"/>
    <w:rsid w:val="00054E7B"/>
    <w:rsid w:val="000E4D02"/>
    <w:rsid w:val="000E4FF1"/>
    <w:rsid w:val="001177F3"/>
    <w:rsid w:val="00171458"/>
    <w:rsid w:val="00173C1D"/>
    <w:rsid w:val="001764C3"/>
    <w:rsid w:val="0018010E"/>
    <w:rsid w:val="00191C29"/>
    <w:rsid w:val="001B4B58"/>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3E7C15"/>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10634"/>
    <w:rsid w:val="0062039B"/>
    <w:rsid w:val="00623C16"/>
    <w:rsid w:val="00637D3A"/>
    <w:rsid w:val="00640BF5"/>
    <w:rsid w:val="006D5DE9"/>
    <w:rsid w:val="006F45E0"/>
    <w:rsid w:val="00701D6B"/>
    <w:rsid w:val="007061B2"/>
    <w:rsid w:val="00716D85"/>
    <w:rsid w:val="00740A09"/>
    <w:rsid w:val="00762E26"/>
    <w:rsid w:val="007706D9"/>
    <w:rsid w:val="007944C4"/>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1079F"/>
    <w:rsid w:val="00D51257"/>
    <w:rsid w:val="00D634C2"/>
    <w:rsid w:val="00D756B6"/>
    <w:rsid w:val="00D77F6E"/>
    <w:rsid w:val="00DA0796"/>
    <w:rsid w:val="00DA5448"/>
    <w:rsid w:val="00DB6888"/>
    <w:rsid w:val="00DC061C"/>
    <w:rsid w:val="00DF071B"/>
    <w:rsid w:val="00DF30CF"/>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067B"/>
    <w:rsid w:val="00FC5860"/>
    <w:rsid w:val="00FD377B"/>
    <w:rsid w:val="00FF2D79"/>
    <w:rsid w:val="00FF517A"/>
    <w:rsid w:val="23E61E3E"/>
    <w:rsid w:val="3533068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9A113-8F83-445D-B477-0C92ECFA1F8C}">
  <ds:schemaRefs/>
</ds:datastoreItem>
</file>

<file path=docProps/app.xml><?xml version="1.0" encoding="utf-8"?>
<Properties xmlns="http://schemas.openxmlformats.org/officeDocument/2006/extended-properties" xmlns:vt="http://schemas.openxmlformats.org/officeDocument/2006/docPropsVTypes">
  <Template>Normal</Template>
  <Pages>11</Pages>
  <Words>2186</Words>
  <Characters>12461</Characters>
  <Lines>103</Lines>
  <Paragraphs>29</Paragraphs>
  <TotalTime>52</TotalTime>
  <ScaleCrop>false</ScaleCrop>
  <LinksUpToDate>false</LinksUpToDate>
  <CharactersWithSpaces>14618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2024-04-15T09:34:57Z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056611C6AC26420EB0CFF00D36EDD0FE_12</vt:lpwstr>
  </property>
</Properties>
</file>