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rsidR="00B21A04" w:rsidRPr="00043B54" w:rsidP="00B21A04">
      <w:pPr>
        <w:jc w:val="center"/>
        <w:textAlignment w:val="center"/>
        <w:rPr>
          <w:rFonts w:ascii="宋体" w:hAnsi="宋体" w:cs="宋体"/>
          <w:b/>
        </w:rPr>
      </w:pPr>
      <w:r w:rsidRPr="00043B54">
        <w:rPr>
          <w:rFonts w:ascii="宋体" w:hAnsi="宋体" w:cs="宋体"/>
          <w:b/>
        </w:rPr>
        <w:drawing>
          <wp:anchor simplePos="0" relativeHeight="251658240" behindDoc="0" locked="0" layoutInCell="1" allowOverlap="1">
            <wp:simplePos x="0" y="0"/>
            <wp:positionH relativeFrom="page">
              <wp:posOffset>11696700</wp:posOffset>
            </wp:positionH>
            <wp:positionV relativeFrom="topMargin">
              <wp:posOffset>11493500</wp:posOffset>
            </wp:positionV>
            <wp:extent cx="317500" cy="292100"/>
            <wp:wrapNone/>
            <wp:docPr id="10015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58" name=""/>
                    <pic:cNvPicPr>
                      <a:picLocks noChangeAspect="1"/>
                    </pic:cNvPicPr>
                  </pic:nvPicPr>
                  <pic:blipFill>
                    <a:blip xmlns:r="http://schemas.openxmlformats.org/officeDocument/2006/relationships" r:embed="rId4"/>
                    <a:stretch>
                      <a:fillRect/>
                    </a:stretch>
                  </pic:blipFill>
                  <pic:spPr>
                    <a:xfrm>
                      <a:off x="0" y="0"/>
                      <a:ext cx="317500" cy="292100"/>
                    </a:xfrm>
                    <a:prstGeom prst="rect">
                      <a:avLst/>
                    </a:prstGeom>
                  </pic:spPr>
                </pic:pic>
              </a:graphicData>
            </a:graphic>
          </wp:anchor>
        </w:drawing>
      </w:r>
      <w:r w:rsidRPr="00043B54">
        <w:rPr>
          <w:rFonts w:ascii="宋体" w:hAnsi="宋体" w:cs="宋体"/>
          <w:b/>
        </w:rPr>
        <w:t>参考答案：</w:t>
      </w:r>
    </w:p>
    <w:p w:rsidR="00B21A04" w:rsidP="00B21A04">
      <w:pPr>
        <w:spacing w:line="360" w:lineRule="auto"/>
        <w:jc w:val="left"/>
        <w:textAlignment w:val="center"/>
      </w:pPr>
      <w:r>
        <w:t>1</w:t>
      </w:r>
      <w:r>
        <w:rPr>
          <w:rFonts w:hint="eastAsia"/>
        </w:rPr>
        <w:t>-5</w:t>
      </w:r>
      <w:r>
        <w:t>．C</w:t>
      </w:r>
      <w:r>
        <w:rPr>
          <w:rFonts w:hint="eastAsia"/>
        </w:rPr>
        <w:t>A</w:t>
      </w:r>
      <w:r w:rsidR="008A23F2">
        <w:rPr>
          <w:rFonts w:hint="eastAsia"/>
        </w:rPr>
        <w:t>CDB</w:t>
      </w:r>
      <w:r>
        <w:rPr>
          <w:rFonts w:hint="eastAsia"/>
        </w:rPr>
        <w:t xml:space="preserve">       6-10  </w:t>
      </w:r>
      <w:r w:rsidR="008A23F2">
        <w:rPr>
          <w:rFonts w:hint="eastAsia"/>
        </w:rPr>
        <w:t>DDCCA</w:t>
      </w:r>
    </w:p>
    <w:p w:rsidR="00B21A04" w:rsidP="00B21A04">
      <w:pPr>
        <w:spacing w:line="360" w:lineRule="auto"/>
        <w:jc w:val="left"/>
        <w:textAlignment w:val="center"/>
      </w:pPr>
      <w:r>
        <w:rPr>
          <w:rFonts w:hint="eastAsia"/>
        </w:rPr>
        <w:t>11-14</w:t>
      </w:r>
      <w:r>
        <w:t xml:space="preserve"> </w:t>
      </w:r>
      <w:r>
        <w:rPr>
          <w:rFonts w:hint="eastAsia"/>
        </w:rPr>
        <w:t>CBDC</w:t>
      </w:r>
    </w:p>
    <w:p w:rsidR="00B21A04" w:rsidP="00B21A04">
      <w:pPr>
        <w:spacing w:line="360" w:lineRule="auto"/>
        <w:jc w:val="left"/>
        <w:textAlignment w:val="center"/>
      </w:pPr>
      <w:r>
        <w:t>15．(1)坩埚、泥三角</w:t>
      </w:r>
    </w:p>
    <w:p w:rsidR="00B21A04" w:rsidP="00B21A04">
      <w:pPr>
        <w:spacing w:line="360" w:lineRule="auto"/>
        <w:jc w:val="left"/>
        <w:textAlignment w:val="center"/>
      </w:pPr>
      <w:r>
        <w:t>(2)</w:t>
      </w:r>
      <w: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qIde6026e865c7973d5126f2baf0f873946" style="width:114.4pt;height:16.55pt" o:oleicon="f" o:ole="" o:preferrelative="t" stroked="f">
            <v:imagedata r:id="rId5" o:title="eqIde6026e865c7973d5126f2baf0f873946"/>
          </v:shape>
          <o:OLEObject Type="Embed" ProgID="Equation.DSMT4" ShapeID="_x0000_i1025" DrawAspect="Content" ObjectID="_1773525142" r:id="rId6"/>
        </w:object>
      </w:r>
    </w:p>
    <w:p w:rsidR="00B21A04" w:rsidP="00B21A04">
      <w:pPr>
        <w:spacing w:line="360" w:lineRule="auto"/>
        <w:jc w:val="left"/>
        <w:textAlignment w:val="center"/>
      </w:pPr>
      <w:r>
        <w:t>(3)</w:t>
      </w:r>
      <w:r w:rsidR="00957516">
        <w:t>酸式</w:t>
      </w:r>
    </w:p>
    <w:p w:rsidR="00B21A04" w:rsidP="00B21A04">
      <w:pPr>
        <w:spacing w:line="360" w:lineRule="auto"/>
        <w:jc w:val="left"/>
        <w:textAlignment w:val="center"/>
      </w:pPr>
      <w:r>
        <w:t>(4)     空气中氧气     待测溶液变无色后反复变回蓝色     慢于     将待测液加热煮沸使得过氧化氢完全分解或将待测液静置足够长时间     40</w:t>
      </w:r>
    </w:p>
    <w:p w:rsidR="00B21A04" w:rsidP="00B21A04">
      <w:pPr>
        <w:spacing w:line="360" w:lineRule="auto"/>
        <w:jc w:val="left"/>
        <w:textAlignment w:val="center"/>
      </w:pPr>
      <w:r>
        <w:t>16．(1)     C</w:t>
      </w:r>
      <w:r>
        <w:rPr>
          <w:vertAlign w:val="subscript"/>
        </w:rPr>
        <w:t>6</w:t>
      </w:r>
      <w:r>
        <w:t>H</w:t>
      </w:r>
      <w:r>
        <w:rPr>
          <w:vertAlign w:val="subscript"/>
        </w:rPr>
        <w:t>14</w:t>
      </w:r>
      <w:r>
        <w:t xml:space="preserve">     </w:t>
      </w:r>
      <w:r>
        <w:rPr>
          <w:rFonts w:eastAsia="Times New Roman"/>
          <w:noProof/>
          <w:kern w:val="0"/>
          <w:sz w:val="24"/>
          <w:szCs w:val="24"/>
        </w:rPr>
        <w:pict>
          <v:shape id="图片 1" o:spid="_x0000_i1026" type="#_x0000_t75" alt="说明: 说明: @@@89870a5a-2e78-4f15-bc9d-c71a79fbdefb" style="width:92.71pt;height:56.82pt;visibility:visible" filled="f" stroked="f">
            <v:fill o:detectmouseclick="f"/>
            <v:imagedata r:id="rId7" o:title=" @@@89870a5a-2e78-4f15-bc9d-c71a79fbdefb"/>
            <o:lock v:ext="edit" aspectratio="t"/>
          </v:shape>
        </w:pict>
      </w:r>
      <w:r>
        <w:t xml:space="preserve">     取代反应</w:t>
      </w:r>
    </w:p>
    <w:p w:rsidR="00B21A04" w:rsidP="00B21A04">
      <w:pPr>
        <w:spacing w:line="360" w:lineRule="auto"/>
        <w:jc w:val="left"/>
        <w:textAlignment w:val="center"/>
      </w:pPr>
      <w:r>
        <w:t xml:space="preserve">(2)     </w:t>
      </w:r>
      <w:r>
        <w:object>
          <v:shape id="_x0000_i1027" type="#_x0000_t75" alt="eqId17b0eec110cbd3d436beee26535b4773" style="width:102.1pt;height:15.8pt" o:oleicon="f" o:ole="" o:preferrelative="t" stroked="f">
            <v:imagedata r:id="rId8" o:title="eqId17b0eec110cbd3d436beee26535b4773"/>
          </v:shape>
          <o:OLEObject Type="Embed" ProgID="Equation.DSMT4" ShapeID="_x0000_i1027" DrawAspect="Content" ObjectID="_1773525155" r:id="rId9"/>
        </w:object>
      </w:r>
      <w:r>
        <w:t xml:space="preserve">     </w:t>
      </w:r>
      <w:r>
        <w:object>
          <v:shape id="_x0000_i1028" type="#_x0000_t75" alt="eqIdef54d39ec4a136bf50d3be2bab492d01" style="width:75.65pt;height:17.75pt" o:oleicon="f" o:ole="" o:preferrelative="t" stroked="f">
            <v:imagedata r:id="rId10" o:title="eqIdef54d39ec4a136bf50d3be2bab492d01"/>
          </v:shape>
          <o:OLEObject Type="Embed" ProgID="Equation.DSMT4" ShapeID="_x0000_i1028" DrawAspect="Content" ObjectID="_1773525156" r:id="rId11"/>
        </w:object>
      </w:r>
    </w:p>
    <w:p w:rsidR="007D35A0" w:rsidP="00B21A04">
      <w:pPr>
        <w:spacing w:line="340" w:lineRule="exact"/>
        <w:jc w:val="left"/>
        <w:textAlignment w:val="center"/>
        <w:rPr>
          <w:rFonts w:hint="eastAsia"/>
        </w:rPr>
      </w:pPr>
      <w:r>
        <w:rPr>
          <w:rFonts w:hint="eastAsia"/>
        </w:rPr>
        <w:t>(3)</w:t>
      </w:r>
      <w:r w:rsidRPr="007D35A0">
        <w:rPr>
          <w:rFonts w:hint="eastAsia"/>
        </w:rPr>
        <w:t xml:space="preserve"> </w:t>
      </w:r>
      <w:r>
        <w:rPr>
          <w:rFonts w:hint="eastAsia"/>
        </w:rPr>
        <w:t>2，3-二甲基丁烷</w:t>
      </w:r>
    </w:p>
    <w:p w:rsidR="00B21A04" w:rsidP="00B21A04">
      <w:pPr>
        <w:spacing w:line="340" w:lineRule="exact"/>
        <w:jc w:val="left"/>
        <w:textAlignment w:val="center"/>
      </w:pPr>
      <w:r>
        <w:t>17．(1)-130</w:t>
      </w:r>
    </w:p>
    <w:p w:rsidR="00B21A04" w:rsidP="00B21A04">
      <w:pPr>
        <w:spacing w:line="360" w:lineRule="auto"/>
        <w:jc w:val="left"/>
        <w:textAlignment w:val="center"/>
      </w:pPr>
      <w:r>
        <w:t>(2)AB</w:t>
      </w:r>
    </w:p>
    <w:p w:rsidR="00B21A04" w:rsidP="00B21A04">
      <w:pPr>
        <w:spacing w:line="360" w:lineRule="auto"/>
        <w:jc w:val="left"/>
        <w:textAlignment w:val="center"/>
      </w:pPr>
      <w:r>
        <w:t>(3)     N     温度升高催化剂活性降低(或者升高温度更有利于反应Ⅱ的进行)(任答一点)</w:t>
      </w:r>
    </w:p>
    <w:p w:rsidR="00B21A04" w:rsidP="00B21A04">
      <w:pPr>
        <w:spacing w:line="360" w:lineRule="auto"/>
        <w:jc w:val="left"/>
        <w:textAlignment w:val="center"/>
      </w:pPr>
      <w:r>
        <w:t>(4)     &gt;     55.56</w:t>
      </w:r>
    </w:p>
    <w:p w:rsidR="00B21A04" w:rsidP="00B21A04">
      <w:pPr>
        <w:spacing w:line="360" w:lineRule="auto"/>
        <w:jc w:val="left"/>
        <w:textAlignment w:val="center"/>
      </w:pPr>
      <w:r>
        <w:t>(5)</w:t>
      </w:r>
      <w:r>
        <w:rPr>
          <w:rFonts w:hint="eastAsia"/>
        </w:rPr>
        <w:t xml:space="preserve"> 阴    </w:t>
      </w:r>
      <w:r>
        <w:object>
          <v:shape id="_x0000_i1029" type="#_x0000_t75" alt="eqId5052ec5cd8051741c5a1fd6adf251b68" style="width:156.65pt;height:16.5pt" o:oleicon="f" o:ole="" o:preferrelative="t" stroked="f">
            <v:imagedata r:id="rId12" o:title="eqId5052ec5cd8051741c5a1fd6adf251b68"/>
          </v:shape>
          <o:OLEObject Type="Embed" ProgID="Equation.DSMT4" ShapeID="_x0000_i1029" DrawAspect="Content" ObjectID="_1773525160" r:id="rId13"/>
        </w:object>
      </w:r>
    </w:p>
    <w:p w:rsidR="00B21A04" w:rsidP="00B21A04">
      <w:pPr>
        <w:spacing w:line="360" w:lineRule="auto"/>
        <w:jc w:val="left"/>
        <w:textAlignment w:val="center"/>
      </w:pPr>
      <w:r>
        <w:t>18．(1)+3</w:t>
      </w:r>
    </w:p>
    <w:p w:rsidR="00B21A04" w:rsidP="00B21A04">
      <w:pPr>
        <w:spacing w:line="360" w:lineRule="auto"/>
        <w:jc w:val="left"/>
        <w:textAlignment w:val="center"/>
      </w:pPr>
      <w:r>
        <w:t>(2)     将Fe</w:t>
      </w:r>
      <w:r>
        <w:rPr>
          <w:vertAlign w:val="superscript"/>
        </w:rPr>
        <w:t>2+</w:t>
      </w:r>
      <w:r>
        <w:t>氧化为Fe</w:t>
      </w:r>
      <w:r>
        <w:rPr>
          <w:vertAlign w:val="superscript"/>
        </w:rPr>
        <w:t>3+</w:t>
      </w:r>
      <w:r>
        <w:t>，便于后续除杂     4.9</w:t>
      </w:r>
    </w:p>
    <w:p w:rsidR="00B21A04" w:rsidP="00B21A04">
      <w:pPr>
        <w:spacing w:line="360" w:lineRule="auto"/>
        <w:jc w:val="left"/>
        <w:textAlignment w:val="center"/>
      </w:pPr>
      <w:r>
        <w:t>(3)2Mn</w:t>
      </w:r>
      <w:r>
        <w:rPr>
          <w:vertAlign w:val="superscript"/>
        </w:rPr>
        <w:t>2+</w:t>
      </w:r>
      <w:r>
        <w:t>+H</w:t>
      </w:r>
      <w:r>
        <w:rPr>
          <w:vertAlign w:val="subscript"/>
        </w:rPr>
        <w:t>2</w:t>
      </w:r>
      <w:r>
        <w:t>O</w:t>
      </w:r>
      <w:r>
        <w:rPr>
          <w:vertAlign w:val="subscript"/>
        </w:rPr>
        <w:t>2</w:t>
      </w:r>
      <w:r>
        <w:t>+4NH</w:t>
      </w:r>
      <w:r>
        <w:rPr>
          <w:vertAlign w:val="subscript"/>
        </w:rPr>
        <w:t>3</w:t>
      </w:r>
      <w:r>
        <w:t>•H</w:t>
      </w:r>
      <w:r>
        <w:rPr>
          <w:vertAlign w:val="subscript"/>
        </w:rPr>
        <w:t>2</w:t>
      </w:r>
      <w:r>
        <w:t>O=2MnOOH↓+4NH</w:t>
      </w:r>
      <w:r>
        <w:object>
          <v:shape id="_x0000_i1030" type="#_x0000_t75" alt="eqIda74994fa846ff01d87548db6f34d3613" style="width:7.05pt;height:16.25pt" o:oleicon="f" o:ole="" o:preferrelative="t" stroked="f">
            <v:imagedata r:id="rId14" o:title="eqIda74994fa846ff01d87548db6f34d3613"/>
          </v:shape>
          <o:OLEObject Type="Embed" ProgID="Equation.DSMT4" ShapeID="_x0000_i1030" DrawAspect="Content" ObjectID="_1773525177" r:id="rId15"/>
        </w:object>
      </w:r>
      <w:r>
        <w:t>+2H</w:t>
      </w:r>
      <w:r>
        <w:rPr>
          <w:vertAlign w:val="subscript"/>
        </w:rPr>
        <w:t>2</w:t>
      </w:r>
      <w:r>
        <w:t>O</w:t>
      </w:r>
    </w:p>
    <w:p w:rsidR="00B21A04" w:rsidP="00B21A04">
      <w:pPr>
        <w:spacing w:line="360" w:lineRule="auto"/>
        <w:jc w:val="left"/>
        <w:textAlignment w:val="center"/>
      </w:pPr>
      <w:r>
        <w:t>(4)取最后一次洗涤液少量于试管中，向其中滴加BaCl</w:t>
      </w:r>
      <w:r>
        <w:rPr>
          <w:vertAlign w:val="subscript"/>
        </w:rPr>
        <w:t>2</w:t>
      </w:r>
      <w:r>
        <w:t>溶液，若不出现白色浑浊，说明MnOOH已洗涤干净，反之则未洗涤干净</w:t>
      </w:r>
    </w:p>
    <w:p w:rsidR="00B21A04" w:rsidP="00B21A04">
      <w:pPr>
        <w:spacing w:line="360" w:lineRule="auto"/>
        <w:jc w:val="left"/>
        <w:textAlignment w:val="center"/>
      </w:pPr>
      <w:r>
        <w:t>(5)     (</w:t>
      </w:r>
      <w:r>
        <w:object>
          <v:shape id="_x0000_i1031" type="#_x0000_t75" alt="eqIdf89eef3148f2d4d09379767b4af69132" style="width:10.55pt;height:21.1pt" o:oleicon="f" o:ole="" o:preferrelative="t" stroked="f">
            <v:imagedata r:id="rId16" o:title="eqIdf89eef3148f2d4d09379767b4af69132"/>
          </v:shape>
          <o:OLEObject Type="Embed" ProgID="Equation.DSMT4" ShapeID="_x0000_i1031" DrawAspect="Content" ObjectID="_1773525178" r:id="rId17"/>
        </w:object>
      </w:r>
      <w:r>
        <w:t>，1，</w:t>
      </w:r>
      <w:r>
        <w:object>
          <v:shape id="_x0000_i1032" type="#_x0000_t75" alt="eqIdf89eef3148f2d4d09379767b4af69132" style="width:10.55pt;height:21.1pt" o:oleicon="f" o:ole="" o:preferrelative="t" stroked="f">
            <v:imagedata r:id="rId16" o:title="eqIdf89eef3148f2d4d09379767b4af69132"/>
          </v:shape>
          <o:OLEObject Type="Embed" ProgID="Equation.DSMT4" ShapeID="_x0000_i1032" DrawAspect="Content" ObjectID="_1773525179" r:id="rId18"/>
        </w:object>
      </w:r>
      <w:r>
        <w:t xml:space="preserve">)     </w:t>
      </w:r>
      <w:r>
        <w:object>
          <v:shape id="_x0000_i1033" type="#_x0000_t75" alt="eqId274bb00c19e10ace5c89287adaa0ceed" style="width:57.2pt;height:44.7pt" o:oleicon="f" o:ole="" o:preferrelative="t" stroked="f">
            <v:imagedata r:id="rId19" o:title="eqId274bb00c19e10ace5c89287adaa0ceed"/>
          </v:shape>
          <o:OLEObject Type="Embed" ProgID="Equation.DSMT4" ShapeID="_x0000_i1033" DrawAspect="Content" ObjectID="_1773525180" r:id="rId20"/>
        </w:object>
      </w:r>
    </w:p>
    <w:p w:rsidR="00B21A04" w:rsidP="00B21A04">
      <w:pPr>
        <w:spacing w:line="360" w:lineRule="auto"/>
        <w:jc w:val="left"/>
        <w:textAlignment w:val="center"/>
      </w:pPr>
    </w:p>
    <w:p w:rsidR="00B21A04" w:rsidP="00B21A04">
      <w:pPr>
        <w:spacing w:line="360" w:lineRule="auto"/>
        <w:jc w:val="left"/>
        <w:textAlignment w:val="center"/>
      </w:pPr>
    </w:p>
    <w:p w:rsidR="00B21A04">
      <w:pPr>
        <w:widowControl/>
        <w:jc w:val="left"/>
      </w:pPr>
      <w:r>
        <w:br w:type="page"/>
      </w:r>
    </w:p>
    <w:p w:rsidR="00B21A04" w:rsidRPr="00043B54" w:rsidP="00B21A04">
      <w:pPr>
        <w:jc w:val="center"/>
        <w:textAlignment w:val="center"/>
        <w:rPr>
          <w:rFonts w:ascii="宋体" w:hAnsi="宋体" w:cs="宋体"/>
          <w:b/>
        </w:rPr>
      </w:pPr>
      <w:r w:rsidRPr="00043B54">
        <w:rPr>
          <w:rFonts w:ascii="宋体" w:hAnsi="宋体" w:cs="宋体"/>
          <w:b/>
        </w:rPr>
        <w:t>参考答案：</w:t>
      </w:r>
    </w:p>
    <w:p w:rsidR="00B21A04" w:rsidP="00B21A04">
      <w:pPr>
        <w:spacing w:line="360" w:lineRule="auto"/>
        <w:jc w:val="left"/>
        <w:textAlignment w:val="center"/>
      </w:pPr>
      <w:r>
        <w:t>1．C</w:t>
      </w:r>
    </w:p>
    <w:p w:rsidR="00300E0F" w:rsidP="00300E0F">
      <w:pPr>
        <w:spacing w:line="360" w:lineRule="auto"/>
        <w:jc w:val="left"/>
        <w:textAlignment w:val="center"/>
        <w:rPr>
          <w:rFonts w:hint="eastAsia"/>
        </w:rPr>
      </w:pPr>
      <w:r w:rsidR="00B21A04">
        <w:t>【详解】</w:t>
      </w:r>
      <w:r>
        <w:rPr>
          <w:rFonts w:ascii="Arial" w:hAnsi="Arial" w:cs="Arial"/>
          <w:color w:val="333333"/>
          <w:szCs w:val="21"/>
          <w:shd w:val="clear" w:color="auto" w:fill="FFFFFF"/>
        </w:rPr>
        <w:t>碱液蒸煮制浆法中的</w:t>
      </w:r>
      <w:hyperlink r:id="rId21" w:tgtFrame="_self" w:history="1">
        <w:r>
          <w:rPr>
            <w:rStyle w:val="Hyperlink"/>
            <w:rFonts w:ascii="Arial" w:hAnsi="Arial" w:cs="Arial"/>
            <w:color w:val="2440B3"/>
            <w:szCs w:val="21"/>
            <w:shd w:val="clear" w:color="auto" w:fill="FFFFFF"/>
          </w:rPr>
          <w:t>除</w:t>
        </w:r>
        <w:r>
          <w:rPr>
            <w:rStyle w:val="markdown-link-tail"/>
            <w:rFonts w:ascii="Arial" w:hAnsi="Arial" w:cs="Arial"/>
            <w:color w:val="2440B3"/>
            <w:szCs w:val="21"/>
            <w:shd w:val="clear" w:color="auto" w:fill="FFFFFF"/>
          </w:rPr>
          <w:t>杂</w:t>
        </w:r>
      </w:hyperlink>
      <w:r>
        <w:rPr>
          <w:rFonts w:ascii="Arial" w:hAnsi="Arial" w:cs="Arial"/>
          <w:color w:val="333333"/>
          <w:szCs w:val="21"/>
          <w:shd w:val="clear" w:color="auto" w:fill="FFFFFF"/>
        </w:rPr>
        <w:t>、</w:t>
      </w:r>
      <w:hyperlink r:id="rId22" w:tgtFrame="_self" w:history="1">
        <w:r>
          <w:rPr>
            <w:rStyle w:val="Hyperlink"/>
            <w:rFonts w:ascii="Arial" w:hAnsi="Arial" w:cs="Arial"/>
            <w:color w:val="2440B3"/>
            <w:szCs w:val="21"/>
            <w:shd w:val="clear" w:color="auto" w:fill="FFFFFF"/>
          </w:rPr>
          <w:t>蒸</w:t>
        </w:r>
        <w:r>
          <w:rPr>
            <w:rStyle w:val="markdown-link-tail"/>
            <w:rFonts w:ascii="Arial" w:hAnsi="Arial" w:cs="Arial"/>
            <w:color w:val="2440B3"/>
            <w:szCs w:val="21"/>
            <w:shd w:val="clear" w:color="auto" w:fill="FFFFFF"/>
          </w:rPr>
          <w:t>熏</w:t>
        </w:r>
      </w:hyperlink>
      <w:r>
        <w:rPr>
          <w:rFonts w:ascii="Arial" w:hAnsi="Arial" w:cs="Arial"/>
          <w:color w:val="333333"/>
          <w:szCs w:val="21"/>
          <w:shd w:val="clear" w:color="auto" w:fill="FFFFFF"/>
        </w:rPr>
        <w:t>、</w:t>
      </w:r>
      <w:hyperlink r:id="rId23" w:tgtFrame="_self" w:history="1">
        <w:r>
          <w:rPr>
            <w:rStyle w:val="Hyperlink"/>
            <w:rFonts w:ascii="Arial" w:hAnsi="Arial" w:cs="Arial"/>
            <w:color w:val="2440B3"/>
            <w:szCs w:val="21"/>
            <w:shd w:val="clear" w:color="auto" w:fill="FFFFFF"/>
          </w:rPr>
          <w:t>漂</w:t>
        </w:r>
        <w:r>
          <w:rPr>
            <w:rStyle w:val="markdown-link-tail"/>
            <w:rFonts w:ascii="Arial" w:hAnsi="Arial" w:cs="Arial"/>
            <w:color w:val="2440B3"/>
            <w:szCs w:val="21"/>
            <w:shd w:val="clear" w:color="auto" w:fill="FFFFFF"/>
          </w:rPr>
          <w:t>白</w:t>
        </w:r>
      </w:hyperlink>
      <w:r>
        <w:rPr>
          <w:rFonts w:ascii="Arial" w:hAnsi="Arial" w:cs="Arial"/>
          <w:color w:val="333333"/>
          <w:szCs w:val="21"/>
          <w:shd w:val="clear" w:color="auto" w:fill="FFFFFF"/>
        </w:rPr>
        <w:t>过程都属于化学变化。</w:t>
      </w:r>
      <w:r>
        <w:t>故答案选C。</w:t>
      </w:r>
    </w:p>
    <w:p w:rsidR="00B21A04" w:rsidP="00B21A04">
      <w:pPr>
        <w:spacing w:line="360" w:lineRule="auto"/>
        <w:jc w:val="left"/>
        <w:textAlignment w:val="center"/>
      </w:pPr>
      <w:r>
        <w:t>2．A</w:t>
      </w:r>
    </w:p>
    <w:p w:rsidR="00B21A04" w:rsidP="00B21A04">
      <w:pPr>
        <w:spacing w:line="360" w:lineRule="auto"/>
        <w:jc w:val="left"/>
        <w:textAlignment w:val="center"/>
        <w:rPr>
          <w:rFonts w:hint="eastAsia"/>
        </w:rPr>
      </w:pPr>
      <w:r>
        <w:t>【详解】水洗净是指洗去固体表面的可溶性污渍、泥沙等，涉及的操作方法是洗涤，需要用烧杯；细研水飞是指将固体研成粉末后加水溶解，涉及的操作方法是溶解，需要用研钵，烧杯；去石澄清是指倾倒出澄清液，去除未溶解的固体，涉及的操作方法是过滤，需要用漏斗和烧杯，玻璃棒；慢火熬干是指用小火将溶液蒸发至有少量水剩余，涉及的操作方法是蒸发，需要用蒸发皿和玻璃棒，因此未涉及的操作方法是萃取分液，不需要的仪器是分液漏斗；故选A。</w:t>
      </w:r>
    </w:p>
    <w:p w:rsidR="00E4509A" w:rsidP="00B21A04">
      <w:pPr>
        <w:spacing w:line="360" w:lineRule="auto"/>
        <w:jc w:val="left"/>
        <w:textAlignment w:val="center"/>
        <w:rPr>
          <w:rFonts w:hint="eastAsia"/>
        </w:rPr>
      </w:pPr>
      <w:r>
        <w:rPr>
          <w:rFonts w:hint="eastAsia"/>
        </w:rPr>
        <w:t>3.</w:t>
      </w:r>
      <w:r w:rsidRPr="00E4509A">
        <w:t xml:space="preserve"> </w:t>
      </w:r>
      <w:r>
        <w:t>C</w:t>
      </w:r>
    </w:p>
    <w:p w:rsidR="00E4509A" w:rsidP="00B21A04">
      <w:pPr>
        <w:spacing w:line="360" w:lineRule="auto"/>
        <w:jc w:val="left"/>
        <w:textAlignment w:val="center"/>
        <w:rPr>
          <w:rFonts w:hint="eastAsia"/>
        </w:rPr>
      </w:pPr>
      <w:r>
        <w:t>【详解】</w:t>
      </w:r>
      <w:r>
        <w:rPr>
          <w:rFonts w:hint="eastAsia"/>
        </w:rPr>
        <w:t>必选2教材P94，</w:t>
      </w:r>
      <w:r>
        <w:t>C都为分子晶体</w:t>
      </w:r>
    </w:p>
    <w:p w:rsidR="008A23F2" w:rsidP="008A23F2">
      <w:pPr>
        <w:spacing w:line="360" w:lineRule="auto"/>
        <w:jc w:val="left"/>
        <w:textAlignment w:val="center"/>
      </w:pPr>
      <w:r w:rsidR="00E4509A">
        <w:t>4.</w:t>
      </w:r>
      <w:r w:rsidRPr="008A23F2">
        <w:t xml:space="preserve"> </w:t>
      </w:r>
      <w:r>
        <w:t>D</w:t>
      </w:r>
    </w:p>
    <w:p w:rsidR="008A23F2" w:rsidP="008A23F2">
      <w:pPr>
        <w:spacing w:line="360" w:lineRule="auto"/>
        <w:jc w:val="left"/>
        <w:textAlignment w:val="center"/>
      </w:pPr>
      <w:r>
        <w:t>【详解】A．氨气的中心N原子有1对孤电子对、价层电子对数为4，发生sp</w:t>
      </w:r>
      <w:r>
        <w:rPr>
          <w:vertAlign w:val="superscript"/>
        </w:rPr>
        <w:t>3</w:t>
      </w:r>
      <w:r>
        <w:t>杂化，则其VSEPR模型为</w:t>
      </w:r>
      <w:r>
        <w:rPr>
          <w:rFonts w:eastAsia="Times New Roman"/>
          <w:noProof/>
          <w:kern w:val="0"/>
          <w:sz w:val="24"/>
          <w:szCs w:val="24"/>
        </w:rPr>
        <w:pict>
          <v:shape id="图片 8" o:spid="_x0000_i1034" type="#_x0000_t75" alt="说明: 说明: @@@b18e85442a5a4ac89faab684afb93b42" style="width:57.2pt;height:52.44pt;visibility:visible" filled="f" stroked="f">
            <v:fill o:detectmouseclick="f"/>
            <v:imagedata r:id="rId24" o:title=" @@@b18e85442a5a4ac89faab684afb93b42"/>
            <o:lock v:ext="edit" aspectratio="t"/>
          </v:shape>
        </w:pict>
      </w:r>
      <w:r>
        <w:t xml:space="preserve">  ，A错误；</w:t>
      </w:r>
    </w:p>
    <w:p w:rsidR="008A23F2" w:rsidP="008A23F2">
      <w:pPr>
        <w:spacing w:line="360" w:lineRule="auto"/>
        <w:jc w:val="left"/>
        <w:textAlignment w:val="center"/>
      </w:pPr>
      <w:r>
        <w:t>B．As的原子序数为33，属于主族元素，由构造原理可知电子排布为1s</w:t>
      </w:r>
      <w:r>
        <w:rPr>
          <w:vertAlign w:val="superscript"/>
        </w:rPr>
        <w:t>2</w:t>
      </w:r>
      <w:r>
        <w:t>2s</w:t>
      </w:r>
      <w:r>
        <w:rPr>
          <w:vertAlign w:val="superscript"/>
        </w:rPr>
        <w:t>2</w:t>
      </w:r>
      <w:r>
        <w:t>2p</w:t>
      </w:r>
      <w:r>
        <w:rPr>
          <w:vertAlign w:val="superscript"/>
        </w:rPr>
        <w:t>6</w:t>
      </w:r>
      <w:r>
        <w:t>3s</w:t>
      </w:r>
      <w:r>
        <w:rPr>
          <w:vertAlign w:val="superscript"/>
        </w:rPr>
        <w:t>2</w:t>
      </w:r>
      <w:r>
        <w:t>3p</w:t>
      </w:r>
      <w:r>
        <w:rPr>
          <w:vertAlign w:val="superscript"/>
        </w:rPr>
        <w:t>6</w:t>
      </w:r>
      <w:r>
        <w:t>3d</w:t>
      </w:r>
      <w:r>
        <w:rPr>
          <w:vertAlign w:val="superscript"/>
        </w:rPr>
        <w:t>10</w:t>
      </w:r>
      <w:r>
        <w:t>4s</w:t>
      </w:r>
      <w:r>
        <w:rPr>
          <w:vertAlign w:val="superscript"/>
        </w:rPr>
        <w:t>2</w:t>
      </w:r>
      <w:r>
        <w:t>4p</w:t>
      </w:r>
      <w:r>
        <w:rPr>
          <w:vertAlign w:val="superscript"/>
        </w:rPr>
        <w:t>3</w:t>
      </w:r>
      <w:r>
        <w:t>，所以As原子的简化电子排布式为：[Ar]3d</w:t>
      </w:r>
      <w:r>
        <w:rPr>
          <w:vertAlign w:val="superscript"/>
        </w:rPr>
        <w:t>10</w:t>
      </w:r>
      <w:r>
        <w:t>4s</w:t>
      </w:r>
      <w:r>
        <w:rPr>
          <w:vertAlign w:val="superscript"/>
        </w:rPr>
        <w:t>2</w:t>
      </w:r>
      <w:r>
        <w:t>4p</w:t>
      </w:r>
      <w:r>
        <w:rPr>
          <w:vertAlign w:val="superscript"/>
        </w:rPr>
        <w:t>3</w:t>
      </w:r>
      <w:r>
        <w:t>，B错误；</w:t>
      </w:r>
    </w:p>
    <w:p w:rsidR="008A23F2" w:rsidP="008A23F2">
      <w:pPr>
        <w:spacing w:line="360" w:lineRule="auto"/>
        <w:jc w:val="left"/>
        <w:textAlignment w:val="center"/>
      </w:pPr>
      <w:r>
        <w:t>C．由于p轨道的电子云轮廓是哑铃形，故p－pσ键电子云轮廓图应为</w:t>
      </w:r>
      <w:r>
        <w:rPr>
          <w:rFonts w:eastAsia="Times New Roman"/>
          <w:noProof/>
          <w:kern w:val="0"/>
          <w:sz w:val="24"/>
          <w:szCs w:val="24"/>
        </w:rPr>
        <w:pict>
          <v:shape id="图片 7" o:spid="_x0000_i1035" type="#_x0000_t75" alt="说明: 说明: @@@c89019c950e2407b8e12af4af112a929" style="width:90.65pt;height:39.27pt;visibility:visible" filled="f" stroked="f">
            <v:fill o:detectmouseclick="f"/>
            <v:imagedata r:id="rId25" o:title=" @@@c89019c950e2407b8e12af4af112a929"/>
            <o:lock v:ext="edit" aspectratio="t"/>
          </v:shape>
        </w:pict>
      </w:r>
      <w:r>
        <w:t xml:space="preserve">  ，C错误；</w:t>
      </w:r>
    </w:p>
    <w:p w:rsidR="008A23F2" w:rsidP="008A23F2">
      <w:pPr>
        <w:spacing w:line="360" w:lineRule="auto"/>
        <w:jc w:val="left"/>
        <w:textAlignment w:val="center"/>
      </w:pPr>
      <w:r>
        <w:t>D．锰为25号元素，基态</w:t>
      </w:r>
      <w:r>
        <w:object>
          <v:shape id="_x0000_i1036" type="#_x0000_t75" alt="eqIda9c668750f6333bea331bfacbbe3cb6a" style="width:18.45pt;height:11.2pt" o:oleicon="f" o:ole="" o:preferrelative="t" stroked="f">
            <v:imagedata r:id="rId26" o:title="eqIda9c668750f6333bea331bfacbbe3cb6a"/>
          </v:shape>
          <o:OLEObject Type="Embed" ProgID="Equation.DSMT4" ShapeID="_x0000_i1036" DrawAspect="Content" ObjectID="_1773525091" r:id="rId27"/>
        </w:object>
      </w:r>
      <w:r>
        <w:t>原子价层电子轨道表示式：</w:t>
      </w:r>
      <w:r>
        <w:rPr>
          <w:rFonts w:eastAsia="Times New Roman"/>
          <w:noProof/>
          <w:kern w:val="0"/>
          <w:sz w:val="24"/>
          <w:szCs w:val="24"/>
        </w:rPr>
        <w:pict>
          <v:shape id="图片 6" o:spid="_x0000_i1037" type="#_x0000_t75" alt="说明: 说明: @@@77fab55018334f75b05c36c804084647" style="width:139.02pt;height:42.07pt;visibility:visible" filled="f" stroked="f">
            <v:fill o:detectmouseclick="f"/>
            <v:imagedata r:id="rId28" o:title=" @@@77fab55018334f75b05c36c804084647"/>
            <o:lock v:ext="edit" aspectratio="t"/>
          </v:shape>
        </w:pict>
      </w:r>
      <w:r>
        <w:t>，D正确；</w:t>
      </w:r>
    </w:p>
    <w:p w:rsidR="00E4509A" w:rsidP="00B21A04">
      <w:pPr>
        <w:spacing w:line="360" w:lineRule="auto"/>
        <w:jc w:val="left"/>
        <w:textAlignment w:val="center"/>
      </w:pPr>
      <w:r w:rsidR="008A23F2">
        <w:t>故选D。</w:t>
      </w:r>
    </w:p>
    <w:p w:rsidR="00B21A04" w:rsidP="00B21A04">
      <w:pPr>
        <w:spacing w:line="360" w:lineRule="auto"/>
        <w:jc w:val="left"/>
        <w:textAlignment w:val="center"/>
      </w:pPr>
      <w:r w:rsidR="00E4509A">
        <w:t>5</w:t>
      </w:r>
      <w:r>
        <w:t>．B</w:t>
      </w:r>
    </w:p>
    <w:p w:rsidR="00B21A04" w:rsidP="00B21A04">
      <w:pPr>
        <w:spacing w:line="360" w:lineRule="auto"/>
        <w:jc w:val="left"/>
        <w:textAlignment w:val="center"/>
      </w:pPr>
      <w:r>
        <w:t>【分析】碱溶液中pOH越大、pH越小，说明溶液中氢氧根离子浓度越小，氢离子浓度越大，碱性越弱、酸性越强，随着盐酸的加入，发生中和反应，溶液氢氧根离子的浓度逐渐减小，则溶液pH逐渐减小，pOH逐渐增大，结合弱电解质的电离解答该题。</w:t>
      </w:r>
    </w:p>
    <w:p w:rsidR="00B21A04" w:rsidP="00B21A04">
      <w:pPr>
        <w:spacing w:line="360" w:lineRule="auto"/>
        <w:jc w:val="left"/>
        <w:textAlignment w:val="center"/>
      </w:pPr>
      <w:r>
        <w:t>【详解】A、由于M点的OH</w:t>
      </w:r>
      <w:r>
        <w:rPr>
          <w:vertAlign w:val="superscript"/>
        </w:rPr>
        <w:t>-</w:t>
      </w:r>
      <w:r>
        <w:t>浓度等于N点的H</w:t>
      </w:r>
      <w:r>
        <w:rPr>
          <w:vertAlign w:val="superscript"/>
        </w:rPr>
        <w:t>+</w:t>
      </w:r>
      <w:r>
        <w:t>浓度，对水的电离程度抑制能力相同，所以两点水电离程度相同，故A正确；</w:t>
      </w:r>
    </w:p>
    <w:p w:rsidR="00B21A04" w:rsidP="00B21A04">
      <w:pPr>
        <w:spacing w:line="360" w:lineRule="auto"/>
        <w:jc w:val="left"/>
        <w:textAlignment w:val="center"/>
      </w:pPr>
      <w:r>
        <w:t>B； Q点时pH= pOH，说明c(OH</w:t>
      </w:r>
      <w:r>
        <w:rPr>
          <w:vertAlign w:val="superscript"/>
        </w:rPr>
        <w:t>-</w:t>
      </w:r>
      <w:r>
        <w:t>)=c(H</w:t>
      </w:r>
      <w:r>
        <w:rPr>
          <w:vertAlign w:val="superscript"/>
        </w:rPr>
        <w:t>+</w:t>
      </w:r>
      <w:r>
        <w:t>)，溶液呈中性，但是并不一定为常温，pH不一定等于7，故B错误；</w:t>
      </w:r>
    </w:p>
    <w:p w:rsidR="00B21A04" w:rsidP="00B21A04">
      <w:pPr>
        <w:spacing w:line="360" w:lineRule="auto"/>
        <w:jc w:val="left"/>
        <w:textAlignment w:val="center"/>
      </w:pPr>
      <w:r>
        <w:t>C.、M点溶液中主要溶质为一水合氨，为弱电解质，在溶液中部分电离，溶液中离子浓度较小，Q点溶液中主要为氯化铵，为强电解质，溶液中离子浓度较多，所以M点的导电能力小于Q点，故C正确；</w:t>
      </w:r>
    </w:p>
    <w:p w:rsidR="00B21A04" w:rsidP="00B21A04">
      <w:pPr>
        <w:spacing w:line="360" w:lineRule="auto"/>
        <w:jc w:val="left"/>
        <w:textAlignment w:val="center"/>
      </w:pPr>
      <w:r>
        <w:t>D、N点溶液加水稀释，</w:t>
      </w:r>
      <w:r>
        <w:object>
          <v:shape id="_x0000_i1038" type="#_x0000_t75" alt="eqIdf7c1807c321b5971f2cdca496e1c2ab9" style="width:101.15pt;height:36.35pt" o:oleicon="f" o:ole="" o:preferrelative="t" stroked="f">
            <v:imagedata r:id="rId29" o:title="eqIdf7c1807c321b5971f2cdca496e1c2ab9"/>
          </v:shape>
          <o:OLEObject Type="Embed" ProgID="Equation.DSMT4" ShapeID="_x0000_i1038" DrawAspect="Content" ObjectID="_1773525082" r:id="rId30"/>
        </w:object>
      </w:r>
      <w:r>
        <w:t>，温度不变，K</w:t>
      </w:r>
      <w:r>
        <w:rPr>
          <w:vertAlign w:val="subscript"/>
        </w:rPr>
        <w:t>a</w:t>
      </w:r>
      <w:r>
        <w:t>不变，加水稀释氢离子浓度减小，c(OH</w:t>
      </w:r>
      <w:r>
        <w:rPr>
          <w:vertAlign w:val="superscript"/>
        </w:rPr>
        <w:t>-</w:t>
      </w:r>
      <w:r>
        <w:t>)增大，所以</w:t>
      </w:r>
      <w:r>
        <w:object>
          <v:shape id="_x0000_i1039" type="#_x0000_t75" alt="eqId1fe073be800bcb5c768f6dc9d42437d9" style="width:102.95pt;height:35pt" o:oleicon="f" o:ole="" o:preferrelative="t" stroked="f">
            <v:imagedata r:id="rId31" o:title="eqId1fe073be800bcb5c768f6dc9d42437d9"/>
          </v:shape>
          <o:OLEObject Type="Embed" ProgID="Equation.DSMT4" ShapeID="_x0000_i1039" DrawAspect="Content" ObjectID="_1773525083" r:id="rId32"/>
        </w:object>
      </w:r>
      <w:r>
        <w:t>变小，故D正确；</w:t>
      </w:r>
    </w:p>
    <w:p w:rsidR="00B21A04" w:rsidP="00B21A04">
      <w:pPr>
        <w:spacing w:line="360" w:lineRule="auto"/>
        <w:jc w:val="left"/>
        <w:textAlignment w:val="center"/>
      </w:pPr>
      <w:r>
        <w:t>故选B。</w:t>
      </w:r>
    </w:p>
    <w:p w:rsidR="00B21A04" w:rsidP="00B21A04">
      <w:pPr>
        <w:spacing w:line="360" w:lineRule="auto"/>
        <w:jc w:val="left"/>
        <w:textAlignment w:val="center"/>
      </w:pPr>
      <w:r>
        <w:t>【点睛】本题需要注意的是K</w:t>
      </w:r>
      <w:r>
        <w:rPr>
          <w:vertAlign w:val="subscript"/>
        </w:rPr>
        <w:t>w</w:t>
      </w:r>
      <w:r>
        <w:t>=10</w:t>
      </w:r>
      <w:r>
        <w:rPr>
          <w:vertAlign w:val="superscript"/>
        </w:rPr>
        <w:t>-14</w:t>
      </w:r>
      <w:r>
        <w:t>需要在常温时才能使用，温度不同，K</w:t>
      </w:r>
      <w:r>
        <w:rPr>
          <w:vertAlign w:val="subscript"/>
        </w:rPr>
        <w:t>w</w:t>
      </w:r>
      <w:r>
        <w:t>不同。</w:t>
      </w:r>
    </w:p>
    <w:p w:rsidR="00B21A04" w:rsidP="00B21A04">
      <w:pPr>
        <w:spacing w:line="360" w:lineRule="auto"/>
        <w:jc w:val="left"/>
        <w:textAlignment w:val="center"/>
      </w:pPr>
      <w:r w:rsidR="00E4509A">
        <w:t>6</w:t>
      </w:r>
      <w:r>
        <w:t>．D</w:t>
      </w:r>
    </w:p>
    <w:p w:rsidR="00B21A04" w:rsidP="00B21A04">
      <w:pPr>
        <w:spacing w:line="360" w:lineRule="auto"/>
        <w:jc w:val="left"/>
        <w:textAlignment w:val="center"/>
      </w:pPr>
      <w:r>
        <w:t>【分析】图中左边装置为NO-空气质子交换膜燃料电池，通入O</w:t>
      </w:r>
      <w:r>
        <w:rPr>
          <w:vertAlign w:val="subscript"/>
        </w:rPr>
        <w:t>2</w:t>
      </w:r>
      <w:r>
        <w:t>的Pt(I)作正极，NO失电子被氧化的Pt(II)作负极，右边电解池中Cr棒作阴极，Cr</w:t>
      </w:r>
      <w:r>
        <w:rPr>
          <w:vertAlign w:val="superscript"/>
        </w:rPr>
        <w:t>3+</w:t>
      </w:r>
      <w:r>
        <w:t>在此得电子获得高纯铬，石墨作阳极，水中OH</w:t>
      </w:r>
      <w:r>
        <w:rPr>
          <w:vertAlign w:val="superscript"/>
        </w:rPr>
        <w:t>-</w:t>
      </w:r>
      <w:r>
        <w:t>在此失电子被氧化为O</w:t>
      </w:r>
      <w:r>
        <w:rPr>
          <w:vertAlign w:val="subscript"/>
        </w:rPr>
        <w:t>2</w:t>
      </w:r>
      <w:r>
        <w:t>，H</w:t>
      </w:r>
      <w:r>
        <w:rPr>
          <w:vertAlign w:val="superscript"/>
        </w:rPr>
        <w:t>+</w:t>
      </w:r>
      <w:r>
        <w:t>透过质子交换膜(X膜)迁移到II区域，与从I透过阴膜迁移来的</w:t>
      </w:r>
      <w:r>
        <w:object>
          <v:shape id="_x0000_i1040" type="#_x0000_t75" alt="eqId68b9bfd8728216acb427ce120e517f4c" style="width:22pt;height:16.7pt" o:oleicon="f" o:ole="" o:preferrelative="t" stroked="f">
            <v:imagedata r:id="rId33" o:title="eqId68b9bfd8728216acb427ce120e517f4c"/>
          </v:shape>
          <o:OLEObject Type="Embed" ProgID="Equation.DSMT4" ShapeID="_x0000_i1040" DrawAspect="Content" ObjectID="_1773525084" r:id="rId34"/>
        </w:object>
      </w:r>
      <w:r>
        <w:t>聚集获得硫酸，据此可分析解答。</w:t>
      </w:r>
    </w:p>
    <w:p w:rsidR="00B21A04" w:rsidP="00B21A04">
      <w:pPr>
        <w:spacing w:line="360" w:lineRule="auto"/>
        <w:jc w:val="left"/>
        <w:textAlignment w:val="center"/>
      </w:pPr>
      <w:r>
        <w:t>【详解】A．Pt(I)作正极，O</w:t>
      </w:r>
      <w:r>
        <w:rPr>
          <w:vertAlign w:val="subscript"/>
        </w:rPr>
        <w:t>2</w:t>
      </w:r>
      <w:r>
        <w:t>在此得电子并结合通过质子交换膜迁移来的H</w:t>
      </w:r>
      <w:r>
        <w:rPr>
          <w:vertAlign w:val="superscript"/>
        </w:rPr>
        <w:t>+</w:t>
      </w:r>
      <w:r>
        <w:t>，电极反应方程式为O</w:t>
      </w:r>
      <w:r>
        <w:rPr>
          <w:vertAlign w:val="subscript"/>
        </w:rPr>
        <w:t>2</w:t>
      </w:r>
      <w:r>
        <w:t>+4e</w:t>
      </w:r>
      <w:r>
        <w:rPr>
          <w:vertAlign w:val="superscript"/>
        </w:rPr>
        <w:t xml:space="preserve">- </w:t>
      </w:r>
      <w:r>
        <w:t>+4H</w:t>
      </w:r>
      <w:r>
        <w:rPr>
          <w:vertAlign w:val="superscript"/>
        </w:rPr>
        <w:t>+</w:t>
      </w:r>
      <w:r>
        <w:t>=2H</w:t>
      </w:r>
      <w:r>
        <w:rPr>
          <w:vertAlign w:val="subscript"/>
        </w:rPr>
        <w:t>2</w:t>
      </w:r>
      <w:r>
        <w:t>O，A选项正确；</w:t>
      </w:r>
    </w:p>
    <w:p w:rsidR="00B21A04" w:rsidP="00B21A04">
      <w:pPr>
        <w:spacing w:line="360" w:lineRule="auto"/>
        <w:jc w:val="left"/>
        <w:textAlignment w:val="center"/>
      </w:pPr>
      <w:r>
        <w:t>B．作为阳极的石墨电极处，水中OH</w:t>
      </w:r>
      <w:r>
        <w:rPr>
          <w:vertAlign w:val="superscript"/>
        </w:rPr>
        <w:t>-</w:t>
      </w:r>
      <w:r>
        <w:t>在此失电子被氧化为O</w:t>
      </w:r>
      <w:r>
        <w:rPr>
          <w:vertAlign w:val="subscript"/>
        </w:rPr>
        <w:t>2</w:t>
      </w:r>
      <w:r>
        <w:t>，H</w:t>
      </w:r>
      <w:r>
        <w:rPr>
          <w:vertAlign w:val="superscript"/>
        </w:rPr>
        <w:t>+</w:t>
      </w:r>
      <w:r>
        <w:t>透过质子交换膜(X膜)迁移到II区域，获得硫酸，B选项正确；</w:t>
      </w:r>
    </w:p>
    <w:p w:rsidR="00B21A04" w:rsidP="00B21A04">
      <w:pPr>
        <w:spacing w:line="360" w:lineRule="auto"/>
        <w:jc w:val="left"/>
        <w:textAlignment w:val="center"/>
      </w:pPr>
      <w:r>
        <w:t>C．工作时，I池中</w:t>
      </w:r>
      <w:r>
        <w:object>
          <v:shape id="_x0000_i1041" type="#_x0000_t75" alt="eqId68b9bfd8728216acb427ce120e517f4c" style="width:22pt;height:16.7pt" o:oleicon="f" o:ole="" o:preferrelative="t" stroked="f">
            <v:imagedata r:id="rId33" o:title="eqId68b9bfd8728216acb427ce120e517f4c"/>
          </v:shape>
          <o:OLEObject Type="Embed" ProgID="Equation.DSMT4" ShapeID="_x0000_i1041" DrawAspect="Content" ObjectID="_1773525085" r:id="rId35"/>
        </w:object>
      </w:r>
      <w:r>
        <w:t>通过阴膜向II池中移动获得硫酸，C选项正确；</w:t>
      </w:r>
    </w:p>
    <w:p w:rsidR="00B21A04" w:rsidP="00B21A04">
      <w:pPr>
        <w:spacing w:line="360" w:lineRule="auto"/>
        <w:jc w:val="left"/>
        <w:textAlignment w:val="center"/>
      </w:pPr>
      <w:r>
        <w:t>D．未标明气体所处环境的温度与压强，无法计算，D选项错误；</w:t>
      </w:r>
    </w:p>
    <w:p w:rsidR="00B21A04" w:rsidP="00B21A04">
      <w:pPr>
        <w:spacing w:line="360" w:lineRule="auto"/>
        <w:jc w:val="left"/>
        <w:textAlignment w:val="center"/>
      </w:pPr>
      <w:r>
        <w:t>答案选D。</w:t>
      </w:r>
    </w:p>
    <w:p w:rsidR="00B21A04" w:rsidP="00B21A04">
      <w:pPr>
        <w:spacing w:line="360" w:lineRule="auto"/>
        <w:jc w:val="left"/>
        <w:textAlignment w:val="center"/>
      </w:pPr>
      <w:r w:rsidR="00E4509A">
        <w:t>7</w:t>
      </w:r>
      <w:r>
        <w:t>．D</w:t>
      </w:r>
    </w:p>
    <w:p w:rsidR="00B21A04" w:rsidP="00B21A04">
      <w:pPr>
        <w:spacing w:line="360" w:lineRule="auto"/>
        <w:jc w:val="left"/>
        <w:textAlignment w:val="center"/>
      </w:pPr>
      <w:r>
        <w:t>【详解】A．据图可知S</w:t>
      </w:r>
      <w:r>
        <w:rPr>
          <w:vertAlign w:val="superscript"/>
        </w:rPr>
        <w:t>2-</w:t>
      </w:r>
      <w:r>
        <w:t>位于立方体的顶点和面心，为面心立方最密堆积，A</w:t>
      </w:r>
      <w:r>
        <w:rPr>
          <w:rFonts w:hint="eastAsia"/>
        </w:rPr>
        <w:t>错误</w:t>
      </w:r>
      <w:r>
        <w:t>；</w:t>
      </w:r>
    </w:p>
    <w:p w:rsidR="00B21A04" w:rsidP="00B21A04">
      <w:pPr>
        <w:spacing w:line="360" w:lineRule="auto"/>
        <w:jc w:val="left"/>
        <w:textAlignment w:val="center"/>
      </w:pPr>
      <w:r>
        <w:t>B．晶胞中S</w:t>
      </w:r>
      <w:r>
        <w:rPr>
          <w:vertAlign w:val="superscript"/>
        </w:rPr>
        <w:t>2-</w:t>
      </w:r>
      <w:r>
        <w:t>的个数为</w:t>
      </w:r>
      <w:r>
        <w:object>
          <v:shape id="_x0000_i1042" type="#_x0000_t75" alt="eqIda5c2fa4f892f13060821280ba8ad8002" style="width:47.5pt;height:25.35pt" o:oleicon="f" o:ole="" o:preferrelative="t" stroked="f">
            <v:imagedata r:id="rId36" o:title="eqIda5c2fa4f892f13060821280ba8ad8002"/>
          </v:shape>
          <o:OLEObject Type="Embed" ProgID="Equation.DSMT4" ShapeID="_x0000_i1042" DrawAspect="Content" ObjectID="_1773525086" r:id="rId37"/>
        </w:object>
      </w:r>
      <w:r>
        <w:t>=4，化学式为Cu</w:t>
      </w:r>
      <w:r>
        <w:rPr>
          <w:vertAlign w:val="subscript"/>
        </w:rPr>
        <w:t>2</w:t>
      </w:r>
      <w:r>
        <w:t>S，则Cu</w:t>
      </w:r>
      <w:r>
        <w:rPr>
          <w:vertAlign w:val="superscript"/>
        </w:rPr>
        <w:t>+</w:t>
      </w:r>
      <w:r>
        <w:t>的个数为8，所以占据了8个四面体空隙，即全部的四面体空隙，B错误；</w:t>
      </w:r>
    </w:p>
    <w:p w:rsidR="00B21A04" w:rsidP="00B21A04">
      <w:pPr>
        <w:spacing w:line="360" w:lineRule="auto"/>
        <w:jc w:val="left"/>
        <w:textAlignment w:val="center"/>
      </w:pPr>
      <w:r>
        <w:t>C．CuS晶胞中Cu</w:t>
      </w:r>
      <w:r>
        <w:rPr>
          <w:vertAlign w:val="superscript"/>
        </w:rPr>
        <w:t>2+</w:t>
      </w:r>
      <w:r>
        <w:t>位于四面体空隙中，所以Cu</w:t>
      </w:r>
      <w:r>
        <w:rPr>
          <w:vertAlign w:val="superscript"/>
        </w:rPr>
        <w:t>2+</w:t>
      </w:r>
      <w:r>
        <w:t>的配位数为4，化学式为CuS，所以S</w:t>
      </w:r>
      <w:r>
        <w:rPr>
          <w:vertAlign w:val="superscript"/>
        </w:rPr>
        <w:t>2-</w:t>
      </w:r>
      <w:r>
        <w:t>配位数也为4，C错误；</w:t>
      </w:r>
    </w:p>
    <w:p w:rsidR="00B21A04" w:rsidP="00B21A04">
      <w:pPr>
        <w:spacing w:line="360" w:lineRule="auto"/>
        <w:jc w:val="left"/>
        <w:textAlignment w:val="center"/>
      </w:pPr>
      <w:r>
        <w:t>D．Cu</w:t>
      </w:r>
      <w:r>
        <w:rPr>
          <w:vertAlign w:val="subscript"/>
        </w:rPr>
        <w:t>2</w:t>
      </w:r>
      <w:r>
        <w:t>S晶胞的质量为</w:t>
      </w:r>
      <w:r>
        <w:object>
          <v:shape id="_x0000_i1043" type="#_x0000_t75" alt="eqIdb6531bc16f8ca1a37897fa2178fbf689" style="width:54.55pt;height:28.25pt" o:oleicon="f" o:ole="" o:preferrelative="t" stroked="f">
            <v:imagedata r:id="rId38" o:title="eqIdb6531bc16f8ca1a37897fa2178fbf689"/>
          </v:shape>
          <o:OLEObject Type="Embed" ProgID="Equation.DSMT4" ShapeID="_x0000_i1043" DrawAspect="Content" ObjectID="_1773525087" r:id="rId39"/>
        </w:object>
      </w:r>
      <w:r>
        <w:t>g=</w:t>
      </w:r>
      <w:r>
        <w:object>
          <v:shape id="_x0000_i1044" type="#_x0000_t75" alt="eqId2c4ef092aeccb58471c17d31a916335b" style="width:19.35pt;height:28.7pt" o:oleicon="f" o:ole="" o:preferrelative="t" stroked="f">
            <v:imagedata r:id="rId40" o:title="eqId2c4ef092aeccb58471c17d31a916335b"/>
          </v:shape>
          <o:OLEObject Type="Embed" ProgID="Equation.DSMT4" ShapeID="_x0000_i1044" DrawAspect="Content" ObjectID="_1773525088" r:id="rId41"/>
        </w:object>
      </w:r>
      <w:r>
        <w:t>g，晶胞的体积为a</w:t>
      </w:r>
      <w:r>
        <w:rPr>
          <w:vertAlign w:val="superscript"/>
        </w:rPr>
        <w:t>3</w:t>
      </w:r>
      <w:r>
        <w:t>pm</w:t>
      </w:r>
      <w:r>
        <w:rPr>
          <w:vertAlign w:val="superscript"/>
        </w:rPr>
        <w:t>3</w:t>
      </w:r>
      <w:r>
        <w:t>=a</w:t>
      </w:r>
      <w:r>
        <w:rPr>
          <w:vertAlign w:val="superscript"/>
        </w:rPr>
        <w:t>3</w:t>
      </w:r>
      <w:r>
        <w:t>×10</w:t>
      </w:r>
      <w:r>
        <w:rPr>
          <w:vertAlign w:val="superscript"/>
        </w:rPr>
        <w:t>-30</w:t>
      </w:r>
      <w:r>
        <w:t>cm</w:t>
      </w:r>
      <w:r>
        <w:rPr>
          <w:vertAlign w:val="superscript"/>
        </w:rPr>
        <w:t>3</w:t>
      </w:r>
      <w:r>
        <w:t>，所以密度为</w:t>
      </w:r>
      <w:r>
        <w:object>
          <v:shape id="_x0000_i1045" type="#_x0000_t75" alt="eqIdd55d674de166b8ea5d2af1e59dd42f08" style="width:56.3pt;height:39.1pt" o:oleicon="f" o:ole="" o:preferrelative="t" stroked="f">
            <v:imagedata r:id="rId42" o:title="eqIdd55d674de166b8ea5d2af1e59dd42f08"/>
          </v:shape>
          <o:OLEObject Type="Embed" ProgID="Equation.DSMT4" ShapeID="_x0000_i1045" DrawAspect="Content" ObjectID="_1773525089" r:id="rId43"/>
        </w:object>
      </w:r>
      <w:r>
        <w:t>=</w:t>
      </w:r>
      <w:r>
        <w:object>
          <v:shape id="_x0000_i1046" type="#_x0000_t75" alt="eqIde16cb6e1caf413051f034da8b6393e68" style="width:86.2pt;height:28.3pt" o:oleicon="f" o:ole="" o:preferrelative="t" stroked="f">
            <v:imagedata r:id="rId44" o:title="eqIde16cb6e1caf413051f034da8b6393e68"/>
          </v:shape>
          <o:OLEObject Type="Embed" ProgID="Equation.DSMT4" ShapeID="_x0000_i1046" DrawAspect="Content" ObjectID="_1773525090" r:id="rId45"/>
        </w:object>
      </w:r>
      <w:r>
        <w:t>，D正确；</w:t>
      </w:r>
    </w:p>
    <w:p w:rsidR="00B21A04" w:rsidP="00B21A04">
      <w:pPr>
        <w:spacing w:line="360" w:lineRule="auto"/>
        <w:jc w:val="left"/>
        <w:textAlignment w:val="center"/>
      </w:pPr>
      <w:r>
        <w:t>综上所述答案为D。</w:t>
      </w:r>
    </w:p>
    <w:p w:rsidR="00B21A04" w:rsidP="00B21A04">
      <w:pPr>
        <w:spacing w:line="360" w:lineRule="auto"/>
        <w:jc w:val="left"/>
        <w:textAlignment w:val="center"/>
      </w:pPr>
      <w:r w:rsidR="00E4509A">
        <w:rPr>
          <w:rFonts w:hint="eastAsia"/>
        </w:rPr>
        <w:t>8</w:t>
      </w:r>
      <w:r>
        <w:rPr>
          <w:rFonts w:hint="eastAsia"/>
        </w:rPr>
        <w:t>.</w:t>
      </w:r>
      <w:r>
        <w:t>C</w:t>
      </w:r>
    </w:p>
    <w:p w:rsidR="00B21A04" w:rsidP="00B21A04">
      <w:pPr>
        <w:spacing w:line="360" w:lineRule="auto"/>
        <w:jc w:val="left"/>
        <w:textAlignment w:val="center"/>
      </w:pPr>
      <w:r>
        <w:t>【分析】W、X、Y、Z是原子序数依次增大的短周期元素，且W、X、Z分别位于不同周期，故W、X、Z分别位于第一、二、三周期，根据超分子结构中的成键规则可知W为氢元素，X为碳元素，Y为氧元素，Z为钠元素，据此回答。</w:t>
      </w:r>
    </w:p>
    <w:p w:rsidR="00B21A04" w:rsidP="00B21A04">
      <w:pPr>
        <w:spacing w:line="360" w:lineRule="auto"/>
        <w:jc w:val="left"/>
        <w:textAlignment w:val="center"/>
      </w:pPr>
      <w:r>
        <w:t>【详解】A．氧元素和碳元素的氢化物不止一种，相对分子质量较大的烷烃沸点高，只有简单氢化物的沸点才满足水高与甲烷，A错误；</w:t>
      </w:r>
    </w:p>
    <w:p w:rsidR="00B21A04" w:rsidP="00B21A04">
      <w:pPr>
        <w:spacing w:line="360" w:lineRule="auto"/>
        <w:jc w:val="left"/>
        <w:textAlignment w:val="center"/>
      </w:pPr>
      <w:r>
        <w:t>B．二氧化碳晶体属于分子晶体，一个微粒周围紧邻的微粒数为12个，B错误；</w:t>
      </w:r>
    </w:p>
    <w:p w:rsidR="00B21A04" w:rsidP="00B21A04">
      <w:pPr>
        <w:spacing w:line="360" w:lineRule="auto"/>
        <w:jc w:val="left"/>
        <w:textAlignment w:val="center"/>
      </w:pPr>
      <w:r>
        <w:t>C．CO分子可作为配体时，碳原子和氧原子均能提供孤电子对，由于碳的电负性比氧的弱，电负性弱的碳原子更易提供孤电子对形成配位键，C正确；</w:t>
      </w:r>
    </w:p>
    <w:p w:rsidR="00B21A04" w:rsidP="00B21A04">
      <w:pPr>
        <w:spacing w:line="360" w:lineRule="auto"/>
        <w:jc w:val="left"/>
        <w:textAlignment w:val="center"/>
      </w:pPr>
      <w:r>
        <w:t>D．超分子根据空穴大小适配不同大小的碱金属离子，并不能识别所有的碱金属离子，D错误；</w:t>
      </w:r>
    </w:p>
    <w:p w:rsidR="00B21A04" w:rsidP="00B21A04">
      <w:pPr>
        <w:spacing w:line="360" w:lineRule="auto"/>
        <w:jc w:val="left"/>
        <w:textAlignment w:val="center"/>
      </w:pPr>
      <w:r>
        <w:t>故选C。</w:t>
      </w:r>
    </w:p>
    <w:p w:rsidR="008A23F2" w:rsidP="008A23F2">
      <w:pPr>
        <w:spacing w:line="360" w:lineRule="auto"/>
        <w:jc w:val="left"/>
        <w:textAlignment w:val="center"/>
      </w:pPr>
      <w:r w:rsidR="00E4509A">
        <w:t>9</w:t>
      </w:r>
      <w:r>
        <w:rPr>
          <w:rFonts w:hint="eastAsia"/>
        </w:rPr>
        <w:t>.</w:t>
      </w:r>
      <w:r>
        <w:t>C</w:t>
      </w:r>
    </w:p>
    <w:p w:rsidR="008A23F2" w:rsidP="008A23F2">
      <w:pPr>
        <w:spacing w:line="360" w:lineRule="auto"/>
        <w:jc w:val="left"/>
        <w:textAlignment w:val="center"/>
      </w:pPr>
      <w:r>
        <w:t>【详解】A．由图示可知，碳原子最外层4个电子全部参与成键，没有孤电子对，A错误；</w:t>
      </w:r>
    </w:p>
    <w:p w:rsidR="008A23F2" w:rsidP="008A23F2">
      <w:pPr>
        <w:spacing w:line="360" w:lineRule="auto"/>
        <w:jc w:val="left"/>
        <w:textAlignment w:val="center"/>
      </w:pPr>
      <w:r>
        <w:t>B．苯环碳采取</w:t>
      </w:r>
      <w:r>
        <w:object>
          <v:shape id="_x0000_i1047" type="#_x0000_t75" alt="eqId2b76d2b61da089ebba7ec1cfe198adf9" style="width:15.85pt;height:15.85pt" o:oleicon="f" o:ole="" o:preferrelative="t" stroked="f">
            <v:imagedata r:id="rId46" o:title="eqId2b76d2b61da089ebba7ec1cfe198adf9"/>
          </v:shape>
          <o:OLEObject Type="Embed" ProgID="Equation.DSMT4" ShapeID="_x0000_i1047" DrawAspect="Content" ObjectID="_1773525092" r:id="rId47"/>
        </w:object>
      </w:r>
      <w:r>
        <w:t>杂化，双键碳采取</w:t>
      </w:r>
      <w:r>
        <w:object>
          <v:shape id="_x0000_i1048" type="#_x0000_t75" alt="eqId2b76d2b61da089ebba7ec1cfe198adf9" style="width:15.85pt;height:15.85pt" o:oleicon="f" o:ole="" o:preferrelative="t" stroked="f">
            <v:imagedata r:id="rId46" o:title="eqId2b76d2b61da089ebba7ec1cfe198adf9"/>
          </v:shape>
          <o:OLEObject Type="Embed" ProgID="Equation.DSMT4" ShapeID="_x0000_i1048" DrawAspect="Content" ObjectID="_1773525093" r:id="rId48"/>
        </w:object>
      </w:r>
      <w:r>
        <w:t>杂化，由图示可知，酞菁钴中碳原子均采取</w:t>
      </w:r>
      <w:r>
        <w:object>
          <v:shape id="_x0000_i1049" type="#_x0000_t75" alt="eqId2b76d2b61da089ebba7ec1cfe198adf9" style="width:15.85pt;height:15.85pt" o:oleicon="f" o:ole="" o:preferrelative="t" stroked="f">
            <v:imagedata r:id="rId46" o:title="eqId2b76d2b61da089ebba7ec1cfe198adf9"/>
          </v:shape>
          <o:OLEObject Type="Embed" ProgID="Equation.DSMT4" ShapeID="_x0000_i1049" DrawAspect="Content" ObjectID="_1773525094" r:id="rId49"/>
        </w:object>
      </w:r>
      <w:r>
        <w:t>杂化，B错误；</w:t>
      </w:r>
    </w:p>
    <w:p w:rsidR="008A23F2" w:rsidP="008A23F2">
      <w:pPr>
        <w:spacing w:line="360" w:lineRule="auto"/>
        <w:jc w:val="left"/>
        <w:textAlignment w:val="center"/>
      </w:pPr>
      <w:r>
        <w:t>C．N原子与其他原子形成3对共用电子即可达到8电子稳定结构，所以2号和4号N原子上的孤对电子与Co(</w:t>
      </w:r>
      <w:r>
        <w:rPr>
          <w:rFonts w:ascii="宋体" w:hAnsi="宋体" w:cs="宋体" w:hint="eastAsia"/>
        </w:rPr>
        <w:t>Ⅱ</w:t>
      </w:r>
      <w:r>
        <w:t>)通过配位键结合，C正确；</w:t>
      </w:r>
    </w:p>
    <w:p w:rsidR="008A23F2" w:rsidP="008A23F2">
      <w:pPr>
        <w:spacing w:line="360" w:lineRule="auto"/>
        <w:jc w:val="left"/>
        <w:textAlignment w:val="center"/>
      </w:pPr>
      <w:r>
        <w:t>D．1号和3号N原子均形成3个共价键，均有1对孤电子对，则形成的空间构型为三角锥形，D错误；</w:t>
      </w:r>
    </w:p>
    <w:p w:rsidR="00B21A04" w:rsidP="008A23F2">
      <w:pPr>
        <w:spacing w:line="360" w:lineRule="auto"/>
        <w:jc w:val="left"/>
        <w:textAlignment w:val="center"/>
      </w:pPr>
      <w:r w:rsidR="008A23F2">
        <w:t>答案选C。</w:t>
      </w:r>
    </w:p>
    <w:p w:rsidR="00B21A04" w:rsidP="00B21A04">
      <w:pPr>
        <w:spacing w:line="360" w:lineRule="auto"/>
        <w:jc w:val="left"/>
        <w:textAlignment w:val="center"/>
      </w:pPr>
      <w:r>
        <w:t>10．A</w:t>
      </w:r>
    </w:p>
    <w:p w:rsidR="00B21A04" w:rsidP="00B21A04">
      <w:pPr>
        <w:spacing w:line="360" w:lineRule="auto"/>
        <w:jc w:val="left"/>
        <w:textAlignment w:val="center"/>
      </w:pPr>
      <w:r>
        <w:t>【详解】A．正己烷和2，2-二甲基丁烷均是烷烃，两者分子式相同，但结构式不同，属于同分异构体，A项错误；</w:t>
      </w:r>
    </w:p>
    <w:p w:rsidR="00B21A04" w:rsidP="00B21A04">
      <w:pPr>
        <w:spacing w:line="360" w:lineRule="auto"/>
        <w:jc w:val="left"/>
        <w:textAlignment w:val="center"/>
      </w:pPr>
      <w:r>
        <w:t>B．</w:t>
      </w:r>
      <w:r>
        <w:rPr>
          <w:rFonts w:eastAsia="Times New Roman"/>
          <w:noProof/>
          <w:kern w:val="0"/>
          <w:sz w:val="24"/>
          <w:szCs w:val="24"/>
        </w:rPr>
        <w:pict>
          <v:shape id="图片 5" o:spid="_x0000_i1050" type="#_x0000_t75" alt="说明: 说明: @@@2f5174c5-4cd1-4e0e-916e-688fdabf3dc3" style="width:152.59pt;height:74.85pt;visibility:visible" filled="f" stroked="f">
            <v:fill o:detectmouseclick="f"/>
            <v:imagedata r:id="rId50" o:title=" @@@2f5174c5-4cd1-4e0e-916e-688fdabf3dc3"/>
            <o:lock v:ext="edit" aspectratio="t"/>
          </v:shape>
        </w:pict>
      </w:r>
      <w:r>
        <w:rPr>
          <w:rFonts w:eastAsia="Times New Roman"/>
          <w:kern w:val="0"/>
          <w:sz w:val="24"/>
          <w:szCs w:val="24"/>
        </w:rPr>
        <w:t>  </w:t>
      </w:r>
      <w:r>
        <w:t>中，苯环共平面，乙炔基为直线型与苯环相连，在平面内，苯环上的甲基，最多有两个原子在平面内，则共平面的原子数目最多为15个，B项正确；</w:t>
      </w:r>
    </w:p>
    <w:p w:rsidR="00B21A04" w:rsidP="00B21A04">
      <w:pPr>
        <w:spacing w:line="360" w:lineRule="auto"/>
        <w:jc w:val="left"/>
        <w:textAlignment w:val="center"/>
      </w:pPr>
      <w:r>
        <w:t>C．相同碳原子的烃，支链越多，沸点越低，因此正丁烷的沸点比异丁烷的高，乙醇含有分子间氢键，因此乙醇的沸点比二甲醚的高，C项正确；</w:t>
      </w:r>
    </w:p>
    <w:p w:rsidR="00B21A04" w:rsidP="00B21A04">
      <w:pPr>
        <w:spacing w:line="360" w:lineRule="auto"/>
        <w:jc w:val="left"/>
        <w:textAlignment w:val="center"/>
      </w:pPr>
      <w:r>
        <w:t>D．苯环影响甲基，甲苯能使酸性高锰酸钾溶液褪色，而烷烃则不能，是因为烷烃不含苯环，说明苯环活化了甲基，D项正确；</w:t>
      </w:r>
    </w:p>
    <w:p w:rsidR="00B21A04" w:rsidP="00B21A04">
      <w:pPr>
        <w:spacing w:line="360" w:lineRule="auto"/>
        <w:jc w:val="left"/>
        <w:textAlignment w:val="center"/>
      </w:pPr>
      <w:r>
        <w:t>答案选A。</w:t>
      </w:r>
    </w:p>
    <w:p w:rsidR="00B21A04" w:rsidP="00B21A04">
      <w:pPr>
        <w:spacing w:line="360" w:lineRule="auto"/>
        <w:jc w:val="left"/>
        <w:textAlignment w:val="center"/>
      </w:pPr>
      <w:r>
        <w:t>11．C</w:t>
      </w:r>
    </w:p>
    <w:p w:rsidR="00B21A04" w:rsidP="00B21A04">
      <w:pPr>
        <w:spacing w:line="360" w:lineRule="auto"/>
        <w:jc w:val="left"/>
        <w:textAlignment w:val="center"/>
      </w:pPr>
      <w:r>
        <w:t>【详解】</w:t>
      </w:r>
      <w:r>
        <w:object>
          <v:shape id="_x0000_i1051" type="#_x0000_t75" alt="eqId9f118a5b40e1fa246754c97f1db3af6c" style="width:13.2pt;height:12.55pt" o:oleicon="f" o:ole="" o:preferrelative="t" stroked="f">
            <v:imagedata r:id="rId51" o:title="eqId9f118a5b40e1fa246754c97f1db3af6c"/>
          </v:shape>
          <o:OLEObject Type="Embed" ProgID="Equation.DSMT4" ShapeID="_x0000_i1051" DrawAspect="Content" ObjectID="_1773525095" r:id="rId52"/>
        </w:object>
      </w:r>
      <w:r>
        <w:t xml:space="preserve"> 比较</w:t>
      </w:r>
      <w:r>
        <w:object>
          <v:shape id="_x0000_i1052" type="#_x0000_t75" alt="eqId49466caf598ad0a087f58a09a5f7c7cb" style="width:51.9pt;height:15.75pt" o:oleicon="f" o:ole="" o:preferrelative="t" stroked="f">
            <v:imagedata r:id="rId53" o:title="eqId49466caf598ad0a087f58a09a5f7c7cb"/>
          </v:shape>
          <o:OLEObject Type="Embed" ProgID="Equation.DSMT4" ShapeID="_x0000_i1052" DrawAspect="Content" ObjectID="_1773525096" r:id="rId54"/>
        </w:object>
      </w:r>
      <w:r>
        <w:t>和HClO的电离平衡常数，</w:t>
      </w:r>
      <w:r>
        <w:object>
          <v:shape id="_x0000_i1053" type="#_x0000_t75" alt="eqId49466caf598ad0a087f58a09a5f7c7cb" style="width:51.9pt;height:15.75pt" o:oleicon="f" o:ole="" o:preferrelative="t" stroked="f">
            <v:imagedata r:id="rId53" o:title="eqId49466caf598ad0a087f58a09a5f7c7cb"/>
          </v:shape>
          <o:OLEObject Type="Embed" ProgID="Equation.DSMT4" ShapeID="_x0000_i1053" DrawAspect="Content" ObjectID="_1773525097" r:id="rId55"/>
        </w:object>
      </w:r>
      <w:r>
        <w:t>的酸性比HClO的强，则水解程度</w:t>
      </w:r>
      <w:r>
        <w:object>
          <v:shape id="_x0000_i1054" type="#_x0000_t75" alt="eqId60a851bdd9d17eb8ef300437027271a5" style="width:24.6pt;height:13.95pt" o:oleicon="f" o:ole="" o:preferrelative="t" stroked="f">
            <v:imagedata r:id="rId56" o:title="eqId60a851bdd9d17eb8ef300437027271a5"/>
          </v:shape>
          <o:OLEObject Type="Embed" ProgID="Equation.DSMT4" ShapeID="_x0000_i1054" DrawAspect="Content" ObjectID="_1773525098" r:id="rId57"/>
        </w:object>
      </w:r>
      <w:r>
        <w:t>比</w:t>
      </w:r>
      <w:r>
        <w:object>
          <v:shape id="_x0000_i1055" type="#_x0000_t75" alt="eqId7ccbf7aad88acc117dec4da8b974d330" style="width:47.5pt;height:16.5pt" o:oleicon="f" o:ole="" o:preferrelative="t" stroked="f">
            <v:imagedata r:id="rId58" o:title="eqId7ccbf7aad88acc117dec4da8b974d330"/>
          </v:shape>
          <o:OLEObject Type="Embed" ProgID="Equation.DSMT4" ShapeID="_x0000_i1055" DrawAspect="Content" ObjectID="_1773525099" r:id="rId59"/>
        </w:object>
      </w:r>
      <w:r>
        <w:t>的大，水解均使溶液显碱性，则溶液中</w:t>
      </w:r>
      <w:r>
        <w:object>
          <v:shape id="_x0000_i1056" type="#_x0000_t75" alt="eqIdbd1b84c01840068933889595a0a1ad48" style="width:74.8pt;height:19.2pt" o:oleicon="f" o:ole="" o:preferrelative="t" stroked="f">
            <v:imagedata r:id="rId60" o:title="eqIdbd1b84c01840068933889595a0a1ad48"/>
          </v:shape>
          <o:OLEObject Type="Embed" ProgID="Equation.DSMT4" ShapeID="_x0000_i1056" DrawAspect="Content" ObjectID="_1773525100" r:id="rId61"/>
        </w:object>
      </w:r>
      <w:r>
        <w:t>，对于相同浓度的</w:t>
      </w:r>
      <w:r>
        <w:object>
          <v:shape id="_x0000_i1057" type="#_x0000_t75" alt="eqId17f1d9580f2194b55d44c4b398de80e7" style="width:56.3pt;height:15.9pt" o:oleicon="f" o:ole="" o:preferrelative="t" stroked="f">
            <v:imagedata r:id="rId62" o:title="eqId17f1d9580f2194b55d44c4b398de80e7"/>
          </v:shape>
          <o:OLEObject Type="Embed" ProgID="Equation.DSMT4" ShapeID="_x0000_i1057" DrawAspect="Content" ObjectID="_1773525101" r:id="rId63"/>
        </w:object>
      </w:r>
      <w:r>
        <w:t>和NaClO的混合液，由于水解程度</w:t>
      </w:r>
      <w:r>
        <w:object>
          <v:shape id="_x0000_i1058" type="#_x0000_t75" alt="eqId60a851bdd9d17eb8ef300437027271a5" style="width:24.6pt;height:13.95pt" o:oleicon="f" o:ole="" o:preferrelative="t" stroked="f">
            <v:imagedata r:id="rId56" o:title="eqId60a851bdd9d17eb8ef300437027271a5"/>
          </v:shape>
          <o:OLEObject Type="Embed" ProgID="Equation.DSMT4" ShapeID="_x0000_i1058" DrawAspect="Content" ObjectID="_1773525102" r:id="rId64"/>
        </w:object>
      </w:r>
      <w:r>
        <w:t>比</w:t>
      </w:r>
      <w:r>
        <w:object>
          <v:shape id="_x0000_i1059" type="#_x0000_t75" alt="eqId7ccbf7aad88acc117dec4da8b974d330" style="width:47.5pt;height:16.5pt" o:oleicon="f" o:ole="" o:preferrelative="t" stroked="f">
            <v:imagedata r:id="rId58" o:title="eqId7ccbf7aad88acc117dec4da8b974d330"/>
          </v:shape>
          <o:OLEObject Type="Embed" ProgID="Equation.DSMT4" ShapeID="_x0000_i1059" DrawAspect="Content" ObjectID="_1773525103" r:id="rId65"/>
        </w:object>
      </w:r>
      <w:r>
        <w:t>的大，则溶液中</w:t>
      </w:r>
      <w:r>
        <w:object>
          <v:shape id="_x0000_i1060" type="#_x0000_t75" alt="eqId6dd10f70a0f9355b0702d8b10609e42e" style="width:110pt;height:19.1pt" o:oleicon="f" o:ole="" o:preferrelative="t" stroked="f">
            <v:imagedata r:id="rId66" o:title="eqId6dd10f70a0f9355b0702d8b10609e42e"/>
          </v:shape>
          <o:OLEObject Type="Embed" ProgID="Equation.DSMT4" ShapeID="_x0000_i1060" DrawAspect="Content" ObjectID="_1773525104" r:id="rId67"/>
        </w:object>
      </w:r>
      <w:r>
        <w:t>，因此各离子浓度的大小关系为：</w:t>
      </w:r>
      <w:r>
        <w:object>
          <v:shape id="_x0000_i1061" type="#_x0000_t75" alt="eqIdedf7a7160e023cc2af45f254729077be" style="width:234.95pt;height:19.15pt" o:oleicon="f" o:ole="" o:preferrelative="t" stroked="f">
            <v:imagedata r:id="rId68" o:title="eqIdedf7a7160e023cc2af45f254729077be"/>
          </v:shape>
          <o:OLEObject Type="Embed" ProgID="Equation.DSMT4" ShapeID="_x0000_i1061" DrawAspect="Content" ObjectID="_1773525105" r:id="rId69"/>
        </w:object>
      </w:r>
      <w:r>
        <w:t>，A项错误；</w:t>
      </w:r>
    </w:p>
    <w:p w:rsidR="00B21A04" w:rsidP="00B21A04">
      <w:pPr>
        <w:spacing w:line="360" w:lineRule="auto"/>
        <w:jc w:val="left"/>
        <w:textAlignment w:val="center"/>
      </w:pPr>
      <w:r>
        <w:t>B. 由碳酸和次氯酸的电离平衡常数可知，酸性：H</w:t>
      </w:r>
      <w:r>
        <w:rPr>
          <w:vertAlign w:val="subscript"/>
        </w:rPr>
        <w:t>2</w:t>
      </w:r>
      <w:r>
        <w:t>CO</w:t>
      </w:r>
      <w:r>
        <w:rPr>
          <w:vertAlign w:val="subscript"/>
        </w:rPr>
        <w:t>3</w:t>
      </w:r>
      <w:r>
        <w:t>&gt;HClO&gt;HCO</w:t>
      </w:r>
      <w:r>
        <w:rPr>
          <w:vertAlign w:val="subscript"/>
        </w:rPr>
        <w:t>3</w:t>
      </w:r>
      <w:r>
        <w:rPr>
          <w:vertAlign w:val="superscript"/>
        </w:rPr>
        <w:t>-</w:t>
      </w:r>
      <w:r>
        <w:t>，则次氯酸钠溶液中通入少量CO</w:t>
      </w:r>
      <w:r>
        <w:rPr>
          <w:vertAlign w:val="subscript"/>
        </w:rPr>
        <w:t xml:space="preserve">2 </w:t>
      </w:r>
      <w:r>
        <w:t>，正确的离子方程式为：ClO</w:t>
      </w:r>
      <w:r>
        <w:rPr>
          <w:rFonts w:ascii="宋体" w:hAnsi="宋体" w:cs="宋体"/>
          <w:vertAlign w:val="superscript"/>
        </w:rPr>
        <w:t>﹣</w:t>
      </w:r>
      <w:r>
        <w:t>+CO</w:t>
      </w:r>
      <w:r>
        <w:rPr>
          <w:vertAlign w:val="subscript"/>
        </w:rPr>
        <w:t>2</w:t>
      </w:r>
      <w:r>
        <w:t>+H</w:t>
      </w:r>
      <w:r>
        <w:rPr>
          <w:vertAlign w:val="subscript"/>
        </w:rPr>
        <w:t>2</w:t>
      </w:r>
      <w:r>
        <w:t>O=HCO</w:t>
      </w:r>
      <w:r>
        <w:rPr>
          <w:vertAlign w:val="subscript"/>
        </w:rPr>
        <w:t>3</w:t>
      </w:r>
      <w:r>
        <w:rPr>
          <w:rFonts w:ascii="宋体" w:hAnsi="宋体" w:cs="宋体"/>
          <w:vertAlign w:val="superscript"/>
        </w:rPr>
        <w:t>﹣</w:t>
      </w:r>
      <w:r>
        <w:t>+2HClO，B项错误；</w:t>
      </w:r>
    </w:p>
    <w:p w:rsidR="00B21A04" w:rsidP="00B21A04">
      <w:pPr>
        <w:spacing w:line="360" w:lineRule="auto"/>
        <w:jc w:val="left"/>
        <w:textAlignment w:val="center"/>
      </w:pPr>
      <w:r>
        <w:t>C. 向</w:t>
      </w:r>
      <w:r>
        <w:object>
          <v:shape id="_x0000_i1062" type="#_x0000_t75" alt="eqIdc525713414a05e28775984e826c7a2de" style="width:93.3pt;height:15.9pt" o:oleicon="f" o:ole="" o:preferrelative="t" stroked="f">
            <v:imagedata r:id="rId70" o:title="eqIdc525713414a05e28775984e826c7a2de"/>
          </v:shape>
          <o:OLEObject Type="Embed" ProgID="Equation.DSMT4" ShapeID="_x0000_i1062" DrawAspect="Content" ObjectID="_1773525106" r:id="rId71"/>
        </w:object>
      </w:r>
      <w:r>
        <w:t>溶液中滴加NaOH溶液中至</w:t>
      </w:r>
      <w:r>
        <w:object>
          <v:shape id="_x0000_i1063" type="#_x0000_t75" alt="eqIda44086f882fbdfe42378e531fee2b4f3" style="width:65.95pt;height:17.8pt" o:oleicon="f" o:ole="" o:preferrelative="t" stroked="f">
            <v:imagedata r:id="rId72" o:title="eqIda44086f882fbdfe42378e531fee2b4f3"/>
          </v:shape>
          <o:OLEObject Type="Embed" ProgID="Equation.DSMT4" ShapeID="_x0000_i1063" DrawAspect="Content" ObjectID="_1773525107" r:id="rId73"/>
        </w:object>
      </w:r>
      <w:r>
        <w:t>：</w:t>
      </w:r>
      <w:r>
        <w:object>
          <v:shape id="_x0000_i1064" type="#_x0000_t75" alt="eqId064e0a7e02fe962ddb7f34b53c2446a8" style="width:78.3pt;height:19.1pt" o:oleicon="f" o:ole="" o:preferrelative="t" stroked="f">
            <v:imagedata r:id="rId74" o:title="eqId064e0a7e02fe962ddb7f34b53c2446a8"/>
          </v:shape>
          <o:OLEObject Type="Embed" ProgID="Equation.DSMT4" ShapeID="_x0000_i1064" DrawAspect="Content" ObjectID="_1773525108" r:id="rId75"/>
        </w:object>
      </w:r>
      <w:r>
        <w:t>：9，醋酸的电离平衡常数为</w:t>
      </w:r>
      <w:r>
        <w:object>
          <v:shape id="_x0000_i1065" type="#_x0000_t75" alt="eqIdd8d8830d8c22672a88f84f2c0da17395" style="width:246.4pt;height:36.35pt" o:oleicon="f" o:ole="" o:preferrelative="t" stroked="f">
            <v:imagedata r:id="rId76" o:title="eqIdd8d8830d8c22672a88f84f2c0da17395"/>
          </v:shape>
          <o:OLEObject Type="Embed" ProgID="Equation.DSMT4" ShapeID="_x0000_i1065" DrawAspect="Content" ObjectID="_1773525109" r:id="rId77"/>
        </w:object>
      </w:r>
      <w:r>
        <w:t>，则溶液中</w:t>
      </w:r>
      <w:r>
        <w:object>
          <v:shape id="_x0000_i1066" type="#_x0000_t75" alt="eqId9c75991d7579e368163ea6d7edb3ea80" style="width:88pt;height:19.2pt" o:oleicon="f" o:ole="" o:preferrelative="t" stroked="f">
            <v:imagedata r:id="rId78" o:title="eqId9c75991d7579e368163ea6d7edb3ea80"/>
          </v:shape>
          <o:OLEObject Type="Embed" ProgID="Equation.DSMT4" ShapeID="_x0000_i1066" DrawAspect="Content" ObjectID="_1773525110" r:id="rId79"/>
        </w:object>
      </w:r>
      <w:r>
        <w:t>，此时溶液的pH=5，C项正确；</w:t>
      </w:r>
    </w:p>
    <w:p w:rsidR="00B21A04" w:rsidP="00B21A04">
      <w:pPr>
        <w:spacing w:line="360" w:lineRule="auto"/>
        <w:jc w:val="left"/>
        <w:textAlignment w:val="center"/>
      </w:pPr>
      <w:r>
        <w:t>D. 向浓度均为</w:t>
      </w:r>
      <w:r>
        <w:object>
          <v:shape id="_x0000_i1067" type="#_x0000_t75" alt="eqId003e76267edbe66a9766a38c1cdea3f3" style="width:61.55pt;height:13.9pt" o:oleicon="f" o:ole="" o:preferrelative="t" stroked="f">
            <v:imagedata r:id="rId80" o:title="eqId003e76267edbe66a9766a38c1cdea3f3"/>
          </v:shape>
          <o:OLEObject Type="Embed" ProgID="Equation.DSMT4" ShapeID="_x0000_i1067" DrawAspect="Content" ObjectID="_1773525111" r:id="rId81"/>
        </w:object>
      </w:r>
      <w:r>
        <w:t>的KCl和</w:t>
      </w:r>
      <w:r>
        <w:object>
          <v:shape id="_x0000_i1068" type="#_x0000_t75" alt="eqId23b995fbfff9b8b4086683a2b83ab757" style="width:36.95pt;height:15.85pt" o:oleicon="f" o:ole="" o:preferrelative="t" stroked="f">
            <v:imagedata r:id="rId82" o:title="eqId23b995fbfff9b8b4086683a2b83ab757"/>
          </v:shape>
          <o:OLEObject Type="Embed" ProgID="Equation.DSMT4" ShapeID="_x0000_i1068" DrawAspect="Content" ObjectID="_1773525112" r:id="rId83"/>
        </w:object>
      </w:r>
      <w:r>
        <w:t>混合液中滴加</w:t>
      </w:r>
      <w:r>
        <w:object>
          <v:shape id="_x0000_i1069" type="#_x0000_t75" alt="eqId003e76267edbe66a9766a38c1cdea3f3" style="width:61.55pt;height:13.9pt" o:oleicon="f" o:ole="" o:preferrelative="t" stroked="f">
            <v:imagedata r:id="rId80" o:title="eqId003e76267edbe66a9766a38c1cdea3f3"/>
          </v:shape>
          <o:OLEObject Type="Embed" ProgID="Equation.DSMT4" ShapeID="_x0000_i1069" DrawAspect="Content" ObjectID="_1773525113" r:id="rId84"/>
        </w:object>
      </w:r>
      <w:r>
        <w:t>的</w:t>
      </w:r>
      <w:r>
        <w:object>
          <v:shape id="_x0000_i1070" type="#_x0000_t75" alt="eqId75e3c7ca441225e78da79b719c7ee37a" style="width:34.3pt;height:15.85pt" o:oleicon="f" o:ole="" o:preferrelative="t" stroked="f">
            <v:imagedata r:id="rId85" o:title="eqId75e3c7ca441225e78da79b719c7ee37a"/>
          </v:shape>
          <o:OLEObject Type="Embed" ProgID="Equation.DSMT4" ShapeID="_x0000_i1070" DrawAspect="Content" ObjectID="_1773525114" r:id="rId86"/>
        </w:object>
      </w:r>
      <w:r>
        <w:t>溶液，产生AgCl沉淀需要</w:t>
      </w:r>
      <w:r>
        <w:object>
          <v:shape id="_x0000_i1071" type="#_x0000_t75" alt="eqId6f81c727d4c3da7ff05f187122805f11" style="width:20.25pt;height:15.65pt" o:oleicon="f" o:ole="" o:preferrelative="t" stroked="f">
            <v:imagedata r:id="rId87" o:title="eqId6f81c727d4c3da7ff05f187122805f11"/>
          </v:shape>
          <o:OLEObject Type="Embed" ProgID="Equation.DSMT4" ShapeID="_x0000_i1071" DrawAspect="Content" ObjectID="_1773525115" r:id="rId88"/>
        </w:object>
      </w:r>
      <w:r>
        <w:t>的最小浓度为</w:t>
      </w:r>
      <w:r>
        <w:object>
          <v:shape id="_x0000_i1072" type="#_x0000_t75" alt="eqIdca96eeac76d386df7c2c33cfa0d18be2" style="width:225.3pt;height:36.35pt" o:oleicon="f" o:ole="" o:preferrelative="t" stroked="f">
            <v:imagedata r:id="rId89" o:title="eqIdca96eeac76d386df7c2c33cfa0d18be2"/>
          </v:shape>
          <o:OLEObject Type="Embed" ProgID="Equation.DSMT4" ShapeID="_x0000_i1072" DrawAspect="Content" ObjectID="_1773525116" r:id="rId90"/>
        </w:object>
      </w:r>
      <w:r>
        <w:t>，产生</w:t>
      </w:r>
      <w:r>
        <w:object>
          <v:shape id="_x0000_i1073" type="#_x0000_t75" alt="eqIdfbf169cb264df9eb8c8bc95632dd2cec" style="width:42.25pt;height:15.85pt" o:oleicon="f" o:ole="" o:preferrelative="t" stroked="f">
            <v:imagedata r:id="rId91" o:title="eqIdfbf169cb264df9eb8c8bc95632dd2cec"/>
          </v:shape>
          <o:OLEObject Type="Embed" ProgID="Equation.DSMT4" ShapeID="_x0000_i1073" DrawAspect="Content" ObjectID="_1773525117" r:id="rId92"/>
        </w:object>
      </w:r>
      <w:r>
        <w:t>需要</w:t>
      </w:r>
      <w:r>
        <w:object>
          <v:shape id="_x0000_i1074" type="#_x0000_t75" alt="eqId6f81c727d4c3da7ff05f187122805f11" style="width:20.25pt;height:15.65pt" o:oleicon="f" o:ole="" o:preferrelative="t" stroked="f">
            <v:imagedata r:id="rId87" o:title="eqId6f81c727d4c3da7ff05f187122805f11"/>
          </v:shape>
          <o:OLEObject Type="Embed" ProgID="Equation.DSMT4" ShapeID="_x0000_i1074" DrawAspect="Content" ObjectID="_1773525118" r:id="rId93"/>
        </w:object>
      </w:r>
      <w:r>
        <w:t>的最小浓度为</w:t>
      </w:r>
      <w:r>
        <w:object>
          <v:shape id="_x0000_i1075" type="#_x0000_t75" alt="eqId10b1c5dcbfdddeec49828a094d33b97a" style="width:249.05pt;height:38.95pt" o:oleicon="f" o:ole="" o:preferrelative="t" stroked="f">
            <v:imagedata r:id="rId94" o:title="eqId10b1c5dcbfdddeec49828a094d33b97a"/>
          </v:shape>
          <o:OLEObject Type="Embed" ProgID="Equation.DSMT4" ShapeID="_x0000_i1075" DrawAspect="Content" ObjectID="_1773525119" r:id="rId95"/>
        </w:object>
      </w:r>
      <w:r>
        <w:t>，可见产生AgCl沉淀需要的</w:t>
      </w:r>
      <w:r>
        <w:object>
          <v:shape id="_x0000_i1076" type="#_x0000_t75" alt="eqId6f81c727d4c3da7ff05f187122805f11" style="width:20.25pt;height:15.65pt" o:oleicon="f" o:ole="" o:preferrelative="t" stroked="f">
            <v:imagedata r:id="rId87" o:title="eqId6f81c727d4c3da7ff05f187122805f11"/>
          </v:shape>
          <o:OLEObject Type="Embed" ProgID="Equation.DSMT4" ShapeID="_x0000_i1076" DrawAspect="Content" ObjectID="_1773525120" r:id="rId96"/>
        </w:object>
      </w:r>
      <w:r>
        <w:t>浓度小，则优先产生AgCl沉淀，D项错误；</w:t>
      </w:r>
    </w:p>
    <w:p w:rsidR="00B21A04" w:rsidP="00B21A04">
      <w:pPr>
        <w:spacing w:line="360" w:lineRule="auto"/>
        <w:jc w:val="left"/>
        <w:textAlignment w:val="center"/>
      </w:pPr>
      <w:r>
        <w:t>答案选C。</w:t>
      </w:r>
    </w:p>
    <w:p w:rsidR="00B21A04" w:rsidP="00B21A04">
      <w:pPr>
        <w:spacing w:line="360" w:lineRule="auto"/>
        <w:jc w:val="left"/>
        <w:textAlignment w:val="center"/>
      </w:pPr>
      <w:r>
        <w:t>12．B</w:t>
      </w:r>
    </w:p>
    <w:p w:rsidR="00B21A04" w:rsidP="00B21A04">
      <w:pPr>
        <w:spacing w:line="360" w:lineRule="auto"/>
        <w:jc w:val="left"/>
        <w:textAlignment w:val="center"/>
      </w:pPr>
      <w:r>
        <w:t>【详解】A．Ⅳ→Ⅰ的活化能最大，反应速率最慢，决定总反应的速率，A正确；</w:t>
      </w:r>
    </w:p>
    <w:p w:rsidR="00B21A04" w:rsidP="00B21A04">
      <w:pPr>
        <w:spacing w:line="360" w:lineRule="auto"/>
        <w:jc w:val="left"/>
        <w:textAlignment w:val="center"/>
      </w:pPr>
      <w:r>
        <w:t>B．根据反应Ⅰ→Ⅱ，</w:t>
      </w:r>
      <w:r>
        <w:object>
          <v:shape id="_x0000_i1077" type="#_x0000_t75" alt="eqIda8b6ede55013761f0df50ef4854cb9d4" style="width:14.95pt;height:14.95pt" o:oleicon="f" o:ole="" o:preferrelative="t" stroked="f">
            <v:imagedata r:id="rId97" o:title="eqIda8b6ede55013761f0df50ef4854cb9d4"/>
          </v:shape>
          <o:OLEObject Type="Embed" ProgID="Equation.DSMT4" ShapeID="_x0000_i1077" DrawAspect="Content" ObjectID="_1773525121" r:id="rId98"/>
        </w:object>
      </w:r>
      <w:r>
        <w:t>过大，</w:t>
      </w:r>
      <w:r>
        <w:object>
          <v:shape id="_x0000_i1078" type="#_x0000_t75" alt="eqId2196ccc5b76e998c136fb5da50394e4a" style="width:36.05pt;height:13.95pt" o:oleicon="f" o:ole="" o:preferrelative="t" stroked="f">
            <v:imagedata r:id="rId99" o:title="eqId2196ccc5b76e998c136fb5da50394e4a"/>
          </v:shape>
          <o:OLEObject Type="Embed" ProgID="Equation.DSMT4" ShapeID="_x0000_i1078" DrawAspect="Content" ObjectID="_1773525122" r:id="rId100"/>
        </w:object>
      </w:r>
      <w:r>
        <w:t>浓度减小，反应速率减慢，B错误；</w:t>
      </w:r>
    </w:p>
    <w:p w:rsidR="00B21A04" w:rsidP="00B21A04">
      <w:pPr>
        <w:spacing w:line="360" w:lineRule="auto"/>
        <w:jc w:val="left"/>
        <w:textAlignment w:val="center"/>
      </w:pPr>
      <w:r>
        <w:t>C．该过程中铁的配合物离子为催化剂，只能改变反应速率，不能使平衡移动，所以不能提高平衡转化率，C正确；</w:t>
      </w:r>
    </w:p>
    <w:p w:rsidR="00B21A04" w:rsidP="00B21A04">
      <w:pPr>
        <w:spacing w:line="360" w:lineRule="auto"/>
        <w:jc w:val="left"/>
        <w:textAlignment w:val="center"/>
      </w:pPr>
      <w:r>
        <w:t>D．根据如图信息，整个过程的总反应为</w:t>
      </w:r>
      <w:r>
        <w:object>
          <v:shape id="_x0000_i1079" type="#_x0000_t75" alt="eqId0ada38d9657e07773c800f35768aa3c5" style="width:132pt;height:33.45pt" o:oleicon="f" o:ole="" o:preferrelative="t" stroked="f">
            <v:imagedata r:id="rId101" o:title="eqId0ada38d9657e07773c800f35768aa3c5"/>
          </v:shape>
          <o:OLEObject Type="Embed" ProgID="Equation.DSMT4" ShapeID="_x0000_i1079" DrawAspect="Content" ObjectID="_1773525123" r:id="rId102"/>
        </w:object>
      </w:r>
      <w:r>
        <w:t xml:space="preserve">，D正确； </w:t>
      </w:r>
    </w:p>
    <w:p w:rsidR="00B21A04" w:rsidP="00B21A04">
      <w:pPr>
        <w:spacing w:line="360" w:lineRule="auto"/>
        <w:jc w:val="left"/>
        <w:textAlignment w:val="center"/>
      </w:pPr>
      <w:r>
        <w:t>故选B。</w:t>
      </w:r>
    </w:p>
    <w:p w:rsidR="00B21A04" w:rsidP="00B21A04">
      <w:pPr>
        <w:spacing w:line="360" w:lineRule="auto"/>
        <w:jc w:val="left"/>
        <w:textAlignment w:val="center"/>
      </w:pPr>
      <w:r>
        <w:t>13．D</w:t>
      </w:r>
    </w:p>
    <w:p w:rsidR="00B21A04" w:rsidP="00B21A04">
      <w:pPr>
        <w:spacing w:line="360" w:lineRule="auto"/>
        <w:jc w:val="left"/>
        <w:textAlignment w:val="center"/>
      </w:pPr>
      <w:r>
        <w:t>【详解】A．根据图1可知升高温度甲醇的含量降低，说明温度升高平衡逆向进行，反应为放热反应，</w:t>
      </w:r>
      <w:r>
        <w:object>
          <v:shape id="_x0000_i1080" type="#_x0000_t75" alt="eqIda7c372d617402f614b09aa59764678cd" style="width:32.55pt;height:12.6pt" o:oleicon="f" o:ole="" o:preferrelative="t" stroked="f">
            <v:imagedata r:id="rId103" o:title="eqIda7c372d617402f614b09aa59764678cd"/>
          </v:shape>
          <o:OLEObject Type="Embed" ProgID="Equation.DSMT4" ShapeID="_x0000_i1080" DrawAspect="Content" ObjectID="_1773525124" r:id="rId104"/>
        </w:object>
      </w:r>
      <w:r>
        <w:t>，A错误；</w:t>
      </w:r>
    </w:p>
    <w:p w:rsidR="00B21A04" w:rsidP="00B21A04">
      <w:pPr>
        <w:spacing w:line="360" w:lineRule="auto"/>
        <w:jc w:val="left"/>
        <w:textAlignment w:val="center"/>
      </w:pPr>
      <w:r>
        <w:t>B．正反应体积减小，温度不变时增大压强平衡正向进行，甲醇含量增大，所以</w:t>
      </w:r>
      <w:r>
        <w:object>
          <v:shape id="_x0000_i1081" type="#_x0000_t75" alt="eqIdbbc7869238cf82ee34444974c3494b00" style="width:29.9pt;height:15.85pt" o:oleicon="f" o:ole="" o:preferrelative="t" stroked="f">
            <v:imagedata r:id="rId105" o:title="eqIdbbc7869238cf82ee34444974c3494b00"/>
          </v:shape>
          <o:OLEObject Type="Embed" ProgID="Equation.DSMT4" ShapeID="_x0000_i1081" DrawAspect="Content" ObjectID="_1773525125" r:id="rId106"/>
        </w:object>
      </w:r>
      <w:r>
        <w:t>，B错误；</w:t>
      </w:r>
    </w:p>
    <w:p w:rsidR="00B21A04" w:rsidP="00B21A04">
      <w:pPr>
        <w:spacing w:line="360" w:lineRule="auto"/>
        <w:jc w:val="left"/>
        <w:textAlignment w:val="center"/>
      </w:pPr>
      <w:r>
        <w:t>C．升高温度，平衡向逆反应方向移动，化学平衡常数减小，由图可知，反应温度：B＞A＞C，则A、B、C三点对应的平衡常数K（A）、K（B）、K（C）由大到小的顺序排列为K（C）＞K（A）＞K（B），C错误；</w:t>
      </w:r>
    </w:p>
    <w:p w:rsidR="00B21A04" w:rsidP="00B21A04">
      <w:pPr>
        <w:spacing w:line="360" w:lineRule="auto"/>
        <w:jc w:val="left"/>
        <w:textAlignment w:val="center"/>
      </w:pPr>
      <w:r>
        <w:t>D．升高温度，正、逆反均应速率增大，反应为放热反应，平衡向逆反应方向移动，甲醇的浓度减小，则新平衡点可能是图中d点，D正确；</w:t>
      </w:r>
    </w:p>
    <w:p w:rsidR="00B21A04" w:rsidP="00B21A04">
      <w:pPr>
        <w:spacing w:line="360" w:lineRule="auto"/>
        <w:jc w:val="left"/>
        <w:textAlignment w:val="center"/>
      </w:pPr>
      <w:r>
        <w:t>故答案为D。</w:t>
      </w:r>
    </w:p>
    <w:p w:rsidR="00B21A04" w:rsidP="00B21A04">
      <w:pPr>
        <w:spacing w:line="360" w:lineRule="auto"/>
        <w:jc w:val="left"/>
        <w:textAlignment w:val="center"/>
      </w:pPr>
      <w:r>
        <w:t>14．C</w:t>
      </w:r>
    </w:p>
    <w:p w:rsidR="00B21A04" w:rsidP="00B21A04">
      <w:pPr>
        <w:spacing w:line="360" w:lineRule="auto"/>
        <w:jc w:val="left"/>
        <w:textAlignment w:val="center"/>
      </w:pPr>
      <w:r>
        <w:t>【详解】A． 已知：酚酞变色的pH范围为8.2~10，pH＜8.2时酚酞溶液变无色，甲基橙变色的pH范围为3.1~4.4，pH＜4.4时甲基橙变橙色，由图可知：盐酸溶液滴定</w:t>
      </w:r>
      <w:r>
        <w:object>
          <v:shape id="_x0000_i1082" type="#_x0000_t75" alt="eqIdcd46a1a853c372c1fb6c7a88cd947e87" style="width:37.8pt;height:16.2pt" o:oleicon="f" o:ole="" o:preferrelative="t" stroked="f">
            <v:imagedata r:id="rId107" o:title="eqIdcd46a1a853c372c1fb6c7a88cd947e87"/>
          </v:shape>
          <o:OLEObject Type="Embed" ProgID="Equation.DSMT4" ShapeID="_x0000_i1082" DrawAspect="Content" ObjectID="_1773525126" r:id="rId108"/>
        </w:object>
      </w:r>
      <w:r>
        <w:t>溶液时，先用酚酞再用甲基橙作指示剂，A项正确；</w:t>
      </w:r>
    </w:p>
    <w:p w:rsidR="00B21A04" w:rsidP="00B21A04">
      <w:pPr>
        <w:spacing w:line="360" w:lineRule="auto"/>
        <w:jc w:val="left"/>
        <w:textAlignment w:val="center"/>
      </w:pPr>
      <w:r>
        <w:t>B． 设m点的pH=a，m点：①</w:t>
      </w:r>
      <w:r>
        <w:object>
          <v:shape id="_x0000_i1083" type="#_x0000_t75" alt="eqId315984d9a2e4ea759dda95264d943e2f" style="width:109.1pt;height:19.2pt" o:oleicon="f" o:ole="" o:preferrelative="t" stroked="f">
            <v:imagedata r:id="rId109" o:title="eqId315984d9a2e4ea759dda95264d943e2f"/>
          </v:shape>
          <o:OLEObject Type="Embed" ProgID="Equation.DSMT4" ShapeID="_x0000_i1083" DrawAspect="Content" ObjectID="_1773525127" r:id="rId110"/>
        </w:object>
      </w:r>
      <w:r>
        <w:t>，</w:t>
      </w:r>
      <w:r>
        <w:object>
          <v:shape id="_x0000_i1084" type="#_x0000_t75" alt="eqIddbdcae0d34ac3aa750fddac986b51d54" style="width:100.3pt;height:19.55pt" o:oleicon="f" o:ole="" o:preferrelative="t" stroked="f">
            <v:imagedata r:id="rId111" o:title="eqIddbdcae0d34ac3aa750fddac986b51d54"/>
          </v:shape>
          <o:OLEObject Type="Embed" ProgID="Equation.DSMT4" ShapeID="_x0000_i1084" DrawAspect="Content" ObjectID="_1773525128" r:id="rId112"/>
        </w:object>
      </w:r>
      <w:r>
        <w:t>，</w:t>
      </w:r>
      <w:r>
        <w:object>
          <v:shape id="_x0000_i1085" type="#_x0000_t75" alt="eqIdc64303af6feb7ebca206de9482cc7ffa" style="width:165.45pt;height:34.95pt" o:oleicon="f" o:ole="" o:preferrelative="t" stroked="f">
            <v:imagedata r:id="rId113" o:title="eqIdc64303af6feb7ebca206de9482cc7ffa"/>
          </v:shape>
          <o:OLEObject Type="Embed" ProgID="Equation.DSMT4" ShapeID="_x0000_i1085" DrawAspect="Content" ObjectID="_1773525129" r:id="rId114"/>
        </w:object>
      </w:r>
      <w:r>
        <w:t>；设q点的pH=b，q点：②</w:t>
      </w:r>
      <w:r>
        <w:object>
          <v:shape id="_x0000_i1086" type="#_x0000_t75" alt="eqIdf4054eb107dac6b34062594e19af1eba" style="width:101.15pt;height:19.4pt" o:oleicon="f" o:ole="" o:preferrelative="t" stroked="f">
            <v:imagedata r:id="rId115" o:title="eqIdf4054eb107dac6b34062594e19af1eba"/>
          </v:shape>
          <o:OLEObject Type="Embed" ProgID="Equation.DSMT4" ShapeID="_x0000_i1086" DrawAspect="Content" ObjectID="_1773525130" r:id="rId116"/>
        </w:object>
      </w:r>
      <w:r>
        <w:t>，</w:t>
      </w:r>
      <w:r>
        <w:object>
          <v:shape id="_x0000_i1087" type="#_x0000_t75" alt="eqId8fd1f0f3aaea80e8a99f57d47eb74f93" style="width:92.4pt;height:19.3pt" o:oleicon="f" o:ole="" o:preferrelative="t" stroked="f">
            <v:imagedata r:id="rId117" o:title="eqId8fd1f0f3aaea80e8a99f57d47eb74f93"/>
          </v:shape>
          <o:OLEObject Type="Embed" ProgID="Equation.DSMT4" ShapeID="_x0000_i1087" DrawAspect="Content" ObjectID="_1773525131" r:id="rId118"/>
        </w:object>
      </w:r>
      <w:r>
        <w:t>，</w:t>
      </w:r>
      <w:r>
        <w:object>
          <v:shape id="_x0000_i1088" type="#_x0000_t75" alt="eqId19105004a0648bf6964cc9b108926c98" style="width:160.15pt;height:36.85pt" o:oleicon="f" o:ole="" o:preferrelative="t" stroked="f">
            <v:imagedata r:id="rId119" o:title="eqId19105004a0648bf6964cc9b108926c98"/>
          </v:shape>
          <o:OLEObject Type="Embed" ProgID="Equation.DSMT4" ShapeID="_x0000_i1088" DrawAspect="Content" ObjectID="_1773525132" r:id="rId120"/>
        </w:object>
      </w:r>
      <w:r>
        <w:t>，n点，</w:t>
      </w:r>
      <w:r>
        <w:object>
          <v:shape id="_x0000_i1089" type="#_x0000_t75" alt="eqIdf30371a7fda30ebb5a6a05077c594347" style="width:95.9pt;height:19.25pt" o:oleicon="f" o:ole="" o:preferrelative="t" stroked="f">
            <v:imagedata r:id="rId121" o:title="eqIdf30371a7fda30ebb5a6a05077c594347"/>
          </v:shape>
          <o:OLEObject Type="Embed" ProgID="Equation.DSMT4" ShapeID="_x0000_i1089" DrawAspect="Content" ObjectID="_1773525133" r:id="rId122"/>
        </w:object>
      </w:r>
      <w:r>
        <w:t>，</w:t>
      </w:r>
      <w:r>
        <w:object>
          <v:shape id="_x0000_i1090" type="#_x0000_t75" alt="eqIde017ccb6eae44f90f45aa7d9ce8bc2b9" style="width:139.05pt;height:20.35pt" o:oleicon="f" o:ole="" o:preferrelative="t" stroked="f">
            <v:imagedata r:id="rId123" o:title="eqIde017ccb6eae44f90f45aa7d9ce8bc2b9"/>
          </v:shape>
          <o:OLEObject Type="Embed" ProgID="Equation.DSMT4" ShapeID="_x0000_i1090" DrawAspect="Content" ObjectID="_1773525134" r:id="rId124"/>
        </w:object>
      </w:r>
      <w:r>
        <w:t>，则n点，</w:t>
      </w:r>
      <w:r>
        <w:object>
          <v:shape id="_x0000_i1091" type="#_x0000_t75" alt="eqId8565becfd1b06d3ce80e69d0c17d7ab9" style="width:162.8pt;height:27.45pt" o:oleicon="f" o:ole="" o:preferrelative="t" stroked="f">
            <v:imagedata r:id="rId125" o:title="eqId8565becfd1b06d3ce80e69d0c17d7ab9"/>
          </v:shape>
          <o:OLEObject Type="Embed" ProgID="Equation.DSMT4" ShapeID="_x0000_i1091" DrawAspect="Content" ObjectID="_1773525135" r:id="rId126"/>
        </w:object>
      </w:r>
      <w:r>
        <w:t>，B项正确；</w:t>
      </w:r>
    </w:p>
    <w:p w:rsidR="00B21A04" w:rsidP="00B21A04">
      <w:pPr>
        <w:spacing w:line="360" w:lineRule="auto"/>
        <w:jc w:val="left"/>
        <w:textAlignment w:val="center"/>
      </w:pPr>
      <w:r>
        <w:t>C． r点由</w:t>
      </w:r>
      <w:r>
        <w:object>
          <v:shape id="_x0000_i1092" type="#_x0000_t75" alt="eqId52db9e787c515500701f6f34344a595b" style="width:22.9pt;height:16.35pt" o:oleicon="f" o:ole="" o:preferrelative="t" stroked="f">
            <v:imagedata r:id="rId127" o:title="eqId52db9e787c515500701f6f34344a595b"/>
          </v:shape>
          <o:OLEObject Type="Embed" ProgID="Equation.DSMT4" ShapeID="_x0000_i1092" DrawAspect="Content" ObjectID="_1773525136" r:id="rId128"/>
        </w:object>
      </w:r>
      <w:r>
        <w:t>水解生成的</w:t>
      </w:r>
      <w:r>
        <w:object>
          <v:shape id="_x0000_i1093" type="#_x0000_t75" alt="eqIdaf5533a64f801adeabf53d192906e951" style="width:27.25pt;height:16.65pt" o:oleicon="f" o:ole="" o:preferrelative="t" stroked="f">
            <v:imagedata r:id="rId129" o:title="eqIdaf5533a64f801adeabf53d192906e951"/>
          </v:shape>
          <o:OLEObject Type="Embed" ProgID="Equation.DSMT4" ShapeID="_x0000_i1093" DrawAspect="Content" ObjectID="_1773525137" r:id="rId130"/>
        </w:object>
      </w:r>
      <w:r>
        <w:t>和</w:t>
      </w:r>
      <w:r>
        <w:object>
          <v:shape id="_x0000_i1094" type="#_x0000_t75" alt="eqIde4e38f492eda9905b962dfbfc36feef0" style="width:22.85pt;height:11.25pt" o:oleicon="f" o:ole="" o:preferrelative="t" stroked="f">
            <v:imagedata r:id="rId131" o:title="eqIde4e38f492eda9905b962dfbfc36feef0"/>
          </v:shape>
          <o:OLEObject Type="Embed" ProgID="Equation.DSMT4" ShapeID="_x0000_i1094" DrawAspect="Content" ObjectID="_1773525138" r:id="rId132"/>
        </w:object>
      </w:r>
      <w:r>
        <w:t>的量是相等的可知，此时溶质为</w:t>
      </w:r>
      <w:r>
        <w:object>
          <v:shape id="_x0000_i1095" type="#_x0000_t75" alt="eqIdcd46a1a853c372c1fb6c7a88cd947e87" style="width:37.8pt;height:16.2pt" o:oleicon="f" o:ole="" o:preferrelative="t" stroked="f">
            <v:imagedata r:id="rId107" o:title="eqIdcd46a1a853c372c1fb6c7a88cd947e87"/>
          </v:shape>
          <o:OLEObject Type="Embed" ProgID="Equation.DSMT4" ShapeID="_x0000_i1095" DrawAspect="Content" ObjectID="_1773525139" r:id="rId133"/>
        </w:object>
      </w:r>
      <w:r>
        <w:t>，由质子守恒得</w:t>
      </w:r>
      <w:r>
        <w:object>
          <v:shape id="_x0000_i1096" type="#_x0000_t75" alt="eqId8a4389fdc312dea3610829c483d96a1a" style="width:185.7pt;height:19.15pt" o:oleicon="f" o:ole="" o:preferrelative="t" stroked="f">
            <v:imagedata r:id="rId134" o:title="eqId8a4389fdc312dea3610829c483d96a1a"/>
          </v:shape>
          <o:OLEObject Type="Embed" ProgID="Equation.DSMT4" ShapeID="_x0000_i1096" DrawAspect="Content" ObjectID="_1773525140" r:id="rId135"/>
        </w:object>
      </w:r>
      <w:r>
        <w:t>，C项错误；</w:t>
      </w:r>
    </w:p>
    <w:p w:rsidR="00B21A04" w:rsidP="00B21A04">
      <w:pPr>
        <w:spacing w:line="360" w:lineRule="auto"/>
        <w:jc w:val="left"/>
        <w:textAlignment w:val="center"/>
      </w:pPr>
      <w:r>
        <w:t>D． r点溶质为</w:t>
      </w:r>
      <w:r>
        <w:object>
          <v:shape id="_x0000_i1097" type="#_x0000_t75" alt="eqIdcd46a1a853c372c1fb6c7a88cd947e87" style="width:37.8pt;height:16.2pt" o:oleicon="f" o:ole="" o:preferrelative="t" stroked="f">
            <v:imagedata r:id="rId107" o:title="eqIdcd46a1a853c372c1fb6c7a88cd947e87"/>
          </v:shape>
          <o:OLEObject Type="Embed" ProgID="Equation.DSMT4" ShapeID="_x0000_i1097" DrawAspect="Content" ObjectID="_1773525141" r:id="rId136"/>
        </w:object>
      </w:r>
      <w:r>
        <w:t>，此时水的电离程度最大，r点到k点滴加盐酸，水的电离程度始终减小，D项正确；</w:t>
      </w:r>
    </w:p>
    <w:p w:rsidR="00B21A04" w:rsidP="00B21A04">
      <w:pPr>
        <w:spacing w:line="360" w:lineRule="auto"/>
        <w:jc w:val="left"/>
        <w:textAlignment w:val="center"/>
      </w:pPr>
      <w:r>
        <w:t>故选C。</w:t>
      </w:r>
    </w:p>
    <w:p w:rsidR="00B21A04" w:rsidP="00B21A04">
      <w:pPr>
        <w:spacing w:line="360" w:lineRule="auto"/>
        <w:jc w:val="left"/>
        <w:textAlignment w:val="center"/>
      </w:pPr>
      <w:r>
        <w:t>15．(1)坩埚、泥三角</w:t>
      </w:r>
    </w:p>
    <w:p w:rsidR="00B21A04" w:rsidP="00B21A04">
      <w:pPr>
        <w:spacing w:line="360" w:lineRule="auto"/>
        <w:jc w:val="left"/>
        <w:textAlignment w:val="center"/>
      </w:pPr>
      <w:r>
        <w:t>(2)</w:t>
      </w:r>
      <w:r>
        <w:object>
          <v:shape id="_x0000_i1098" type="#_x0000_t75" alt="eqIde6026e865c7973d5126f2baf0f873946" style="width:114.4pt;height:16.55pt" o:oleicon="f" o:ole="" o:preferrelative="t" stroked="f">
            <v:imagedata r:id="rId5" o:title="eqIde6026e865c7973d5126f2baf0f873946"/>
          </v:shape>
          <o:OLEObject Type="Embed" ProgID="Equation.DSMT4" ShapeID="_x0000_i1098" DrawAspect="Content" ObjectID="_1773525143" r:id="rId137"/>
        </w:object>
      </w:r>
    </w:p>
    <w:p w:rsidR="008A23F2" w:rsidP="00B21A04">
      <w:pPr>
        <w:spacing w:line="360" w:lineRule="auto"/>
        <w:jc w:val="left"/>
        <w:textAlignment w:val="center"/>
        <w:rPr>
          <w:rFonts w:hint="eastAsia"/>
        </w:rPr>
      </w:pPr>
      <w:r w:rsidR="00B21A04">
        <w:t>(3)酸式</w:t>
      </w:r>
    </w:p>
    <w:p w:rsidR="00B21A04" w:rsidP="00B21A04">
      <w:pPr>
        <w:spacing w:line="360" w:lineRule="auto"/>
        <w:jc w:val="left"/>
        <w:textAlignment w:val="center"/>
      </w:pPr>
      <w:r>
        <w:t>(4)     空气中氧气     待测溶液变无色后反复变回蓝色     慢于     将待测液加热煮沸使得过氧化氢完全分解或将待测液静置足够长时间     40</w:t>
      </w:r>
    </w:p>
    <w:p w:rsidR="00B21A04" w:rsidP="00B21A04">
      <w:pPr>
        <w:spacing w:line="360" w:lineRule="auto"/>
        <w:jc w:val="left"/>
        <w:textAlignment w:val="center"/>
      </w:pPr>
    </w:p>
    <w:p w:rsidR="00B21A04" w:rsidP="00B21A04">
      <w:pPr>
        <w:spacing w:line="360" w:lineRule="auto"/>
        <w:jc w:val="left"/>
        <w:textAlignment w:val="center"/>
      </w:pPr>
      <w:r>
        <w:t>【分析】</w:t>
      </w:r>
    </w:p>
    <w:p w:rsidR="00B21A04" w:rsidP="00B21A04">
      <w:pPr>
        <w:spacing w:line="360" w:lineRule="auto"/>
        <w:textAlignment w:val="center"/>
      </w:pPr>
      <w:r>
        <w:t>海带灼烧后水浸分离出浸出液，加入稀硫酸和过氧化氢，将碘离子氧化为碘单质；</w:t>
      </w:r>
    </w:p>
    <w:p w:rsidR="00B21A04" w:rsidP="00B21A04">
      <w:pPr>
        <w:spacing w:line="360" w:lineRule="auto"/>
        <w:jc w:val="left"/>
        <w:textAlignment w:val="center"/>
      </w:pPr>
      <w:r>
        <w:t>【详解】（1）灼烧需要使用坩埚、三脚架、泥三角；</w:t>
      </w:r>
    </w:p>
    <w:p w:rsidR="00B21A04" w:rsidP="00B21A04">
      <w:pPr>
        <w:spacing w:line="360" w:lineRule="auto"/>
        <w:jc w:val="left"/>
        <w:textAlignment w:val="center"/>
      </w:pPr>
      <w:r>
        <w:t>（2）步骤iii中双氧水的作用是将碘离子氧化为碘单质，</w:t>
      </w:r>
      <w:r>
        <w:object>
          <v:shape id="_x0000_i1099" type="#_x0000_t75" alt="eqIde6026e865c7973d5126f2baf0f873946" style="width:114.4pt;height:16.55pt" o:oleicon="f" o:ole="" o:preferrelative="t" stroked="f">
            <v:imagedata r:id="rId5" o:title="eqIde6026e865c7973d5126f2baf0f873946"/>
          </v:shape>
          <o:OLEObject Type="Embed" ProgID="Equation.DSMT4" ShapeID="_x0000_i1099" DrawAspect="Content" ObjectID="_1773525144" r:id="rId138"/>
        </w:object>
      </w:r>
      <w:r>
        <w:t>；</w:t>
      </w:r>
    </w:p>
    <w:p w:rsidR="00B21A04" w:rsidP="00B21A04">
      <w:pPr>
        <w:spacing w:line="360" w:lineRule="auto"/>
        <w:jc w:val="left"/>
        <w:textAlignment w:val="center"/>
      </w:pPr>
      <w:r>
        <w:t>（3）酸式滴定管量取</w:t>
      </w:r>
      <w:r>
        <w:object>
          <v:shape id="_x0000_i1100" type="#_x0000_t75" alt="eqId2ad5c9a2beda08c063217a69ef36dbe4" style="width:8.8pt;height:11.95pt" o:oleicon="f" o:ole="" o:preferrelative="t" stroked="f">
            <v:imagedata r:id="rId139" o:title="eqId2ad5c9a2beda08c063217a69ef36dbe4"/>
          </v:shape>
          <o:OLEObject Type="Embed" ProgID="Equation.DSMT4" ShapeID="_x0000_i1100" DrawAspect="Content" ObjectID="_1773525145" r:id="rId140"/>
        </w:object>
      </w:r>
      <w:r>
        <w:t>的水溶液时常需要排出气泡，操作：将酸式滴定管稍稍倾斜，迅速打开活塞，气泡随溶液的流出而被排出；</w:t>
      </w:r>
    </w:p>
    <w:p w:rsidR="00B21A04" w:rsidP="00B21A04">
      <w:pPr>
        <w:spacing w:line="360" w:lineRule="auto"/>
        <w:jc w:val="left"/>
        <w:textAlignment w:val="center"/>
      </w:pPr>
      <w:r>
        <w:t>（4）①空气中氧气具有氧化性，由实验操作1可知，猜想1为碘离子被空气中氧气氧化；</w:t>
      </w:r>
    </w:p>
    <w:p w:rsidR="00B21A04" w:rsidP="00B21A04">
      <w:pPr>
        <w:spacing w:line="360" w:lineRule="auto"/>
        <w:jc w:val="left"/>
        <w:textAlignment w:val="center"/>
      </w:pPr>
      <w:r>
        <w:t>猜想2为碘离子被步骤iii中过量的</w:t>
      </w:r>
      <w:r>
        <w:object>
          <v:shape id="_x0000_i1101" type="#_x0000_t75" alt="eqId9c38c6b842b451f57d81f9f8dd320e4c" style="width:26.4pt;height:16.2pt" o:oleicon="f" o:ole="" o:preferrelative="t" stroked="f">
            <v:imagedata r:id="rId141" o:title="eqId9c38c6b842b451f57d81f9f8dd320e4c"/>
          </v:shape>
          <o:OLEObject Type="Embed" ProgID="Equation.DSMT4" ShapeID="_x0000_i1101" DrawAspect="Content" ObjectID="_1773525146" r:id="rId142"/>
        </w:object>
      </w:r>
      <w:r>
        <w:t>氧化，实验操作2中滴入1滴</w:t>
      </w:r>
      <w:r>
        <w:object>
          <v:shape id="_x0000_i1102" type="#_x0000_t75" alt="eqId445de53586cd7b2fe8836c385b3d3e33" style="width:49.25pt;height:13.8pt" o:oleicon="f" o:ole="" o:preferrelative="t" stroked="f">
            <v:imagedata r:id="rId143" o:title="eqId445de53586cd7b2fe8836c385b3d3e33"/>
          </v:shape>
          <o:OLEObject Type="Embed" ProgID="Equation.DSMT4" ShapeID="_x0000_i1102" DrawAspect="Content" ObjectID="_1773525147" r:id="rId144"/>
        </w:object>
      </w:r>
      <w:r>
        <w:object>
          <v:shape id="_x0000_i1103" type="#_x0000_t75" alt="eqId9c38c6b842b451f57d81f9f8dd320e4c" style="width:26.4pt;height:16.2pt" o:oleicon="f" o:ole="" o:preferrelative="t" stroked="f">
            <v:imagedata r:id="rId141" o:title="eqId9c38c6b842b451f57d81f9f8dd320e4c"/>
          </v:shape>
          <o:OLEObject Type="Embed" ProgID="Equation.DSMT4" ShapeID="_x0000_i1103" DrawAspect="Content" ObjectID="_1773525148" r:id="rId145"/>
        </w:object>
      </w:r>
      <w:r>
        <w:t>溶液，通过实验操作2说明猜想2不成立，则操作2中的实验现象为：待测溶液变无色后反复变回蓝色；</w:t>
      </w:r>
    </w:p>
    <w:p w:rsidR="00B21A04" w:rsidP="00B21A04">
      <w:pPr>
        <w:spacing w:line="360" w:lineRule="auto"/>
        <w:jc w:val="left"/>
        <w:textAlignment w:val="center"/>
      </w:pPr>
      <w:r>
        <w:t>③查阅资料</w:t>
      </w:r>
      <w:r>
        <w:rPr>
          <w:rFonts w:eastAsia="Times New Roman"/>
          <w:kern w:val="0"/>
          <w:sz w:val="24"/>
          <w:szCs w:val="24"/>
        </w:rPr>
        <w:t>  </w:t>
      </w:r>
      <w:r>
        <w:t>小组同学认为可能是反应速率不同造成的，碘单质能使淀粉变为蓝色，溶液变蓝色说明生成碘单质的反应速率较慢，故</w:t>
      </w:r>
      <w:r>
        <w:object>
          <v:shape id="_x0000_i1104" type="#_x0000_t75" alt="eqId9c38c6b842b451f57d81f9f8dd320e4c" style="width:26.4pt;height:16.2pt" o:oleicon="f" o:ole="" o:preferrelative="t" stroked="f">
            <v:imagedata r:id="rId141" o:title="eqId9c38c6b842b451f57d81f9f8dd320e4c"/>
          </v:shape>
          <o:OLEObject Type="Embed" ProgID="Equation.DSMT4" ShapeID="_x0000_i1104" DrawAspect="Content" ObjectID="_1773525149" r:id="rId146"/>
        </w:object>
      </w:r>
      <w:r>
        <w:t>氧化</w:t>
      </w:r>
      <w:r>
        <w:object>
          <v:shape id="_x0000_i1105" type="#_x0000_t75" alt="eqIde0c629f27254b05e1078e4b93be27b1e" style="width:10.55pt;height:13.2pt" o:oleicon="f" o:ole="" o:preferrelative="t" stroked="f">
            <v:imagedata r:id="rId147" o:title="eqIde0c629f27254b05e1078e4b93be27b1e"/>
          </v:shape>
          <o:OLEObject Type="Embed" ProgID="Equation.DSMT4" ShapeID="_x0000_i1105" DrawAspect="Content" ObjectID="_1773525150" r:id="rId148"/>
        </w:object>
      </w:r>
      <w:r>
        <w:t>的速率慢于</w:t>
      </w:r>
      <w:r>
        <w:object>
          <v:shape id="_x0000_i1106" type="#_x0000_t75" alt="eqId5414fb67ab35d9a892fbb772ad3b6a60" style="width:39.6pt;height:15.85pt" o:oleicon="f" o:ole="" o:preferrelative="t" stroked="f">
            <v:imagedata r:id="rId149" o:title="eqId5414fb67ab35d9a892fbb772ad3b6a60"/>
          </v:shape>
          <o:OLEObject Type="Embed" ProgID="Equation.DSMT4" ShapeID="_x0000_i1106" DrawAspect="Content" ObjectID="_1773525151" r:id="rId150"/>
        </w:object>
      </w:r>
      <w:r>
        <w:t>还原</w:t>
      </w:r>
      <w:r>
        <w:object>
          <v:shape id="_x0000_i1107" type="#_x0000_t75" alt="eqId2ad5c9a2beda08c063217a69ef36dbe4" style="width:8.8pt;height:11.95pt" o:oleicon="f" o:ole="" o:preferrelative="t" stroked="f">
            <v:imagedata r:id="rId139" o:title="eqId2ad5c9a2beda08c063217a69ef36dbe4"/>
          </v:shape>
          <o:OLEObject Type="Embed" ProgID="Equation.DSMT4" ShapeID="_x0000_i1107" DrawAspect="Content" ObjectID="_1773525152" r:id="rId151"/>
        </w:object>
      </w:r>
      <w:r>
        <w:t>的速率，导致待测液反复变为蓝色。</w:t>
      </w:r>
    </w:p>
    <w:p w:rsidR="00B21A04" w:rsidP="00B21A04">
      <w:pPr>
        <w:spacing w:line="360" w:lineRule="auto"/>
        <w:jc w:val="left"/>
        <w:textAlignment w:val="center"/>
      </w:pPr>
      <w:r>
        <w:t>④由分析可知，应该除去待测液中的过氧化氢，故合理的修正方案为：将待测液加热煮沸使得过氧化氢完全分解或将待测液静置足够长时间；</w:t>
      </w:r>
    </w:p>
    <w:p w:rsidR="00B21A04" w:rsidP="00B21A04">
      <w:pPr>
        <w:spacing w:line="360" w:lineRule="auto"/>
        <w:ind w:left="210" w:hanging="210" w:hangingChars="100"/>
        <w:jc w:val="left"/>
        <w:textAlignment w:val="center"/>
      </w:pPr>
      <w:r>
        <w:t>⑤原理为：</w:t>
      </w:r>
      <w:r>
        <w:object>
          <v:shape id="_x0000_i1108" type="#_x0000_t75" alt="eqId16724e53cdf3f6e5db8550bfd3964de5" style="width:140.8pt;height:15.85pt" o:oleicon="f" o:ole="" o:preferrelative="t" stroked="f">
            <v:imagedata r:id="rId152" o:title="eqId16724e53cdf3f6e5db8550bfd3964de5"/>
          </v:shape>
          <o:OLEObject Type="Embed" ProgID="Equation.DSMT4" ShapeID="_x0000_i1108" DrawAspect="Content" ObjectID="_1773525153" r:id="rId153"/>
        </w:object>
      </w:r>
      <w:r>
        <w:t>，则干海带中碘的含量为</w:t>
      </w:r>
      <w:r>
        <w:object>
          <v:shape id="_x0000_i1109" type="#_x0000_t75" alt="eqIdb158b8285b47da4daf9aca840616f54a" style="width:330pt;height:41.6pt" o:oleicon="f" o:ole="" o:preferrelative="t" stroked="f">
            <v:imagedata r:id="rId154" o:title="eqIdb158b8285b47da4daf9aca840616f54a"/>
          </v:shape>
          <o:OLEObject Type="Embed" ProgID="Equation.DSMT4" ShapeID="_x0000_i1109" DrawAspect="Content" ObjectID="_1773525154" r:id="rId155"/>
        </w:object>
      </w:r>
      <w:r>
        <w:t>。</w:t>
      </w:r>
    </w:p>
    <w:p w:rsidR="00B21A04" w:rsidP="00B21A04">
      <w:pPr>
        <w:spacing w:line="360" w:lineRule="auto"/>
        <w:jc w:val="left"/>
        <w:textAlignment w:val="center"/>
      </w:pPr>
      <w:r>
        <w:t>16．(1)     C</w:t>
      </w:r>
      <w:r>
        <w:rPr>
          <w:vertAlign w:val="subscript"/>
        </w:rPr>
        <w:t>6</w:t>
      </w:r>
      <w:r>
        <w:t>H</w:t>
      </w:r>
      <w:r>
        <w:rPr>
          <w:vertAlign w:val="subscript"/>
        </w:rPr>
        <w:t>14</w:t>
      </w:r>
      <w:r>
        <w:t xml:space="preserve">     </w:t>
      </w:r>
      <w:r>
        <w:rPr>
          <w:rFonts w:eastAsia="Times New Roman"/>
          <w:noProof/>
          <w:kern w:val="0"/>
          <w:sz w:val="24"/>
          <w:szCs w:val="24"/>
        </w:rPr>
        <w:pict>
          <v:shape id="图片 4" o:spid="_x0000_i1110" type="#_x0000_t75" alt="说明: 说明: @@@89870a5a-2e78-4f15-bc9d-c71a79fbdefb" style="width:92.71pt;height:56.82pt;visibility:visible" filled="f" stroked="f">
            <v:fill o:detectmouseclick="f"/>
            <v:imagedata r:id="rId7" o:title=" @@@89870a5a-2e78-4f15-bc9d-c71a79fbdefb"/>
            <o:lock v:ext="edit" aspectratio="t"/>
          </v:shape>
        </w:pict>
      </w:r>
      <w:r>
        <w:t xml:space="preserve">     取代反应</w:t>
      </w:r>
    </w:p>
    <w:p w:rsidR="00B21A04" w:rsidP="00B21A04">
      <w:pPr>
        <w:spacing w:line="360" w:lineRule="auto"/>
        <w:jc w:val="left"/>
        <w:textAlignment w:val="center"/>
        <w:rPr>
          <w:rFonts w:hint="eastAsia"/>
        </w:rPr>
      </w:pPr>
      <w:r>
        <w:t xml:space="preserve">(2)     </w:t>
      </w:r>
      <w:r>
        <w:object>
          <v:shape id="_x0000_i1111" type="#_x0000_t75" alt="eqId17b0eec110cbd3d436beee26535b4773" style="width:102.1pt;height:15.8pt" o:oleicon="f" o:ole="" o:preferrelative="t" stroked="f">
            <v:imagedata r:id="rId8" o:title="eqId17b0eec110cbd3d436beee26535b4773"/>
          </v:shape>
          <o:OLEObject Type="Embed" ProgID="Equation.DSMT4" ShapeID="_x0000_i1111" DrawAspect="Content" ObjectID="_1773525157" r:id="rId156"/>
        </w:object>
      </w:r>
      <w:r>
        <w:t xml:space="preserve">     </w:t>
      </w:r>
      <w:r>
        <w:object>
          <v:shape id="_x0000_i1112" type="#_x0000_t75" alt="eqIdef54d39ec4a136bf50d3be2bab492d01" style="width:75.65pt;height:17.75pt" o:oleicon="f" o:ole="" o:preferrelative="t" stroked="f">
            <v:imagedata r:id="rId10" o:title="eqIdef54d39ec4a136bf50d3be2bab492d01"/>
          </v:shape>
          <o:OLEObject Type="Embed" ProgID="Equation.DSMT4" ShapeID="_x0000_i1112" DrawAspect="Content" ObjectID="_1773525158" r:id="rId157"/>
        </w:object>
      </w:r>
    </w:p>
    <w:p w:rsidR="008A23F2" w:rsidP="00B21A04">
      <w:pPr>
        <w:spacing w:line="360" w:lineRule="auto"/>
        <w:jc w:val="left"/>
        <w:textAlignment w:val="center"/>
      </w:pPr>
      <w:r>
        <w:rPr>
          <w:rFonts w:hint="eastAsia"/>
        </w:rPr>
        <w:t>(3)2,3-二甲基丁烷</w:t>
      </w:r>
    </w:p>
    <w:p w:rsidR="00B21A04" w:rsidP="00B21A04">
      <w:pPr>
        <w:spacing w:line="360" w:lineRule="auto"/>
        <w:jc w:val="left"/>
        <w:textAlignment w:val="center"/>
      </w:pPr>
    </w:p>
    <w:p w:rsidR="00B21A04" w:rsidP="00B21A04">
      <w:pPr>
        <w:spacing w:line="360" w:lineRule="auto"/>
        <w:jc w:val="left"/>
        <w:textAlignment w:val="center"/>
      </w:pPr>
      <w:r>
        <w:t>【分析】A的质荷最大比为86，</w:t>
      </w:r>
      <w:r>
        <w:object>
          <v:shape id="_x0000_i1113" type="#_x0000_t75" alt="eqId38f42982f3abdc6e56a68da395a5cbe7" style="width:51.9pt;height:26.95pt" o:oleicon="f" o:ole="" o:preferrelative="t" stroked="f">
            <v:imagedata r:id="rId158" o:title="eqId38f42982f3abdc6e56a68da395a5cbe7"/>
          </v:shape>
          <o:OLEObject Type="Embed" ProgID="Equation.DSMT4" ShapeID="_x0000_i1113" DrawAspect="Content" ObjectID="_1773525159" r:id="rId159"/>
        </w:object>
      </w:r>
      <w:r>
        <w:t>，C是一种二烯烃，B是一种二溴代烃，B的核磁共振氢谱图只有一种H，结合图中转化可知，A为(CH</w:t>
      </w:r>
      <w:r>
        <w:rPr>
          <w:vertAlign w:val="subscript"/>
        </w:rPr>
        <w:t>3</w:t>
      </w:r>
      <w:r>
        <w:t>)</w:t>
      </w:r>
      <w:r>
        <w:rPr>
          <w:vertAlign w:val="subscript"/>
        </w:rPr>
        <w:t>2</w:t>
      </w:r>
      <w:r>
        <w:t>CHCH(CH</w:t>
      </w:r>
      <w:r>
        <w:rPr>
          <w:vertAlign w:val="subscript"/>
        </w:rPr>
        <w:t>3</w:t>
      </w:r>
      <w:r>
        <w:t>)</w:t>
      </w:r>
      <w:r>
        <w:rPr>
          <w:vertAlign w:val="subscript"/>
        </w:rPr>
        <w:t>2</w:t>
      </w:r>
      <w:r>
        <w:t>，A与溴发生取代反应生成B为(CH</w:t>
      </w:r>
      <w:r>
        <w:rPr>
          <w:vertAlign w:val="subscript"/>
        </w:rPr>
        <w:t>3</w:t>
      </w:r>
      <w:r>
        <w:t>)</w:t>
      </w:r>
      <w:r>
        <w:rPr>
          <w:vertAlign w:val="subscript"/>
        </w:rPr>
        <w:t>2</w:t>
      </w:r>
      <w:r>
        <w:t>CBrCBr(CH</w:t>
      </w:r>
      <w:r>
        <w:rPr>
          <w:vertAlign w:val="subscript"/>
        </w:rPr>
        <w:t>3</w:t>
      </w:r>
      <w:r>
        <w:t>)</w:t>
      </w:r>
      <w:r>
        <w:rPr>
          <w:vertAlign w:val="subscript"/>
        </w:rPr>
        <w:t>2</w:t>
      </w:r>
      <w:r>
        <w:t>，B发生消去反应生成C为CH</w:t>
      </w:r>
      <w:r>
        <w:rPr>
          <w:vertAlign w:val="subscript"/>
        </w:rPr>
        <w:t>2</w:t>
      </w:r>
      <w:r>
        <w:t>=C(CH</w:t>
      </w:r>
      <w:r>
        <w:rPr>
          <w:vertAlign w:val="subscript"/>
        </w:rPr>
        <w:t>3</w:t>
      </w:r>
      <w:r>
        <w:t>)-C(CH</w:t>
      </w:r>
      <w:r>
        <w:rPr>
          <w:vertAlign w:val="subscript"/>
        </w:rPr>
        <w:t>3</w:t>
      </w:r>
      <w:r>
        <w:t>)=CH</w:t>
      </w:r>
      <w:r>
        <w:rPr>
          <w:vertAlign w:val="subscript"/>
        </w:rPr>
        <w:t>2</w:t>
      </w:r>
      <w:r>
        <w:t>，C发生加聚反应生成D，以此分析作答；</w:t>
      </w:r>
    </w:p>
    <w:p w:rsidR="00B21A04" w:rsidP="00B21A04">
      <w:pPr>
        <w:spacing w:line="360" w:lineRule="auto"/>
        <w:jc w:val="left"/>
        <w:textAlignment w:val="center"/>
      </w:pPr>
      <w:r>
        <w:t>【详解】（1）根据分析，A的分子式为C</w:t>
      </w:r>
      <w:r>
        <w:rPr>
          <w:vertAlign w:val="subscript"/>
        </w:rPr>
        <w:t>6</w:t>
      </w:r>
      <w:r>
        <w:t>H</w:t>
      </w:r>
      <w:r>
        <w:rPr>
          <w:vertAlign w:val="subscript"/>
        </w:rPr>
        <w:t>14</w:t>
      </w:r>
      <w:r>
        <w:t>，B为(CH</w:t>
      </w:r>
      <w:r>
        <w:rPr>
          <w:vertAlign w:val="subscript"/>
        </w:rPr>
        <w:t>3</w:t>
      </w:r>
      <w:r>
        <w:t>)</w:t>
      </w:r>
      <w:r>
        <w:rPr>
          <w:vertAlign w:val="subscript"/>
        </w:rPr>
        <w:t>2</w:t>
      </w:r>
      <w:r>
        <w:t>CBrCBr(CH</w:t>
      </w:r>
      <w:r>
        <w:rPr>
          <w:vertAlign w:val="subscript"/>
        </w:rPr>
        <w:t>3</w:t>
      </w:r>
      <w:r>
        <w:t>)</w:t>
      </w:r>
      <w:r>
        <w:rPr>
          <w:vertAlign w:val="subscript"/>
        </w:rPr>
        <w:t>2</w:t>
      </w:r>
      <w:r>
        <w:t>，反应①的反应类型为取代反应；</w:t>
      </w:r>
    </w:p>
    <w:p w:rsidR="00B21A04" w:rsidP="00B21A04">
      <w:pPr>
        <w:spacing w:line="360" w:lineRule="auto"/>
        <w:jc w:val="left"/>
        <w:textAlignment w:val="center"/>
      </w:pPr>
      <w:r>
        <w:t>故答案为：C</w:t>
      </w:r>
      <w:r>
        <w:rPr>
          <w:vertAlign w:val="subscript"/>
        </w:rPr>
        <w:t>6</w:t>
      </w:r>
      <w:r>
        <w:t>H</w:t>
      </w:r>
      <w:r>
        <w:rPr>
          <w:vertAlign w:val="subscript"/>
        </w:rPr>
        <w:t>14</w:t>
      </w:r>
      <w:r>
        <w:t>；</w:t>
      </w:r>
      <w:r>
        <w:rPr>
          <w:rFonts w:eastAsia="Times New Roman"/>
          <w:noProof/>
          <w:kern w:val="0"/>
          <w:sz w:val="24"/>
          <w:szCs w:val="24"/>
        </w:rPr>
        <w:pict>
          <v:shape id="图片 3" o:spid="_x0000_i1114" type="#_x0000_t75" alt="说明: 说明: @@@6c437249-7505-41f0-b52d-aeab08409ece" style="width:88.94pt;height:54.96pt;visibility:visible" filled="f" stroked="f">
            <v:fill o:detectmouseclick="f"/>
            <v:imagedata r:id="rId7" o:title=" @@@6c437249-7505-41f0-b52d-aeab08409ece"/>
            <o:lock v:ext="edit" aspectratio="t"/>
          </v:shape>
        </w:pict>
      </w:r>
      <w:r>
        <w:t xml:space="preserve"> ；取代反应；</w:t>
      </w:r>
    </w:p>
    <w:p w:rsidR="00B21A04" w:rsidP="00B21A04">
      <w:pPr>
        <w:spacing w:line="360" w:lineRule="auto"/>
        <w:jc w:val="left"/>
        <w:textAlignment w:val="center"/>
      </w:pPr>
      <w:r>
        <w:t>（2）C为CH</w:t>
      </w:r>
      <w:r>
        <w:rPr>
          <w:vertAlign w:val="subscript"/>
        </w:rPr>
        <w:t>2</w:t>
      </w:r>
      <w:r>
        <w:t>=C(CH</w:t>
      </w:r>
      <w:r>
        <w:rPr>
          <w:vertAlign w:val="subscript"/>
        </w:rPr>
        <w:t>3</w:t>
      </w:r>
      <w:r>
        <w:t>)-C(CH</w:t>
      </w:r>
      <w:r>
        <w:rPr>
          <w:vertAlign w:val="subscript"/>
        </w:rPr>
        <w:t>3</w:t>
      </w:r>
      <w:r>
        <w:t>)=CH</w:t>
      </w:r>
      <w:r>
        <w:rPr>
          <w:vertAlign w:val="subscript"/>
        </w:rPr>
        <w:t>2</w:t>
      </w:r>
      <w:r>
        <w:t>，C的同分异构体中只有两个峰的炔烃，说明同分异构体中含有碳碳三键且只有两种情况的氢，</w:t>
      </w:r>
      <w:r>
        <w:object>
          <v:shape id="_x0000_i1115" type="#_x0000_t75" alt="eqIde8223621bbca4a2822d1143b0f0edbb5" style="width:186.55pt;height:17.8pt" o:oleicon="f" o:ole="" o:preferrelative="t" stroked="f">
            <v:imagedata r:id="rId160" o:title="eqIde8223621bbca4a2822d1143b0f0edbb5"/>
          </v:shape>
          <o:OLEObject Type="Embed" ProgID="Equation.DSMT4" ShapeID="_x0000_i1115" DrawAspect="Content" ObjectID="_1773525161" r:id="rId161"/>
        </w:object>
      </w:r>
      <w:r>
        <w:t>；</w:t>
      </w:r>
    </w:p>
    <w:p w:rsidR="00B21A04" w:rsidP="00B21A04">
      <w:pPr>
        <w:spacing w:line="360" w:lineRule="auto"/>
        <w:jc w:val="left"/>
        <w:textAlignment w:val="center"/>
        <w:rPr>
          <w:rFonts w:hint="eastAsia"/>
        </w:rPr>
      </w:pPr>
      <w:r>
        <w:t>故答案为：</w:t>
      </w:r>
      <w:r>
        <w:object>
          <v:shape id="_x0000_i1116" type="#_x0000_t75" alt="eqIde8223621bbca4a2822d1143b0f0edbb5" style="width:186.55pt;height:17.8pt" o:oleicon="f" o:ole="" o:preferrelative="t" stroked="f">
            <v:imagedata r:id="rId160" o:title="eqIde8223621bbca4a2822d1143b0f0edbb5"/>
          </v:shape>
          <o:OLEObject Type="Embed" ProgID="Equation.DSMT4" ShapeID="_x0000_i1116" DrawAspect="Content" ObjectID="_1773525162" r:id="rId162"/>
        </w:object>
      </w:r>
      <w:r>
        <w:t xml:space="preserve">。 </w:t>
      </w:r>
    </w:p>
    <w:p w:rsidR="008A23F2" w:rsidP="008A23F2">
      <w:pPr>
        <w:spacing w:line="360" w:lineRule="auto"/>
        <w:jc w:val="left"/>
        <w:textAlignment w:val="center"/>
      </w:pPr>
      <w:r>
        <w:rPr>
          <w:rFonts w:hint="eastAsia"/>
        </w:rPr>
        <w:t>（3）2,3-二甲基丁烷</w:t>
      </w:r>
    </w:p>
    <w:p w:rsidR="00B21A04" w:rsidP="00B21A04">
      <w:pPr>
        <w:spacing w:line="340" w:lineRule="exact"/>
        <w:jc w:val="left"/>
        <w:textAlignment w:val="center"/>
      </w:pPr>
      <w:r>
        <w:t>17．(1)-130</w:t>
      </w:r>
    </w:p>
    <w:p w:rsidR="00B21A04" w:rsidP="00B21A04">
      <w:pPr>
        <w:spacing w:line="360" w:lineRule="auto"/>
        <w:jc w:val="left"/>
        <w:textAlignment w:val="center"/>
      </w:pPr>
      <w:r>
        <w:t>(2)AB</w:t>
      </w:r>
    </w:p>
    <w:p w:rsidR="00B21A04" w:rsidP="00B21A04">
      <w:pPr>
        <w:spacing w:line="360" w:lineRule="auto"/>
        <w:jc w:val="left"/>
        <w:textAlignment w:val="center"/>
      </w:pPr>
      <w:r>
        <w:t>(3)     N     温度升高催化剂活性降低(或者升高温度更有利于反应Ⅱ的进行)(任答一点)</w:t>
      </w:r>
    </w:p>
    <w:p w:rsidR="00B21A04" w:rsidP="00B21A04">
      <w:pPr>
        <w:spacing w:line="360" w:lineRule="auto"/>
        <w:jc w:val="left"/>
        <w:textAlignment w:val="center"/>
      </w:pPr>
      <w:r>
        <w:t>(4)     &gt;     55.56</w:t>
      </w:r>
    </w:p>
    <w:p w:rsidR="00B21A04" w:rsidP="00B21A04">
      <w:pPr>
        <w:spacing w:line="360" w:lineRule="auto"/>
        <w:jc w:val="left"/>
        <w:textAlignment w:val="center"/>
      </w:pPr>
      <w:r>
        <w:t>(5)</w:t>
      </w:r>
      <w:r>
        <w:rPr>
          <w:rFonts w:hint="eastAsia"/>
        </w:rPr>
        <w:t xml:space="preserve"> 阴    </w:t>
      </w:r>
      <w:r>
        <w:object>
          <v:shape id="_x0000_i1117" type="#_x0000_t75" alt="eqId5052ec5cd8051741c5a1fd6adf251b68" style="width:156.65pt;height:16.5pt" o:oleicon="f" o:ole="" o:preferrelative="t" stroked="f">
            <v:imagedata r:id="rId12" o:title="eqId5052ec5cd8051741c5a1fd6adf251b68"/>
          </v:shape>
          <o:OLEObject Type="Embed" ProgID="Equation.DSMT4" ShapeID="_x0000_i1117" DrawAspect="Content" ObjectID="_1773525163" r:id="rId163"/>
        </w:object>
      </w:r>
    </w:p>
    <w:p w:rsidR="00B21A04" w:rsidP="00B21A04">
      <w:pPr>
        <w:spacing w:line="360" w:lineRule="auto"/>
        <w:jc w:val="left"/>
        <w:textAlignment w:val="center"/>
      </w:pPr>
    </w:p>
    <w:p w:rsidR="00B21A04" w:rsidP="00B21A04">
      <w:pPr>
        <w:spacing w:line="360" w:lineRule="auto"/>
        <w:jc w:val="left"/>
        <w:textAlignment w:val="center"/>
      </w:pPr>
      <w:r>
        <w:t>【详解】（1）已知反应热等于生成物的总能量减去反应物的总能量，</w:t>
      </w:r>
    </w:p>
    <w:p w:rsidR="00B21A04" w:rsidP="00B21A04">
      <w:pPr>
        <w:spacing w:line="360" w:lineRule="auto"/>
        <w:jc w:val="left"/>
        <w:textAlignment w:val="center"/>
      </w:pPr>
      <w:r>
        <w:t>则</w:t>
      </w:r>
      <w:r>
        <w:object>
          <v:shape id="_x0000_i1118" type="#_x0000_t75" alt="eqIdd13d727eaa30931f1d18a01a9bedd603" style="width:292.15pt;height:17.6pt" o:oleicon="f" o:ole="" o:preferrelative="t" stroked="f">
            <v:imagedata r:id="rId164" o:title="eqIdd13d727eaa30931f1d18a01a9bedd603"/>
          </v:shape>
          <o:OLEObject Type="Embed" ProgID="Equation.DSMT4" ShapeID="_x0000_i1118" DrawAspect="Content" ObjectID="_1773525164" r:id="rId165"/>
        </w:object>
      </w:r>
      <w:r>
        <w:t>；</w:t>
      </w:r>
    </w:p>
    <w:p w:rsidR="00B21A04" w:rsidP="00B21A04">
      <w:pPr>
        <w:spacing w:line="360" w:lineRule="auto"/>
        <w:jc w:val="left"/>
        <w:textAlignment w:val="center"/>
      </w:pPr>
      <w:r>
        <w:t>（2）A. 增大压强，速率加快且对于气体体积减小的反应平衡正向移动，提高二氧化碳的转化率，A符合题意；</w:t>
      </w:r>
      <w:r>
        <w:rPr>
          <w:rFonts w:eastAsia="Times New Roman"/>
          <w:kern w:val="0"/>
          <w:sz w:val="24"/>
          <w:szCs w:val="24"/>
        </w:rPr>
        <w:t>    </w:t>
      </w:r>
    </w:p>
    <w:p w:rsidR="00B21A04" w:rsidP="00B21A04">
      <w:pPr>
        <w:spacing w:line="360" w:lineRule="auto"/>
        <w:jc w:val="left"/>
        <w:textAlignment w:val="center"/>
      </w:pPr>
      <w:r>
        <w:t>B. 增大反应物</w:t>
      </w:r>
      <w:r>
        <w:object>
          <v:shape id="_x0000_i1119" type="#_x0000_t75" alt="eqId7644a7769a5fa1bdab46cc0b2dee2861" style="width:14.95pt;height:15.85pt" o:oleicon="f" o:ole="" o:preferrelative="t" stroked="f">
            <v:imagedata r:id="rId166" o:title="eqId7644a7769a5fa1bdab46cc0b2dee2861"/>
          </v:shape>
          <o:OLEObject Type="Embed" ProgID="Equation.DSMT4" ShapeID="_x0000_i1119" DrawAspect="Content" ObjectID="_1773525165" r:id="rId167"/>
        </w:object>
      </w:r>
      <w:r>
        <w:t>浓度，速率加快且平衡正向移动，提高二氧化碳的转化率，B符合题意；</w:t>
      </w:r>
    </w:p>
    <w:p w:rsidR="00B21A04" w:rsidP="00B21A04">
      <w:pPr>
        <w:spacing w:line="360" w:lineRule="auto"/>
        <w:jc w:val="left"/>
        <w:textAlignment w:val="center"/>
      </w:pPr>
      <w:r>
        <w:t>C. 降低温度，速率减小，C不符合题意；</w:t>
      </w:r>
      <w:r>
        <w:rPr>
          <w:rFonts w:eastAsia="Times New Roman"/>
          <w:kern w:val="0"/>
          <w:sz w:val="24"/>
          <w:szCs w:val="24"/>
        </w:rPr>
        <w:t>    </w:t>
      </w:r>
    </w:p>
    <w:p w:rsidR="00B21A04" w:rsidP="00B21A04">
      <w:pPr>
        <w:spacing w:line="360" w:lineRule="auto"/>
        <w:jc w:val="left"/>
        <w:textAlignment w:val="center"/>
      </w:pPr>
      <w:r>
        <w:t>D. 液化分离出水蒸气，速率减小，D不符合题意；</w:t>
      </w:r>
    </w:p>
    <w:p w:rsidR="00B21A04" w:rsidP="00B21A04">
      <w:pPr>
        <w:spacing w:line="360" w:lineRule="auto"/>
        <w:jc w:val="left"/>
        <w:textAlignment w:val="center"/>
      </w:pPr>
      <w:r>
        <w:t>故选AB；</w:t>
      </w:r>
    </w:p>
    <w:p w:rsidR="00B21A04" w:rsidP="00B21A04">
      <w:pPr>
        <w:spacing w:line="360" w:lineRule="auto"/>
        <w:jc w:val="left"/>
        <w:textAlignment w:val="center"/>
      </w:pPr>
      <w:r>
        <w:t>（3）①由图可知，N催化下能够在较低的温度下获得较高的</w:t>
      </w:r>
      <w:r>
        <w:object>
          <v:shape id="_x0000_i1120" type="#_x0000_t75" alt="eqIda4298cb837170c021b9f2cd4e674a6a3" style="width:21.1pt;height:16.3pt" o:oleicon="f" o:ole="" o:preferrelative="t" stroked="f">
            <v:imagedata r:id="rId168" o:title="eqIda4298cb837170c021b9f2cd4e674a6a3"/>
          </v:shape>
          <o:OLEObject Type="Embed" ProgID="Equation.DSMT4" ShapeID="_x0000_i1120" DrawAspect="Content" ObjectID="_1773525166" r:id="rId169"/>
        </w:object>
      </w:r>
      <w:r>
        <w:t>转化率和</w:t>
      </w:r>
      <w:r>
        <w:object>
          <v:shape id="_x0000_i1121" type="#_x0000_t75" alt="eqIdd4e6553c72b887ca38fa8b1381a128f9" style="width:25.5pt;height:15.85pt" o:oleicon="f" o:ole="" o:preferrelative="t" stroked="f">
            <v:imagedata r:id="rId170" o:title="eqIdd4e6553c72b887ca38fa8b1381a128f9"/>
          </v:shape>
          <o:OLEObject Type="Embed" ProgID="Equation.DSMT4" ShapeID="_x0000_i1121" DrawAspect="Content" ObjectID="_1773525167" r:id="rId171"/>
        </w:object>
      </w:r>
      <w:r>
        <w:t>的选择性，故N的催化效果好；</w:t>
      </w:r>
    </w:p>
    <w:p w:rsidR="00B21A04" w:rsidP="00B21A04">
      <w:pPr>
        <w:spacing w:line="360" w:lineRule="auto"/>
        <w:jc w:val="left"/>
        <w:textAlignment w:val="center"/>
      </w:pPr>
      <w:r>
        <w:t>②由曲线信息可知，500～800K之间，乙烯的选择性随温度升高而减小，故其原因可能为温度升高催化剂活性降低或者升高温度更有利于反应Ⅱ的进行；</w:t>
      </w:r>
    </w:p>
    <w:p w:rsidR="00B21A04" w:rsidP="00B21A04">
      <w:pPr>
        <w:spacing w:line="360" w:lineRule="auto"/>
        <w:jc w:val="left"/>
        <w:textAlignment w:val="center"/>
      </w:pPr>
      <w:r>
        <w:t>（4）①由图可知该反应放热，升高温度，K减小，</w:t>
      </w:r>
      <w:r>
        <w:object>
          <v:shape id="_x0000_i1122" type="#_x0000_t75" alt="eqId0e147bca9b654b4d45525f7119381170" style="width:26.4pt;height:17.55pt" o:oleicon="f" o:ole="" o:preferrelative="t" stroked="f">
            <v:imagedata r:id="rId172" o:title="eqId0e147bca9b654b4d45525f7119381170"/>
          </v:shape>
          <o:OLEObject Type="Embed" ProgID="Equation.DSMT4" ShapeID="_x0000_i1122" DrawAspect="Content" ObjectID="_1773525168" r:id="rId173"/>
        </w:object>
      </w:r>
      <w:r>
        <w:t>&gt;</w:t>
      </w:r>
      <w:r>
        <w:object>
          <v:shape id="_x0000_i1123" type="#_x0000_t75" alt="eqId09d4be980dd798be50a8c630e7fa51cb" style="width:26.4pt;height:17.55pt" o:oleicon="f" o:ole="" o:preferrelative="t" stroked="f">
            <v:imagedata r:id="rId174" o:title="eqId09d4be980dd798be50a8c630e7fa51cb"/>
          </v:shape>
          <o:OLEObject Type="Embed" ProgID="Equation.DSMT4" ShapeID="_x0000_i1123" DrawAspect="Content" ObjectID="_1773525169" r:id="rId175"/>
        </w:object>
      </w:r>
      <w:r>
        <w:t>；</w:t>
      </w:r>
    </w:p>
    <w:p w:rsidR="00B21A04" w:rsidP="00B21A04">
      <w:pPr>
        <w:spacing w:line="360" w:lineRule="auto"/>
        <w:jc w:val="left"/>
        <w:textAlignment w:val="center"/>
      </w:pPr>
      <w:r>
        <w:t>②已知z点体系的压强为</w:t>
      </w:r>
      <w:r>
        <w:object>
          <v:shape id="_x0000_i1124" type="#_x0000_t75" alt="eqId8ad471de8790804b1dce22e788910d01" style="width:36.05pt;height:12.45pt" o:oleicon="f" o:ole="" o:preferrelative="t" stroked="f">
            <v:imagedata r:id="rId176" o:title="eqId8ad471de8790804b1dce22e788910d01"/>
          </v:shape>
          <o:OLEObject Type="Embed" ProgID="Equation.DSMT4" ShapeID="_x0000_i1124" DrawAspect="Content" ObjectID="_1773525170" r:id="rId177"/>
        </w:object>
      </w:r>
      <w:r>
        <w:t>，</w:t>
      </w:r>
      <w:r>
        <w:object>
          <v:shape id="_x0000_i1125" type="#_x0000_t75" alt="eqIdce79a25cc5f02fdb6ee3df433f8c4dce" style="width:12.3pt;height:16.1pt" o:oleicon="f" o:ole="" o:preferrelative="t" stroked="f">
            <v:imagedata r:id="rId178" o:title="eqIdce79a25cc5f02fdb6ee3df433f8c4dce"/>
          </v:shape>
          <o:OLEObject Type="Embed" ProgID="Equation.DSMT4" ShapeID="_x0000_i1125" DrawAspect="Content" ObjectID="_1773525171" r:id="rId179"/>
        </w:object>
      </w:r>
      <w:r>
        <w:t>时，由图可知，z点</w:t>
      </w:r>
      <w:r>
        <w:object>
          <v:shape id="_x0000_i1126" type="#_x0000_t75" alt="eqIda4298cb837170c021b9f2cd4e674a6a3" style="width:21.1pt;height:16.3pt" o:oleicon="f" o:ole="" o:preferrelative="t" stroked="f">
            <v:imagedata r:id="rId168" o:title="eqIda4298cb837170c021b9f2cd4e674a6a3"/>
          </v:shape>
          <o:OLEObject Type="Embed" ProgID="Equation.DSMT4" ShapeID="_x0000_i1126" DrawAspect="Content" ObjectID="_1773525172" r:id="rId180"/>
        </w:object>
      </w:r>
      <w:r>
        <w:t>的平衡转化率为40％，</w:t>
      </w:r>
    </w:p>
    <w:p w:rsidR="00B21A04" w:rsidP="00B21A04">
      <w:pPr>
        <w:spacing w:line="360" w:lineRule="auto"/>
        <w:jc w:val="left"/>
        <w:textAlignment w:val="center"/>
      </w:pPr>
      <w:r>
        <w:t>根据三段式分析可知：</w:t>
      </w:r>
      <w:r>
        <w:object>
          <v:shape id="_x0000_i1127" type="#_x0000_t75" alt="eqIdfec4447a1636c7650d863a0a412ef16e" style="width:260.5pt;height:63.35pt" o:oleicon="f" o:ole="" o:preferrelative="t" stroked="f">
            <v:imagedata r:id="rId181" o:title="eqIdfec4447a1636c7650d863a0a412ef16e"/>
          </v:shape>
          <o:OLEObject Type="Embed" ProgID="Equation.DSMT4" ShapeID="_x0000_i1127" DrawAspect="Content" ObjectID="_1773525173" r:id="rId182"/>
        </w:object>
      </w:r>
    </w:p>
    <w:p w:rsidR="00B21A04" w:rsidP="00B21A04">
      <w:pPr>
        <w:spacing w:line="360" w:lineRule="auto"/>
        <w:jc w:val="left"/>
        <w:textAlignment w:val="center"/>
      </w:pPr>
      <w:r>
        <w:t>则平衡时，</w:t>
      </w:r>
      <w:r>
        <w:object>
          <v:shape id="_x0000_i1128" type="#_x0000_t75" alt="eqIdb3efca7c0ea8280982316e4f8fc0bb41" style="width:130.25pt;height:27.5pt" o:oleicon="f" o:ole="" o:preferrelative="t" stroked="f">
            <v:imagedata r:id="rId183" o:title="eqIdb3efca7c0ea8280982316e4f8fc0bb41"/>
          </v:shape>
          <o:OLEObject Type="Embed" ProgID="Equation.DSMT4" ShapeID="_x0000_i1128" DrawAspect="Content" ObjectID="_1773525174" r:id="rId184"/>
        </w:object>
      </w:r>
      <w:r>
        <w:t>，同理：</w:t>
      </w:r>
      <w:r>
        <w:object>
          <v:shape id="_x0000_i1129" type="#_x0000_t75" alt="eqId21f69f46398a5ec925f7fbaf459204f8" style="width:65.1pt;height:17.75pt" o:oleicon="f" o:ole="" o:preferrelative="t" stroked="f">
            <v:imagedata r:id="rId185" o:title="eqId21f69f46398a5ec925f7fbaf459204f8"/>
          </v:shape>
          <o:OLEObject Type="Embed" ProgID="Equation.DSMT4" ShapeID="_x0000_i1129" DrawAspect="Content" ObjectID="_1773525175" r:id="rId186"/>
        </w:object>
      </w:r>
      <w:r>
        <w:t>，</w:t>
      </w:r>
      <w:r>
        <w:object>
          <v:shape id="_x0000_i1130" type="#_x0000_t75" alt="eqId3446d85075e839a3b941d9fbcd28cc99" style="width:75.65pt;height:17.6pt" o:oleicon="f" o:ole="" o:preferrelative="t" stroked="f">
            <v:imagedata r:id="rId187" o:title="eqId3446d85075e839a3b941d9fbcd28cc99"/>
          </v:shape>
          <o:OLEObject Type="Embed" ProgID="Equation.DSMT4" ShapeID="_x0000_i1130" DrawAspect="Content" ObjectID="_1773525176" r:id="rId188"/>
        </w:object>
      </w:r>
      <w:r>
        <w:t>，</w:t>
      </w:r>
      <w:r>
        <w:object>
          <v:shape id="_x0000_i1131" type="#_x0000_t75" alt="eqIdcf7f2f38fe14424ab93dfd1dd2208db2" style="width:72.15pt;height:17.6pt" o:oleicon="f" o:ole="" o:preferrelative="t" stroked="f">
            <v:imagedata r:id="rId189" o:title="eqIdcf7f2f38fe14424ab93dfd1dd2208db2"/>
          </v:shape>
          <o:OLEObject Type="Embed" ProgID="Equation.DSMT4" ShapeID="_x0000_i1131" DrawAspect="Content" ObjectID="_1773525181" r:id="rId190"/>
        </w:object>
      </w:r>
      <w:r>
        <w:t>，该反应的标准平衡常数</w:t>
      </w:r>
      <w:r>
        <w:object>
          <v:shape id="_x0000_i1132" type="#_x0000_t75" alt="eqId4ceb296c1a55cfad0008472b927ed2e5" style="width:293.9pt;height:66.8pt" o:oleicon="f" o:ole="" o:preferrelative="t" stroked="f">
            <v:imagedata r:id="rId191" o:title="eqId4ceb296c1a55cfad0008472b927ed2e5"/>
          </v:shape>
          <o:OLEObject Type="Embed" ProgID="Equation.DSMT4" ShapeID="_x0000_i1132" DrawAspect="Content" ObjectID="_1773525182" r:id="rId192"/>
        </w:object>
      </w:r>
    </w:p>
    <w:p w:rsidR="00B21A04" w:rsidP="00B21A04">
      <w:pPr>
        <w:spacing w:line="360" w:lineRule="auto"/>
        <w:jc w:val="left"/>
        <w:textAlignment w:val="center"/>
      </w:pPr>
      <w:r>
        <w:t>（5）该图为电解池，酸性电解质中a电极通入二氧化碳生成乙烯，a电极得电子化合价降低发生还原反应作阴极，电极反应为</w:t>
      </w:r>
      <w:r>
        <w:object>
          <v:shape id="_x0000_i1133" type="#_x0000_t75" alt="eqId5052ec5cd8051741c5a1fd6adf251b68" style="width:156.65pt;height:16.5pt" o:oleicon="f" o:ole="" o:preferrelative="t" stroked="f">
            <v:imagedata r:id="rId12" o:title="eqId5052ec5cd8051741c5a1fd6adf251b68"/>
          </v:shape>
          <o:OLEObject Type="Embed" ProgID="Equation.DSMT4" ShapeID="_x0000_i1133" DrawAspect="Content" ObjectID="_1773525183" r:id="rId193"/>
        </w:object>
      </w:r>
      <w:r>
        <w:t>。</w:t>
      </w:r>
    </w:p>
    <w:p w:rsidR="00B21A04" w:rsidP="00B21A04">
      <w:pPr>
        <w:spacing w:line="360" w:lineRule="auto"/>
        <w:jc w:val="left"/>
        <w:textAlignment w:val="center"/>
      </w:pPr>
      <w:r>
        <w:t>18．(1)+3</w:t>
      </w:r>
    </w:p>
    <w:p w:rsidR="00B21A04" w:rsidP="00B21A04">
      <w:pPr>
        <w:spacing w:line="360" w:lineRule="auto"/>
        <w:jc w:val="left"/>
        <w:textAlignment w:val="center"/>
      </w:pPr>
      <w:r>
        <w:t>(2)     将Fe</w:t>
      </w:r>
      <w:r>
        <w:rPr>
          <w:vertAlign w:val="superscript"/>
        </w:rPr>
        <w:t>2+</w:t>
      </w:r>
      <w:r>
        <w:t>氧化为Fe</w:t>
      </w:r>
      <w:r>
        <w:rPr>
          <w:vertAlign w:val="superscript"/>
        </w:rPr>
        <w:t>3+</w:t>
      </w:r>
      <w:r>
        <w:t>，便于后续除杂     4.9</w:t>
      </w:r>
    </w:p>
    <w:p w:rsidR="00B21A04" w:rsidP="00B21A04">
      <w:pPr>
        <w:spacing w:line="360" w:lineRule="auto"/>
        <w:jc w:val="left"/>
        <w:textAlignment w:val="center"/>
      </w:pPr>
      <w:r>
        <w:t>(3)2Mn</w:t>
      </w:r>
      <w:r>
        <w:rPr>
          <w:vertAlign w:val="superscript"/>
        </w:rPr>
        <w:t>2+</w:t>
      </w:r>
      <w:r>
        <w:t>+H</w:t>
      </w:r>
      <w:r>
        <w:rPr>
          <w:vertAlign w:val="subscript"/>
        </w:rPr>
        <w:t>2</w:t>
      </w:r>
      <w:r>
        <w:t>O</w:t>
      </w:r>
      <w:r>
        <w:rPr>
          <w:vertAlign w:val="subscript"/>
        </w:rPr>
        <w:t>2</w:t>
      </w:r>
      <w:r>
        <w:t>+4NH</w:t>
      </w:r>
      <w:r>
        <w:rPr>
          <w:vertAlign w:val="subscript"/>
        </w:rPr>
        <w:t>3</w:t>
      </w:r>
      <w:r>
        <w:t>•H</w:t>
      </w:r>
      <w:r>
        <w:rPr>
          <w:vertAlign w:val="subscript"/>
        </w:rPr>
        <w:t>2</w:t>
      </w:r>
      <w:r>
        <w:t>O=2MnOOH↓+4NH</w:t>
      </w:r>
      <w:r>
        <w:object>
          <v:shape id="_x0000_i1134" type="#_x0000_t75" alt="eqIda74994fa846ff01d87548db6f34d3613" style="width:7.05pt;height:16.25pt" o:oleicon="f" o:ole="" o:preferrelative="t" stroked="f">
            <v:imagedata r:id="rId14" o:title="eqIda74994fa846ff01d87548db6f34d3613"/>
          </v:shape>
          <o:OLEObject Type="Embed" ProgID="Equation.DSMT4" ShapeID="_x0000_i1134" DrawAspect="Content" ObjectID="_1773525184" r:id="rId194"/>
        </w:object>
      </w:r>
      <w:r>
        <w:t>+2H</w:t>
      </w:r>
      <w:r>
        <w:rPr>
          <w:vertAlign w:val="subscript"/>
        </w:rPr>
        <w:t>2</w:t>
      </w:r>
      <w:r>
        <w:t>O</w:t>
      </w:r>
    </w:p>
    <w:p w:rsidR="00B21A04" w:rsidP="00B21A04">
      <w:pPr>
        <w:spacing w:line="360" w:lineRule="auto"/>
        <w:jc w:val="left"/>
        <w:textAlignment w:val="center"/>
      </w:pPr>
      <w:r>
        <w:t>(4)取最后一次洗涤液少量于试管中，向其中滴加BaCl</w:t>
      </w:r>
      <w:r>
        <w:rPr>
          <w:vertAlign w:val="subscript"/>
        </w:rPr>
        <w:t>2</w:t>
      </w:r>
      <w:r>
        <w:t>溶液，若不出现白色浑浊，说明MnOOH已洗涤干净，反之则未洗涤干净</w:t>
      </w:r>
    </w:p>
    <w:p w:rsidR="00B21A04" w:rsidP="00B21A04">
      <w:pPr>
        <w:spacing w:line="360" w:lineRule="auto"/>
        <w:jc w:val="left"/>
        <w:textAlignment w:val="center"/>
      </w:pPr>
      <w:r>
        <w:t>(5)     (</w:t>
      </w:r>
      <w:r>
        <w:object>
          <v:shape id="_x0000_i1135" type="#_x0000_t75" alt="eqIdf89eef3148f2d4d09379767b4af69132" style="width:10.55pt;height:21.1pt" o:oleicon="f" o:ole="" o:preferrelative="t" stroked="f">
            <v:imagedata r:id="rId16" o:title="eqIdf89eef3148f2d4d09379767b4af69132"/>
          </v:shape>
          <o:OLEObject Type="Embed" ProgID="Equation.DSMT4" ShapeID="_x0000_i1135" DrawAspect="Content" ObjectID="_1773525185" r:id="rId195"/>
        </w:object>
      </w:r>
      <w:r>
        <w:t>，1，</w:t>
      </w:r>
      <w:r>
        <w:object>
          <v:shape id="_x0000_i1136" type="#_x0000_t75" alt="eqIdf89eef3148f2d4d09379767b4af69132" style="width:10.55pt;height:21.1pt" o:oleicon="f" o:ole="" o:preferrelative="t" stroked="f">
            <v:imagedata r:id="rId16" o:title="eqIdf89eef3148f2d4d09379767b4af69132"/>
          </v:shape>
          <o:OLEObject Type="Embed" ProgID="Equation.DSMT4" ShapeID="_x0000_i1136" DrawAspect="Content" ObjectID="_1773525186" r:id="rId196"/>
        </w:object>
      </w:r>
      <w:r>
        <w:t xml:space="preserve">)     </w:t>
      </w:r>
      <w:r>
        <w:object>
          <v:shape id="_x0000_i1137" type="#_x0000_t75" alt="eqId274bb00c19e10ace5c89287adaa0ceed" style="width:57.2pt;height:44.7pt" o:oleicon="f" o:ole="" o:preferrelative="t" stroked="f">
            <v:imagedata r:id="rId19" o:title="eqId274bb00c19e10ace5c89287adaa0ceed"/>
          </v:shape>
          <o:OLEObject Type="Embed" ProgID="Equation.DSMT4" ShapeID="_x0000_i1137" DrawAspect="Content" ObjectID="_1773525187" r:id="rId197"/>
        </w:object>
      </w:r>
    </w:p>
    <w:p w:rsidR="00B21A04" w:rsidP="00B21A04">
      <w:pPr>
        <w:spacing w:line="360" w:lineRule="auto"/>
        <w:jc w:val="left"/>
        <w:textAlignment w:val="center"/>
      </w:pPr>
    </w:p>
    <w:p w:rsidR="00B21A04" w:rsidP="00B21A04">
      <w:pPr>
        <w:spacing w:line="360" w:lineRule="auto"/>
        <w:jc w:val="left"/>
        <w:textAlignment w:val="center"/>
      </w:pPr>
      <w:r>
        <w:t>【分析】菱锰矿(主要成分为MnCO</w:t>
      </w:r>
      <w:r>
        <w:rPr>
          <w:vertAlign w:val="subscript"/>
        </w:rPr>
        <w:t>3</w:t>
      </w:r>
      <w:r>
        <w:t>，还含有少量Fe</w:t>
      </w:r>
      <w:r>
        <w:rPr>
          <w:vertAlign w:val="subscript"/>
        </w:rPr>
        <w:t>3</w:t>
      </w:r>
      <w:r>
        <w:t>O</w:t>
      </w:r>
      <w:r>
        <w:rPr>
          <w:vertAlign w:val="subscript"/>
        </w:rPr>
        <w:t>4</w:t>
      </w:r>
      <w:r>
        <w:t>、FeO、CoO、Al</w:t>
      </w:r>
      <w:r>
        <w:rPr>
          <w:vertAlign w:val="subscript"/>
        </w:rPr>
        <w:t>2</w:t>
      </w:r>
      <w:r>
        <w:t>O</w:t>
      </w:r>
      <w:r>
        <w:rPr>
          <w:vertAlign w:val="subscript"/>
        </w:rPr>
        <w:t>3</w:t>
      </w:r>
      <w:r>
        <w:t>)，所以加入硫酸进行酸浸，酸浸后得到的溶液中含Mn</w:t>
      </w:r>
      <w:r>
        <w:rPr>
          <w:vertAlign w:val="superscript"/>
        </w:rPr>
        <w:t>2+</w:t>
      </w:r>
      <w:r>
        <w:t>、Fe</w:t>
      </w:r>
      <w:r>
        <w:rPr>
          <w:vertAlign w:val="superscript"/>
        </w:rPr>
        <w:t>2+</w:t>
      </w:r>
      <w:r>
        <w:t>、Fe</w:t>
      </w:r>
      <w:r>
        <w:rPr>
          <w:vertAlign w:val="superscript"/>
        </w:rPr>
        <w:t>3+</w:t>
      </w:r>
      <w:r>
        <w:t>、Co</w:t>
      </w:r>
      <w:r>
        <w:rPr>
          <w:vertAlign w:val="superscript"/>
        </w:rPr>
        <w:t>2+</w:t>
      </w:r>
      <w:r>
        <w:t>、Al</w:t>
      </w:r>
      <w:r>
        <w:rPr>
          <w:vertAlign w:val="superscript"/>
        </w:rPr>
        <w:t>3+</w:t>
      </w:r>
      <w:r>
        <w:t>等；结合已知中K</w:t>
      </w:r>
      <w:r>
        <w:rPr>
          <w:vertAlign w:val="subscript"/>
        </w:rPr>
        <w:t>sp</w:t>
      </w:r>
      <w:r>
        <w:t>[Fe(OH)</w:t>
      </w:r>
      <w:r>
        <w:rPr>
          <w:vertAlign w:val="subscript"/>
        </w:rPr>
        <w:t>3</w:t>
      </w:r>
      <w:r>
        <w:t>]、K</w:t>
      </w:r>
      <w:r>
        <w:rPr>
          <w:vertAlign w:val="subscript"/>
        </w:rPr>
        <w:t>sp</w:t>
      </w:r>
      <w:r>
        <w:t>[Fe(OH)</w:t>
      </w:r>
      <w:r>
        <w:rPr>
          <w:vertAlign w:val="subscript"/>
        </w:rPr>
        <w:t>2</w:t>
      </w:r>
      <w:r>
        <w:t>]和K</w:t>
      </w:r>
      <w:r>
        <w:rPr>
          <w:vertAlign w:val="subscript"/>
        </w:rPr>
        <w:t>sp</w:t>
      </w:r>
      <w:r>
        <w:t>[Mn(OH)</w:t>
      </w:r>
      <w:r>
        <w:rPr>
          <w:vertAlign w:val="subscript"/>
        </w:rPr>
        <w:t>2</w:t>
      </w:r>
      <w:r>
        <w:t>]的相对大小知，Fe</w:t>
      </w:r>
      <w:r>
        <w:rPr>
          <w:vertAlign w:val="superscript"/>
        </w:rPr>
        <w:t>3+</w:t>
      </w:r>
      <w:r>
        <w:t>更容易除去，故在酸性环境中加入MnO</w:t>
      </w:r>
      <w:r>
        <w:rPr>
          <w:vertAlign w:val="subscript"/>
        </w:rPr>
        <w:t>2</w:t>
      </w:r>
      <w:r>
        <w:t>，可将Fe</w:t>
      </w:r>
      <w:r>
        <w:rPr>
          <w:vertAlign w:val="superscript"/>
        </w:rPr>
        <w:t>2+</w:t>
      </w:r>
      <w:r>
        <w:t>氧化成Fe</w:t>
      </w:r>
      <w:r>
        <w:rPr>
          <w:vertAlign w:val="superscript"/>
        </w:rPr>
        <w:t>3+</w:t>
      </w:r>
      <w:r>
        <w:t>，便于后续除杂，而MnO</w:t>
      </w:r>
      <w:r>
        <w:rPr>
          <w:vertAlign w:val="subscript"/>
        </w:rPr>
        <w:t>2</w:t>
      </w:r>
      <w:r>
        <w:t>自身被还原成Mn</w:t>
      </w:r>
      <w:r>
        <w:rPr>
          <w:vertAlign w:val="superscript"/>
        </w:rPr>
        <w:t>2+</w:t>
      </w:r>
      <w:r>
        <w:t>，再用氨水调pH，促使Al</w:t>
      </w:r>
      <w:r>
        <w:rPr>
          <w:vertAlign w:val="superscript"/>
        </w:rPr>
        <w:t>3+</w:t>
      </w:r>
      <w:r>
        <w:t>、Fe</w:t>
      </w:r>
      <w:r>
        <w:rPr>
          <w:vertAlign w:val="superscript"/>
        </w:rPr>
        <w:t>3+</w:t>
      </w:r>
      <w:r>
        <w:t>形成沉淀除去；沉淀池I后得到的滤液中含Mn</w:t>
      </w:r>
      <w:r>
        <w:rPr>
          <w:vertAlign w:val="superscript"/>
        </w:rPr>
        <w:t>2+</w:t>
      </w:r>
      <w:r>
        <w:t>、Co</w:t>
      </w:r>
      <w:r>
        <w:rPr>
          <w:vertAlign w:val="superscript"/>
        </w:rPr>
        <w:t>2+</w:t>
      </w:r>
      <w:r>
        <w:t>，沉淀池I加含S</w:t>
      </w:r>
      <w:r>
        <w:rPr>
          <w:vertAlign w:val="superscript"/>
        </w:rPr>
        <w:t>2-</w:t>
      </w:r>
      <w:r>
        <w:t>沉淀剂得到的沉淀2是CoS，得到含MnSO</w:t>
      </w:r>
      <w:r>
        <w:rPr>
          <w:vertAlign w:val="subscript"/>
        </w:rPr>
        <w:t>4</w:t>
      </w:r>
      <w:r>
        <w:t>的溶液[含杂质(NH</w:t>
      </w:r>
      <w:r>
        <w:rPr>
          <w:vertAlign w:val="subscript"/>
        </w:rPr>
        <w:t>4</w:t>
      </w:r>
      <w:r>
        <w:t>)</w:t>
      </w:r>
      <w:r>
        <w:rPr>
          <w:vertAlign w:val="subscript"/>
        </w:rPr>
        <w:t>2</w:t>
      </w:r>
      <w:r>
        <w:t>SO</w:t>
      </w:r>
      <w:r>
        <w:rPr>
          <w:vertAlign w:val="subscript"/>
        </w:rPr>
        <w:t>4</w:t>
      </w:r>
      <w:r>
        <w:t>]，通过蒸发浓缩、趁热过滤可以提取MnSO</w:t>
      </w:r>
      <w:r>
        <w:rPr>
          <w:vertAlign w:val="subscript"/>
        </w:rPr>
        <w:t>4</w:t>
      </w:r>
      <w:r>
        <w:t>晶体；再加双氧水氧化、氨水生成MnOOH，再加热得到Mn</w:t>
      </w:r>
      <w:r>
        <w:rPr>
          <w:vertAlign w:val="subscript"/>
        </w:rPr>
        <w:t>2</w:t>
      </w:r>
      <w:r>
        <w:t>O</w:t>
      </w:r>
      <w:r>
        <w:rPr>
          <w:vertAlign w:val="subscript"/>
        </w:rPr>
        <w:t>3</w:t>
      </w:r>
      <w:r>
        <w:t>。</w:t>
      </w:r>
    </w:p>
    <w:p w:rsidR="00B21A04" w:rsidP="00B21A04">
      <w:pPr>
        <w:spacing w:line="360" w:lineRule="auto"/>
        <w:jc w:val="left"/>
        <w:textAlignment w:val="center"/>
      </w:pPr>
      <w:r>
        <w:t>【详解】（1）根据化合物中元素化合价代数和为0，设</w:t>
      </w:r>
      <w:r>
        <w:object>
          <v:shape id="_x0000_i1138" type="#_x0000_t75" alt="eqIda9c668750f6333bea331bfacbbe3cb6a" style="width:18.45pt;height:11.2pt" o:oleicon="f" o:ole="" o:preferrelative="t" stroked="f">
            <v:imagedata r:id="rId26" o:title="eqIda9c668750f6333bea331bfacbbe3cb6a"/>
          </v:shape>
          <o:OLEObject Type="Embed" ProgID="Equation.DSMT4" ShapeID="_x0000_i1138" DrawAspect="Content" ObjectID="_1773525188" r:id="rId198"/>
        </w:object>
      </w:r>
      <w:r>
        <w:t>的化合价为x，</w:t>
      </w:r>
      <w:r>
        <w:object>
          <v:shape id="_x0000_i1139" type="#_x0000_t75" alt="eqIda1cd6aa084b63d8fa6ae15fb3d1f8dae" style="width:81.8pt;height:17.4pt" o:oleicon="f" o:ole="" o:preferrelative="t" stroked="f">
            <v:imagedata r:id="rId199" o:title="eqIda1cd6aa084b63d8fa6ae15fb3d1f8dae"/>
          </v:shape>
          <o:OLEObject Type="Embed" ProgID="Equation.DSMT4" ShapeID="_x0000_i1139" DrawAspect="Content" ObjectID="_1773525189" r:id="rId200"/>
        </w:object>
      </w:r>
      <w:r>
        <w:t>，解得</w:t>
      </w:r>
      <w:r>
        <w:object>
          <v:shape id="_x0000_i1140" type="#_x0000_t75" alt="eqIdf1d70da09e2d5160ac873ed69cb74d86" style="width:25.5pt;height:12.3pt" o:oleicon="f" o:ole="" o:preferrelative="t" stroked="f">
            <v:imagedata r:id="rId201" o:title="eqIdf1d70da09e2d5160ac873ed69cb74d86"/>
          </v:shape>
          <o:OLEObject Type="Embed" ProgID="Equation.DSMT4" ShapeID="_x0000_i1140" DrawAspect="Content" ObjectID="_1773525190" r:id="rId202"/>
        </w:object>
      </w:r>
      <w:r>
        <w:t>。</w:t>
      </w:r>
    </w:p>
    <w:p w:rsidR="00B21A04" w:rsidP="00B21A04">
      <w:pPr>
        <w:spacing w:line="360" w:lineRule="auto"/>
        <w:jc w:val="left"/>
        <w:textAlignment w:val="center"/>
      </w:pPr>
      <w:r>
        <w:t>（2）分析可知，加入</w:t>
      </w:r>
      <w:r>
        <w:object>
          <v:shape id="_x0000_i1141" type="#_x0000_t75" alt="eqIda0641a680d3500ca3bcdb5612441b6a5" style="width:29.05pt;height:15.85pt" o:oleicon="f" o:ole="" o:preferrelative="t" stroked="f">
            <v:imagedata r:id="rId203" o:title="eqIda0641a680d3500ca3bcdb5612441b6a5"/>
          </v:shape>
          <o:OLEObject Type="Embed" ProgID="Equation.DSMT4" ShapeID="_x0000_i1141" DrawAspect="Content" ObjectID="_1773525191" r:id="rId204"/>
        </w:object>
      </w:r>
      <w:r>
        <w:t>将</w:t>
      </w:r>
      <w:r>
        <w:object>
          <v:shape id="_x0000_i1142" type="#_x0000_t75" alt="eqId53f76c716b2947251bc5385f9f910aab" style="width:21.1pt;height:13.85pt" o:oleicon="f" o:ole="" o:preferrelative="t" stroked="f">
            <v:imagedata r:id="rId205" o:title="eqId53f76c716b2947251bc5385f9f910aab"/>
          </v:shape>
          <o:OLEObject Type="Embed" ProgID="Equation.DSMT4" ShapeID="_x0000_i1142" DrawAspect="Content" ObjectID="_1773525192" r:id="rId206"/>
        </w:object>
      </w:r>
      <w:r>
        <w:t>氧化为</w:t>
      </w:r>
      <w:r>
        <w:object>
          <v:shape id="_x0000_i1143" type="#_x0000_t75" alt="eqIdad60241600751443a89557c09ced8b5c" style="width:21.1pt;height:14.5pt" o:oleicon="f" o:ole="" o:preferrelative="t" stroked="f">
            <v:imagedata r:id="rId207" o:title="eqIdad60241600751443a89557c09ced8b5c"/>
          </v:shape>
          <o:OLEObject Type="Embed" ProgID="Equation.DSMT4" ShapeID="_x0000_i1143" DrawAspect="Content" ObjectID="_1773525193" r:id="rId208"/>
        </w:object>
      </w:r>
      <w:r>
        <w:t>，便于后续除杂；根据已知</w:t>
      </w:r>
      <w:r>
        <w:object>
          <v:shape id="_x0000_i1144" type="#_x0000_t75" alt="eqId2837d45af1194d9c83cc37003b304956" style="width:140.8pt;height:19.5pt" o:oleicon="f" o:ole="" o:preferrelative="t" stroked="f">
            <v:imagedata r:id="rId209" o:title="eqId2837d45af1194d9c83cc37003b304956"/>
          </v:shape>
          <o:OLEObject Type="Embed" ProgID="Equation.DSMT4" ShapeID="_x0000_i1144" DrawAspect="Content" ObjectID="_1773525194" r:id="rId210"/>
        </w:object>
      </w:r>
      <w:r>
        <w:t>，当铝元素完全沉淀时铁元素已完全沉淀，此时</w:t>
      </w:r>
      <w:r>
        <w:object>
          <v:shape id="_x0000_i1145" type="#_x0000_t75" alt="eqId6ad403bab7a7f5e49b07a495fe7e3a39" style="width:294.8pt;height:40.7pt" o:oleicon="f" o:ole="" o:preferrelative="t" stroked="f">
            <v:imagedata r:id="rId211" o:title="eqId6ad403bab7a7f5e49b07a495fe7e3a39"/>
          </v:shape>
          <o:OLEObject Type="Embed" ProgID="Equation.DSMT4" ShapeID="_x0000_i1145" DrawAspect="Content" ObjectID="_1773525195" r:id="rId212"/>
        </w:object>
      </w:r>
      <w:r>
        <w:t>，</w:t>
      </w:r>
      <w:r>
        <w:object>
          <v:shape id="_x0000_i1146" type="#_x0000_t75" alt="eqIda6cd8190337e6c078f4a6cccb112989a" style="width:42.2pt;height:14.25pt" o:oleicon="f" o:ole="" o:preferrelative="t" stroked="f">
            <v:imagedata r:id="rId213" o:title="eqIda6cd8190337e6c078f4a6cccb112989a"/>
          </v:shape>
          <o:OLEObject Type="Embed" ProgID="Equation.DSMT4" ShapeID="_x0000_i1146" DrawAspect="Content" ObjectID="_1773525196" r:id="rId214"/>
        </w:object>
      </w:r>
      <w:r>
        <w:t>，</w:t>
      </w:r>
      <w:r>
        <w:object>
          <v:shape id="_x0000_i1147" type="#_x0000_t75" alt="eqId998e81f3844e284a8aa124e1230017e7" style="width:108.25pt;height:14.25pt" o:oleicon="f" o:ole="" o:preferrelative="t" stroked="f">
            <v:imagedata r:id="rId215" o:title="eqId998e81f3844e284a8aa124e1230017e7"/>
          </v:shape>
          <o:OLEObject Type="Embed" ProgID="Equation.DSMT4" ShapeID="_x0000_i1147" DrawAspect="Content" ObjectID="_1773525197" r:id="rId216"/>
        </w:object>
      </w:r>
      <w:r>
        <w:t>，所以滴加氨水调节溶液的</w:t>
      </w:r>
      <w:r>
        <w:object>
          <v:shape id="_x0000_i1148" type="#_x0000_t75" alt="eqId1066e53bf79a3cdff7ec2934bd09e272" style="width:16.7pt;height:14.05pt" o:oleicon="f" o:ole="" o:preferrelative="t" stroked="f">
            <v:imagedata r:id="rId217" o:title="eqId1066e53bf79a3cdff7ec2934bd09e272"/>
          </v:shape>
          <o:OLEObject Type="Embed" ProgID="Equation.DSMT4" ShapeID="_x0000_i1148" DrawAspect="Content" ObjectID="_1773525198" r:id="rId218"/>
        </w:object>
      </w:r>
      <w:r>
        <w:t>，使溶液中铝、铁元素完全沉淀，则理论上</w:t>
      </w:r>
      <w:r>
        <w:object>
          <v:shape id="_x0000_i1149" type="#_x0000_t75" alt="eqId1066e53bf79a3cdff7ec2934bd09e272" style="width:16.7pt;height:14.05pt" o:oleicon="f" o:ole="" o:preferrelative="t" stroked="f">
            <v:imagedata r:id="rId217" o:title="eqId1066e53bf79a3cdff7ec2934bd09e272"/>
          </v:shape>
          <o:OLEObject Type="Embed" ProgID="Equation.DSMT4" ShapeID="_x0000_i1149" DrawAspect="Content" ObjectID="_1773525199" r:id="rId219"/>
        </w:object>
      </w:r>
      <w:r>
        <w:t>的最小值为4.9。</w:t>
      </w:r>
    </w:p>
    <w:p w:rsidR="00B21A04" w:rsidP="00B21A04">
      <w:pPr>
        <w:spacing w:line="360" w:lineRule="auto"/>
        <w:jc w:val="left"/>
        <w:textAlignment w:val="center"/>
      </w:pPr>
      <w:r>
        <w:t>（3）</w:t>
      </w:r>
      <w:r>
        <w:object>
          <v:shape id="_x0000_i1150" type="#_x0000_t75" alt="eqIddc7d0e5207a89896e0ec7f67602c7c0f" style="width:35.2pt;height:16.15pt" o:oleicon="f" o:ole="" o:preferrelative="t" stroked="f">
            <v:imagedata r:id="rId220" o:title="eqIddc7d0e5207a89896e0ec7f67602c7c0f"/>
          </v:shape>
          <o:OLEObject Type="Embed" ProgID="Equation.DSMT4" ShapeID="_x0000_i1150" DrawAspect="Content" ObjectID="_1773525200" r:id="rId221"/>
        </w:object>
      </w:r>
      <w:r>
        <w:t>溶液加入</w:t>
      </w:r>
      <w:r>
        <w:object>
          <v:shape id="_x0000_i1151" type="#_x0000_t75" alt="eqId63b971b2c43a814d35dfe0c1be4c45d9" style="width:16.7pt;height:12.25pt;mso-position-horizontal-relative:page;mso-position-vertical-relative:page" o:oleicon="f" o:ole="" o:preferrelative="t" stroked="f">
            <v:imagedata r:id="rId222" o:title="eqId63b971b2c43a814d35dfe0c1be4c45d9"/>
          </v:shape>
          <o:OLEObject Type="Embed" ProgID="Equation.DSMT4" ShapeID="_x0000_i1151" DrawAspect="Content" ObjectID="_1773525201" r:id="rId223"/>
        </w:object>
      </w:r>
      <w:r>
        <w:t>双氧水、</w:t>
      </w:r>
      <w:r>
        <w:object>
          <v:shape id="_x0000_i1152" type="#_x0000_t75" alt="eqIdcaa0b508612146b1b619abadf9d947cf" style="width:42.25pt;height:12.55pt" o:oleicon="f" o:ole="" o:preferrelative="t" stroked="f">
            <v:imagedata r:id="rId224" o:title="eqIdcaa0b508612146b1b619abadf9d947cf"/>
          </v:shape>
          <o:OLEObject Type="Embed" ProgID="Equation.DSMT4" ShapeID="_x0000_i1152" DrawAspect="Content" ObjectID="_1773525202" r:id="rId225"/>
        </w:object>
      </w:r>
      <w:r>
        <w:t>氨水转化为</w:t>
      </w:r>
      <w:r>
        <w:object>
          <v:shape id="_x0000_i1153" type="#_x0000_t75" alt="eqIdabc3720e19ae26b909d1e057e64f2ab1" style="width:41.35pt;height:12.6pt" o:oleicon="f" o:ole="" o:preferrelative="t" stroked="f">
            <v:imagedata r:id="rId226" o:title="eqIdabc3720e19ae26b909d1e057e64f2ab1"/>
          </v:shape>
          <o:OLEObject Type="Embed" ProgID="Equation.DSMT4" ShapeID="_x0000_i1153" DrawAspect="Content" ObjectID="_1773525203" r:id="rId227"/>
        </w:object>
      </w:r>
      <w:r>
        <w:t>，Mn的化合价由+2价升高到+3价，</w:t>
      </w:r>
      <w:r>
        <w:object>
          <v:shape id="_x0000_i1154" type="#_x0000_t75" alt="eqId9c38c6b842b451f57d81f9f8dd320e4c" style="width:26.4pt;height:16.2pt" o:oleicon="f" o:ole="" o:preferrelative="t" stroked="f">
            <v:imagedata r:id="rId141" o:title="eqId9c38c6b842b451f57d81f9f8dd320e4c"/>
          </v:shape>
          <o:OLEObject Type="Embed" ProgID="Equation.DSMT4" ShapeID="_x0000_i1154" DrawAspect="Content" ObjectID="_1773525204" r:id="rId228"/>
        </w:object>
      </w:r>
      <w:r>
        <w:t>中</w:t>
      </w:r>
      <w:r>
        <w:object>
          <v:shape id="_x0000_i1155" type="#_x0000_t75" alt="eqId186354626d5a1d13b88dfb4df916947b" style="width:10.55pt;height:12.25pt" o:oleicon="f" o:ole="" o:preferrelative="t" stroked="f">
            <v:imagedata r:id="rId229" o:title="eqId186354626d5a1d13b88dfb4df916947b"/>
          </v:shape>
          <o:OLEObject Type="Embed" ProgID="Equation.DSMT4" ShapeID="_x0000_i1155" DrawAspect="Content" ObjectID="_1773525205" r:id="rId230"/>
        </w:object>
      </w:r>
      <w:r>
        <w:t>的化合价由-1价降低到-2价，根据得失电子守恒、电荷守恒及原子守恒可得反应的离子方程式为</w:t>
      </w:r>
      <w:r>
        <w:object>
          <v:shape id="_x0000_i1156" type="#_x0000_t75" alt="eqIdea922f0a43ab33c622fed0d91b8c0764" style="width:250.8pt;height:16.6pt" o:oleicon="f" o:ole="" o:preferrelative="t" stroked="f">
            <v:imagedata r:id="rId231" o:title="eqIdea922f0a43ab33c622fed0d91b8c0764"/>
          </v:shape>
          <o:OLEObject Type="Embed" ProgID="Equation.DSMT4" ShapeID="_x0000_i1156" DrawAspect="Content" ObjectID="_1773525206" r:id="rId232"/>
        </w:object>
      </w:r>
      <w:r>
        <w:t>。</w:t>
      </w:r>
    </w:p>
    <w:p w:rsidR="00B21A04" w:rsidP="00B21A04">
      <w:pPr>
        <w:spacing w:line="360" w:lineRule="auto"/>
        <w:jc w:val="left"/>
        <w:textAlignment w:val="center"/>
        <w:rPr>
          <w:rFonts w:hint="eastAsia"/>
        </w:rPr>
      </w:pPr>
      <w:r>
        <w:t>（4）</w:t>
      </w:r>
      <w:r>
        <w:object>
          <v:shape id="_x0000_i1157" type="#_x0000_t75" alt="eqIdabc3720e19ae26b909d1e057e64f2ab1" style="width:41.35pt;height:12.6pt" o:oleicon="f" o:ole="" o:preferrelative="t" stroked="f">
            <v:imagedata r:id="rId226" o:title="eqIdabc3720e19ae26b909d1e057e64f2ab1"/>
          </v:shape>
          <o:OLEObject Type="Embed" ProgID="Equation.DSMT4" ShapeID="_x0000_i1157" DrawAspect="Content" ObjectID="_1773525207" r:id="rId233"/>
        </w:object>
      </w:r>
      <w:r>
        <w:t>中混有</w:t>
      </w:r>
      <w:r>
        <w:object>
          <v:shape id="_x0000_i1158" type="#_x0000_t75" alt="eqId3e467b1d06fca46dc6b0fb64aa7e4767" style="width:23.75pt;height:16.6pt" o:oleicon="f" o:ole="" o:preferrelative="t" stroked="f">
            <v:imagedata r:id="rId234" o:title="eqId3e467b1d06fca46dc6b0fb64aa7e4767"/>
          </v:shape>
          <o:OLEObject Type="Embed" ProgID="Equation.DSMT4" ShapeID="_x0000_i1158" DrawAspect="Content" ObjectID="_1773525208" r:id="rId235"/>
        </w:object>
      </w:r>
      <w:r>
        <w:t>，检验</w:t>
      </w:r>
      <w:r>
        <w:object>
          <v:shape id="_x0000_i1159" type="#_x0000_t75" alt="eqIdabc3720e19ae26b909d1e057e64f2ab1" style="width:41.35pt;height:12.6pt" o:oleicon="f" o:ole="" o:preferrelative="t" stroked="f">
            <v:imagedata r:id="rId226" o:title="eqIdabc3720e19ae26b909d1e057e64f2ab1"/>
          </v:shape>
          <o:OLEObject Type="Embed" ProgID="Equation.DSMT4" ShapeID="_x0000_i1159" DrawAspect="Content" ObjectID="_1773525209" r:id="rId236"/>
        </w:object>
      </w:r>
      <w:r>
        <w:t>是否洗涤干净，就是检验</w:t>
      </w:r>
      <w:r>
        <w:object>
          <v:shape id="_x0000_i1160" type="#_x0000_t75" alt="eqId3e467b1d06fca46dc6b0fb64aa7e4767" style="width:23.75pt;height:16.6pt" o:oleicon="f" o:ole="" o:preferrelative="t" stroked="f">
            <v:imagedata r:id="rId234" o:title="eqId3e467b1d06fca46dc6b0fb64aa7e4767"/>
          </v:shape>
          <o:OLEObject Type="Embed" ProgID="Equation.DSMT4" ShapeID="_x0000_i1160" DrawAspect="Content" ObjectID="_1773525210" r:id="rId237"/>
        </w:object>
      </w:r>
      <w:r>
        <w:t>，具体操作为取少量最后一次洗涤液，向其中滴加</w:t>
      </w:r>
      <w:r>
        <w:object>
          <v:shape id="_x0000_i1161" type="#_x0000_t75" alt="eqId388fdfb236c5196bcfbe821d7712f13f" style="width:28.15pt;height:16.2pt" o:oleicon="f" o:ole="" o:preferrelative="t" stroked="f">
            <v:imagedata r:id="rId238" o:title="eqId388fdfb236c5196bcfbe821d7712f13f"/>
          </v:shape>
          <o:OLEObject Type="Embed" ProgID="Equation.DSMT4" ShapeID="_x0000_i1161" DrawAspect="Content" ObjectID="_1773525211" r:id="rId239"/>
        </w:object>
      </w:r>
      <w:r>
        <w:t>溶液，若不出现白色浑浊，说明</w:t>
      </w:r>
      <w:r>
        <w:object>
          <v:shape id="_x0000_i1162" type="#_x0000_t75" alt="eqIdabc3720e19ae26b909d1e057e64f2ab1" style="width:41.35pt;height:12.6pt" o:oleicon="f" o:ole="" o:preferrelative="t" stroked="f">
            <v:imagedata r:id="rId226" o:title="eqIdabc3720e19ae26b909d1e057e64f2ab1"/>
          </v:shape>
          <o:OLEObject Type="Embed" ProgID="Equation.DSMT4" ShapeID="_x0000_i1162" DrawAspect="Content" ObjectID="_1773525212" r:id="rId240"/>
        </w:object>
      </w:r>
      <w:r>
        <w:t>已洗涤干净，反之则未洗涤干净。</w:t>
      </w:r>
    </w:p>
    <w:p w:rsidR="00B21A04" w:rsidP="00B21A04">
      <w:pPr>
        <w:spacing w:line="360" w:lineRule="auto"/>
        <w:jc w:val="left"/>
        <w:textAlignment w:val="center"/>
      </w:pPr>
      <w:r>
        <w:t>（5）①2号</w:t>
      </w:r>
      <w:r>
        <w:object>
          <v:shape id="_x0000_i1163" type="#_x0000_t75" alt="eqIda454a2c91ace8ef50412a6adf91f8086" style="width:8.8pt;height:12.25pt" o:oleicon="f" o:ole="" o:preferrelative="t" stroked="f">
            <v:imagedata r:id="rId241" o:title="eqIda454a2c91ace8ef50412a6adf91f8086"/>
          </v:shape>
          <o:OLEObject Type="Embed" ProgID="Equation.DSMT4" ShapeID="_x0000_i1163" DrawAspect="Content" ObjectID="_1773525213" r:id="rId242"/>
        </w:object>
      </w:r>
      <w:r>
        <w:t>位于正方体后面的面心位置，因此坐标为</w:t>
      </w:r>
      <w:r>
        <w:object>
          <v:shape id="_x0000_i1164" type="#_x0000_t75" alt="eqId7ee26160dc43ed3fb5317ac14a2bbcc9" style="width:40.45pt;height:29.95pt" o:oleicon="f" o:ole="" o:preferrelative="t" stroked="f">
            <v:imagedata r:id="rId243" o:title="eqId7ee26160dc43ed3fb5317ac14a2bbcc9"/>
          </v:shape>
          <o:OLEObject Type="Embed" ProgID="Equation.DSMT4" ShapeID="_x0000_i1164" DrawAspect="Content" ObjectID="_1773525214" r:id="rId244"/>
        </w:object>
      </w:r>
      <w:r>
        <w:t>；</w:t>
      </w:r>
    </w:p>
    <w:p w:rsidR="00B21A04" w:rsidP="00B21A04">
      <w:pPr>
        <w:spacing w:line="360" w:lineRule="auto"/>
        <w:jc w:val="left"/>
        <w:textAlignment w:val="center"/>
      </w:pPr>
      <w:r>
        <w:t>②阴阳离子最近的距离是棱长的一半，</w:t>
      </w:r>
      <w:r>
        <w:object>
          <v:shape id="_x0000_i1165" type="#_x0000_t75" alt="eqIda9c668750f6333bea331bfacbbe3cb6a" style="width:18.45pt;height:11.2pt" o:oleicon="f" o:ole="" o:preferrelative="t" stroked="f">
            <v:imagedata r:id="rId26" o:title="eqIda9c668750f6333bea331bfacbbe3cb6a"/>
          </v:shape>
          <o:OLEObject Type="Embed" ProgID="Equation.DSMT4" ShapeID="_x0000_i1165" DrawAspect="Content" ObjectID="_1773525215" r:id="rId245"/>
        </w:object>
      </w:r>
      <w:r>
        <w:t>位于棱上、体心，个数为</w:t>
      </w:r>
      <w:r>
        <w:object>
          <v:shape id="_x0000_i1166" type="#_x0000_t75" alt="eqId2a268d7934cada9a6f11d972a8f07ca9" style="width:51pt;height:24.55pt" o:oleicon="f" o:ole="" o:preferrelative="t" stroked="f">
            <v:imagedata r:id="rId246" o:title="eqId2a268d7934cada9a6f11d972a8f07ca9"/>
          </v:shape>
          <o:OLEObject Type="Embed" ProgID="Equation.DSMT4" ShapeID="_x0000_i1166" DrawAspect="Content" ObjectID="_1773525216" r:id="rId247"/>
        </w:object>
      </w:r>
      <w:r>
        <w:t>，</w:t>
      </w:r>
      <w:r>
        <w:object>
          <v:shape id="_x0000_i1167" type="#_x0000_t75" alt="eqIda454a2c91ace8ef50412a6adf91f8086" style="width:8.8pt;height:12.25pt" o:oleicon="f" o:ole="" o:preferrelative="t" stroked="f">
            <v:imagedata r:id="rId241" o:title="eqIda454a2c91ace8ef50412a6adf91f8086"/>
          </v:shape>
          <o:OLEObject Type="Embed" ProgID="Equation.DSMT4" ShapeID="_x0000_i1167" DrawAspect="Content" ObjectID="_1773525217" r:id="rId248"/>
        </w:object>
      </w:r>
      <w:r>
        <w:t>位于顶点和面心，个数为</w:t>
      </w:r>
      <w:r>
        <w:object>
          <v:shape id="_x0000_i1168" type="#_x0000_t75" alt="eqId93bfc5a2670a1d1d56b2d9d1f79dc98f" style="width:65.95pt;height:26.9pt" o:oleicon="f" o:ole="" o:preferrelative="t" stroked="f">
            <v:imagedata r:id="rId249" o:title="eqId93bfc5a2670a1d1d56b2d9d1f79dc98f"/>
          </v:shape>
          <o:OLEObject Type="Embed" ProgID="Equation.DSMT4" ShapeID="_x0000_i1168" DrawAspect="Content" ObjectID="_1773525218" r:id="rId250"/>
        </w:object>
      </w:r>
      <w:r>
        <w:t>，晶胞的质量为</w:t>
      </w:r>
      <w:r>
        <w:object>
          <v:shape id="_x0000_i1169" type="#_x0000_t75" alt="eqId4aec6c35af4fc5ae49716110ce8a48e4" style="width:100.3pt;height:30.1pt" o:oleicon="f" o:ole="" o:preferrelative="t" stroked="f">
            <v:imagedata r:id="rId251" o:title="eqId4aec6c35af4fc5ae49716110ce8a48e4"/>
          </v:shape>
          <o:OLEObject Type="Embed" ProgID="Equation.DSMT4" ShapeID="_x0000_i1169" DrawAspect="Content" ObjectID="_1773525219" r:id="rId252"/>
        </w:object>
      </w:r>
      <w:r>
        <w:t>，令晶胞参数为a cm，晶胞的体积为</w:t>
      </w:r>
      <w:r>
        <w:object>
          <v:shape id="_x0000_i1170" type="#_x0000_t75" alt="eqId8f84892a3d804d8528c2cbb8c28a76a0" style="width:31.65pt;height:14.25pt" o:oleicon="f" o:ole="" o:preferrelative="t" stroked="f">
            <v:imagedata r:id="rId253" o:title="eqId8f84892a3d804d8528c2cbb8c28a76a0"/>
          </v:shape>
          <o:OLEObject Type="Embed" ProgID="Equation.DSMT4" ShapeID="_x0000_i1170" DrawAspect="Content" ObjectID="_1773525220" r:id="rId254"/>
        </w:object>
      </w:r>
      <w:r>
        <w:t>，根据密度的定义，</w:t>
      </w:r>
      <w:r>
        <w:object>
          <v:shape id="_x0000_i1171" type="#_x0000_t75" alt="eqId8a0af638010270296d5e0be4b7f65525" style="width:105.6pt;height:44.9pt" o:oleicon="f" o:ole="" o:preferrelative="t" stroked="f">
            <v:imagedata r:id="rId255" o:title="eqId8a0af638010270296d5e0be4b7f65525"/>
          </v:shape>
          <o:OLEObject Type="Embed" ProgID="Equation.DSMT4" ShapeID="_x0000_i1171" DrawAspect="Content" ObjectID="_1773525221" r:id="rId256"/>
        </w:object>
      </w:r>
      <w:r>
        <w:t>，因此阴阳离子最近距离是</w:t>
      </w:r>
      <w:r>
        <w:object>
          <v:shape id="_x0000_i1172" type="#_x0000_t75" alt="eqIdf6c789021eb9d60bcd05a10a9c720960" style="width:73.05pt;height:45pt" o:oleicon="f" o:ole="" o:preferrelative="t" stroked="f">
            <v:imagedata r:id="rId257" o:title="eqIdf6c789021eb9d60bcd05a10a9c720960"/>
          </v:shape>
          <o:OLEObject Type="Embed" ProgID="Equation.DSMT4" ShapeID="_x0000_i1172" DrawAspect="Content" ObjectID="_1773525222" r:id="rId258"/>
        </w:object>
      </w:r>
      <w:r>
        <w:t>。</w:t>
      </w:r>
    </w:p>
    <w:p w:rsidR="00B21A04" w:rsidP="00B21A04">
      <w:pPr>
        <w:spacing w:line="360" w:lineRule="auto"/>
        <w:jc w:val="left"/>
        <w:textAlignment w:val="center"/>
      </w:pPr>
    </w:p>
    <w:p w:rsidR="00A95B8C"/>
    <w:sectPr w:rsidSect="00B21A04">
      <w:headerReference w:type="default" r:id="rId259"/>
      <w:footerReference w:type="even" r:id="rId260"/>
      <w:footerReference w:type="default" r:id="rId261"/>
      <w:pgSz w:w="11906" w:h="16838" w:code="9"/>
      <w:pgMar w:top="1134" w:right="1134" w:bottom="1134" w:left="1134" w:header="851" w:footer="992" w:gutter="0"/>
      <w:pgNumType w:start="1"/>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1"/>
    <w:family w:val="roman"/>
    <w:notTrueType/>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5A0" w:rsidRPr="0064153B" w:rsidP="00753DEC">
    <w:pPr>
      <w:jc w:val="center"/>
    </w:pPr>
    <w:r>
      <w:rPr>
        <w:rFonts w:hint="eastAsia"/>
      </w:rPr>
      <w:t>答案第</w:t>
    </w:r>
    <w:r>
      <w:fldChar w:fldCharType="begin"/>
    </w:r>
    <w:r>
      <w:instrText xml:space="preserve"> =</w:instrText>
    </w:r>
    <w:r>
      <w:fldChar w:fldCharType="begin"/>
    </w:r>
    <w:r>
      <w:instrText xml:space="preserve"> page </w:instrText>
    </w:r>
    <w:r>
      <w:fldChar w:fldCharType="separate"/>
    </w:r>
    <w:r>
      <w:rPr>
        <w:noProof/>
      </w:rPr>
      <w:instrText>2</w:instrText>
    </w:r>
    <w:r>
      <w:rPr>
        <w:noProof/>
      </w:rPr>
      <w:fldChar w:fldCharType="end"/>
    </w:r>
    <w:r>
      <w:instrText xml:space="preserve"> </w:instrText>
    </w:r>
    <w:r>
      <w:fldChar w:fldCharType="separate"/>
    </w:r>
    <w:r>
      <w:rPr>
        <w:noProof/>
      </w:rPr>
      <w:t>2</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rPr>
        <w:noProof/>
      </w:rPr>
      <w:instrText>3</w:instrText>
    </w:r>
    <w:r>
      <w:rPr>
        <w:noProof/>
      </w:rPr>
      <w:fldChar w:fldCharType="end"/>
    </w:r>
    <w:r>
      <w:instrText xml:space="preserve"> </w:instrText>
    </w:r>
    <w:r>
      <w:fldChar w:fldCharType="separate"/>
    </w:r>
    <w:r>
      <w:rPr>
        <w:noProof/>
      </w:rPr>
      <w:t>3</w:t>
    </w:r>
    <w:r>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5A0" w:rsidRPr="0064153B" w:rsidP="00753DEC">
    <w:pPr>
      <w:jc w:val="center"/>
    </w:pPr>
    <w:r>
      <w:rPr>
        <w:rFonts w:hint="eastAsia"/>
      </w:rPr>
      <w:t>答案第</w:t>
    </w:r>
    <w:r>
      <w:fldChar w:fldCharType="begin"/>
    </w:r>
    <w:r>
      <w:instrText xml:space="preserve"> =</w:instrText>
    </w:r>
    <w:r>
      <w:fldChar w:fldCharType="begin"/>
    </w:r>
    <w:r>
      <w:instrText xml:space="preserve"> page </w:instrText>
    </w:r>
    <w:r>
      <w:fldChar w:fldCharType="separate"/>
    </w:r>
    <w:r w:rsidR="0029754B">
      <w:rPr>
        <w:noProof/>
      </w:rPr>
      <w:instrText>1</w:instrText>
    </w:r>
    <w:r>
      <w:rPr>
        <w:noProof/>
      </w:rPr>
      <w:fldChar w:fldCharType="end"/>
    </w:r>
    <w:r>
      <w:instrText xml:space="preserve"> </w:instrText>
    </w:r>
    <w:r>
      <w:fldChar w:fldCharType="separate"/>
    </w:r>
    <w:r w:rsidR="0029754B">
      <w:rPr>
        <w:noProof/>
      </w:rPr>
      <w:t>1</w:t>
    </w:r>
    <w:r>
      <w:fldChar w:fldCharType="end"/>
    </w:r>
    <w:r>
      <w:rPr>
        <w:rFonts w:hint="eastAsia"/>
      </w:rPr>
      <w:t>页，共</w:t>
    </w:r>
    <w:r>
      <w:fldChar w:fldCharType="begin"/>
    </w:r>
    <w:r>
      <w:instrText xml:space="preserve"> </w:instrText>
    </w:r>
    <w:r>
      <w:rPr>
        <w:rFonts w:hint="eastAsia"/>
      </w:rPr>
      <w:instrText>=</w:instrText>
    </w:r>
    <w:r>
      <w:fldChar w:fldCharType="begin"/>
    </w:r>
    <w:r>
      <w:instrText xml:space="preserve"> sectionpages </w:instrText>
    </w:r>
    <w:r>
      <w:fldChar w:fldCharType="separate"/>
    </w:r>
    <w:r w:rsidR="0029754B">
      <w:rPr>
        <w:noProof/>
      </w:rPr>
      <w:instrText>1</w:instrText>
    </w:r>
    <w:r>
      <w:rPr>
        <w:noProof/>
      </w:rPr>
      <w:fldChar w:fldCharType="end"/>
    </w:r>
    <w:r>
      <w:instrText xml:space="preserve"> </w:instrText>
    </w:r>
    <w:r>
      <w:fldChar w:fldCharType="separate"/>
    </w:r>
    <w:r w:rsidR="0029754B">
      <w:rPr>
        <w:noProof/>
      </w:rPr>
      <w:t>1</w:t>
    </w:r>
    <w:r>
      <w:fldChar w:fldCharType="end"/>
    </w:r>
    <w:r>
      <w:rPr>
        <w:rFonts w:hint="eastAsia"/>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efaultTabStop w:val="420"/>
  <w:drawingGridVerticalSpacing w:val="156"/>
  <w:displayHorizontalDrawingGridEvery w:val="0"/>
  <w:displayVerticalDrawingGridEvery w:val="2"/>
  <w:characterSpacingControl w:val="compressPunctuation"/>
  <w:noLineBreaksAfter w:lang="en-US" w:val="$([{£¥·‘“〈《「『【〔〖〝﹙﹛﹝＄（．［｛￡￥"/>
  <w:noLineBreaksBefore w:lang="en-US" w:val="!%),.:;&gt;?]}¢¨°·ˇˉ―‖’”…‰′″›℃∶、。〃〉》」』】〕〗〞︶︺︾﹀﹄﹚﹜﹞！＂％＇），．：；？］｀｜｝～￠"/>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21A04"/>
    <w:rsid w:val="00043B54"/>
    <w:rsid w:val="0029754B"/>
    <w:rsid w:val="00300E0F"/>
    <w:rsid w:val="004151FC"/>
    <w:rsid w:val="0050282E"/>
    <w:rsid w:val="0064153B"/>
    <w:rsid w:val="0069547B"/>
    <w:rsid w:val="00753DEC"/>
    <w:rsid w:val="007D35A0"/>
    <w:rsid w:val="008158BA"/>
    <w:rsid w:val="008A23F2"/>
    <w:rsid w:val="00957516"/>
    <w:rsid w:val="00A95B8C"/>
    <w:rsid w:val="00B21A04"/>
    <w:rsid w:val="00C02FC6"/>
    <w:rsid w:val="00E4509A"/>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A04"/>
    <w:pPr>
      <w:widowControl w:val="0"/>
      <w:jc w:val="both"/>
    </w:pPr>
    <w:rPr>
      <w:rFonts w:ascii="Times New Roman" w:hAnsi="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
    <w:uiPriority w:val="99"/>
    <w:semiHidden/>
    <w:unhideWhenUsed/>
    <w:rsid w:val="00B21A04"/>
    <w:rPr>
      <w:sz w:val="18"/>
      <w:szCs w:val="18"/>
    </w:rPr>
  </w:style>
  <w:style w:type="character" w:customStyle="1" w:styleId="Char">
    <w:name w:val="批注框文本 Char"/>
    <w:link w:val="BalloonText"/>
    <w:uiPriority w:val="99"/>
    <w:semiHidden/>
    <w:rsid w:val="00B21A04"/>
    <w:rPr>
      <w:rFonts w:ascii="Times New Roman" w:eastAsia="宋体" w:hAnsi="Times New Roman" w:cs="Times New Roman"/>
      <w:sz w:val="18"/>
      <w:szCs w:val="18"/>
    </w:rPr>
  </w:style>
  <w:style w:type="paragraph" w:styleId="Header">
    <w:name w:val="header"/>
    <w:basedOn w:val="Normal"/>
    <w:link w:val="Char0"/>
    <w:uiPriority w:val="99"/>
    <w:unhideWhenUsed/>
    <w:rsid w:val="00300E0F"/>
    <w:pPr>
      <w:pBdr>
        <w:bottom w:val="single" w:sz="6" w:space="1" w:color="auto"/>
      </w:pBdr>
      <w:tabs>
        <w:tab w:val="center" w:pos="4153"/>
        <w:tab w:val="right" w:pos="8306"/>
      </w:tabs>
      <w:snapToGrid w:val="0"/>
      <w:jc w:val="center"/>
    </w:pPr>
    <w:rPr>
      <w:sz w:val="18"/>
      <w:szCs w:val="18"/>
    </w:rPr>
  </w:style>
  <w:style w:type="character" w:customStyle="1" w:styleId="Char0">
    <w:name w:val="页眉 Char"/>
    <w:link w:val="Header"/>
    <w:uiPriority w:val="99"/>
    <w:rsid w:val="00300E0F"/>
    <w:rPr>
      <w:rFonts w:ascii="Times New Roman" w:hAnsi="Times New Roman"/>
      <w:kern w:val="2"/>
      <w:sz w:val="18"/>
      <w:szCs w:val="18"/>
    </w:rPr>
  </w:style>
  <w:style w:type="paragraph" w:styleId="Footer">
    <w:name w:val="footer"/>
    <w:basedOn w:val="Normal"/>
    <w:link w:val="Char1"/>
    <w:uiPriority w:val="99"/>
    <w:unhideWhenUsed/>
    <w:rsid w:val="00300E0F"/>
    <w:pPr>
      <w:tabs>
        <w:tab w:val="center" w:pos="4153"/>
        <w:tab w:val="right" w:pos="8306"/>
      </w:tabs>
      <w:snapToGrid w:val="0"/>
      <w:jc w:val="left"/>
    </w:pPr>
    <w:rPr>
      <w:sz w:val="18"/>
      <w:szCs w:val="18"/>
    </w:rPr>
  </w:style>
  <w:style w:type="character" w:customStyle="1" w:styleId="Char1">
    <w:name w:val="页脚 Char"/>
    <w:link w:val="Footer"/>
    <w:uiPriority w:val="99"/>
    <w:rsid w:val="00300E0F"/>
    <w:rPr>
      <w:rFonts w:ascii="Times New Roman" w:hAnsi="Times New Roman"/>
      <w:kern w:val="2"/>
      <w:sz w:val="18"/>
      <w:szCs w:val="18"/>
    </w:rPr>
  </w:style>
  <w:style w:type="character" w:styleId="Hyperlink">
    <w:name w:val="Hyperlink"/>
    <w:uiPriority w:val="99"/>
    <w:semiHidden/>
    <w:unhideWhenUsed/>
    <w:rsid w:val="00300E0F"/>
    <w:rPr>
      <w:color w:val="0000FF"/>
      <w:u w:val="single"/>
    </w:rPr>
  </w:style>
  <w:style w:type="character" w:customStyle="1" w:styleId="markdown-link-tail">
    <w:name w:val="markdown-link-tail"/>
    <w:rsid w:val="00300E0F"/>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00" Type="http://schemas.openxmlformats.org/officeDocument/2006/relationships/oleObject" Target="embeddings/oleObject49.bin" /><Relationship Id="rId101" Type="http://schemas.openxmlformats.org/officeDocument/2006/relationships/image" Target="media/image46.wmf" /><Relationship Id="rId102" Type="http://schemas.openxmlformats.org/officeDocument/2006/relationships/oleObject" Target="embeddings/oleObject50.bin" /><Relationship Id="rId103" Type="http://schemas.openxmlformats.org/officeDocument/2006/relationships/image" Target="media/image47.wmf" /><Relationship Id="rId104" Type="http://schemas.openxmlformats.org/officeDocument/2006/relationships/oleObject" Target="embeddings/oleObject51.bin" /><Relationship Id="rId105" Type="http://schemas.openxmlformats.org/officeDocument/2006/relationships/image" Target="media/image48.wmf" /><Relationship Id="rId106" Type="http://schemas.openxmlformats.org/officeDocument/2006/relationships/oleObject" Target="embeddings/oleObject52.bin" /><Relationship Id="rId107" Type="http://schemas.openxmlformats.org/officeDocument/2006/relationships/image" Target="media/image49.wmf" /><Relationship Id="rId108" Type="http://schemas.openxmlformats.org/officeDocument/2006/relationships/oleObject" Target="embeddings/oleObject53.bin" /><Relationship Id="rId109" Type="http://schemas.openxmlformats.org/officeDocument/2006/relationships/image" Target="media/image50.wmf" /><Relationship Id="rId11" Type="http://schemas.openxmlformats.org/officeDocument/2006/relationships/oleObject" Target="embeddings/oleObject3.bin" /><Relationship Id="rId110" Type="http://schemas.openxmlformats.org/officeDocument/2006/relationships/oleObject" Target="embeddings/oleObject54.bin" /><Relationship Id="rId111" Type="http://schemas.openxmlformats.org/officeDocument/2006/relationships/image" Target="media/image51.wmf" /><Relationship Id="rId112" Type="http://schemas.openxmlformats.org/officeDocument/2006/relationships/oleObject" Target="embeddings/oleObject55.bin" /><Relationship Id="rId113" Type="http://schemas.openxmlformats.org/officeDocument/2006/relationships/image" Target="media/image52.wmf" /><Relationship Id="rId114" Type="http://schemas.openxmlformats.org/officeDocument/2006/relationships/oleObject" Target="embeddings/oleObject56.bin" /><Relationship Id="rId115" Type="http://schemas.openxmlformats.org/officeDocument/2006/relationships/image" Target="media/image53.wmf" /><Relationship Id="rId116" Type="http://schemas.openxmlformats.org/officeDocument/2006/relationships/oleObject" Target="embeddings/oleObject57.bin" /><Relationship Id="rId117" Type="http://schemas.openxmlformats.org/officeDocument/2006/relationships/image" Target="media/image54.wmf" /><Relationship Id="rId118" Type="http://schemas.openxmlformats.org/officeDocument/2006/relationships/oleObject" Target="embeddings/oleObject58.bin" /><Relationship Id="rId119" Type="http://schemas.openxmlformats.org/officeDocument/2006/relationships/image" Target="media/image55.wmf" /><Relationship Id="rId12" Type="http://schemas.openxmlformats.org/officeDocument/2006/relationships/image" Target="media/image6.wmf" /><Relationship Id="rId120" Type="http://schemas.openxmlformats.org/officeDocument/2006/relationships/oleObject" Target="embeddings/oleObject59.bin" /><Relationship Id="rId121" Type="http://schemas.openxmlformats.org/officeDocument/2006/relationships/image" Target="media/image56.wmf" /><Relationship Id="rId122" Type="http://schemas.openxmlformats.org/officeDocument/2006/relationships/oleObject" Target="embeddings/oleObject60.bin" /><Relationship Id="rId123" Type="http://schemas.openxmlformats.org/officeDocument/2006/relationships/image" Target="media/image57.wmf" /><Relationship Id="rId124" Type="http://schemas.openxmlformats.org/officeDocument/2006/relationships/oleObject" Target="embeddings/oleObject61.bin" /><Relationship Id="rId125" Type="http://schemas.openxmlformats.org/officeDocument/2006/relationships/image" Target="media/image58.wmf" /><Relationship Id="rId126" Type="http://schemas.openxmlformats.org/officeDocument/2006/relationships/oleObject" Target="embeddings/oleObject62.bin" /><Relationship Id="rId127" Type="http://schemas.openxmlformats.org/officeDocument/2006/relationships/image" Target="media/image59.wmf" /><Relationship Id="rId128" Type="http://schemas.openxmlformats.org/officeDocument/2006/relationships/oleObject" Target="embeddings/oleObject63.bin" /><Relationship Id="rId129" Type="http://schemas.openxmlformats.org/officeDocument/2006/relationships/image" Target="media/image60.wmf" /><Relationship Id="rId13" Type="http://schemas.openxmlformats.org/officeDocument/2006/relationships/oleObject" Target="embeddings/oleObject4.bin" /><Relationship Id="rId130" Type="http://schemas.openxmlformats.org/officeDocument/2006/relationships/oleObject" Target="embeddings/oleObject64.bin" /><Relationship Id="rId131" Type="http://schemas.openxmlformats.org/officeDocument/2006/relationships/image" Target="media/image61.wmf" /><Relationship Id="rId132" Type="http://schemas.openxmlformats.org/officeDocument/2006/relationships/oleObject" Target="embeddings/oleObject65.bin" /><Relationship Id="rId133" Type="http://schemas.openxmlformats.org/officeDocument/2006/relationships/oleObject" Target="embeddings/oleObject66.bin" /><Relationship Id="rId134" Type="http://schemas.openxmlformats.org/officeDocument/2006/relationships/image" Target="media/image62.wmf" /><Relationship Id="rId135" Type="http://schemas.openxmlformats.org/officeDocument/2006/relationships/oleObject" Target="embeddings/oleObject67.bin" /><Relationship Id="rId136" Type="http://schemas.openxmlformats.org/officeDocument/2006/relationships/oleObject" Target="embeddings/oleObject68.bin" /><Relationship Id="rId137" Type="http://schemas.openxmlformats.org/officeDocument/2006/relationships/oleObject" Target="embeddings/oleObject69.bin" /><Relationship Id="rId138" Type="http://schemas.openxmlformats.org/officeDocument/2006/relationships/oleObject" Target="embeddings/oleObject70.bin" /><Relationship Id="rId139" Type="http://schemas.openxmlformats.org/officeDocument/2006/relationships/image" Target="media/image63.wmf" /><Relationship Id="rId14" Type="http://schemas.openxmlformats.org/officeDocument/2006/relationships/image" Target="media/image7.wmf" /><Relationship Id="rId140" Type="http://schemas.openxmlformats.org/officeDocument/2006/relationships/oleObject" Target="embeddings/oleObject71.bin" /><Relationship Id="rId141" Type="http://schemas.openxmlformats.org/officeDocument/2006/relationships/image" Target="media/image64.wmf" /><Relationship Id="rId142" Type="http://schemas.openxmlformats.org/officeDocument/2006/relationships/oleObject" Target="embeddings/oleObject72.bin" /><Relationship Id="rId143" Type="http://schemas.openxmlformats.org/officeDocument/2006/relationships/image" Target="media/image65.wmf" /><Relationship Id="rId144" Type="http://schemas.openxmlformats.org/officeDocument/2006/relationships/oleObject" Target="embeddings/oleObject73.bin" /><Relationship Id="rId145" Type="http://schemas.openxmlformats.org/officeDocument/2006/relationships/oleObject" Target="embeddings/oleObject74.bin" /><Relationship Id="rId146" Type="http://schemas.openxmlformats.org/officeDocument/2006/relationships/oleObject" Target="embeddings/oleObject75.bin" /><Relationship Id="rId147" Type="http://schemas.openxmlformats.org/officeDocument/2006/relationships/image" Target="media/image66.wmf" /><Relationship Id="rId148" Type="http://schemas.openxmlformats.org/officeDocument/2006/relationships/oleObject" Target="embeddings/oleObject76.bin" /><Relationship Id="rId149" Type="http://schemas.openxmlformats.org/officeDocument/2006/relationships/image" Target="media/image67.wmf" /><Relationship Id="rId15" Type="http://schemas.openxmlformats.org/officeDocument/2006/relationships/oleObject" Target="embeddings/oleObject5.bin" /><Relationship Id="rId150" Type="http://schemas.openxmlformats.org/officeDocument/2006/relationships/oleObject" Target="embeddings/oleObject77.bin" /><Relationship Id="rId151" Type="http://schemas.openxmlformats.org/officeDocument/2006/relationships/oleObject" Target="embeddings/oleObject78.bin" /><Relationship Id="rId152" Type="http://schemas.openxmlformats.org/officeDocument/2006/relationships/image" Target="media/image68.wmf" /><Relationship Id="rId153" Type="http://schemas.openxmlformats.org/officeDocument/2006/relationships/oleObject" Target="embeddings/oleObject79.bin" /><Relationship Id="rId154" Type="http://schemas.openxmlformats.org/officeDocument/2006/relationships/image" Target="media/image69.wmf" /><Relationship Id="rId155" Type="http://schemas.openxmlformats.org/officeDocument/2006/relationships/oleObject" Target="embeddings/oleObject80.bin" /><Relationship Id="rId156" Type="http://schemas.openxmlformats.org/officeDocument/2006/relationships/oleObject" Target="embeddings/oleObject81.bin" /><Relationship Id="rId157" Type="http://schemas.openxmlformats.org/officeDocument/2006/relationships/oleObject" Target="embeddings/oleObject82.bin" /><Relationship Id="rId158" Type="http://schemas.openxmlformats.org/officeDocument/2006/relationships/image" Target="media/image70.wmf" /><Relationship Id="rId159" Type="http://schemas.openxmlformats.org/officeDocument/2006/relationships/oleObject" Target="embeddings/oleObject83.bin" /><Relationship Id="rId16" Type="http://schemas.openxmlformats.org/officeDocument/2006/relationships/image" Target="media/image8.wmf" /><Relationship Id="rId160" Type="http://schemas.openxmlformats.org/officeDocument/2006/relationships/image" Target="media/image71.wmf" /><Relationship Id="rId161" Type="http://schemas.openxmlformats.org/officeDocument/2006/relationships/oleObject" Target="embeddings/oleObject84.bin" /><Relationship Id="rId162" Type="http://schemas.openxmlformats.org/officeDocument/2006/relationships/oleObject" Target="embeddings/oleObject85.bin" /><Relationship Id="rId163" Type="http://schemas.openxmlformats.org/officeDocument/2006/relationships/oleObject" Target="embeddings/oleObject86.bin" /><Relationship Id="rId164" Type="http://schemas.openxmlformats.org/officeDocument/2006/relationships/image" Target="media/image72.wmf" /><Relationship Id="rId165" Type="http://schemas.openxmlformats.org/officeDocument/2006/relationships/oleObject" Target="embeddings/oleObject87.bin" /><Relationship Id="rId166" Type="http://schemas.openxmlformats.org/officeDocument/2006/relationships/image" Target="media/image73.wmf" /><Relationship Id="rId167" Type="http://schemas.openxmlformats.org/officeDocument/2006/relationships/oleObject" Target="embeddings/oleObject88.bin" /><Relationship Id="rId168" Type="http://schemas.openxmlformats.org/officeDocument/2006/relationships/image" Target="media/image74.wmf" /><Relationship Id="rId169" Type="http://schemas.openxmlformats.org/officeDocument/2006/relationships/oleObject" Target="embeddings/oleObject89.bin" /><Relationship Id="rId17" Type="http://schemas.openxmlformats.org/officeDocument/2006/relationships/oleObject" Target="embeddings/oleObject6.bin" /><Relationship Id="rId170" Type="http://schemas.openxmlformats.org/officeDocument/2006/relationships/image" Target="media/image75.wmf" /><Relationship Id="rId171" Type="http://schemas.openxmlformats.org/officeDocument/2006/relationships/oleObject" Target="embeddings/oleObject90.bin" /><Relationship Id="rId172" Type="http://schemas.openxmlformats.org/officeDocument/2006/relationships/image" Target="media/image76.wmf" /><Relationship Id="rId173" Type="http://schemas.openxmlformats.org/officeDocument/2006/relationships/oleObject" Target="embeddings/oleObject91.bin" /><Relationship Id="rId174" Type="http://schemas.openxmlformats.org/officeDocument/2006/relationships/image" Target="media/image77.wmf" /><Relationship Id="rId175" Type="http://schemas.openxmlformats.org/officeDocument/2006/relationships/oleObject" Target="embeddings/oleObject92.bin" /><Relationship Id="rId176" Type="http://schemas.openxmlformats.org/officeDocument/2006/relationships/image" Target="media/image78.wmf" /><Relationship Id="rId177" Type="http://schemas.openxmlformats.org/officeDocument/2006/relationships/oleObject" Target="embeddings/oleObject93.bin" /><Relationship Id="rId178" Type="http://schemas.openxmlformats.org/officeDocument/2006/relationships/image" Target="media/image79.wmf" /><Relationship Id="rId179" Type="http://schemas.openxmlformats.org/officeDocument/2006/relationships/oleObject" Target="embeddings/oleObject94.bin" /><Relationship Id="rId18" Type="http://schemas.openxmlformats.org/officeDocument/2006/relationships/oleObject" Target="embeddings/oleObject7.bin" /><Relationship Id="rId180" Type="http://schemas.openxmlformats.org/officeDocument/2006/relationships/oleObject" Target="embeddings/oleObject95.bin" /><Relationship Id="rId181" Type="http://schemas.openxmlformats.org/officeDocument/2006/relationships/image" Target="media/image80.wmf" /><Relationship Id="rId182" Type="http://schemas.openxmlformats.org/officeDocument/2006/relationships/oleObject" Target="embeddings/oleObject96.bin" /><Relationship Id="rId183" Type="http://schemas.openxmlformats.org/officeDocument/2006/relationships/image" Target="media/image81.wmf" /><Relationship Id="rId184" Type="http://schemas.openxmlformats.org/officeDocument/2006/relationships/oleObject" Target="embeddings/oleObject97.bin" /><Relationship Id="rId185" Type="http://schemas.openxmlformats.org/officeDocument/2006/relationships/image" Target="media/image82.wmf" /><Relationship Id="rId186" Type="http://schemas.openxmlformats.org/officeDocument/2006/relationships/oleObject" Target="embeddings/oleObject98.bin" /><Relationship Id="rId187" Type="http://schemas.openxmlformats.org/officeDocument/2006/relationships/image" Target="media/image83.wmf" /><Relationship Id="rId188" Type="http://schemas.openxmlformats.org/officeDocument/2006/relationships/oleObject" Target="embeddings/oleObject99.bin" /><Relationship Id="rId189" Type="http://schemas.openxmlformats.org/officeDocument/2006/relationships/image" Target="media/image84.wmf" /><Relationship Id="rId19" Type="http://schemas.openxmlformats.org/officeDocument/2006/relationships/image" Target="media/image9.wmf" /><Relationship Id="rId190" Type="http://schemas.openxmlformats.org/officeDocument/2006/relationships/oleObject" Target="embeddings/oleObject100.bin" /><Relationship Id="rId191" Type="http://schemas.openxmlformats.org/officeDocument/2006/relationships/image" Target="media/image85.wmf" /><Relationship Id="rId192" Type="http://schemas.openxmlformats.org/officeDocument/2006/relationships/oleObject" Target="embeddings/oleObject101.bin" /><Relationship Id="rId193" Type="http://schemas.openxmlformats.org/officeDocument/2006/relationships/oleObject" Target="embeddings/oleObject102.bin" /><Relationship Id="rId194" Type="http://schemas.openxmlformats.org/officeDocument/2006/relationships/oleObject" Target="embeddings/oleObject103.bin" /><Relationship Id="rId195" Type="http://schemas.openxmlformats.org/officeDocument/2006/relationships/oleObject" Target="embeddings/oleObject104.bin" /><Relationship Id="rId196" Type="http://schemas.openxmlformats.org/officeDocument/2006/relationships/oleObject" Target="embeddings/oleObject105.bin" /><Relationship Id="rId197" Type="http://schemas.openxmlformats.org/officeDocument/2006/relationships/oleObject" Target="embeddings/oleObject106.bin" /><Relationship Id="rId198" Type="http://schemas.openxmlformats.org/officeDocument/2006/relationships/oleObject" Target="embeddings/oleObject107.bin" /><Relationship Id="rId199" Type="http://schemas.openxmlformats.org/officeDocument/2006/relationships/image" Target="media/image86.wmf" /><Relationship Id="rId2" Type="http://schemas.openxmlformats.org/officeDocument/2006/relationships/webSettings" Target="webSettings.xml" /><Relationship Id="rId20" Type="http://schemas.openxmlformats.org/officeDocument/2006/relationships/oleObject" Target="embeddings/oleObject8.bin" /><Relationship Id="rId200" Type="http://schemas.openxmlformats.org/officeDocument/2006/relationships/oleObject" Target="embeddings/oleObject108.bin" /><Relationship Id="rId201" Type="http://schemas.openxmlformats.org/officeDocument/2006/relationships/image" Target="media/image87.wmf" /><Relationship Id="rId202" Type="http://schemas.openxmlformats.org/officeDocument/2006/relationships/oleObject" Target="embeddings/oleObject109.bin" /><Relationship Id="rId203" Type="http://schemas.openxmlformats.org/officeDocument/2006/relationships/image" Target="media/image88.wmf" /><Relationship Id="rId204" Type="http://schemas.openxmlformats.org/officeDocument/2006/relationships/oleObject" Target="embeddings/oleObject110.bin" /><Relationship Id="rId205" Type="http://schemas.openxmlformats.org/officeDocument/2006/relationships/image" Target="media/image89.wmf" /><Relationship Id="rId206" Type="http://schemas.openxmlformats.org/officeDocument/2006/relationships/oleObject" Target="embeddings/oleObject111.bin" /><Relationship Id="rId207" Type="http://schemas.openxmlformats.org/officeDocument/2006/relationships/image" Target="media/image90.wmf" /><Relationship Id="rId208" Type="http://schemas.openxmlformats.org/officeDocument/2006/relationships/oleObject" Target="embeddings/oleObject112.bin" /><Relationship Id="rId209" Type="http://schemas.openxmlformats.org/officeDocument/2006/relationships/image" Target="media/image91.wmf" /><Relationship Id="rId21" Type="http://schemas.openxmlformats.org/officeDocument/2006/relationships/hyperlink" Target="https://www.baidu.com/s?tn=87135040_9_oem_dg&amp;wd=%E9%99%A4%E6%9D%82&amp;usm=4&amp;ie=utf-8&amp;rsv_pq=f188c3dd0000a9c4&amp;oq=%E8%94%A1%E4%BC%A6%E9%87%87%E7%94%A8%E7%A2%B1%E6%B6%B2%E8%92%B8%E7%85%AE%E5%88%B6%E6%B5%86%E6%B3%95%E9%80%A0%E7%BA%B8%2C%E8%AF%A5%E8%BF%87%E7%A8%8B%E4%B8%8D%E6%B6%89%E5%8F%8A%E5%8C%96%E5%AD%A6%E5%8F%98%E5%8C%96&amp;rsv_t=769chelT7bObRF8ZQdH9Uipt2Ywdzimj3Gwopns%2BagSYErhbTeRNZG9bIWWyn3QoT8Ulko69mKc&amp;sa=re_dqa_zy&amp;icon=1" TargetMode="External" /><Relationship Id="rId210" Type="http://schemas.openxmlformats.org/officeDocument/2006/relationships/oleObject" Target="embeddings/oleObject113.bin" /><Relationship Id="rId211" Type="http://schemas.openxmlformats.org/officeDocument/2006/relationships/image" Target="media/image92.wmf" /><Relationship Id="rId212" Type="http://schemas.openxmlformats.org/officeDocument/2006/relationships/oleObject" Target="embeddings/oleObject114.bin" /><Relationship Id="rId213" Type="http://schemas.openxmlformats.org/officeDocument/2006/relationships/image" Target="media/image93.wmf" /><Relationship Id="rId214" Type="http://schemas.openxmlformats.org/officeDocument/2006/relationships/oleObject" Target="embeddings/oleObject115.bin" /><Relationship Id="rId215" Type="http://schemas.openxmlformats.org/officeDocument/2006/relationships/image" Target="media/image94.wmf" /><Relationship Id="rId216" Type="http://schemas.openxmlformats.org/officeDocument/2006/relationships/oleObject" Target="embeddings/oleObject116.bin" /><Relationship Id="rId217" Type="http://schemas.openxmlformats.org/officeDocument/2006/relationships/image" Target="media/image95.wmf" /><Relationship Id="rId218" Type="http://schemas.openxmlformats.org/officeDocument/2006/relationships/oleObject" Target="embeddings/oleObject117.bin" /><Relationship Id="rId219" Type="http://schemas.openxmlformats.org/officeDocument/2006/relationships/oleObject" Target="embeddings/oleObject118.bin" /><Relationship Id="rId22" Type="http://schemas.openxmlformats.org/officeDocument/2006/relationships/hyperlink" Target="https://www.baidu.com/s?tn=87135040_9_oem_dg&amp;wd=%E8%92%B8%E7%86%8F&amp;usm=4&amp;ie=utf-8&amp;rsv_pq=f188c3dd0000a9c4&amp;oq=%E8%94%A1%E4%BC%A6%E9%87%87%E7%94%A8%E7%A2%B1%E6%B6%B2%E8%92%B8%E7%85%AE%E5%88%B6%E6%B5%86%E6%B3%95%E9%80%A0%E7%BA%B8%2C%E8%AF%A5%E8%BF%87%E7%A8%8B%E4%B8%8D%E6%B6%89%E5%8F%8A%E5%8C%96%E5%AD%A6%E5%8F%98%E5%8C%96&amp;rsv_t=87c39TP1CeOCSH5XuW9Q9rVus%2BVMzuQq1H1ItpB%2Fd3JTQVIJFKLe%2FJEBCeerJxS6IiMXQZaYKE8&amp;sa=re_dqa_zy&amp;icon=1" TargetMode="External" /><Relationship Id="rId220" Type="http://schemas.openxmlformats.org/officeDocument/2006/relationships/image" Target="media/image96.wmf" /><Relationship Id="rId221" Type="http://schemas.openxmlformats.org/officeDocument/2006/relationships/oleObject" Target="embeddings/oleObject119.bin" /><Relationship Id="rId222" Type="http://schemas.openxmlformats.org/officeDocument/2006/relationships/image" Target="media/image97.wmf" /><Relationship Id="rId223" Type="http://schemas.openxmlformats.org/officeDocument/2006/relationships/oleObject" Target="embeddings/oleObject120.bin" /><Relationship Id="rId224" Type="http://schemas.openxmlformats.org/officeDocument/2006/relationships/image" Target="media/image98.wmf" /><Relationship Id="rId225" Type="http://schemas.openxmlformats.org/officeDocument/2006/relationships/oleObject" Target="embeddings/oleObject121.bin" /><Relationship Id="rId226" Type="http://schemas.openxmlformats.org/officeDocument/2006/relationships/image" Target="media/image99.wmf" /><Relationship Id="rId227" Type="http://schemas.openxmlformats.org/officeDocument/2006/relationships/oleObject" Target="embeddings/oleObject122.bin" /><Relationship Id="rId228" Type="http://schemas.openxmlformats.org/officeDocument/2006/relationships/oleObject" Target="embeddings/oleObject123.bin" /><Relationship Id="rId229" Type="http://schemas.openxmlformats.org/officeDocument/2006/relationships/image" Target="media/image100.wmf" /><Relationship Id="rId23" Type="http://schemas.openxmlformats.org/officeDocument/2006/relationships/hyperlink" Target="https://www.baidu.com/s?tn=87135040_9_oem_dg&amp;wd=%E6%BC%82%E7%99%BD&amp;usm=4&amp;ie=utf-8&amp;rsv_pq=f188c3dd0000a9c4&amp;oq=%E8%94%A1%E4%BC%A6%E9%87%87%E7%94%A8%E7%A2%B1%E6%B6%B2%E8%92%B8%E7%85%AE%E5%88%B6%E6%B5%86%E6%B3%95%E9%80%A0%E7%BA%B8%2C%E8%AF%A5%E8%BF%87%E7%A8%8B%E4%B8%8D%E6%B6%89%E5%8F%8A%E5%8C%96%E5%AD%A6%E5%8F%98%E5%8C%96&amp;rsv_t=87c39TP1CeOCSH5XuW9Q9rVus%2BVMzuQq1H1ItpB%2Fd3JTQVIJFKLe%2FJEBCeerJxS6IiMXQZaYKE8&amp;sa=re_dqa_zy&amp;icon=1" TargetMode="External" /><Relationship Id="rId230" Type="http://schemas.openxmlformats.org/officeDocument/2006/relationships/oleObject" Target="embeddings/oleObject124.bin" /><Relationship Id="rId231" Type="http://schemas.openxmlformats.org/officeDocument/2006/relationships/image" Target="media/image101.wmf" /><Relationship Id="rId232" Type="http://schemas.openxmlformats.org/officeDocument/2006/relationships/oleObject" Target="embeddings/oleObject125.bin" /><Relationship Id="rId233" Type="http://schemas.openxmlformats.org/officeDocument/2006/relationships/oleObject" Target="embeddings/oleObject126.bin" /><Relationship Id="rId234" Type="http://schemas.openxmlformats.org/officeDocument/2006/relationships/image" Target="media/image102.wmf" /><Relationship Id="rId235" Type="http://schemas.openxmlformats.org/officeDocument/2006/relationships/oleObject" Target="embeddings/oleObject127.bin" /><Relationship Id="rId236" Type="http://schemas.openxmlformats.org/officeDocument/2006/relationships/oleObject" Target="embeddings/oleObject128.bin" /><Relationship Id="rId237" Type="http://schemas.openxmlformats.org/officeDocument/2006/relationships/oleObject" Target="embeddings/oleObject129.bin" /><Relationship Id="rId238" Type="http://schemas.openxmlformats.org/officeDocument/2006/relationships/image" Target="media/image103.wmf" /><Relationship Id="rId239" Type="http://schemas.openxmlformats.org/officeDocument/2006/relationships/oleObject" Target="embeddings/oleObject130.bin" /><Relationship Id="rId24" Type="http://schemas.openxmlformats.org/officeDocument/2006/relationships/image" Target="media/image10.png" /><Relationship Id="rId240" Type="http://schemas.openxmlformats.org/officeDocument/2006/relationships/oleObject" Target="embeddings/oleObject131.bin" /><Relationship Id="rId241" Type="http://schemas.openxmlformats.org/officeDocument/2006/relationships/image" Target="media/image104.wmf" /><Relationship Id="rId242" Type="http://schemas.openxmlformats.org/officeDocument/2006/relationships/oleObject" Target="embeddings/oleObject132.bin" /><Relationship Id="rId243" Type="http://schemas.openxmlformats.org/officeDocument/2006/relationships/image" Target="media/image105.wmf" /><Relationship Id="rId244" Type="http://schemas.openxmlformats.org/officeDocument/2006/relationships/oleObject" Target="embeddings/oleObject133.bin" /><Relationship Id="rId245" Type="http://schemas.openxmlformats.org/officeDocument/2006/relationships/oleObject" Target="embeddings/oleObject134.bin" /><Relationship Id="rId246" Type="http://schemas.openxmlformats.org/officeDocument/2006/relationships/image" Target="media/image106.wmf" /><Relationship Id="rId247" Type="http://schemas.openxmlformats.org/officeDocument/2006/relationships/oleObject" Target="embeddings/oleObject135.bin" /><Relationship Id="rId248" Type="http://schemas.openxmlformats.org/officeDocument/2006/relationships/oleObject" Target="embeddings/oleObject136.bin" /><Relationship Id="rId249" Type="http://schemas.openxmlformats.org/officeDocument/2006/relationships/image" Target="media/image107.wmf" /><Relationship Id="rId25" Type="http://schemas.openxmlformats.org/officeDocument/2006/relationships/image" Target="media/image11.png" /><Relationship Id="rId250" Type="http://schemas.openxmlformats.org/officeDocument/2006/relationships/oleObject" Target="embeddings/oleObject137.bin" /><Relationship Id="rId251" Type="http://schemas.openxmlformats.org/officeDocument/2006/relationships/image" Target="media/image108.wmf" /><Relationship Id="rId252" Type="http://schemas.openxmlformats.org/officeDocument/2006/relationships/oleObject" Target="embeddings/oleObject138.bin" /><Relationship Id="rId253" Type="http://schemas.openxmlformats.org/officeDocument/2006/relationships/image" Target="media/image109.wmf" /><Relationship Id="rId254" Type="http://schemas.openxmlformats.org/officeDocument/2006/relationships/oleObject" Target="embeddings/oleObject139.bin" /><Relationship Id="rId255" Type="http://schemas.openxmlformats.org/officeDocument/2006/relationships/image" Target="media/image110.wmf" /><Relationship Id="rId256" Type="http://schemas.openxmlformats.org/officeDocument/2006/relationships/oleObject" Target="embeddings/oleObject140.bin" /><Relationship Id="rId257" Type="http://schemas.openxmlformats.org/officeDocument/2006/relationships/image" Target="media/image111.wmf" /><Relationship Id="rId258" Type="http://schemas.openxmlformats.org/officeDocument/2006/relationships/oleObject" Target="embeddings/oleObject141.bin" /><Relationship Id="rId259" Type="http://schemas.openxmlformats.org/officeDocument/2006/relationships/header" Target="header1.xml" /><Relationship Id="rId26" Type="http://schemas.openxmlformats.org/officeDocument/2006/relationships/image" Target="media/image12.wmf" /><Relationship Id="rId260" Type="http://schemas.openxmlformats.org/officeDocument/2006/relationships/footer" Target="footer1.xml" /><Relationship Id="rId261" Type="http://schemas.openxmlformats.org/officeDocument/2006/relationships/footer" Target="footer2.xml" /><Relationship Id="rId262" Type="http://schemas.openxmlformats.org/officeDocument/2006/relationships/theme" Target="theme/theme1.xml" /><Relationship Id="rId263" Type="http://schemas.openxmlformats.org/officeDocument/2006/relationships/styles" Target="styles.xml" /><Relationship Id="rId27" Type="http://schemas.openxmlformats.org/officeDocument/2006/relationships/oleObject" Target="embeddings/oleObject9.bin" /><Relationship Id="rId28" Type="http://schemas.openxmlformats.org/officeDocument/2006/relationships/image" Target="media/image13.png" /><Relationship Id="rId29" Type="http://schemas.openxmlformats.org/officeDocument/2006/relationships/image" Target="media/image14.wmf" /><Relationship Id="rId3" Type="http://schemas.openxmlformats.org/officeDocument/2006/relationships/fontTable" Target="fontTable.xml" /><Relationship Id="rId30" Type="http://schemas.openxmlformats.org/officeDocument/2006/relationships/oleObject" Target="embeddings/oleObject10.bin" /><Relationship Id="rId31" Type="http://schemas.openxmlformats.org/officeDocument/2006/relationships/image" Target="media/image15.wmf" /><Relationship Id="rId32" Type="http://schemas.openxmlformats.org/officeDocument/2006/relationships/oleObject" Target="embeddings/oleObject11.bin" /><Relationship Id="rId33" Type="http://schemas.openxmlformats.org/officeDocument/2006/relationships/image" Target="media/image16.wmf" /><Relationship Id="rId34" Type="http://schemas.openxmlformats.org/officeDocument/2006/relationships/oleObject" Target="embeddings/oleObject12.bin" /><Relationship Id="rId35" Type="http://schemas.openxmlformats.org/officeDocument/2006/relationships/oleObject" Target="embeddings/oleObject13.bin" /><Relationship Id="rId36" Type="http://schemas.openxmlformats.org/officeDocument/2006/relationships/image" Target="media/image17.wmf" /><Relationship Id="rId37" Type="http://schemas.openxmlformats.org/officeDocument/2006/relationships/oleObject" Target="embeddings/oleObject14.bin" /><Relationship Id="rId38" Type="http://schemas.openxmlformats.org/officeDocument/2006/relationships/image" Target="media/image18.wmf" /><Relationship Id="rId39" Type="http://schemas.openxmlformats.org/officeDocument/2006/relationships/oleObject" Target="embeddings/oleObject15.bin" /><Relationship Id="rId4" Type="http://schemas.openxmlformats.org/officeDocument/2006/relationships/image" Target="media/image1.png" /><Relationship Id="rId40" Type="http://schemas.openxmlformats.org/officeDocument/2006/relationships/image" Target="media/image19.wmf" /><Relationship Id="rId41" Type="http://schemas.openxmlformats.org/officeDocument/2006/relationships/oleObject" Target="embeddings/oleObject16.bin" /><Relationship Id="rId42" Type="http://schemas.openxmlformats.org/officeDocument/2006/relationships/image" Target="media/image20.wmf" /><Relationship Id="rId43" Type="http://schemas.openxmlformats.org/officeDocument/2006/relationships/oleObject" Target="embeddings/oleObject17.bin" /><Relationship Id="rId44" Type="http://schemas.openxmlformats.org/officeDocument/2006/relationships/image" Target="media/image21.wmf" /><Relationship Id="rId45" Type="http://schemas.openxmlformats.org/officeDocument/2006/relationships/oleObject" Target="embeddings/oleObject18.bin" /><Relationship Id="rId46" Type="http://schemas.openxmlformats.org/officeDocument/2006/relationships/image" Target="media/image22.wmf" /><Relationship Id="rId47" Type="http://schemas.openxmlformats.org/officeDocument/2006/relationships/oleObject" Target="embeddings/oleObject19.bin" /><Relationship Id="rId48" Type="http://schemas.openxmlformats.org/officeDocument/2006/relationships/oleObject" Target="embeddings/oleObject20.bin" /><Relationship Id="rId49" Type="http://schemas.openxmlformats.org/officeDocument/2006/relationships/oleObject" Target="embeddings/oleObject21.bin" /><Relationship Id="rId5" Type="http://schemas.openxmlformats.org/officeDocument/2006/relationships/image" Target="media/image2.wmf" /><Relationship Id="rId50" Type="http://schemas.openxmlformats.org/officeDocument/2006/relationships/image" Target="media/image23.png" /><Relationship Id="rId51" Type="http://schemas.openxmlformats.org/officeDocument/2006/relationships/image" Target="media/image24.wmf" /><Relationship Id="rId52" Type="http://schemas.openxmlformats.org/officeDocument/2006/relationships/oleObject" Target="embeddings/oleObject22.bin" /><Relationship Id="rId53" Type="http://schemas.openxmlformats.org/officeDocument/2006/relationships/image" Target="media/image25.wmf" /><Relationship Id="rId54" Type="http://schemas.openxmlformats.org/officeDocument/2006/relationships/oleObject" Target="embeddings/oleObject23.bin" /><Relationship Id="rId55" Type="http://schemas.openxmlformats.org/officeDocument/2006/relationships/oleObject" Target="embeddings/oleObject24.bin" /><Relationship Id="rId56" Type="http://schemas.openxmlformats.org/officeDocument/2006/relationships/image" Target="media/image26.wmf" /><Relationship Id="rId57" Type="http://schemas.openxmlformats.org/officeDocument/2006/relationships/oleObject" Target="embeddings/oleObject25.bin" /><Relationship Id="rId58" Type="http://schemas.openxmlformats.org/officeDocument/2006/relationships/image" Target="media/image27.wmf" /><Relationship Id="rId59" Type="http://schemas.openxmlformats.org/officeDocument/2006/relationships/oleObject" Target="embeddings/oleObject26.bin" /><Relationship Id="rId6" Type="http://schemas.openxmlformats.org/officeDocument/2006/relationships/oleObject" Target="embeddings/oleObject1.bin" /><Relationship Id="rId60" Type="http://schemas.openxmlformats.org/officeDocument/2006/relationships/image" Target="media/image28.wmf" /><Relationship Id="rId61" Type="http://schemas.openxmlformats.org/officeDocument/2006/relationships/oleObject" Target="embeddings/oleObject27.bin" /><Relationship Id="rId62" Type="http://schemas.openxmlformats.org/officeDocument/2006/relationships/image" Target="media/image29.wmf" /><Relationship Id="rId63" Type="http://schemas.openxmlformats.org/officeDocument/2006/relationships/oleObject" Target="embeddings/oleObject28.bin" /><Relationship Id="rId64" Type="http://schemas.openxmlformats.org/officeDocument/2006/relationships/oleObject" Target="embeddings/oleObject29.bin" /><Relationship Id="rId65" Type="http://schemas.openxmlformats.org/officeDocument/2006/relationships/oleObject" Target="embeddings/oleObject30.bin" /><Relationship Id="rId66" Type="http://schemas.openxmlformats.org/officeDocument/2006/relationships/image" Target="media/image30.wmf" /><Relationship Id="rId67" Type="http://schemas.openxmlformats.org/officeDocument/2006/relationships/oleObject" Target="embeddings/oleObject31.bin" /><Relationship Id="rId68" Type="http://schemas.openxmlformats.org/officeDocument/2006/relationships/image" Target="media/image31.wmf" /><Relationship Id="rId69" Type="http://schemas.openxmlformats.org/officeDocument/2006/relationships/oleObject" Target="embeddings/oleObject32.bin" /><Relationship Id="rId7" Type="http://schemas.openxmlformats.org/officeDocument/2006/relationships/image" Target="media/image3.png" /><Relationship Id="rId70" Type="http://schemas.openxmlformats.org/officeDocument/2006/relationships/image" Target="media/image32.wmf" /><Relationship Id="rId71" Type="http://schemas.openxmlformats.org/officeDocument/2006/relationships/oleObject" Target="embeddings/oleObject33.bin" /><Relationship Id="rId72" Type="http://schemas.openxmlformats.org/officeDocument/2006/relationships/image" Target="media/image33.wmf" /><Relationship Id="rId73" Type="http://schemas.openxmlformats.org/officeDocument/2006/relationships/oleObject" Target="embeddings/oleObject34.bin" /><Relationship Id="rId74" Type="http://schemas.openxmlformats.org/officeDocument/2006/relationships/image" Target="media/image34.wmf" /><Relationship Id="rId75" Type="http://schemas.openxmlformats.org/officeDocument/2006/relationships/oleObject" Target="embeddings/oleObject35.bin" /><Relationship Id="rId76" Type="http://schemas.openxmlformats.org/officeDocument/2006/relationships/image" Target="media/image35.wmf" /><Relationship Id="rId77" Type="http://schemas.openxmlformats.org/officeDocument/2006/relationships/oleObject" Target="embeddings/oleObject36.bin" /><Relationship Id="rId78" Type="http://schemas.openxmlformats.org/officeDocument/2006/relationships/image" Target="media/image36.wmf" /><Relationship Id="rId79" Type="http://schemas.openxmlformats.org/officeDocument/2006/relationships/oleObject" Target="embeddings/oleObject37.bin" /><Relationship Id="rId8" Type="http://schemas.openxmlformats.org/officeDocument/2006/relationships/image" Target="media/image4.wmf" /><Relationship Id="rId80" Type="http://schemas.openxmlformats.org/officeDocument/2006/relationships/image" Target="media/image37.wmf" /><Relationship Id="rId81" Type="http://schemas.openxmlformats.org/officeDocument/2006/relationships/oleObject" Target="embeddings/oleObject38.bin" /><Relationship Id="rId82" Type="http://schemas.openxmlformats.org/officeDocument/2006/relationships/image" Target="media/image38.wmf" /><Relationship Id="rId83" Type="http://schemas.openxmlformats.org/officeDocument/2006/relationships/oleObject" Target="embeddings/oleObject39.bin" /><Relationship Id="rId84" Type="http://schemas.openxmlformats.org/officeDocument/2006/relationships/oleObject" Target="embeddings/oleObject40.bin" /><Relationship Id="rId85" Type="http://schemas.openxmlformats.org/officeDocument/2006/relationships/image" Target="media/image39.wmf" /><Relationship Id="rId86" Type="http://schemas.openxmlformats.org/officeDocument/2006/relationships/oleObject" Target="embeddings/oleObject41.bin" /><Relationship Id="rId87" Type="http://schemas.openxmlformats.org/officeDocument/2006/relationships/image" Target="media/image40.wmf" /><Relationship Id="rId88" Type="http://schemas.openxmlformats.org/officeDocument/2006/relationships/oleObject" Target="embeddings/oleObject42.bin" /><Relationship Id="rId89" Type="http://schemas.openxmlformats.org/officeDocument/2006/relationships/image" Target="media/image41.wmf" /><Relationship Id="rId9" Type="http://schemas.openxmlformats.org/officeDocument/2006/relationships/oleObject" Target="embeddings/oleObject2.bin" /><Relationship Id="rId90" Type="http://schemas.openxmlformats.org/officeDocument/2006/relationships/oleObject" Target="embeddings/oleObject43.bin" /><Relationship Id="rId91" Type="http://schemas.openxmlformats.org/officeDocument/2006/relationships/image" Target="media/image42.wmf" /><Relationship Id="rId92" Type="http://schemas.openxmlformats.org/officeDocument/2006/relationships/oleObject" Target="embeddings/oleObject44.bin" /><Relationship Id="rId93" Type="http://schemas.openxmlformats.org/officeDocument/2006/relationships/oleObject" Target="embeddings/oleObject45.bin" /><Relationship Id="rId94" Type="http://schemas.openxmlformats.org/officeDocument/2006/relationships/image" Target="media/image43.wmf" /><Relationship Id="rId95" Type="http://schemas.openxmlformats.org/officeDocument/2006/relationships/oleObject" Target="embeddings/oleObject46.bin" /><Relationship Id="rId96" Type="http://schemas.openxmlformats.org/officeDocument/2006/relationships/oleObject" Target="embeddings/oleObject47.bin" /><Relationship Id="rId97" Type="http://schemas.openxmlformats.org/officeDocument/2006/relationships/image" Target="media/image44.wmf" /><Relationship Id="rId98" Type="http://schemas.openxmlformats.org/officeDocument/2006/relationships/oleObject" Target="embeddings/oleObject48.bin" /><Relationship Id="rId99" Type="http://schemas.openxmlformats.org/officeDocument/2006/relationships/image" Target="media/image45.wmf" /></Relationships>
</file>

<file path=word/_rels/footer2.xml.rels><?xml version="1.0" encoding="utf-8" standalone="yes"?><Relationships xmlns="http://schemas.openxmlformats.org/package/2006/relationships"><Relationship Id="rId1" Type="http://schemas.openxmlformats.org/officeDocument/2006/relationships/image" Target="media/image11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1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10</Pages>
  <Words>1682</Words>
  <Characters>9592</Characters>
  <DocSecurity>0</DocSecurity>
  <Lines>79</Lines>
  <Paragraphs>22</Paragraphs>
  <ScaleCrop>false</ScaleCrop>
  <Company/>
  <LinksUpToDate>false</LinksUpToDate>
  <CharactersWithSpaces>11252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2024-04-03T03:54:00Z</cp:lastPrinted>
  <dcterms:created xsi:type="dcterms:W3CDTF">2024-04-02T08:38:00Z</dcterms:created>
  <dcterms:modified xsi:type="dcterms:W3CDTF">2024-04-03T04:22:00Z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