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288" w:lineRule="auto"/>
        <w:jc w:val="left"/>
        <w:rPr>
          <w:rFonts w:hint="eastAsia"/>
          <w:b/>
          <w:sz w:val="24"/>
        </w:rPr>
      </w:pPr>
      <w:r>
        <w:rPr>
          <w:rFonts w:hint="eastAsia"/>
          <w:b/>
          <w:sz w:val="24"/>
        </w:rPr>
        <w:drawing>
          <wp:anchor simplePos="0" relativeHeight="251658240" behindDoc="0" locked="0" layoutInCell="1" allowOverlap="1">
            <wp:simplePos x="0" y="0"/>
            <wp:positionH relativeFrom="page">
              <wp:posOffset>12026900</wp:posOffset>
            </wp:positionH>
            <wp:positionV relativeFrom="topMargin">
              <wp:posOffset>12344400</wp:posOffset>
            </wp:positionV>
            <wp:extent cx="266700" cy="4318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266700" cy="431800"/>
                    </a:xfrm>
                    <a:prstGeom prst="rect">
                      <a:avLst/>
                    </a:prstGeom>
                  </pic:spPr>
                </pic:pic>
              </a:graphicData>
            </a:graphic>
          </wp:anchor>
        </w:drawing>
      </w:r>
      <w:r>
        <w:rPr>
          <w:rFonts w:hint="eastAsia"/>
          <w:b/>
          <w:sz w:val="24"/>
        </w:rPr>
        <w:t>绝密★启用前</w:t>
      </w:r>
    </w:p>
    <w:p>
      <w:pPr>
        <w:spacing w:line="288" w:lineRule="auto"/>
        <w:jc w:val="center"/>
        <w:rPr>
          <w:rFonts w:hint="eastAsia"/>
          <w:b/>
          <w:sz w:val="32"/>
        </w:rPr>
      </w:pPr>
      <w:r>
        <w:rPr>
          <w:rFonts w:hint="eastAsia"/>
          <w:b/>
          <w:sz w:val="32"/>
        </w:rPr>
        <w:t>皖北名校高一阶段性联考</w:t>
      </w:r>
    </w:p>
    <w:p>
      <w:pPr>
        <w:spacing w:line="288" w:lineRule="auto"/>
        <w:jc w:val="center"/>
        <w:rPr>
          <w:rFonts w:hint="eastAsia"/>
          <w:b/>
          <w:sz w:val="32"/>
        </w:rPr>
      </w:pPr>
      <w:r>
        <w:rPr>
          <w:rFonts w:hint="eastAsia"/>
          <w:b/>
          <w:sz w:val="32"/>
        </w:rPr>
        <w:t>语文试卷</w:t>
      </w:r>
    </w:p>
    <w:p>
      <w:pPr>
        <w:spacing w:line="288" w:lineRule="auto"/>
        <w:jc w:val="left"/>
        <w:rPr>
          <w:rFonts w:hint="eastAsia"/>
          <w:b/>
          <w:sz w:val="24"/>
        </w:rPr>
      </w:pPr>
      <w:r>
        <w:rPr>
          <w:rFonts w:hint="eastAsia"/>
          <w:b/>
          <w:sz w:val="24"/>
        </w:rPr>
        <w:t>本试卷满分150分，考试时间150分钟。</w:t>
      </w:r>
    </w:p>
    <w:p>
      <w:pPr>
        <w:spacing w:line="288" w:lineRule="auto"/>
        <w:jc w:val="left"/>
        <w:rPr>
          <w:rFonts w:hint="eastAsia"/>
          <w:b/>
          <w:sz w:val="24"/>
        </w:rPr>
      </w:pPr>
      <w:r>
        <w:rPr>
          <w:rFonts w:hint="eastAsia"/>
          <w:b/>
          <w:sz w:val="24"/>
        </w:rPr>
        <w:t>注意事项：</w:t>
      </w:r>
    </w:p>
    <w:p>
      <w:pPr>
        <w:spacing w:line="288" w:lineRule="auto"/>
        <w:jc w:val="left"/>
        <w:rPr>
          <w:rFonts w:hint="eastAsia"/>
          <w:b/>
          <w:sz w:val="24"/>
        </w:rPr>
      </w:pPr>
      <w:r>
        <w:rPr>
          <w:rFonts w:hint="eastAsia"/>
          <w:b/>
          <w:sz w:val="24"/>
        </w:rPr>
        <w:t>1．答卷前，务必将自己的姓名和准考证号填写在答题纸和试卷上。</w:t>
      </w:r>
    </w:p>
    <w:p>
      <w:pPr>
        <w:spacing w:line="288" w:lineRule="auto"/>
        <w:jc w:val="left"/>
        <w:rPr>
          <w:rFonts w:hint="eastAsia"/>
          <w:b/>
          <w:sz w:val="24"/>
        </w:rPr>
      </w:pPr>
      <w:r>
        <w:rPr>
          <w:rFonts w:hint="eastAsia"/>
          <w:b/>
          <w:sz w:val="24"/>
        </w:rPr>
        <w:t>2．回答选择题时，选出每小题答案后，用铅笔把答题纸上对应题目的答案标号涂黑。如需改动，务必擦净后再选涂其他答案标号。回答非选择题时，将答案写在答题纸上。写在本试卷上无效。</w:t>
      </w:r>
    </w:p>
    <w:p>
      <w:pPr>
        <w:spacing w:line="288" w:lineRule="auto"/>
        <w:jc w:val="left"/>
        <w:rPr>
          <w:rFonts w:hint="eastAsia"/>
          <w:b/>
          <w:sz w:val="24"/>
        </w:rPr>
      </w:pPr>
      <w:r>
        <w:rPr>
          <w:rFonts w:hint="eastAsia"/>
          <w:b/>
          <w:sz w:val="24"/>
        </w:rPr>
        <w:t>3．考试结束后，将本试卷和答题纸一并交回。</w:t>
      </w:r>
    </w:p>
    <w:p>
      <w:pPr>
        <w:spacing w:line="288" w:lineRule="auto"/>
        <w:jc w:val="left"/>
        <w:rPr>
          <w:rFonts w:hint="eastAsia"/>
          <w:b/>
          <w:sz w:val="24"/>
        </w:rPr>
      </w:pPr>
      <w:r>
        <w:rPr>
          <w:rFonts w:hint="eastAsia"/>
          <w:b/>
          <w:sz w:val="24"/>
        </w:rPr>
        <w:t>一、现代文阅读（35分）</w:t>
      </w:r>
    </w:p>
    <w:p>
      <w:pPr>
        <w:spacing w:line="288" w:lineRule="auto"/>
        <w:jc w:val="left"/>
        <w:rPr>
          <w:rFonts w:hint="eastAsia"/>
          <w:b/>
          <w:sz w:val="24"/>
        </w:rPr>
      </w:pPr>
      <w:r>
        <w:rPr>
          <w:rFonts w:hint="eastAsia"/>
          <w:b/>
          <w:sz w:val="24"/>
        </w:rPr>
        <w:t>（一）现代文阅读Ⅰ（本题共5小题，18分）</w:t>
      </w:r>
    </w:p>
    <w:p>
      <w:pPr>
        <w:spacing w:line="288" w:lineRule="auto"/>
        <w:jc w:val="left"/>
        <w:rPr>
          <w:rFonts w:hint="eastAsia"/>
        </w:rPr>
      </w:pPr>
      <w:r>
        <w:rPr>
          <w:rFonts w:hint="eastAsia"/>
        </w:rPr>
        <w:t>阅读下面的文字，完成1~5题。</w:t>
      </w:r>
    </w:p>
    <w:p>
      <w:pPr>
        <w:spacing w:line="288" w:lineRule="auto"/>
        <w:ind w:firstLine="420" w:firstLineChars="200"/>
        <w:jc w:val="left"/>
        <w:rPr>
          <w:rFonts w:eastAsia="楷体" w:hint="eastAsia"/>
        </w:rPr>
      </w:pPr>
      <w:r>
        <w:rPr>
          <w:rFonts w:eastAsia="楷体" w:hint="eastAsia"/>
        </w:rPr>
        <w:t>开始从事农业生产，是人类进化史上的重大转折点。有些人类学家甚至认为，啤酒在这一进程中扮演了重要的角色。农业生产提供的剩余粮食使一些社会成员从粮食生产中解放出来，成为特殊职业者，专门从事手工业或其他商业活动，从而为人类文明的发展铺平了道路，推动了人类迈向现代社会的进程。这个过程开始于公元前9000年，新月沃地的人们已开始种植大麦和小麦，这就与之前单纯以果腹充饥和储存为目的的简单野谷采集有了本质的区别。</w:t>
      </w:r>
    </w:p>
    <w:p>
      <w:pPr>
        <w:spacing w:line="288" w:lineRule="auto"/>
        <w:ind w:firstLine="420" w:firstLineChars="200"/>
        <w:jc w:val="left"/>
        <w:rPr>
          <w:rFonts w:eastAsia="楷体" w:hint="eastAsia"/>
        </w:rPr>
      </w:pPr>
      <w:r>
        <w:rPr>
          <w:rFonts w:eastAsia="楷体" w:hint="eastAsia"/>
        </w:rPr>
        <w:t>当然，从打猎采集到农耕种植的转变是几千年逐渐演变的结果。在这一过程中，耕种的农作物在人类的食谱中占据着越来越重要的地位。但纵观人类发展的历史，这也许只是瞬间的变化：在700万年前从猿进化成人后，人类就一直靠采猎获得食物。后来，他们突然弃猎从耕，弃采归田。人类为何这样？为何是在这个特定的时期？史学界对此争论不休。目前有许多假设：可能是新月沃地地区可供采猎的食物由于气候变化、物种死亡或过量采猎等原因而灭绝；可能是一种更加稳定的生活方式（但仍属于狩猎采集的方式）提高了人类的生育能力，致使人口激增，从而需要新的粮食来源；更可能是啤酒见之于世后，在社会交往、宗教祭祀等诸多方面赢得了极其重要的地位，人们希望通过栽培来确保稻谷供应，从而摆脱靠天吃饭和野谷充饥的境遇。从最后一种假设来看，人类从事农业生产的部分原因是为保证啤酒的供应。</w:t>
      </w:r>
    </w:p>
    <w:p>
      <w:pPr>
        <w:spacing w:line="288" w:lineRule="auto"/>
        <w:ind w:firstLine="420" w:firstLineChars="200"/>
        <w:jc w:val="left"/>
        <w:rPr>
          <w:rFonts w:eastAsia="楷体" w:hint="eastAsia"/>
        </w:rPr>
      </w:pPr>
      <w:r>
        <w:rPr>
          <w:rFonts w:eastAsia="楷体" w:hint="eastAsia"/>
        </w:rPr>
        <w:t>尽管这种假设有将农业的开始归功于啤酒的嫌疑，但在历史天平由采猎向农耕和小范围定居倾斜的过程中，啤酒似乎更像是诸多因素中的一个。这是个棘轮效应：如果一个特定种群越依赖农作物作为其主要的食品，那么它的人口就增加得越快，就越难返回以狩猎采集为主的旧式游牧生活方式。</w:t>
      </w:r>
    </w:p>
    <w:p>
      <w:pPr>
        <w:spacing w:line="288" w:lineRule="auto"/>
        <w:ind w:firstLine="420" w:firstLineChars="200"/>
        <w:jc w:val="left"/>
        <w:rPr>
          <w:rFonts w:eastAsia="楷体" w:hint="eastAsia"/>
        </w:rPr>
      </w:pPr>
      <w:r>
        <w:rPr>
          <w:rFonts w:eastAsia="楷体" w:hint="eastAsia"/>
        </w:rPr>
        <w:t>也可以说，啤酒的饮用对农业的转变起了微妙的辅助作用。因为当时啤酒很难长期储存，完全发酵只需一个星期，多数啤酒在完全发酵之前就被喝完了。以现代标准来看，这种啤酒酒精含量相对较低，但富含悬浮酵母菌，极大地提高了其蛋白质和维生素含量，尤其富含维生素B，从而避免在狩猎让步农耕的过程中，由于肉类（富含维生素B）摄取减少导致的营养结构失调。</w:t>
      </w:r>
    </w:p>
    <w:p>
      <w:pPr>
        <w:spacing w:line="288" w:lineRule="auto"/>
        <w:ind w:firstLine="420" w:firstLineChars="200"/>
        <w:jc w:val="left"/>
        <w:rPr>
          <w:rFonts w:eastAsia="楷体" w:hint="eastAsia"/>
        </w:rPr>
      </w:pPr>
      <w:r>
        <w:rPr>
          <w:rFonts w:eastAsia="楷体" w:hint="eastAsia"/>
        </w:rPr>
        <w:t>此外，即使在最小的部落里，人的排泄物也会很快污染到饮用水源。由于啤酒是由开水酿造的，所以比生水饮用起来更安全、更卫生。虽然直到近代人们才意识到饮用脏水有害健康，但他们早就知道要警惕来源不明的水，尽量从远离居住地并且水质清洁的地方取水（而采猎者就不必担心饮用到污染水的问题，他们人数少，始终到处流动，迁徙之后废物就遗留在了原地）。换句话说，人类从事农业生产之后，食物质量下降，而啤酒恰好提供了相应的营养成分，作为安全的液态饮品，喝啤酒的农民比不喝啤酒的人具有营养优势。</w:t>
      </w:r>
    </w:p>
    <w:p>
      <w:pPr>
        <w:spacing w:line="288" w:lineRule="auto"/>
        <w:ind w:firstLine="420" w:firstLineChars="200"/>
        <w:jc w:val="left"/>
        <w:rPr>
          <w:rFonts w:eastAsia="楷体" w:hint="eastAsia"/>
        </w:rPr>
      </w:pPr>
      <w:r>
        <w:rPr>
          <w:rFonts w:eastAsia="楷体" w:hint="eastAsia"/>
        </w:rPr>
        <w:t>公元前7000至公元前5000年，新月沃地的农业迅速发展。人们种植的作物和驯养的牲畜（主要是山羊和绵羊）种类和数量越来越多。新的灌溉技术使干燥的美索不达米亚低地和埃及尼罗河流域也能适合农业生产。这一时期典型的村落都是由泥和草盖的圆顶房，稍好一点的用曝晒而成的土坯建成。村外就是种植谷物、枣树和其他作物的农田，偶尔可以看到一些散养或圈养的牛羊，到处是一派宁静祥和的景象。当然，人们也会尽可能捕获一些禽和鱼等野味来丰富食谱，但总体来说，这种生活方式与几千年来采集狩猎的方式已截然不同。此时的社会正向一个更复杂的模式发展，村落通常会用仓库来存放贵重物品，包括圣物和余粮。毫无疑问，这些仓库是公用的，因为其存储数量远远大于任何一个家庭的需要。</w:t>
      </w:r>
    </w:p>
    <w:p>
      <w:pPr>
        <w:spacing w:line="288" w:lineRule="auto"/>
        <w:ind w:firstLine="420" w:firstLineChars="200"/>
        <w:jc w:val="left"/>
        <w:rPr>
          <w:rFonts w:eastAsia="楷体" w:hint="eastAsia"/>
        </w:rPr>
      </w:pPr>
      <w:r>
        <w:rPr>
          <w:rFonts w:eastAsia="楷体" w:hint="eastAsia"/>
        </w:rPr>
        <w:t>为了避免粮食短缺，人们一方面把余粮存入仓库，另一方面举行祭祀仪式向神灵祈求丰收。二者相互交织，所以人们一直把捐余粮当作对神之供奉，从而将仓库逐渐演变成了神庙。在新月沃地的许多地方，都可以找到公元前8000年左右刻着字的泥石。这些泥石在当时是用来记载捐粮的明细，以保证所有村民都尽可能将余粮拿到公共粮仓。这种宗教意味的捐粮仪式由行政祭司主持，他们靠余粮生活，也指导集体活动，如房舍的建造、灌溉系统的维护。这也播下了管理体制的种子，开启会计和写作等职业的先河。</w:t>
      </w:r>
    </w:p>
    <w:p>
      <w:pPr>
        <w:spacing w:line="288" w:lineRule="auto"/>
        <w:ind w:firstLine="420" w:firstLineChars="200"/>
        <w:jc w:val="right"/>
        <w:rPr>
          <w:rFonts w:eastAsia="楷体" w:hint="eastAsia"/>
        </w:rPr>
      </w:pPr>
      <w:r>
        <w:rPr>
          <w:rFonts w:eastAsia="楷体" w:hint="eastAsia"/>
        </w:rPr>
        <w:t>（摘编自《上帝之饮：六个瓶子里的历史》）</w:t>
      </w:r>
    </w:p>
    <w:p>
      <w:pPr>
        <w:spacing w:line="288" w:lineRule="auto"/>
        <w:jc w:val="left"/>
        <w:rPr>
          <w:rFonts w:hint="eastAsia"/>
        </w:rPr>
      </w:pPr>
      <w:r>
        <w:rPr>
          <w:rFonts w:hint="eastAsia"/>
        </w:rPr>
        <w:t xml:space="preserve">1．下列对原文相关内容的理解和分析，不正确的一项是（3分）（ </w:t>
      </w:r>
      <w:r>
        <w:t xml:space="preserve">   </w:t>
      </w:r>
      <w:r>
        <w:rPr>
          <w:rFonts w:hint="eastAsia"/>
        </w:rPr>
        <w:t>）</w:t>
      </w:r>
    </w:p>
    <w:p>
      <w:pPr>
        <w:spacing w:line="288" w:lineRule="auto"/>
        <w:jc w:val="left"/>
        <w:rPr>
          <w:rFonts w:hint="eastAsia"/>
        </w:rPr>
      </w:pPr>
      <w:r>
        <w:rPr>
          <w:rFonts w:hint="eastAsia"/>
        </w:rPr>
        <w:t>A．与漫长的人类进化史相比，生活方式从打猎采集到农耕种植的转变显得只是瞬间变化。</w:t>
      </w:r>
    </w:p>
    <w:p>
      <w:pPr>
        <w:spacing w:line="288" w:lineRule="auto"/>
        <w:jc w:val="left"/>
        <w:rPr>
          <w:rFonts w:hint="eastAsia"/>
        </w:rPr>
      </w:pPr>
      <w:r>
        <w:rPr>
          <w:rFonts w:hint="eastAsia"/>
        </w:rPr>
        <w:t>B．啤酒中的蛋白质和维生素含量高能促使悬浮酵母菌生长，从而减少人们营养结构失调。</w:t>
      </w:r>
    </w:p>
    <w:p>
      <w:pPr>
        <w:spacing w:line="288" w:lineRule="auto"/>
        <w:jc w:val="left"/>
        <w:rPr>
          <w:rFonts w:hint="eastAsia"/>
        </w:rPr>
      </w:pPr>
      <w:r>
        <w:rPr>
          <w:rFonts w:hint="eastAsia"/>
        </w:rPr>
        <w:t>C．啤酒比生水喝起来更安全卫生，原因是生水可能会被人的排泄物污染而啤酒是用开水酿造的。</w:t>
      </w:r>
    </w:p>
    <w:p>
      <w:pPr>
        <w:spacing w:line="288" w:lineRule="auto"/>
        <w:jc w:val="left"/>
        <w:rPr>
          <w:rFonts w:hint="eastAsia"/>
        </w:rPr>
      </w:pPr>
      <w:r>
        <w:rPr>
          <w:rFonts w:hint="eastAsia"/>
        </w:rPr>
        <w:t>D．古代村落中的祭祀在主持捐粮仪式、指导集体生活等活动中发展出了写作和计算能力。</w:t>
      </w:r>
    </w:p>
    <w:p>
      <w:pPr>
        <w:spacing w:line="288" w:lineRule="auto"/>
        <w:jc w:val="left"/>
        <w:rPr>
          <w:rFonts w:hint="eastAsia"/>
        </w:rPr>
      </w:pPr>
      <w:r>
        <w:rPr>
          <w:rFonts w:hint="eastAsia"/>
        </w:rPr>
        <w:t xml:space="preserve">2．根据原文内容，下列说法不正确的一项是（3分）（ </w:t>
      </w:r>
      <w:r>
        <w:t xml:space="preserve">   </w:t>
      </w:r>
      <w:r>
        <w:rPr>
          <w:rFonts w:hint="eastAsia"/>
        </w:rPr>
        <w:t>）</w:t>
      </w:r>
    </w:p>
    <w:p>
      <w:pPr>
        <w:spacing w:line="288" w:lineRule="auto"/>
        <w:jc w:val="left"/>
        <w:rPr>
          <w:rFonts w:hint="eastAsia"/>
        </w:rPr>
      </w:pPr>
      <w:r>
        <w:rPr>
          <w:rFonts w:hint="eastAsia"/>
        </w:rPr>
        <w:t>A．农业生产提供的剩余粮食对人类文明的向前发展起到了至关重要的作用。</w:t>
      </w:r>
    </w:p>
    <w:p>
      <w:pPr>
        <w:spacing w:line="288" w:lineRule="auto"/>
        <w:jc w:val="left"/>
        <w:rPr>
          <w:rFonts w:hint="eastAsia"/>
        </w:rPr>
      </w:pPr>
      <w:r>
        <w:rPr>
          <w:rFonts w:hint="eastAsia"/>
        </w:rPr>
        <w:t>B．人类的生活模式从采集渔猎转为定居型农业生产主要是为了保证啤酒的供应。</w:t>
      </w:r>
    </w:p>
    <w:p>
      <w:pPr>
        <w:spacing w:line="288" w:lineRule="auto"/>
        <w:jc w:val="left"/>
        <w:rPr>
          <w:rFonts w:hint="eastAsia"/>
        </w:rPr>
      </w:pPr>
      <w:r>
        <w:rPr>
          <w:rFonts w:hint="eastAsia"/>
        </w:rPr>
        <w:t>C．人类难以返回到以狩猎采集为主的生活方式可能是因为人口增长得越来越快。</w:t>
      </w:r>
    </w:p>
    <w:p>
      <w:pPr>
        <w:spacing w:line="288" w:lineRule="auto"/>
        <w:jc w:val="left"/>
      </w:pPr>
      <w:r>
        <w:rPr>
          <w:rFonts w:hint="eastAsia"/>
        </w:rPr>
        <w:t>D．公元前5000年左右，新月沃地人们的食谱包含谷物、水果、牛羊肉、鱼肉等。</w:t>
      </w:r>
    </w:p>
    <w:p>
      <w:pPr>
        <w:spacing w:line="288" w:lineRule="auto"/>
        <w:jc w:val="left"/>
        <w:rPr>
          <w:rFonts w:hint="eastAsia"/>
        </w:rPr>
      </w:pPr>
      <w:r>
        <w:rPr>
          <w:rFonts w:hint="eastAsia"/>
        </w:rPr>
        <w:t xml:space="preserve">3．下列选项，不适合作为论据来支撑“啤酒见之于世后，在社会交往、宗教祭祀等诸多方面赢得了极其重要的地位”这一观点的一项是（3分）（ </w:t>
      </w:r>
      <w:r>
        <w:t xml:space="preserve">   </w:t>
      </w:r>
      <w:r>
        <w:rPr>
          <w:rFonts w:hint="eastAsia"/>
        </w:rPr>
        <w:t>）</w:t>
      </w:r>
    </w:p>
    <w:p>
      <w:pPr>
        <w:spacing w:line="288" w:lineRule="auto"/>
        <w:jc w:val="left"/>
        <w:rPr>
          <w:rFonts w:hint="eastAsia"/>
        </w:rPr>
      </w:pPr>
      <w:r>
        <w:rPr>
          <w:rFonts w:hint="eastAsia"/>
        </w:rPr>
        <w:t>A．在埃及语中“盖一座啤酒大厅”或“到啤酒大厅里坐坐”的意思是“玩得开心”或“（在热闹的宴会上）饮酒作乐”。</w:t>
      </w:r>
    </w:p>
    <w:p>
      <w:pPr>
        <w:spacing w:line="288" w:lineRule="auto"/>
        <w:jc w:val="left"/>
        <w:rPr>
          <w:rFonts w:hint="eastAsia"/>
        </w:rPr>
      </w:pPr>
      <w:r>
        <w:rPr>
          <w:rFonts w:hint="eastAsia"/>
        </w:rPr>
        <w:t>B．有一个埃及石碑，上面的碑文告诫母亲给上学的孩子每天准备两坛啤酒、三小条面包，以保证孩子的健康发育。</w:t>
      </w:r>
    </w:p>
    <w:p>
      <w:pPr>
        <w:spacing w:line="288" w:lineRule="auto"/>
        <w:jc w:val="left"/>
        <w:rPr>
          <w:rFonts w:hint="eastAsia"/>
        </w:rPr>
      </w:pPr>
      <w:r>
        <w:rPr>
          <w:rFonts w:hint="eastAsia"/>
        </w:rPr>
        <w:t>C．在苏美尔遗址出土了大量大小相同的斜边碗，考古学家经过研究推测这种碗可能是一种被广泛使用的标准量器。</w:t>
      </w:r>
    </w:p>
    <w:p>
      <w:pPr>
        <w:spacing w:line="288" w:lineRule="auto"/>
        <w:jc w:val="left"/>
        <w:rPr>
          <w:rFonts w:hint="eastAsia"/>
        </w:rPr>
      </w:pPr>
      <w:r>
        <w:rPr>
          <w:rFonts w:hint="eastAsia"/>
        </w:rPr>
        <w:t>D．一份公元前的埃及医学文献中记载了许多用到啤酒的药方，比如洋葱与啤酒混合可治疗便秘；啤酒加橄榄粉治消化不良等。</w:t>
      </w:r>
    </w:p>
    <w:p>
      <w:pPr>
        <w:spacing w:line="288" w:lineRule="auto"/>
        <w:jc w:val="left"/>
        <w:rPr>
          <w:rFonts w:hint="eastAsia"/>
        </w:rPr>
      </w:pPr>
      <w:r>
        <w:rPr>
          <w:rFonts w:hint="eastAsia"/>
        </w:rPr>
        <w:t xml:space="preserve">4．下列关于原文论证的相关分析，不正确的一项是（3分）（ </w:t>
      </w:r>
      <w:r>
        <w:t xml:space="preserve">   </w:t>
      </w:r>
      <w:r>
        <w:rPr>
          <w:rFonts w:hint="eastAsia"/>
        </w:rPr>
        <w:t>）</w:t>
      </w:r>
    </w:p>
    <w:p>
      <w:pPr>
        <w:spacing w:line="288" w:lineRule="auto"/>
        <w:jc w:val="left"/>
        <w:rPr>
          <w:rFonts w:hint="eastAsia"/>
        </w:rPr>
      </w:pPr>
      <w:r>
        <w:rPr>
          <w:rFonts w:hint="eastAsia"/>
        </w:rPr>
        <w:t>A．作者开门见山，提出啤酒在人类开始从事农业生产的重大转折点中扮演了重要角色。</w:t>
      </w:r>
    </w:p>
    <w:p>
      <w:pPr>
        <w:spacing w:line="288" w:lineRule="auto"/>
        <w:jc w:val="left"/>
        <w:rPr>
          <w:rFonts w:hint="eastAsia"/>
        </w:rPr>
      </w:pPr>
      <w:r>
        <w:rPr>
          <w:rFonts w:hint="eastAsia"/>
        </w:rPr>
        <w:t>B．文章科学分析了啤酒的有益成分，证明了啤酒对农业的转变起到了微妙的辅助作用。</w:t>
      </w:r>
    </w:p>
    <w:p>
      <w:pPr>
        <w:spacing w:line="288" w:lineRule="auto"/>
        <w:jc w:val="left"/>
        <w:rPr>
          <w:rFonts w:hint="eastAsia"/>
        </w:rPr>
      </w:pPr>
      <w:r>
        <w:rPr>
          <w:rFonts w:hint="eastAsia"/>
        </w:rPr>
        <w:t>C．文中的“更可能”“似乎”“毫无疑问”等词语，表明了论证语言的倾向性和严密性。</w:t>
      </w:r>
    </w:p>
    <w:p>
      <w:pPr>
        <w:spacing w:line="288" w:lineRule="auto"/>
        <w:jc w:val="left"/>
        <w:rPr>
          <w:rFonts w:hint="eastAsia"/>
        </w:rPr>
      </w:pPr>
      <w:r>
        <w:rPr>
          <w:rFonts w:hint="eastAsia"/>
        </w:rPr>
        <w:t>D．文中列举大量事实，证明了从事农业生产对当时人们的生活方式产生了重大影响。</w:t>
      </w:r>
    </w:p>
    <w:p>
      <w:pPr>
        <w:spacing w:line="288" w:lineRule="auto"/>
        <w:jc w:val="left"/>
        <w:rPr>
          <w:rFonts w:hint="eastAsia"/>
        </w:rPr>
      </w:pPr>
      <w:r>
        <w:rPr>
          <w:rFonts w:hint="eastAsia"/>
        </w:rPr>
        <w:t>5．请根据文段概括人类从事农业生产后，生产方式、社会生活等方面有哪些具体的改变。（6分）</w:t>
      </w:r>
    </w:p>
    <w:p>
      <w:pPr>
        <w:spacing w:line="288" w:lineRule="auto"/>
        <w:jc w:val="left"/>
        <w:rPr>
          <w:rFonts w:hint="eastAsia"/>
          <w:b/>
          <w:sz w:val="24"/>
        </w:rPr>
      </w:pPr>
      <w:r>
        <w:rPr>
          <w:rFonts w:hint="eastAsia"/>
          <w:b/>
          <w:sz w:val="24"/>
        </w:rPr>
        <w:t>（二）现代文阅读Ⅱ（本题共4小题，17分）</w:t>
      </w:r>
    </w:p>
    <w:p>
      <w:pPr>
        <w:spacing w:line="288" w:lineRule="auto"/>
        <w:jc w:val="left"/>
        <w:rPr>
          <w:rFonts w:hint="eastAsia"/>
        </w:rPr>
      </w:pPr>
      <w:r>
        <w:rPr>
          <w:rFonts w:hint="eastAsia"/>
        </w:rPr>
        <w:t>阅读下面的文字，完成6~9题。</w:t>
      </w:r>
    </w:p>
    <w:p>
      <w:pPr>
        <w:spacing w:line="288" w:lineRule="auto"/>
        <w:jc w:val="center"/>
        <w:rPr>
          <w:rFonts w:eastAsia="楷体" w:hint="eastAsia"/>
        </w:rPr>
      </w:pPr>
      <w:r>
        <w:rPr>
          <w:rFonts w:eastAsia="楷体" w:hint="eastAsia"/>
          <w:b/>
        </w:rPr>
        <w:t>老虎口（节选）</w:t>
      </w:r>
      <w:r>
        <w:rPr>
          <w:rFonts w:eastAsia="楷体" w:hint="eastAsia"/>
        </w:rPr>
        <w:t>王族</w:t>
      </w:r>
    </w:p>
    <w:p>
      <w:pPr>
        <w:spacing w:line="288" w:lineRule="auto"/>
        <w:ind w:firstLine="420" w:firstLineChars="200"/>
        <w:jc w:val="left"/>
        <w:rPr>
          <w:rFonts w:eastAsia="楷体" w:hint="eastAsia"/>
        </w:rPr>
      </w:pPr>
      <w:r>
        <w:rPr>
          <w:rFonts w:eastAsia="楷体" w:hint="eastAsia"/>
        </w:rPr>
        <w:t>大风刮了一夜，到了天亮，天气被刮得像被黑夜紧紧拽着，死活挣扎不出一丝光亮。</w:t>
      </w:r>
    </w:p>
    <w:p>
      <w:pPr>
        <w:spacing w:line="288" w:lineRule="auto"/>
        <w:ind w:firstLine="420" w:firstLineChars="200"/>
        <w:jc w:val="left"/>
        <w:rPr>
          <w:rFonts w:eastAsia="楷体" w:hint="eastAsia"/>
        </w:rPr>
      </w:pPr>
      <w:r>
        <w:rPr>
          <w:rFonts w:eastAsia="楷体" w:hint="eastAsia"/>
        </w:rPr>
        <w:t>李成军走出帐篷，抬头往上看，哈希勒根达坂变得黑乎乎的，像一块要砸下来的石头。他知道达坂不会砸下来，但达坂上的积雪会发生雪崩，倾泻下来会把山坡覆盖，把峡谷填满，也会把人吞没。李成军这样想着，觉得刮来的风像刀子一样，在脸上刺出一阵痛。他哆嗦了几下，想扣上军大衣的扣子，但一想今天又开不了工，便让大衣敞着，省去过一会儿又要解扣子的麻烦。</w:t>
      </w:r>
    </w:p>
    <w:p>
      <w:pPr>
        <w:spacing w:line="288" w:lineRule="auto"/>
        <w:ind w:firstLine="420" w:firstLineChars="200"/>
        <w:jc w:val="left"/>
        <w:rPr>
          <w:rFonts w:eastAsia="楷体" w:hint="eastAsia"/>
        </w:rPr>
      </w:pPr>
      <w:r>
        <w:rPr>
          <w:rFonts w:eastAsia="楷体" w:hint="eastAsia"/>
        </w:rPr>
        <w:t>李成军是工程部队的副营长。</w:t>
      </w:r>
    </w:p>
    <w:p>
      <w:pPr>
        <w:spacing w:line="288" w:lineRule="auto"/>
        <w:ind w:firstLine="420" w:firstLineChars="200"/>
        <w:jc w:val="left"/>
        <w:rPr>
          <w:rFonts w:eastAsia="楷体"/>
        </w:rPr>
      </w:pPr>
      <w:r>
        <w:rPr>
          <w:rFonts w:eastAsia="楷体" w:hint="eastAsia"/>
        </w:rPr>
        <w:t>三天前，他带领一个连上了天山，在巴音沟口的山坳里驻扎下来。他们要修的这条路，从北疆独山子的“零公里”处开始，穿过天山的四个达坂、两个草原和一个大峡谷，最后到南疆的库车结束。这条路修通后，原先从北疆到南疆要三四天才能走完的路程，现在用一两天就能走完。人们已经为这条路起好了名字，叫“独库公路”。这条路在先前修了十年，后来因为种种原因搁浅，今年从各地调动好几支工程部队，从独山子和库车两个方向同时施工，最后在巴音布鲁克草原会合。会合的那天，就是全线贯通的日子。李成军所在的部队从湖北调到新疆，负责这条路的石方工程。</w:t>
      </w:r>
    </w:p>
    <w:p>
      <w:pPr>
        <w:spacing w:line="288" w:lineRule="auto"/>
        <w:ind w:firstLine="420" w:firstLineChars="200"/>
        <w:jc w:val="left"/>
        <w:rPr>
          <w:rFonts w:eastAsia="楷体" w:hint="eastAsia"/>
        </w:rPr>
      </w:pPr>
      <w:r>
        <w:rPr>
          <w:rFonts w:eastAsia="楷体" w:hint="eastAsia"/>
        </w:rPr>
        <w:t>他们一上山，就刮起了一场大风。</w:t>
      </w:r>
    </w:p>
    <w:p>
      <w:pPr>
        <w:spacing w:line="288" w:lineRule="auto"/>
        <w:ind w:firstLine="420" w:firstLineChars="200"/>
        <w:jc w:val="left"/>
        <w:rPr>
          <w:rFonts w:eastAsia="楷体" w:hint="eastAsia"/>
          <w:u w:val="single"/>
        </w:rPr>
      </w:pPr>
      <w:r>
        <w:rPr>
          <w:rFonts w:eastAsia="楷体" w:hint="eastAsia"/>
          <w:u w:val="single"/>
        </w:rPr>
        <w:t>整整三天，都因为大风而无法开工。到了四月，山下的树都已经发芽，地上也有了一层绿色。他们从独山子出发时，一位战士看了几眼那绿色说，我们从春暖花开的湖北出发，到了新疆刚好又赶上看天山上的花朵。战士们一片欢呼，照那位战友的话说，他们在一年之中赶上了两个春天。李成军听了那位战士的话后也很高兴，在春天施工，天气暖和，风调雨顺，一定会很顺利。</w:t>
      </w:r>
    </w:p>
    <w:p>
      <w:pPr>
        <w:spacing w:line="288" w:lineRule="auto"/>
        <w:ind w:firstLine="420" w:firstLineChars="200"/>
        <w:jc w:val="left"/>
        <w:rPr>
          <w:rFonts w:eastAsia="楷体" w:hint="eastAsia"/>
          <w:u w:val="single"/>
        </w:rPr>
      </w:pPr>
      <w:r>
        <w:rPr>
          <w:rFonts w:eastAsia="楷体" w:hint="eastAsia"/>
          <w:u w:val="single"/>
        </w:rPr>
        <w:t>不料，四月的天山却冰封雪裹，仍然是一副冬天的样子。这三天，李成军每天一大早就起床看天气，他希望风经过一夜吹刮后，像用尽了力气的人一样，疲惫地落入或远或近的角落，不再像虎视眈眈的大手，阻挡得人迈不出一步。但是今天还是老样子，大风虽然吹刮了一夜，却像永远也用不完力气似的，又开始了一天的肆虐。</w:t>
      </w:r>
    </w:p>
    <w:p>
      <w:pPr>
        <w:spacing w:line="288" w:lineRule="auto"/>
        <w:ind w:firstLine="420" w:firstLineChars="200"/>
        <w:jc w:val="left"/>
        <w:rPr>
          <w:rFonts w:eastAsia="楷体" w:hint="eastAsia"/>
        </w:rPr>
      </w:pPr>
      <w:r>
        <w:rPr>
          <w:rFonts w:eastAsia="楷体" w:hint="eastAsia"/>
        </w:rPr>
        <w:t>李成军暗自叹息，天山不是一般的山，人一来，就给你一个下马威。</w:t>
      </w:r>
    </w:p>
    <w:p>
      <w:pPr>
        <w:spacing w:line="288" w:lineRule="auto"/>
        <w:ind w:firstLine="420" w:firstLineChars="200"/>
        <w:jc w:val="left"/>
        <w:rPr>
          <w:rFonts w:eastAsia="楷体" w:hint="eastAsia"/>
        </w:rPr>
      </w:pPr>
      <w:r>
        <w:rPr>
          <w:rFonts w:eastAsia="楷体" w:hint="eastAsia"/>
        </w:rPr>
        <w:t>连长欧阳家良来请示李成军，“副营长，今天的风又是这么大，怎么办？”</w:t>
      </w:r>
    </w:p>
    <w:p>
      <w:pPr>
        <w:spacing w:line="288" w:lineRule="auto"/>
        <w:ind w:firstLine="420" w:firstLineChars="200"/>
        <w:jc w:val="left"/>
        <w:rPr>
          <w:rFonts w:eastAsia="楷体" w:hint="eastAsia"/>
        </w:rPr>
      </w:pPr>
      <w:r>
        <w:rPr>
          <w:rFonts w:eastAsia="楷体" w:hint="eastAsia"/>
        </w:rPr>
        <w:t>李成军说：“不能再等了。”</w:t>
      </w:r>
    </w:p>
    <w:p>
      <w:pPr>
        <w:spacing w:line="288" w:lineRule="auto"/>
        <w:ind w:firstLine="420" w:firstLineChars="200"/>
        <w:jc w:val="left"/>
        <w:rPr>
          <w:rFonts w:eastAsia="楷体" w:hint="eastAsia"/>
        </w:rPr>
      </w:pPr>
      <w:r>
        <w:rPr>
          <w:rFonts w:eastAsia="楷体" w:hint="eastAsia"/>
        </w:rPr>
        <w:t>欧阳家良有些疑惑，“那就开工？”</w:t>
      </w:r>
    </w:p>
    <w:p>
      <w:pPr>
        <w:spacing w:line="288" w:lineRule="auto"/>
        <w:ind w:firstLine="420" w:firstLineChars="200"/>
        <w:jc w:val="left"/>
        <w:rPr>
          <w:rFonts w:eastAsia="楷体" w:hint="eastAsia"/>
        </w:rPr>
      </w:pPr>
      <w:r>
        <w:rPr>
          <w:rFonts w:eastAsia="楷体" w:hint="eastAsia"/>
        </w:rPr>
        <w:t>李成军摇摇头，“不，不是开工。”</w:t>
      </w:r>
    </w:p>
    <w:p>
      <w:pPr>
        <w:spacing w:line="288" w:lineRule="auto"/>
        <w:ind w:firstLine="420" w:firstLineChars="200"/>
        <w:jc w:val="left"/>
        <w:rPr>
          <w:rFonts w:eastAsia="楷体" w:hint="eastAsia"/>
        </w:rPr>
      </w:pPr>
      <w:r>
        <w:rPr>
          <w:rFonts w:eastAsia="楷体" w:hint="eastAsia"/>
        </w:rPr>
        <w:t>欧阳家良更为疑惑，“那……”</w:t>
      </w:r>
    </w:p>
    <w:p>
      <w:pPr>
        <w:spacing w:line="288" w:lineRule="auto"/>
        <w:ind w:firstLine="420" w:firstLineChars="200"/>
        <w:jc w:val="left"/>
        <w:rPr>
          <w:rFonts w:eastAsia="楷体" w:hint="eastAsia"/>
        </w:rPr>
      </w:pPr>
      <w:r>
        <w:rPr>
          <w:rFonts w:eastAsia="楷体" w:hint="eastAsia"/>
        </w:rPr>
        <w:t>李成军说：“先把施工的工具运到‘老虎口’去，等大风停了，战士们上去就可以开工。”</w:t>
      </w:r>
    </w:p>
    <w:p>
      <w:pPr>
        <w:spacing w:line="288" w:lineRule="auto"/>
        <w:ind w:firstLine="420" w:firstLineChars="200"/>
        <w:jc w:val="left"/>
        <w:rPr>
          <w:rFonts w:eastAsia="楷体" w:hint="eastAsia"/>
        </w:rPr>
      </w:pPr>
      <w:r>
        <w:rPr>
          <w:rFonts w:eastAsia="楷体" w:hint="eastAsia"/>
        </w:rPr>
        <w:t>欧阳家良明白了李成军的意思，等大风停了运送工具，会浪费半天时间，而现在与其等着，不如先把工具运上去。这个想法好，看来副营长考虑了一夜，已经拿定了主意。</w:t>
      </w:r>
    </w:p>
    <w:p>
      <w:pPr>
        <w:spacing w:line="288" w:lineRule="auto"/>
        <w:ind w:firstLine="420" w:firstLineChars="200"/>
        <w:jc w:val="left"/>
        <w:rPr>
          <w:rFonts w:eastAsia="楷体" w:hint="eastAsia"/>
        </w:rPr>
      </w:pPr>
      <w:r>
        <w:rPr>
          <w:rFonts w:eastAsia="楷体" w:hint="eastAsia"/>
        </w:rPr>
        <w:t>欧阳家良吩咐下去，很快，由一名战士驾驶一辆解放牌汽车，另外两名战士护送，要拉一车工具上去。</w:t>
      </w:r>
    </w:p>
    <w:p>
      <w:pPr>
        <w:spacing w:line="288" w:lineRule="auto"/>
        <w:ind w:firstLine="420" w:firstLineChars="200"/>
        <w:jc w:val="left"/>
        <w:rPr>
          <w:rFonts w:eastAsia="楷体" w:hint="eastAsia"/>
        </w:rPr>
      </w:pPr>
      <w:r>
        <w:rPr>
          <w:rFonts w:eastAsia="楷体" w:hint="eastAsia"/>
        </w:rPr>
        <w:t>十年前修出的路，因为从未行驶过汽车，加之缺少养护，很多地方都变得坑坑洼洼，只向远处延伸出一条隐隐约约的痕迹。现在，终于有一辆汽车要开过去，有车行驶的路，才是真正的路。</w:t>
      </w:r>
    </w:p>
    <w:p>
      <w:pPr>
        <w:spacing w:line="288" w:lineRule="auto"/>
        <w:ind w:firstLine="420" w:firstLineChars="200"/>
        <w:jc w:val="left"/>
        <w:rPr>
          <w:rFonts w:eastAsia="楷体" w:hint="eastAsia"/>
        </w:rPr>
      </w:pPr>
      <w:r>
        <w:rPr>
          <w:rFonts w:eastAsia="楷体" w:hint="eastAsia"/>
        </w:rPr>
        <w:t>战士们都来装车，李成军却拦住了他们。</w:t>
      </w:r>
    </w:p>
    <w:p>
      <w:pPr>
        <w:spacing w:line="288" w:lineRule="auto"/>
        <w:ind w:firstLine="420" w:firstLineChars="200"/>
        <w:jc w:val="left"/>
        <w:rPr>
          <w:rFonts w:eastAsia="楷体" w:hint="eastAsia"/>
        </w:rPr>
      </w:pPr>
      <w:r>
        <w:rPr>
          <w:rFonts w:eastAsia="楷体" w:hint="eastAsia"/>
        </w:rPr>
        <w:t>欧阳家良又有些疑惑，“副营长，你改变主意了？”</w:t>
      </w:r>
    </w:p>
    <w:p>
      <w:pPr>
        <w:spacing w:line="288" w:lineRule="auto"/>
        <w:ind w:firstLine="420" w:firstLineChars="200"/>
        <w:jc w:val="left"/>
        <w:rPr>
          <w:rFonts w:eastAsia="楷体" w:hint="eastAsia"/>
        </w:rPr>
      </w:pPr>
      <w:r>
        <w:rPr>
          <w:rFonts w:eastAsia="楷体" w:hint="eastAsia"/>
        </w:rPr>
        <w:t>李成军看着哈希勒根达坂，没有说话。大风仍然在刮，刮着刮着就起雾了，整个达坂像是悬在半空，让人望而生畏。过了一会儿，李成军才说：“第一趟重在探路，少装一点工具，如果顺利，多跑两趟就是了。”</w:t>
      </w:r>
    </w:p>
    <w:p>
      <w:pPr>
        <w:spacing w:line="288" w:lineRule="auto"/>
        <w:ind w:firstLine="420" w:firstLineChars="200"/>
        <w:jc w:val="left"/>
        <w:rPr>
          <w:rFonts w:eastAsia="楷体" w:hint="eastAsia"/>
        </w:rPr>
      </w:pPr>
      <w:r>
        <w:rPr>
          <w:rFonts w:eastAsia="楷体" w:hint="eastAsia"/>
        </w:rPr>
        <w:t>于是，象征性地装了一点工具，就出发了。</w:t>
      </w:r>
    </w:p>
    <w:p>
      <w:pPr>
        <w:spacing w:line="288" w:lineRule="auto"/>
        <w:ind w:firstLine="420" w:firstLineChars="200"/>
        <w:jc w:val="left"/>
        <w:rPr>
          <w:rFonts w:eastAsia="楷体" w:hint="eastAsia"/>
        </w:rPr>
      </w:pPr>
      <w:r>
        <w:rPr>
          <w:rFonts w:eastAsia="楷体" w:hint="eastAsia"/>
        </w:rPr>
        <w:t>李成军又看了一眼哈希勒根达坂，天上起了乌云，把达坂上的雾压低了很多，达坂似乎真的要一头栽倒下来。</w:t>
      </w:r>
    </w:p>
    <w:p>
      <w:pPr>
        <w:spacing w:line="288" w:lineRule="auto"/>
        <w:ind w:firstLine="420" w:firstLineChars="200"/>
        <w:jc w:val="left"/>
        <w:rPr>
          <w:rFonts w:eastAsia="楷体" w:hint="eastAsia"/>
        </w:rPr>
      </w:pPr>
      <w:r>
        <w:rPr>
          <w:rFonts w:eastAsia="楷体" w:hint="eastAsia"/>
        </w:rPr>
        <w:t>李成军心里涌出不祥的预感。</w:t>
      </w:r>
    </w:p>
    <w:p>
      <w:pPr>
        <w:spacing w:line="288" w:lineRule="auto"/>
        <w:ind w:firstLine="420" w:firstLineChars="200"/>
        <w:jc w:val="left"/>
        <w:rPr>
          <w:rFonts w:eastAsia="楷体" w:hint="eastAsia"/>
        </w:rPr>
      </w:pPr>
      <w:r>
        <w:rPr>
          <w:rFonts w:eastAsia="楷体" w:hint="eastAsia"/>
        </w:rPr>
        <w:t>他想把那辆汽车叫回，但那辆汽车转过一个弯，已经不见了影子。路不好，车却跑得飞快，看来开车的战士在这三天憋坏了，一脚油门踩下去，汽车便快速向前行驶而去。</w:t>
      </w:r>
    </w:p>
    <w:p>
      <w:pPr>
        <w:spacing w:line="288" w:lineRule="auto"/>
        <w:ind w:firstLine="420" w:firstLineChars="200"/>
        <w:jc w:val="left"/>
        <w:rPr>
          <w:rFonts w:eastAsia="楷体" w:hint="eastAsia"/>
        </w:rPr>
      </w:pPr>
      <w:r>
        <w:rPr>
          <w:rFonts w:eastAsia="楷体" w:hint="eastAsia"/>
        </w:rPr>
        <w:t>大风迅猛地刮过来，又刮过去，一来一去搅得达坂上的雾上下起伏，像一只憋足了力气的怪兽，要恣肆摇摆一番。</w:t>
      </w:r>
    </w:p>
    <w:p>
      <w:pPr>
        <w:spacing w:line="288" w:lineRule="auto"/>
        <w:ind w:firstLine="420" w:firstLineChars="200"/>
        <w:jc w:val="left"/>
        <w:rPr>
          <w:rFonts w:eastAsia="楷体" w:hint="eastAsia"/>
        </w:rPr>
      </w:pPr>
      <w:r>
        <w:rPr>
          <w:rFonts w:eastAsia="楷体" w:hint="eastAsia"/>
        </w:rPr>
        <w:t>李成军的心收紧了，似乎那辆车将一去不复返，会被大风和大雾吞没。他对欧阳家良大喊一声：“快，再派一辆车，把那辆车追回来！”</w:t>
      </w:r>
    </w:p>
    <w:p>
      <w:pPr>
        <w:spacing w:line="288" w:lineRule="auto"/>
        <w:ind w:firstLine="420" w:firstLineChars="200"/>
        <w:jc w:val="left"/>
        <w:rPr>
          <w:rFonts w:eastAsia="楷体" w:hint="eastAsia"/>
        </w:rPr>
      </w:pPr>
      <w:r>
        <w:rPr>
          <w:rFonts w:eastAsia="楷体" w:hint="eastAsia"/>
        </w:rPr>
        <w:t>他后悔了。</w:t>
      </w:r>
    </w:p>
    <w:p>
      <w:pPr>
        <w:spacing w:line="288" w:lineRule="auto"/>
        <w:ind w:firstLine="420" w:firstLineChars="200"/>
        <w:jc w:val="left"/>
        <w:rPr>
          <w:rFonts w:eastAsia="楷体"/>
        </w:rPr>
      </w:pPr>
      <w:r>
        <w:rPr>
          <w:rFonts w:eastAsia="楷体" w:hint="eastAsia"/>
        </w:rPr>
        <w:t>也害怕了。</w:t>
      </w:r>
    </w:p>
    <w:p>
      <w:pPr>
        <w:spacing w:line="288" w:lineRule="auto"/>
        <w:ind w:firstLine="420" w:firstLineChars="200"/>
        <w:jc w:val="left"/>
        <w:rPr>
          <w:rFonts w:eastAsia="楷体" w:hint="eastAsia"/>
        </w:rPr>
      </w:pPr>
      <w:r>
        <w:rPr>
          <w:rFonts w:eastAsia="楷体" w:hint="eastAsia"/>
        </w:rPr>
        <w:t>欧阳家良听到李成军的命令，脸上又浮出疑惑，但他没有惶恐和慌乱，马上叫来一辆汽车，欧阳家良亲自驾驶，李成军坐在驾驶室中，双眼紧盯着前方。</w:t>
      </w:r>
    </w:p>
    <w:p>
      <w:pPr>
        <w:spacing w:line="288" w:lineRule="auto"/>
        <w:ind w:firstLine="420" w:firstLineChars="200"/>
        <w:jc w:val="left"/>
        <w:rPr>
          <w:rFonts w:eastAsia="楷体" w:hint="eastAsia"/>
        </w:rPr>
      </w:pPr>
      <w:r>
        <w:rPr>
          <w:rFonts w:eastAsia="楷体" w:hint="eastAsia"/>
        </w:rPr>
        <w:t>汽车冲进大雾中……</w:t>
      </w:r>
    </w:p>
    <w:p>
      <w:pPr>
        <w:spacing w:line="288" w:lineRule="auto"/>
        <w:ind w:firstLine="420" w:firstLineChars="200"/>
        <w:jc w:val="right"/>
        <w:rPr>
          <w:rFonts w:eastAsia="楷体" w:hint="eastAsia"/>
        </w:rPr>
      </w:pPr>
      <w:r>
        <w:rPr>
          <w:rFonts w:eastAsia="楷体" w:hint="eastAsia"/>
        </w:rPr>
        <w:t>（有删改）</w:t>
      </w:r>
    </w:p>
    <w:p>
      <w:pPr>
        <w:spacing w:line="288" w:lineRule="auto"/>
        <w:jc w:val="left"/>
        <w:rPr>
          <w:rFonts w:hint="eastAsia"/>
        </w:rPr>
      </w:pPr>
      <w:r>
        <w:rPr>
          <w:rFonts w:hint="eastAsia"/>
        </w:rPr>
        <w:t xml:space="preserve">6．下列对小说相关内容的理解，正确的一项是（3分）（ </w:t>
      </w:r>
      <w:r>
        <w:t xml:space="preserve">   </w:t>
      </w:r>
      <w:r>
        <w:rPr>
          <w:rFonts w:hint="eastAsia"/>
        </w:rPr>
        <w:t>）</w:t>
      </w:r>
    </w:p>
    <w:p>
      <w:pPr>
        <w:spacing w:line="288" w:lineRule="auto"/>
        <w:jc w:val="left"/>
        <w:rPr>
          <w:rFonts w:hint="eastAsia"/>
        </w:rPr>
      </w:pPr>
      <w:r>
        <w:rPr>
          <w:rFonts w:hint="eastAsia"/>
        </w:rPr>
        <w:t>A．李成军想扣上军大衣的扣子又没有扣，体现了他嫌麻烦不愿意多费事的生活习惯。</w:t>
      </w:r>
    </w:p>
    <w:p>
      <w:pPr>
        <w:spacing w:line="288" w:lineRule="auto"/>
        <w:jc w:val="left"/>
        <w:rPr>
          <w:rFonts w:hint="eastAsia"/>
        </w:rPr>
      </w:pPr>
      <w:r>
        <w:rPr>
          <w:rFonts w:hint="eastAsia"/>
        </w:rPr>
        <w:t>B．“独库公路”前后总共修建了十年，最终在数支工程部队的共同努力下全线贯通。</w:t>
      </w:r>
    </w:p>
    <w:p>
      <w:pPr>
        <w:spacing w:line="288" w:lineRule="auto"/>
        <w:jc w:val="left"/>
        <w:rPr>
          <w:rFonts w:hint="eastAsia"/>
        </w:rPr>
      </w:pPr>
      <w:r>
        <w:rPr>
          <w:rFonts w:hint="eastAsia"/>
        </w:rPr>
        <w:t>C．四月的天山冰雪覆盖、风大雾重，反映出任务的艰难危险，也暗示了探路可能会失败。</w:t>
      </w:r>
    </w:p>
    <w:p>
      <w:pPr>
        <w:spacing w:line="288" w:lineRule="auto"/>
        <w:jc w:val="left"/>
        <w:rPr>
          <w:rFonts w:hint="eastAsia"/>
        </w:rPr>
      </w:pPr>
      <w:r>
        <w:rPr>
          <w:rFonts w:hint="eastAsia"/>
        </w:rPr>
        <w:t>D．“路不好，车却跑得飞快”，表现出开车的战士勇于克服困难、战胜困难的信心。</w:t>
      </w:r>
    </w:p>
    <w:p>
      <w:pPr>
        <w:spacing w:line="288" w:lineRule="auto"/>
        <w:jc w:val="left"/>
        <w:rPr>
          <w:rFonts w:hint="eastAsia"/>
        </w:rPr>
      </w:pPr>
      <w:r>
        <w:rPr>
          <w:rFonts w:hint="eastAsia"/>
        </w:rPr>
        <w:t xml:space="preserve">7．下列对小说艺术特色的分析鉴赏，不正确的一项是（3分）（ </w:t>
      </w:r>
      <w:r>
        <w:t xml:space="preserve">   </w:t>
      </w:r>
      <w:r>
        <w:rPr>
          <w:rFonts w:hint="eastAsia"/>
        </w:rPr>
        <w:t>）</w:t>
      </w:r>
    </w:p>
    <w:p>
      <w:pPr>
        <w:spacing w:line="288" w:lineRule="auto"/>
        <w:jc w:val="left"/>
        <w:rPr>
          <w:rFonts w:hint="eastAsia"/>
        </w:rPr>
      </w:pPr>
      <w:r>
        <w:rPr>
          <w:rFonts w:hint="eastAsia"/>
        </w:rPr>
        <w:t>A．小说第三段单句成段，点明了主人公李成军的身份，也言简意赅地揭开了由前两段所形成的叙述悬念，可谓精妙。</w:t>
      </w:r>
    </w:p>
    <w:p>
      <w:pPr>
        <w:spacing w:line="288" w:lineRule="auto"/>
        <w:jc w:val="left"/>
        <w:rPr>
          <w:rFonts w:hint="eastAsia"/>
        </w:rPr>
      </w:pPr>
      <w:r>
        <w:rPr>
          <w:rFonts w:hint="eastAsia"/>
        </w:rPr>
        <w:t>B．小说运用插叙手法，细致地交代了李成军所在部队修建“独库公路”的任务，为后面故事情节的展开做好了铺垫。</w:t>
      </w:r>
    </w:p>
    <w:p>
      <w:pPr>
        <w:spacing w:line="288" w:lineRule="auto"/>
        <w:jc w:val="left"/>
        <w:rPr>
          <w:rFonts w:hint="eastAsia"/>
        </w:rPr>
      </w:pPr>
      <w:r>
        <w:rPr>
          <w:rFonts w:hint="eastAsia"/>
        </w:rPr>
        <w:t>C．画横线两段将战士想象中与实际中的天山四月的气候进行了比较，既表现出战士们积极乐观的心态，又反映出天山气候的反复无常。</w:t>
      </w:r>
    </w:p>
    <w:p>
      <w:pPr>
        <w:spacing w:line="288" w:lineRule="auto"/>
        <w:jc w:val="left"/>
        <w:rPr>
          <w:rFonts w:hint="eastAsia"/>
        </w:rPr>
      </w:pPr>
      <w:r>
        <w:rPr>
          <w:rFonts w:hint="eastAsia"/>
        </w:rPr>
        <w:t>D．“他后悔了”“也害怕了”两个短句，独立成段，语气短促而有力，很好地烘托出当时的紧张的氛围，让读者印象深刻。</w:t>
      </w:r>
    </w:p>
    <w:p>
      <w:pPr>
        <w:spacing w:line="288" w:lineRule="auto"/>
        <w:jc w:val="left"/>
        <w:rPr>
          <w:rFonts w:hint="eastAsia"/>
        </w:rPr>
      </w:pPr>
      <w:r>
        <w:rPr>
          <w:rFonts w:hint="eastAsia"/>
        </w:rPr>
        <w:t>8．请从李成军与欧阳家良两人的对话来概括李成军的形象特征，并简要分析。（5分）</w:t>
      </w:r>
    </w:p>
    <w:p>
      <w:pPr>
        <w:spacing w:line="288" w:lineRule="auto"/>
        <w:jc w:val="left"/>
        <w:rPr>
          <w:rFonts w:hint="eastAsia"/>
        </w:rPr>
      </w:pPr>
      <w:r>
        <w:rPr>
          <w:rFonts w:hint="eastAsia"/>
        </w:rPr>
        <w:t>9．“大风”这一自然现象贯穿小说始终，请结合文本简要分析其作用。（6分）</w:t>
      </w:r>
    </w:p>
    <w:p>
      <w:pPr>
        <w:spacing w:line="288" w:lineRule="auto"/>
        <w:jc w:val="left"/>
        <w:rPr>
          <w:rFonts w:hint="eastAsia"/>
          <w:b/>
          <w:sz w:val="24"/>
        </w:rPr>
      </w:pPr>
      <w:r>
        <w:rPr>
          <w:rFonts w:hint="eastAsia"/>
          <w:b/>
          <w:sz w:val="24"/>
        </w:rPr>
        <w:t>二、古代诗文阅读（35分）</w:t>
      </w:r>
    </w:p>
    <w:p>
      <w:pPr>
        <w:spacing w:line="288" w:lineRule="auto"/>
        <w:jc w:val="left"/>
        <w:rPr>
          <w:rFonts w:hint="eastAsia"/>
          <w:b/>
          <w:sz w:val="24"/>
        </w:rPr>
      </w:pPr>
      <w:r>
        <w:rPr>
          <w:rFonts w:hint="eastAsia"/>
          <w:b/>
          <w:sz w:val="24"/>
        </w:rPr>
        <w:t>（一）文言文阅读（本题共5小题，20分）</w:t>
      </w:r>
    </w:p>
    <w:p>
      <w:pPr>
        <w:spacing w:line="288" w:lineRule="auto"/>
        <w:jc w:val="left"/>
        <w:rPr>
          <w:rFonts w:hint="eastAsia"/>
        </w:rPr>
      </w:pPr>
      <w:r>
        <w:rPr>
          <w:rFonts w:hint="eastAsia"/>
        </w:rPr>
        <w:t>阅读下面的文言文，完成10~14题。</w:t>
      </w:r>
    </w:p>
    <w:p>
      <w:pPr>
        <w:spacing w:line="288" w:lineRule="auto"/>
        <w:ind w:firstLine="420" w:firstLineChars="200"/>
        <w:jc w:val="left"/>
        <w:rPr>
          <w:rFonts w:eastAsia="楷体" w:hint="eastAsia"/>
        </w:rPr>
      </w:pPr>
      <w:r>
        <w:rPr>
          <w:rFonts w:eastAsia="楷体" w:hint="eastAsia"/>
        </w:rPr>
        <w:t>材料一：郭子仪，字子仪，华州郑人，长七尺二寸，以</w:t>
      </w:r>
      <w:r>
        <w:rPr>
          <w:rFonts w:eastAsia="楷体" w:hint="eastAsia"/>
          <w:em w:val="dot"/>
        </w:rPr>
        <w:t>武举</w:t>
      </w:r>
      <w:r>
        <w:rPr>
          <w:rFonts w:eastAsia="楷体" w:hint="eastAsia"/>
        </w:rPr>
        <w:t>异等补左卫长史，累迁单于副都护、振远军使。子仪事上诚，御下恕，赏罚必信。遭幸臣程无振、鱼朝恩</w:t>
      </w:r>
      <w:r>
        <w:rPr>
          <w:rFonts w:eastAsia="楷体" w:hint="eastAsia"/>
          <w:em w:val="dot"/>
        </w:rPr>
        <w:t>短毁</w:t>
      </w:r>
      <w:r>
        <w:rPr>
          <w:rFonts w:eastAsia="楷体" w:hint="eastAsia"/>
        </w:rPr>
        <w:t>，方时多虞，握兵处外，然诏至，即日就道，无纤介顾望，故谗</w:t>
      </w:r>
      <w:r>
        <w:rPr>
          <w:rFonts w:eastAsia="楷体" w:hint="eastAsia"/>
          <w:em w:val="dot"/>
        </w:rPr>
        <w:t>间</w:t>
      </w:r>
      <w:r>
        <w:rPr>
          <w:rFonts w:eastAsia="楷体" w:hint="eastAsia"/>
        </w:rPr>
        <w:t>不行。破吐蕃灵州，而朝恩使人发其父墓，盗未得。子仪自泾阳来朝，中外惧有变，及入见，帝唁之，即号泣曰：“臣久主兵，不能禁士残人之墓。人今发先臣墓，此天谴，非人患也。”朝恩又尝约子仪修具，</w:t>
      </w:r>
      <w:r>
        <w:rPr>
          <w:rFonts w:eastAsia="楷体" w:hint="eastAsia"/>
          <w:u w:val="wave"/>
        </w:rPr>
        <w:t>元载使人告以军容将不利公其下衷甲愿从子仪不听但以家僮十数往。</w:t>
      </w:r>
      <w:r>
        <w:rPr>
          <w:rFonts w:eastAsia="楷体" w:hint="eastAsia"/>
        </w:rPr>
        <w:t>朝恩曰：“何车骑之寡？”告以所闻。朝恩泣曰：“非公长者，得无致疑乎？”田承嗣傲很不轨，子仪尝遣使至魏，承嗣西望拜，指其膝谓使者曰：“兹膝不屈于人久矣，今为公拜。”李灵耀据汴州，公私财赋一皆遏绝，</w:t>
      </w:r>
      <w:r>
        <w:rPr>
          <w:rFonts w:eastAsia="楷体" w:hint="eastAsia"/>
          <w:u w:val="single"/>
        </w:rPr>
        <w:t>子仪封币道其境，莫敢留，令持兵卫送。</w:t>
      </w:r>
      <w:r>
        <w:rPr>
          <w:rFonts w:eastAsia="楷体" w:hint="eastAsia"/>
        </w:rPr>
        <w:t>麾下宿将数十，皆王侯贵重，子仪颐指进退，若部曲然。幕府六十余人，后皆为将相显官，其取士得才类如此。与李光弼齐名，而宽厚得人</w:t>
      </w:r>
      <w:r>
        <w:rPr>
          <w:rFonts w:eastAsia="楷体" w:hint="eastAsia"/>
          <w:em w:val="dot"/>
        </w:rPr>
        <w:t>过</w:t>
      </w:r>
      <w:r>
        <w:rPr>
          <w:rFonts w:eastAsia="楷体" w:hint="eastAsia"/>
        </w:rPr>
        <w:t>之。八子七婿，皆贵显朝廷。其子孙多以功名显，盖盛德后云。</w:t>
      </w:r>
    </w:p>
    <w:p>
      <w:pPr>
        <w:spacing w:line="288" w:lineRule="auto"/>
        <w:ind w:firstLine="420" w:firstLineChars="200"/>
        <w:jc w:val="right"/>
        <w:rPr>
          <w:rFonts w:eastAsia="楷体" w:hint="eastAsia"/>
        </w:rPr>
      </w:pPr>
      <w:r>
        <w:rPr>
          <w:rFonts w:eastAsia="楷体" w:hint="eastAsia"/>
        </w:rPr>
        <w:t>（节选自《新唐书·郭子仪传》）</w:t>
      </w:r>
    </w:p>
    <w:p>
      <w:pPr>
        <w:spacing w:line="288" w:lineRule="auto"/>
        <w:ind w:firstLine="420" w:firstLineChars="200"/>
        <w:jc w:val="left"/>
        <w:rPr>
          <w:rFonts w:eastAsia="楷体" w:hint="eastAsia"/>
        </w:rPr>
      </w:pPr>
      <w:r>
        <w:rPr>
          <w:rFonts w:eastAsia="楷体" w:hint="eastAsia"/>
        </w:rPr>
        <w:t>材料二：史臣裴珀曰：“汾阳</w:t>
      </w:r>
      <w:r>
        <w:rPr>
          <w:rFonts w:eastAsia="楷体" w:hint="eastAsia"/>
          <w:vertAlign w:val="superscript"/>
        </w:rPr>
        <w:t>①</w:t>
      </w:r>
      <w:r>
        <w:rPr>
          <w:rFonts w:eastAsia="楷体" w:hint="eastAsia"/>
        </w:rPr>
        <w:t>事上诚荩</w:t>
      </w:r>
      <w:r>
        <w:rPr>
          <w:rFonts w:eastAsia="楷体" w:hint="eastAsia"/>
          <w:vertAlign w:val="superscript"/>
        </w:rPr>
        <w:t>②</w:t>
      </w:r>
      <w:r>
        <w:rPr>
          <w:rFonts w:eastAsia="楷体" w:hint="eastAsia"/>
        </w:rPr>
        <w:t>，临下宽厚，每降城下邑，所至之处，必得士心。代宗不名，呼为大臣。天下以其身为安危者殆二十年。权倾天下而朝不忌，</w:t>
      </w:r>
      <w:r>
        <w:rPr>
          <w:rFonts w:eastAsia="楷体" w:hint="eastAsia"/>
          <w:u w:val="single"/>
        </w:rPr>
        <w:t>功盖一代而主不疑，侈穷人欲而君子不之罪。</w:t>
      </w:r>
      <w:r>
        <w:rPr>
          <w:rFonts w:eastAsia="楷体" w:hint="eastAsia"/>
        </w:rPr>
        <w:t>富贵寿考，繁衍安泰，哀荣终始，人道之盛，此无缺焉。”</w:t>
      </w:r>
    </w:p>
    <w:p>
      <w:pPr>
        <w:spacing w:line="288" w:lineRule="auto"/>
        <w:ind w:firstLine="420" w:firstLineChars="200"/>
        <w:jc w:val="right"/>
        <w:rPr>
          <w:rFonts w:eastAsia="楷体" w:hint="eastAsia"/>
        </w:rPr>
      </w:pPr>
      <w:r>
        <w:rPr>
          <w:rFonts w:eastAsia="楷体" w:hint="eastAsia"/>
        </w:rPr>
        <w:t>（节选自《旧唐书·郭子仪传》）</w:t>
      </w:r>
    </w:p>
    <w:p>
      <w:pPr>
        <w:spacing w:line="288" w:lineRule="auto"/>
        <w:ind w:firstLine="420" w:firstLineChars="200"/>
        <w:jc w:val="left"/>
        <w:rPr>
          <w:rFonts w:eastAsia="楷体" w:hint="eastAsia"/>
        </w:rPr>
      </w:pPr>
      <w:r>
        <w:rPr>
          <w:rFonts w:eastAsia="楷体" w:hint="eastAsia"/>
        </w:rPr>
        <w:t>[注]①汾阳：郭子仪在平定安史之乱、护卫唐王朝的过程中军功卓著，被封为汾阳郡王。②诚荩：忠诚。</w:t>
      </w:r>
    </w:p>
    <w:p>
      <w:pPr>
        <w:spacing w:line="288" w:lineRule="auto"/>
        <w:jc w:val="left"/>
        <w:rPr>
          <w:rFonts w:hint="eastAsia"/>
        </w:rPr>
      </w:pPr>
      <w:r>
        <w:rPr>
          <w:rFonts w:hint="eastAsia"/>
        </w:rPr>
        <w:t>10．材料一画波浪线的部分有三处需要断句，请用铅笔将答题纸上相应位置的答案标号涂黑，每涂对一处给1分，涂黑超过三处不给分。（3分）</w:t>
      </w:r>
    </w:p>
    <w:p>
      <w:pPr>
        <w:spacing w:line="288" w:lineRule="auto"/>
        <w:ind w:firstLine="420" w:firstLineChars="200"/>
        <w:jc w:val="left"/>
        <w:rPr>
          <w:rFonts w:eastAsia="楷体" w:hint="eastAsia"/>
        </w:rPr>
      </w:pPr>
      <w:r>
        <w:rPr>
          <w:rFonts w:eastAsia="楷体" w:hint="eastAsia"/>
        </w:rPr>
        <w:t>元载使人告</w:t>
      </w:r>
      <w:r>
        <w:rPr>
          <w:rFonts w:eastAsia="楷体" w:hint="eastAsia"/>
          <w:bdr w:val="single" w:sz="4" w:space="0" w:color="auto"/>
        </w:rPr>
        <w:t>A</w:t>
      </w:r>
      <w:r>
        <w:rPr>
          <w:rFonts w:eastAsia="楷体" w:hint="eastAsia"/>
        </w:rPr>
        <w:t>以军容</w:t>
      </w:r>
      <w:r>
        <w:rPr>
          <w:rFonts w:eastAsia="楷体" w:hint="eastAsia"/>
          <w:bdr w:val="single" w:sz="4" w:space="0" w:color="auto"/>
        </w:rPr>
        <w:t>B</w:t>
      </w:r>
      <w:r>
        <w:rPr>
          <w:rFonts w:eastAsia="楷体" w:hint="eastAsia"/>
        </w:rPr>
        <w:t>将不利</w:t>
      </w:r>
      <w:r>
        <w:rPr>
          <w:rFonts w:eastAsia="楷体" w:hint="eastAsia"/>
          <w:bdr w:val="single" w:sz="4" w:space="0" w:color="auto"/>
        </w:rPr>
        <w:t>C</w:t>
      </w:r>
      <w:r>
        <w:rPr>
          <w:rFonts w:eastAsia="楷体" w:hint="eastAsia"/>
        </w:rPr>
        <w:t>公</w:t>
      </w:r>
      <w:r>
        <w:rPr>
          <w:rFonts w:eastAsia="楷体" w:hint="eastAsia"/>
          <w:bdr w:val="single" w:sz="4" w:space="0" w:color="auto"/>
        </w:rPr>
        <w:t>D</w:t>
      </w:r>
      <w:r>
        <w:rPr>
          <w:rFonts w:eastAsia="楷体" w:hint="eastAsia"/>
        </w:rPr>
        <w:t>其下衷甲</w:t>
      </w:r>
      <w:r>
        <w:rPr>
          <w:rFonts w:eastAsia="楷体" w:hint="eastAsia"/>
          <w:bdr w:val="single" w:sz="4" w:space="0" w:color="auto"/>
        </w:rPr>
        <w:t>E</w:t>
      </w:r>
      <w:r>
        <w:rPr>
          <w:rFonts w:eastAsia="楷体" w:hint="eastAsia"/>
        </w:rPr>
        <w:t>愿从</w:t>
      </w:r>
      <w:r>
        <w:rPr>
          <w:rFonts w:eastAsia="楷体" w:hint="eastAsia"/>
          <w:bdr w:val="single" w:sz="4" w:space="0" w:color="auto"/>
        </w:rPr>
        <w:t>F</w:t>
      </w:r>
      <w:r>
        <w:rPr>
          <w:rFonts w:eastAsia="楷体" w:hint="eastAsia"/>
        </w:rPr>
        <w:t>子仪</w:t>
      </w:r>
      <w:r>
        <w:rPr>
          <w:rFonts w:eastAsia="楷体" w:hint="eastAsia"/>
          <w:bdr w:val="single" w:sz="4" w:space="0" w:color="auto"/>
        </w:rPr>
        <w:t>G</w:t>
      </w:r>
      <w:r>
        <w:rPr>
          <w:rFonts w:eastAsia="楷体" w:hint="eastAsia"/>
        </w:rPr>
        <w:t>不听</w:t>
      </w:r>
      <w:r>
        <w:rPr>
          <w:rFonts w:eastAsia="楷体" w:hint="eastAsia"/>
          <w:bdr w:val="single" w:sz="4" w:space="0" w:color="auto"/>
        </w:rPr>
        <w:t>H</w:t>
      </w:r>
      <w:r>
        <w:rPr>
          <w:rFonts w:eastAsia="楷体" w:hint="eastAsia"/>
        </w:rPr>
        <w:t>但以家僮十数往。</w:t>
      </w:r>
    </w:p>
    <w:p>
      <w:pPr>
        <w:spacing w:line="288" w:lineRule="auto"/>
        <w:jc w:val="left"/>
        <w:rPr>
          <w:rFonts w:hint="eastAsia"/>
        </w:rPr>
      </w:pPr>
      <w:r>
        <w:rPr>
          <w:rFonts w:hint="eastAsia"/>
        </w:rPr>
        <w:t xml:space="preserve">11．下列对材料中加点的词语及相关内容的解说，不正确的一项是（3分）（ </w:t>
      </w:r>
      <w:r>
        <w:t xml:space="preserve">   </w:t>
      </w:r>
      <w:r>
        <w:rPr>
          <w:rFonts w:hint="eastAsia"/>
        </w:rPr>
        <w:t>）</w:t>
      </w:r>
    </w:p>
    <w:p>
      <w:pPr>
        <w:spacing w:line="288" w:lineRule="auto"/>
        <w:jc w:val="left"/>
        <w:rPr>
          <w:rFonts w:hint="eastAsia"/>
        </w:rPr>
      </w:pPr>
      <w:r>
        <w:rPr>
          <w:rFonts w:hint="eastAsia"/>
        </w:rPr>
        <w:t>A．武举，又名武科，是中国古代为选拔军事人才而设置的考试科目，武举制始创于唐代武则天时期。</w:t>
      </w:r>
    </w:p>
    <w:p>
      <w:pPr>
        <w:spacing w:line="288" w:lineRule="auto"/>
        <w:jc w:val="left"/>
        <w:rPr>
          <w:rFonts w:hint="eastAsia"/>
        </w:rPr>
      </w:pPr>
      <w:r>
        <w:rPr>
          <w:rFonts w:hint="eastAsia"/>
        </w:rPr>
        <w:t>B．短毁，文中指谗言中伤，其中的“短”与成语“取长补短”中的“短”意思不同。</w:t>
      </w:r>
    </w:p>
    <w:p>
      <w:pPr>
        <w:spacing w:line="288" w:lineRule="auto"/>
        <w:jc w:val="left"/>
        <w:rPr>
          <w:rFonts w:hint="eastAsia"/>
        </w:rPr>
      </w:pPr>
      <w:r>
        <w:rPr>
          <w:rFonts w:hint="eastAsia"/>
        </w:rPr>
        <w:t>C．间，指离间，与《鸿门宴》中“沛公已去，间至军中”的“间”意思不同。</w:t>
      </w:r>
    </w:p>
    <w:p>
      <w:pPr>
        <w:spacing w:line="288" w:lineRule="auto"/>
        <w:jc w:val="left"/>
        <w:rPr>
          <w:rFonts w:hint="eastAsia"/>
        </w:rPr>
      </w:pPr>
      <w:r>
        <w:rPr>
          <w:rFonts w:hint="eastAsia"/>
        </w:rPr>
        <w:t>D．过，指超过，与《邹忌讽齐王纳谏》中“群臣吏民能面刺寡人之过者”的“过”意思相同。</w:t>
      </w:r>
    </w:p>
    <w:p>
      <w:pPr>
        <w:spacing w:line="288" w:lineRule="auto"/>
        <w:jc w:val="left"/>
        <w:rPr>
          <w:rFonts w:hint="eastAsia"/>
        </w:rPr>
      </w:pPr>
      <w:r>
        <w:rPr>
          <w:rFonts w:hint="eastAsia"/>
        </w:rPr>
        <w:t xml:space="preserve">12．下列对材料有关内容的概述，不正确的一项是（3分）（ </w:t>
      </w:r>
      <w:r>
        <w:t xml:space="preserve">   </w:t>
      </w:r>
      <w:r>
        <w:rPr>
          <w:rFonts w:hint="eastAsia"/>
        </w:rPr>
        <w:t>）</w:t>
      </w:r>
    </w:p>
    <w:p>
      <w:pPr>
        <w:spacing w:line="288" w:lineRule="auto"/>
        <w:jc w:val="left"/>
        <w:rPr>
          <w:rFonts w:hint="eastAsia"/>
        </w:rPr>
      </w:pPr>
      <w:r>
        <w:rPr>
          <w:rFonts w:hint="eastAsia"/>
        </w:rPr>
        <w:t>A．郭子仪对皇帝忠诚，赏罚分明，宽厚待人，取士得才，富贵长寿，他的后人大多功名显赫。</w:t>
      </w:r>
    </w:p>
    <w:p>
      <w:pPr>
        <w:spacing w:line="288" w:lineRule="auto"/>
        <w:jc w:val="left"/>
        <w:rPr>
          <w:rFonts w:hint="eastAsia"/>
        </w:rPr>
      </w:pPr>
      <w:r>
        <w:rPr>
          <w:rFonts w:hint="eastAsia"/>
        </w:rPr>
        <w:t>B．郭子仪统兵在外，诏书至日，立即出发，没有丝毫犹豫顾盼，所以谗言离间都不起作用。</w:t>
      </w:r>
    </w:p>
    <w:p>
      <w:pPr>
        <w:spacing w:line="288" w:lineRule="auto"/>
        <w:jc w:val="left"/>
        <w:rPr>
          <w:rFonts w:hint="eastAsia"/>
        </w:rPr>
      </w:pPr>
      <w:r>
        <w:rPr>
          <w:rFonts w:hint="eastAsia"/>
        </w:rPr>
        <w:t>C．田承嗣占据魏州后倨傲狠戾，不守法纪，拦截过往的公私财物，还极力诋毁诽谤郭子仪。</w:t>
      </w:r>
    </w:p>
    <w:p>
      <w:pPr>
        <w:spacing w:line="288" w:lineRule="auto"/>
        <w:jc w:val="left"/>
        <w:rPr>
          <w:rFonts w:hint="eastAsia"/>
        </w:rPr>
      </w:pPr>
      <w:r>
        <w:rPr>
          <w:rFonts w:hint="eastAsia"/>
        </w:rPr>
        <w:t>D．郭子仪忠勇爱国，备受代宗宠爱，从来不直呼他的名字，只称他为大臣，生前死后皆蒙受荣宠。</w:t>
      </w:r>
    </w:p>
    <w:p>
      <w:pPr>
        <w:spacing w:line="288" w:lineRule="auto"/>
        <w:jc w:val="left"/>
        <w:rPr>
          <w:rFonts w:hint="eastAsia"/>
        </w:rPr>
      </w:pPr>
      <w:r>
        <w:rPr>
          <w:rFonts w:hint="eastAsia"/>
        </w:rPr>
        <w:t>13．把材料中画横线的句子翻译成现代汉语。（8分）</w:t>
      </w:r>
    </w:p>
    <w:p>
      <w:pPr>
        <w:spacing w:line="288" w:lineRule="auto"/>
        <w:jc w:val="left"/>
        <w:rPr>
          <w:rFonts w:hint="eastAsia"/>
        </w:rPr>
      </w:pPr>
      <w:r>
        <w:rPr>
          <w:rFonts w:hint="eastAsia"/>
        </w:rPr>
        <w:t>（1）</w:t>
      </w:r>
      <w:r>
        <w:rPr>
          <w:rFonts w:eastAsia="楷体" w:hint="eastAsia"/>
        </w:rPr>
        <w:t>子仪封币道其境，莫敢留，令持兵卫送。</w:t>
      </w:r>
    </w:p>
    <w:p>
      <w:pPr>
        <w:spacing w:line="288" w:lineRule="auto"/>
        <w:jc w:val="left"/>
        <w:rPr>
          <w:rFonts w:hint="eastAsia"/>
        </w:rPr>
      </w:pPr>
      <w:r>
        <w:rPr>
          <w:rFonts w:hint="eastAsia"/>
        </w:rPr>
        <w:t>（2）</w:t>
      </w:r>
      <w:r>
        <w:rPr>
          <w:rFonts w:eastAsia="楷体" w:hint="eastAsia"/>
        </w:rPr>
        <w:t>功盖一代而主不疑，侈穷人欲而君子不之罪。</w:t>
      </w:r>
    </w:p>
    <w:p>
      <w:pPr>
        <w:spacing w:line="288" w:lineRule="auto"/>
        <w:jc w:val="left"/>
        <w:rPr>
          <w:rFonts w:hint="eastAsia"/>
        </w:rPr>
      </w:pPr>
      <w:r>
        <w:rPr>
          <w:rFonts w:hint="eastAsia"/>
        </w:rPr>
        <w:t>14．裴珀评价郭子仪“待人以厚”，在材料一中是如何体现的？（3分）</w:t>
      </w:r>
    </w:p>
    <w:p>
      <w:pPr>
        <w:spacing w:line="288" w:lineRule="auto"/>
        <w:jc w:val="left"/>
        <w:rPr>
          <w:rFonts w:hint="eastAsia"/>
          <w:b/>
          <w:sz w:val="24"/>
        </w:rPr>
      </w:pPr>
      <w:r>
        <w:rPr>
          <w:rFonts w:hint="eastAsia"/>
          <w:b/>
          <w:sz w:val="24"/>
        </w:rPr>
        <w:t>（二）古代诗歌阅读（本题共2小题，9分）</w:t>
      </w:r>
    </w:p>
    <w:p>
      <w:pPr>
        <w:spacing w:line="288" w:lineRule="auto"/>
        <w:jc w:val="left"/>
        <w:rPr>
          <w:rFonts w:hint="eastAsia"/>
        </w:rPr>
      </w:pPr>
      <w:r>
        <w:rPr>
          <w:rFonts w:hint="eastAsia"/>
        </w:rPr>
        <w:t>阅读下面这首唐诗，完成15~16题。</w:t>
      </w:r>
    </w:p>
    <w:p>
      <w:pPr>
        <w:spacing w:line="288" w:lineRule="auto"/>
        <w:jc w:val="center"/>
        <w:rPr>
          <w:rFonts w:eastAsia="楷体" w:hint="eastAsia"/>
        </w:rPr>
      </w:pPr>
      <w:r>
        <w:rPr>
          <w:rFonts w:eastAsia="楷体" w:hint="eastAsia"/>
          <w:b/>
        </w:rPr>
        <w:t>雉带箭</w:t>
      </w:r>
      <w:r>
        <w:rPr>
          <w:rFonts w:eastAsia="楷体" w:hint="eastAsia"/>
          <w:b/>
          <w:vertAlign w:val="superscript"/>
        </w:rPr>
        <w:t>【注】</w:t>
      </w:r>
      <w:r>
        <w:rPr>
          <w:rFonts w:eastAsia="楷体" w:hint="eastAsia"/>
        </w:rPr>
        <w:t>韩愈</w:t>
      </w:r>
    </w:p>
    <w:p>
      <w:pPr>
        <w:spacing w:line="288" w:lineRule="auto"/>
        <w:jc w:val="center"/>
        <w:rPr>
          <w:rFonts w:eastAsia="楷体" w:hint="eastAsia"/>
        </w:rPr>
      </w:pPr>
      <w:r>
        <w:rPr>
          <w:rFonts w:eastAsia="楷体" w:hint="eastAsia"/>
        </w:rPr>
        <w:t>原头火烧静兀兀，野雉畏鹰出复没。</w:t>
      </w:r>
    </w:p>
    <w:p>
      <w:pPr>
        <w:spacing w:line="288" w:lineRule="auto"/>
        <w:jc w:val="center"/>
        <w:rPr>
          <w:rFonts w:eastAsia="楷体" w:hint="eastAsia"/>
        </w:rPr>
      </w:pPr>
      <w:r>
        <w:rPr>
          <w:rFonts w:eastAsia="楷体" w:hint="eastAsia"/>
        </w:rPr>
        <w:t>将军欲以巧伏人，盘马弯弓惜不发。</w:t>
      </w:r>
    </w:p>
    <w:p>
      <w:pPr>
        <w:spacing w:line="288" w:lineRule="auto"/>
        <w:jc w:val="center"/>
        <w:rPr>
          <w:rFonts w:eastAsia="楷体" w:hint="eastAsia"/>
        </w:rPr>
      </w:pPr>
      <w:r>
        <w:rPr>
          <w:rFonts w:eastAsia="楷体" w:hint="eastAsia"/>
        </w:rPr>
        <w:t>地形渐窄观者多，雉惊弓满劲箭加。</w:t>
      </w:r>
    </w:p>
    <w:p>
      <w:pPr>
        <w:spacing w:line="288" w:lineRule="auto"/>
        <w:jc w:val="center"/>
        <w:rPr>
          <w:rFonts w:eastAsia="楷体" w:hint="eastAsia"/>
        </w:rPr>
      </w:pPr>
      <w:r>
        <w:rPr>
          <w:rFonts w:eastAsia="楷体" w:hint="eastAsia"/>
        </w:rPr>
        <w:t>冲人决起百余尺，红翎白镞随倾斜。</w:t>
      </w:r>
    </w:p>
    <w:p>
      <w:pPr>
        <w:spacing w:line="288" w:lineRule="auto"/>
        <w:jc w:val="center"/>
        <w:rPr>
          <w:rFonts w:eastAsia="楷体" w:hint="eastAsia"/>
        </w:rPr>
      </w:pPr>
      <w:r>
        <w:rPr>
          <w:rFonts w:eastAsia="楷体" w:hint="eastAsia"/>
        </w:rPr>
        <w:t>将军仰笑军吏贺，五色离披马前堕。</w:t>
      </w:r>
    </w:p>
    <w:p>
      <w:pPr>
        <w:spacing w:line="288" w:lineRule="auto"/>
        <w:ind w:firstLine="420" w:firstLineChars="200"/>
        <w:jc w:val="left"/>
        <w:rPr>
          <w:rFonts w:eastAsia="楷体"/>
        </w:rPr>
      </w:pPr>
      <w:r>
        <w:rPr>
          <w:rFonts w:eastAsia="楷体" w:hint="eastAsia"/>
        </w:rPr>
        <w:t>[注]公元799年（唐德宗贞元十五年），韩愈在徐州武宁节度使张建封幕府任观察推官，此诗写他随从张建封射猎的情景。</w:t>
      </w:r>
    </w:p>
    <w:p>
      <w:pPr>
        <w:spacing w:line="288" w:lineRule="auto"/>
        <w:jc w:val="left"/>
        <w:rPr>
          <w:rFonts w:hint="eastAsia"/>
        </w:rPr>
      </w:pPr>
      <w:r>
        <w:rPr>
          <w:rFonts w:hint="eastAsia"/>
        </w:rPr>
        <w:t xml:space="preserve">15．下列对这首诗的理解和赏析，不正确的一项是（3分）（ </w:t>
      </w:r>
      <w:r>
        <w:t xml:space="preserve">   </w:t>
      </w:r>
      <w:r>
        <w:rPr>
          <w:rFonts w:hint="eastAsia"/>
        </w:rPr>
        <w:t>）</w:t>
      </w:r>
    </w:p>
    <w:p>
      <w:pPr>
        <w:spacing w:line="288" w:lineRule="auto"/>
        <w:jc w:val="left"/>
        <w:rPr>
          <w:rFonts w:hint="eastAsia"/>
        </w:rPr>
      </w:pPr>
      <w:r>
        <w:rPr>
          <w:rFonts w:hint="eastAsia"/>
        </w:rPr>
        <w:t>A．首句“静”字，可以联想出狩猎人此刻全神贯注窥伺猎物的情态，与下文射猎时和射猎后的动态形成了鲜明的对比。</w:t>
      </w:r>
    </w:p>
    <w:p>
      <w:pPr>
        <w:spacing w:line="288" w:lineRule="auto"/>
        <w:jc w:val="left"/>
        <w:rPr>
          <w:rFonts w:hint="eastAsia"/>
        </w:rPr>
      </w:pPr>
      <w:r>
        <w:rPr>
          <w:rFonts w:hint="eastAsia"/>
        </w:rPr>
        <w:t>B．将军围猎时让人放火焚烧原野以惊动躲藏的猎物，野鸡在火光中飞起，因害怕猎鹰袭击，所以又落进草丛中。</w:t>
      </w:r>
    </w:p>
    <w:p>
      <w:pPr>
        <w:spacing w:line="288" w:lineRule="auto"/>
        <w:jc w:val="left"/>
        <w:rPr>
          <w:rFonts w:hint="eastAsia"/>
        </w:rPr>
      </w:pPr>
      <w:r>
        <w:rPr>
          <w:rFonts w:hint="eastAsia"/>
        </w:rPr>
        <w:t>C．将军秋猎一方面是为了显示自己的神功巧技，另一方面是为了训练部下的射击技巧，以达到军事训练的目的。</w:t>
      </w:r>
    </w:p>
    <w:p>
      <w:pPr>
        <w:spacing w:line="288" w:lineRule="auto"/>
        <w:jc w:val="left"/>
        <w:rPr>
          <w:rFonts w:hint="eastAsia"/>
        </w:rPr>
      </w:pPr>
      <w:r>
        <w:rPr>
          <w:rFonts w:hint="eastAsia"/>
        </w:rPr>
        <w:t>D．“仰笑”二字，将一位地方主帅骄矜得意的神气跃然纸上，“军吏贺”写出围观的军吏敬服将军绝妙的射技，为他的成功庆贺。</w:t>
      </w:r>
    </w:p>
    <w:p>
      <w:pPr>
        <w:spacing w:line="288" w:lineRule="auto"/>
        <w:jc w:val="left"/>
        <w:rPr>
          <w:rFonts w:hint="eastAsia"/>
        </w:rPr>
      </w:pPr>
      <w:r>
        <w:rPr>
          <w:rFonts w:hint="eastAsia"/>
        </w:rPr>
        <w:t>16．“将军欲以巧伏人”中“巧”体现在哪些方面？请结合诗歌简要分析。（6分）</w:t>
      </w:r>
    </w:p>
    <w:p>
      <w:pPr>
        <w:spacing w:line="288" w:lineRule="auto"/>
        <w:jc w:val="left"/>
        <w:rPr>
          <w:rFonts w:hint="eastAsia"/>
          <w:b/>
          <w:sz w:val="24"/>
        </w:rPr>
      </w:pPr>
      <w:r>
        <w:rPr>
          <w:rFonts w:hint="eastAsia"/>
          <w:b/>
          <w:sz w:val="24"/>
        </w:rPr>
        <w:t>（三）名篇名句默写（本题共1小题，6分）</w:t>
      </w:r>
    </w:p>
    <w:p>
      <w:pPr>
        <w:spacing w:line="288" w:lineRule="auto"/>
        <w:jc w:val="left"/>
        <w:rPr>
          <w:rFonts w:hint="eastAsia"/>
        </w:rPr>
      </w:pPr>
      <w:r>
        <w:rPr>
          <w:rFonts w:hint="eastAsia"/>
        </w:rPr>
        <w:t>17．补写出下列句子中的空缺部分。（6分）</w:t>
      </w:r>
    </w:p>
    <w:p>
      <w:pPr>
        <w:spacing w:line="288" w:lineRule="auto"/>
        <w:jc w:val="left"/>
        <w:rPr>
          <w:rFonts w:hint="eastAsia"/>
        </w:rPr>
      </w:pPr>
      <w:r>
        <w:rPr>
          <w:rFonts w:hint="eastAsia"/>
        </w:rPr>
        <w:t>（1）《子路、曾皙、冉有、公西华侍坐》中的子路表示，对于一个夹在大国之间又“_</w:t>
      </w:r>
      <w:r>
        <w:t>_______</w:t>
      </w:r>
      <w:r>
        <w:rPr>
          <w:rFonts w:hint="eastAsia"/>
        </w:rPr>
        <w:t>_</w:t>
      </w:r>
      <w:r>
        <w:t>___</w:t>
      </w:r>
      <w:r>
        <w:rPr>
          <w:rFonts w:hint="eastAsia"/>
        </w:rPr>
        <w:t>，_</w:t>
      </w:r>
      <w:r>
        <w:t>_______</w:t>
      </w:r>
      <w:r>
        <w:rPr>
          <w:rFonts w:hint="eastAsia"/>
        </w:rPr>
        <w:t>_</w:t>
      </w:r>
      <w:r>
        <w:t>___</w:t>
      </w:r>
      <w:r>
        <w:rPr>
          <w:rFonts w:hint="eastAsia"/>
        </w:rPr>
        <w:t>”的“千乘之国”，自己只要三年就可以使百姓变勇敢并懂规矩。</w:t>
      </w:r>
    </w:p>
    <w:p>
      <w:pPr>
        <w:spacing w:line="288" w:lineRule="auto"/>
        <w:jc w:val="left"/>
        <w:rPr>
          <w:rFonts w:hint="eastAsia"/>
        </w:rPr>
      </w:pPr>
      <w:r>
        <w:rPr>
          <w:rFonts w:hint="eastAsia"/>
        </w:rPr>
        <w:t>（2）古人常借“月”的意象寄情悟理，如《念奴娇·赤壁怀古》中的“人生如梦，_</w:t>
      </w:r>
      <w:r>
        <w:t>_______</w:t>
      </w:r>
      <w:r>
        <w:rPr>
          <w:rFonts w:hint="eastAsia"/>
        </w:rPr>
        <w:t>_</w:t>
      </w:r>
      <w:r>
        <w:t>___</w:t>
      </w:r>
      <w:r>
        <w:rPr>
          <w:rFonts w:hint="eastAsia"/>
        </w:rPr>
        <w:t>？”《赤壁赋》中的“_</w:t>
      </w:r>
      <w:r>
        <w:t>_______</w:t>
      </w:r>
      <w:r>
        <w:rPr>
          <w:rFonts w:hint="eastAsia"/>
        </w:rPr>
        <w:t>_</w:t>
      </w:r>
      <w:r>
        <w:t>___</w:t>
      </w:r>
      <w:r>
        <w:rPr>
          <w:rFonts w:hint="eastAsia"/>
        </w:rPr>
        <w:t>，而卒莫消长也”。</w:t>
      </w:r>
    </w:p>
    <w:p>
      <w:pPr>
        <w:spacing w:line="288" w:lineRule="auto"/>
        <w:jc w:val="left"/>
        <w:rPr>
          <w:rFonts w:hint="eastAsia"/>
        </w:rPr>
      </w:pPr>
      <w:r>
        <w:rPr>
          <w:rFonts w:hint="eastAsia"/>
        </w:rPr>
        <w:t>（3）古人常用“万里”来表现路途之遥远，空间之辽阔，如“_</w:t>
      </w:r>
      <w:r>
        <w:t>_______</w:t>
      </w:r>
      <w:r>
        <w:rPr>
          <w:rFonts w:hint="eastAsia"/>
        </w:rPr>
        <w:t>_</w:t>
      </w:r>
      <w:r>
        <w:t>___</w:t>
      </w:r>
      <w:r>
        <w:rPr>
          <w:rFonts w:hint="eastAsia"/>
        </w:rPr>
        <w:t>，_</w:t>
      </w:r>
      <w:r>
        <w:t>_______</w:t>
      </w:r>
      <w:r>
        <w:rPr>
          <w:rFonts w:hint="eastAsia"/>
        </w:rPr>
        <w:t>_</w:t>
      </w:r>
      <w:r>
        <w:t>___</w:t>
      </w:r>
      <w:r>
        <w:rPr>
          <w:rFonts w:hint="eastAsia"/>
        </w:rPr>
        <w:t>”，写出了人世的沧桑，与对家乡的思念。</w:t>
      </w:r>
    </w:p>
    <w:p>
      <w:pPr>
        <w:spacing w:line="288" w:lineRule="auto"/>
        <w:jc w:val="left"/>
        <w:rPr>
          <w:rFonts w:hint="eastAsia"/>
          <w:b/>
          <w:sz w:val="24"/>
        </w:rPr>
      </w:pPr>
      <w:r>
        <w:rPr>
          <w:rFonts w:hint="eastAsia"/>
          <w:b/>
          <w:sz w:val="24"/>
        </w:rPr>
        <w:t>三、语言文字运用（20分）</w:t>
      </w:r>
    </w:p>
    <w:p>
      <w:pPr>
        <w:spacing w:line="288" w:lineRule="auto"/>
        <w:jc w:val="left"/>
        <w:rPr>
          <w:rFonts w:hint="eastAsia"/>
          <w:b/>
          <w:sz w:val="24"/>
        </w:rPr>
      </w:pPr>
      <w:r>
        <w:rPr>
          <w:rFonts w:hint="eastAsia"/>
          <w:b/>
          <w:sz w:val="24"/>
        </w:rPr>
        <w:t>（一）语言文字运用Ⅰ（本题共3小题，11分）</w:t>
      </w:r>
    </w:p>
    <w:p>
      <w:pPr>
        <w:spacing w:line="288" w:lineRule="auto"/>
        <w:jc w:val="left"/>
        <w:rPr>
          <w:rFonts w:hint="eastAsia"/>
        </w:rPr>
      </w:pPr>
      <w:r>
        <w:rPr>
          <w:rFonts w:hint="eastAsia"/>
        </w:rPr>
        <w:t>阅读下面的文字，完成18~20题。</w:t>
      </w:r>
    </w:p>
    <w:p>
      <w:pPr>
        <w:spacing w:line="288" w:lineRule="auto"/>
        <w:ind w:firstLine="420" w:firstLineChars="200"/>
        <w:jc w:val="left"/>
        <w:rPr>
          <w:rFonts w:eastAsia="楷体" w:hint="eastAsia"/>
        </w:rPr>
      </w:pPr>
      <w:r>
        <w:rPr>
          <w:rFonts w:eastAsia="楷体" w:hint="eastAsia"/>
        </w:rPr>
        <w:t>贺兰山下的戈壁滩，布满着荆棘，也铺满着乱石。棘刺尖利，砾石坚硬，站在上面，硌得脚疼。</w:t>
      </w:r>
    </w:p>
    <w:p>
      <w:pPr>
        <w:spacing w:line="288" w:lineRule="auto"/>
        <w:ind w:firstLine="420" w:firstLineChars="200"/>
        <w:jc w:val="left"/>
        <w:rPr>
          <w:rFonts w:eastAsia="楷体" w:hint="eastAsia"/>
        </w:rPr>
      </w:pPr>
      <w:r>
        <w:rPr>
          <w:rFonts w:eastAsia="楷体" w:hint="eastAsia"/>
          <w:u w:val="single"/>
        </w:rPr>
        <w:t>坚硬的石头是贺兰山，粗粝的树木是贺兰山，幼嫩的草芽也是贺兰山。</w:t>
      </w:r>
      <w:r>
        <w:rPr>
          <w:rFonts w:eastAsia="楷体" w:hint="eastAsia"/>
        </w:rPr>
        <w:t>龟裂的石缝是山上每一种植物通往土地的必经之路。</w:t>
      </w:r>
      <w:r>
        <w:rPr>
          <w:rFonts w:eastAsia="楷体" w:hint="eastAsia"/>
          <w:em w:val="dot"/>
        </w:rPr>
        <w:t>如果</w:t>
      </w:r>
      <w:r>
        <w:rPr>
          <w:rFonts w:eastAsia="楷体" w:hint="eastAsia"/>
        </w:rPr>
        <w:t>没有裂痕，你叫细碎的草籽如何抓住那些庞大而坚硬的石头？石缝向天，承接着时光，也迎接了雨水和阳光。当种子落进石缝后，它们</w:t>
      </w:r>
      <w:r>
        <w:rPr>
          <w:rFonts w:eastAsia="楷体" w:hint="eastAsia"/>
          <w:em w:val="dot"/>
        </w:rPr>
        <w:t>就</w:t>
      </w:r>
      <w:r>
        <w:rPr>
          <w:rFonts w:eastAsia="楷体" w:hint="eastAsia"/>
        </w:rPr>
        <w:t>会在时光中演绎出眼前的美景。石缝是贺兰山留给生命的通道。一座山的格局，不是体态的巍峨和高大，</w:t>
      </w:r>
      <w:r>
        <w:rPr>
          <w:rFonts w:eastAsia="楷体" w:hint="eastAsia"/>
          <w:em w:val="dot"/>
        </w:rPr>
        <w:t>而是</w:t>
      </w:r>
      <w:r>
        <w:rPr>
          <w:rFonts w:eastAsia="楷体" w:hint="eastAsia"/>
        </w:rPr>
        <w:t>让所有想留下来的生命能够繁衍生息。</w:t>
      </w:r>
    </w:p>
    <w:p>
      <w:pPr>
        <w:spacing w:line="288" w:lineRule="auto"/>
        <w:ind w:firstLine="420" w:firstLineChars="200"/>
        <w:jc w:val="left"/>
        <w:rPr>
          <w:rFonts w:eastAsia="楷体" w:hint="eastAsia"/>
        </w:rPr>
      </w:pPr>
      <w:r>
        <w:rPr>
          <w:rFonts w:eastAsia="楷体" w:hint="eastAsia"/>
        </w:rPr>
        <w:t>石苔花印刻在石面上，五彩斑斓。</w:t>
      </w:r>
      <w:r>
        <w:rPr>
          <w:rFonts w:eastAsia="楷体" w:hint="eastAsia"/>
          <w:u w:val="wave"/>
        </w:rPr>
        <w:t>那石头开花的光景</w:t>
      </w:r>
      <w:r>
        <w:rPr>
          <w:rFonts w:eastAsia="楷体" w:hint="eastAsia"/>
        </w:rPr>
        <w:t>，</w:t>
      </w:r>
      <w:r>
        <w:rPr>
          <w:rFonts w:eastAsia="楷体" w:hint="eastAsia"/>
          <w:em w:val="dot"/>
        </w:rPr>
        <w:t>仿佛</w:t>
      </w:r>
      <w:r>
        <w:rPr>
          <w:rFonts w:eastAsia="楷体" w:hint="eastAsia"/>
        </w:rPr>
        <w:t>是从我的梦境中来。石苔花是大自然刻在石头上的岩画，而贺兰山岩画则是远古时期的人们种在石头上的石苔花，每一幅画面，都是他们生活、思想、文明的真实记录，无论是日月星辰还是生活盛景，都留在了石头上。我仿佛看到了那些时光深处的人们，笃定贺兰山就是一块宝地，便定居于此。他们的后裔在山的庇佑和黄河水的浸润下，从山川草木中汲取力量，获得繁盛。</w:t>
      </w:r>
    </w:p>
    <w:p>
      <w:pPr>
        <w:spacing w:line="288" w:lineRule="auto"/>
        <w:jc w:val="left"/>
        <w:rPr>
          <w:rFonts w:hint="eastAsia"/>
        </w:rPr>
      </w:pPr>
      <w:r>
        <w:rPr>
          <w:rFonts w:hint="eastAsia"/>
        </w:rPr>
        <w:t xml:space="preserve">18．下列句子中的“光景”与文中画波浪线的“光景”，意义和用法相同的一项是（3分）（ </w:t>
      </w:r>
      <w:r>
        <w:t xml:space="preserve">   </w:t>
      </w:r>
      <w:r>
        <w:rPr>
          <w:rFonts w:hint="eastAsia"/>
        </w:rPr>
        <w:t>）</w:t>
      </w:r>
    </w:p>
    <w:p>
      <w:pPr>
        <w:spacing w:line="288" w:lineRule="auto"/>
        <w:jc w:val="left"/>
        <w:rPr>
          <w:rFonts w:hint="eastAsia"/>
        </w:rPr>
      </w:pPr>
      <w:r>
        <w:rPr>
          <w:rFonts w:hint="eastAsia"/>
        </w:rPr>
        <w:t>A．二十年光景，他已经变成了白发苍苍的老者。</w:t>
      </w:r>
    </w:p>
    <w:p>
      <w:pPr>
        <w:spacing w:line="288" w:lineRule="auto"/>
        <w:jc w:val="left"/>
        <w:rPr>
          <w:rFonts w:hint="eastAsia"/>
        </w:rPr>
      </w:pPr>
      <w:r>
        <w:rPr>
          <w:rFonts w:hint="eastAsia"/>
        </w:rPr>
        <w:t>B．我们俩初次见面的光景，我还记得清清楚楚。</w:t>
      </w:r>
    </w:p>
    <w:p>
      <w:pPr>
        <w:spacing w:line="288" w:lineRule="auto"/>
        <w:jc w:val="left"/>
        <w:rPr>
          <w:rFonts w:hint="eastAsia"/>
        </w:rPr>
      </w:pPr>
      <w:r>
        <w:rPr>
          <w:rFonts w:hint="eastAsia"/>
        </w:rPr>
        <w:t>C．十一点钟光景，大群的债权人在林家铺子里吵闹得异常厉害。</w:t>
      </w:r>
    </w:p>
    <w:p>
      <w:pPr>
        <w:spacing w:line="288" w:lineRule="auto"/>
        <w:jc w:val="left"/>
        <w:rPr>
          <w:rFonts w:hint="eastAsia"/>
        </w:rPr>
      </w:pPr>
      <w:r>
        <w:rPr>
          <w:rFonts w:hint="eastAsia"/>
        </w:rPr>
        <w:t>D．家中光景很是惨淡，一半为了丧事，一半为了父亲赋闲。</w:t>
      </w:r>
    </w:p>
    <w:p>
      <w:pPr>
        <w:spacing w:line="288" w:lineRule="auto"/>
        <w:jc w:val="left"/>
        <w:rPr>
          <w:rFonts w:hint="eastAsia"/>
        </w:rPr>
      </w:pPr>
      <w:r>
        <w:rPr>
          <w:rFonts w:hint="eastAsia"/>
        </w:rPr>
        <w:t xml:space="preserve">19．下列对句中加点词的解读，不正确的一项是（3分）（ </w:t>
      </w:r>
      <w:r>
        <w:t xml:space="preserve">   </w:t>
      </w:r>
      <w:r>
        <w:rPr>
          <w:rFonts w:hint="eastAsia"/>
        </w:rPr>
        <w:t>）</w:t>
      </w:r>
    </w:p>
    <w:p>
      <w:pPr>
        <w:spacing w:line="288" w:lineRule="auto"/>
        <w:jc w:val="left"/>
        <w:rPr>
          <w:rFonts w:hint="eastAsia"/>
        </w:rPr>
      </w:pPr>
      <w:r>
        <w:rPr>
          <w:rFonts w:hint="eastAsia"/>
        </w:rPr>
        <w:t>A．如果，表假设，引导读者从另一方面思考“石缝”对植物的作用。</w:t>
      </w:r>
    </w:p>
    <w:p>
      <w:pPr>
        <w:spacing w:line="288" w:lineRule="auto"/>
        <w:jc w:val="left"/>
        <w:rPr>
          <w:rFonts w:hint="eastAsia"/>
        </w:rPr>
      </w:pPr>
      <w:r>
        <w:rPr>
          <w:rFonts w:hint="eastAsia"/>
        </w:rPr>
        <w:t>B．就，表示顺承关系，说明种子扎根在石缝后必然会生长，呈现美景给世人。</w:t>
      </w:r>
    </w:p>
    <w:p>
      <w:pPr>
        <w:spacing w:line="288" w:lineRule="auto"/>
        <w:jc w:val="left"/>
        <w:rPr>
          <w:rFonts w:hint="eastAsia"/>
        </w:rPr>
      </w:pPr>
      <w:r>
        <w:rPr>
          <w:rFonts w:hint="eastAsia"/>
        </w:rPr>
        <w:t>C．而是，与“不是”连用，表递进关系，说明山的格局不在外形，而在实质。</w:t>
      </w:r>
    </w:p>
    <w:p>
      <w:pPr>
        <w:spacing w:line="288" w:lineRule="auto"/>
        <w:jc w:val="left"/>
        <w:rPr>
          <w:rFonts w:hint="eastAsia"/>
        </w:rPr>
      </w:pPr>
      <w:r>
        <w:rPr>
          <w:rFonts w:hint="eastAsia"/>
        </w:rPr>
        <w:t>D．仿佛，不同于比喻中的比喻词，这里是“似乎”的意思，带有想象意味。</w:t>
      </w:r>
    </w:p>
    <w:p>
      <w:pPr>
        <w:spacing w:line="288" w:lineRule="auto"/>
        <w:jc w:val="left"/>
        <w:rPr>
          <w:rFonts w:hint="eastAsia"/>
        </w:rPr>
      </w:pPr>
      <w:r>
        <w:rPr>
          <w:rFonts w:hint="eastAsia"/>
        </w:rPr>
        <w:t>20．文中画横线的句子如改成：“贺兰山有坚硬的石头、粗粝的树木，还有幼嫩的草芽。”语义基本相同，但原文表达效果更好，为什么？（5分）</w:t>
      </w:r>
    </w:p>
    <w:p>
      <w:pPr>
        <w:spacing w:line="288" w:lineRule="auto"/>
        <w:jc w:val="left"/>
        <w:rPr>
          <w:rFonts w:hint="eastAsia"/>
          <w:b/>
          <w:sz w:val="24"/>
        </w:rPr>
      </w:pPr>
      <w:r>
        <w:rPr>
          <w:rFonts w:hint="eastAsia"/>
          <w:b/>
          <w:sz w:val="24"/>
        </w:rPr>
        <w:t>（二）语言文字运用Ⅱ（本题共2小题，9分）</w:t>
      </w:r>
    </w:p>
    <w:p>
      <w:pPr>
        <w:spacing w:line="288" w:lineRule="auto"/>
        <w:jc w:val="left"/>
        <w:rPr>
          <w:rFonts w:hint="eastAsia"/>
        </w:rPr>
      </w:pPr>
      <w:r>
        <w:rPr>
          <w:rFonts w:hint="eastAsia"/>
        </w:rPr>
        <w:t>阅读下面的文字，完成21~22题。</w:t>
      </w:r>
    </w:p>
    <w:p>
      <w:pPr>
        <w:spacing w:line="288" w:lineRule="auto"/>
        <w:ind w:firstLine="420" w:firstLineChars="200"/>
        <w:jc w:val="left"/>
        <w:rPr>
          <w:rFonts w:eastAsia="楷体" w:hint="eastAsia"/>
        </w:rPr>
      </w:pPr>
      <w:r>
        <w:rPr>
          <w:rFonts w:eastAsia="楷体" w:hint="eastAsia"/>
        </w:rPr>
        <w:t>稍微留意一下，我们就会发现，①</w:t>
      </w:r>
      <w:r>
        <w:rPr>
          <w:rFonts w:hint="eastAsia"/>
        </w:rPr>
        <w:t>_</w:t>
      </w:r>
      <w:r>
        <w:t>_______</w:t>
      </w:r>
      <w:r>
        <w:rPr>
          <w:rFonts w:hint="eastAsia"/>
        </w:rPr>
        <w:t>_</w:t>
      </w:r>
      <w:r>
        <w:t>___</w:t>
      </w:r>
      <w:r>
        <w:rPr>
          <w:rFonts w:eastAsia="楷体" w:hint="eastAsia"/>
        </w:rPr>
        <w:t>，言语上的指责、嘲讽、否定、说教以及任意打断、拒不回应、随意的评价和结论给我们带来的是情感和精神上的创伤，这些无心或有意的暴力语言让人与人之间变得冷漠、隔膜、敌视。</w:t>
      </w:r>
    </w:p>
    <w:p>
      <w:pPr>
        <w:spacing w:line="288" w:lineRule="auto"/>
        <w:ind w:firstLine="420" w:firstLineChars="200"/>
        <w:jc w:val="left"/>
        <w:rPr>
          <w:rFonts w:eastAsia="楷体" w:hint="eastAsia"/>
        </w:rPr>
      </w:pPr>
      <w:r>
        <w:rPr>
          <w:rFonts w:eastAsia="楷体" w:hint="eastAsia"/>
        </w:rPr>
        <w:t>马歇尔·卢森堡博士提出一种沟通方式，称为“非暴力沟通”，也被称为“爱的语言”。“非暴力沟通”包括四个要素：第一个要素是客观地指明观察到的事实；第二个要素是具体地表达感受，例如害怕、担忧、紧张、兴奋、满足、感激等，第三个要素是表达出哪些内心需要导致了现在的感受；第四个要素是提出具体的请求。例如，②</w:t>
      </w:r>
      <w:r>
        <w:rPr>
          <w:rFonts w:hint="eastAsia"/>
        </w:rPr>
        <w:t>_</w:t>
      </w:r>
      <w:r>
        <w:t>_______</w:t>
      </w:r>
      <w:r>
        <w:rPr>
          <w:rFonts w:hint="eastAsia"/>
        </w:rPr>
        <w:t>_</w:t>
      </w:r>
      <w:r>
        <w:t>___</w:t>
      </w:r>
      <w:r>
        <w:rPr>
          <w:rFonts w:eastAsia="楷体" w:hint="eastAsia"/>
        </w:rPr>
        <w:t>，妈妈可以这样说：“你把玩具都扔在地上（事实），我有点生气（感受），因为妈妈喜欢整洁（需要），你现在可以把玩具重新放进玩具柜吗？（请求）”</w:t>
      </w:r>
    </w:p>
    <w:p>
      <w:pPr>
        <w:spacing w:line="288" w:lineRule="auto"/>
        <w:ind w:firstLine="420" w:firstLineChars="200"/>
        <w:jc w:val="left"/>
        <w:rPr>
          <w:rFonts w:eastAsia="楷体" w:hint="eastAsia"/>
        </w:rPr>
      </w:pPr>
      <w:r>
        <w:rPr>
          <w:rFonts w:eastAsia="楷体" w:hint="eastAsia"/>
        </w:rPr>
        <w:t>非暴力沟通是一种能够使人们情意相通，互尊互爱、和谐相处的沟通方式。人们借助“非暴力沟通”，既可坦诚地表达自己的意愿，③</w:t>
      </w:r>
      <w:r>
        <w:rPr>
          <w:rFonts w:hint="eastAsia"/>
        </w:rPr>
        <w:t>_</w:t>
      </w:r>
      <w:r>
        <w:t>_______</w:t>
      </w:r>
      <w:r>
        <w:rPr>
          <w:rFonts w:hint="eastAsia"/>
        </w:rPr>
        <w:t>_</w:t>
      </w:r>
      <w:r>
        <w:t>___</w:t>
      </w:r>
      <w:r>
        <w:rPr>
          <w:rFonts w:eastAsia="楷体" w:hint="eastAsia"/>
        </w:rPr>
        <w:t>，从而避免了有意或无意忽略对方感受或需要所带来的伤害。</w:t>
      </w:r>
    </w:p>
    <w:p>
      <w:pPr>
        <w:spacing w:line="288" w:lineRule="auto"/>
        <w:jc w:val="left"/>
        <w:rPr>
          <w:rFonts w:hint="eastAsia"/>
        </w:rPr>
      </w:pPr>
      <w:r>
        <w:rPr>
          <w:rFonts w:hint="eastAsia"/>
        </w:rPr>
        <w:t>21．请在文中横线处补写恰当的语句，使整段文字语意完整连贯，内容贴切，逻辑严密，每处不超过15个字。（6分）</w:t>
      </w:r>
    </w:p>
    <w:p>
      <w:pPr>
        <w:spacing w:line="288" w:lineRule="auto"/>
        <w:jc w:val="left"/>
        <w:rPr>
          <w:rFonts w:hint="eastAsia"/>
        </w:rPr>
      </w:pPr>
      <w:r>
        <w:rPr>
          <w:rFonts w:hint="eastAsia"/>
        </w:rPr>
        <w:t>22．课间两位同学因小事吵架，假如你是班长，请运用材料中的“非暴力沟通”方式对两人进行劝解。要求包含非暴力沟通的四个要素，表达简洁流畅，不超过75个字。（3分）</w:t>
      </w:r>
    </w:p>
    <w:p>
      <w:pPr>
        <w:spacing w:line="288" w:lineRule="auto"/>
        <w:jc w:val="left"/>
        <w:rPr>
          <w:rFonts w:hint="eastAsia"/>
          <w:b/>
          <w:bCs/>
          <w:sz w:val="24"/>
          <w:szCs w:val="32"/>
        </w:rPr>
      </w:pPr>
      <w:r>
        <w:rPr>
          <w:rFonts w:hint="eastAsia"/>
          <w:b/>
          <w:bCs/>
          <w:sz w:val="24"/>
          <w:szCs w:val="32"/>
        </w:rPr>
        <w:t>四、写作（60分）</w:t>
      </w:r>
    </w:p>
    <w:p>
      <w:pPr>
        <w:spacing w:line="288" w:lineRule="auto"/>
        <w:jc w:val="left"/>
        <w:rPr>
          <w:rFonts w:hint="eastAsia"/>
        </w:rPr>
      </w:pPr>
      <w:r>
        <w:rPr>
          <w:rFonts w:hint="eastAsia"/>
        </w:rPr>
        <w:t>23．阅读下面的材料，根据要求写作。（60分）</w:t>
      </w:r>
    </w:p>
    <w:p>
      <w:pPr>
        <w:spacing w:line="288" w:lineRule="auto"/>
        <w:ind w:firstLine="420" w:firstLineChars="200"/>
        <w:jc w:val="left"/>
        <w:rPr>
          <w:rFonts w:eastAsia="楷体" w:hint="eastAsia"/>
        </w:rPr>
      </w:pPr>
      <w:r>
        <w:rPr>
          <w:rFonts w:eastAsia="楷体" w:hint="eastAsia"/>
        </w:rPr>
        <w:t>近年，一些学校开设了博物课程，组织学生到野外观鸟、观花、采集标本，在校园内开辟“校园农场”，在劳动中学习知识、锻炼品格；在教室和走廊里设置“植物角”或者“植物长廊”，组织学生制作科普知识牌；在关山湖、绿石谷等地进行实地的测绘和设计文旅项目，回归自然，回归大地，让学习“活”起来。</w:t>
      </w:r>
    </w:p>
    <w:p>
      <w:pPr>
        <w:spacing w:line="288" w:lineRule="auto"/>
        <w:jc w:val="left"/>
        <w:rPr>
          <w:rFonts w:hint="eastAsia"/>
        </w:rPr>
      </w:pPr>
      <w:r>
        <w:rPr>
          <w:rFonts w:hint="eastAsia"/>
        </w:rPr>
        <w:t>以上材料引发了你怎样的联想和思考？请写一篇文章。</w:t>
      </w:r>
    </w:p>
    <w:p>
      <w:pPr>
        <w:spacing w:line="288" w:lineRule="auto"/>
        <w:jc w:val="left"/>
        <w:rPr>
          <w:rFonts w:hint="eastAsia"/>
        </w:rPr>
      </w:pPr>
      <w:r>
        <w:rPr>
          <w:rFonts w:hint="eastAsia"/>
        </w:rPr>
        <w:t>要求：选准角度，确定立意，明确文体，自拟标题；不要套作，不得抄袭；不得泄露个人信息；不少于800字。</w:t>
      </w:r>
    </w:p>
    <w:p>
      <w:pPr>
        <w:spacing w:line="288" w:lineRule="auto"/>
        <w:jc w:val="left"/>
      </w:pPr>
    </w:p>
    <w:p>
      <w:pPr>
        <w:rPr>
          <w:rFonts w:hint="eastAsia"/>
          <w:b/>
          <w:sz w:val="32"/>
        </w:rPr>
      </w:pPr>
      <w:r>
        <w:rPr>
          <w:rFonts w:hint="eastAsia"/>
          <w:b/>
          <w:sz w:val="32"/>
        </w:rPr>
        <w:br w:type="page"/>
      </w:r>
    </w:p>
    <w:p>
      <w:pPr>
        <w:spacing w:line="288" w:lineRule="auto"/>
        <w:jc w:val="center"/>
        <w:rPr>
          <w:rFonts w:hint="eastAsia"/>
          <w:b/>
          <w:sz w:val="32"/>
        </w:rPr>
      </w:pPr>
      <w:bookmarkStart w:id="0" w:name="_GoBack"/>
      <w:bookmarkEnd w:id="0"/>
      <w:r>
        <w:rPr>
          <w:rFonts w:hint="eastAsia"/>
          <w:b/>
          <w:sz w:val="32"/>
        </w:rPr>
        <w:t>高一阶段性联考语文</w:t>
      </w:r>
    </w:p>
    <w:p>
      <w:pPr>
        <w:spacing w:line="288" w:lineRule="auto"/>
        <w:jc w:val="center"/>
        <w:rPr>
          <w:rFonts w:hint="eastAsia"/>
          <w:b/>
          <w:sz w:val="32"/>
        </w:rPr>
      </w:pPr>
      <w:r>
        <w:rPr>
          <w:rFonts w:hint="eastAsia"/>
          <w:b/>
          <w:sz w:val="32"/>
        </w:rPr>
        <w:t>参考答案及解析</w:t>
      </w:r>
    </w:p>
    <w:p>
      <w:pPr>
        <w:spacing w:line="288" w:lineRule="auto"/>
        <w:jc w:val="left"/>
        <w:rPr>
          <w:rFonts w:hint="eastAsia"/>
        </w:rPr>
      </w:pPr>
      <w:r>
        <w:rPr>
          <w:rFonts w:hint="eastAsia"/>
        </w:rPr>
        <w:t>1．B  【解析】据原文“以现代标准来看，这种啤酒酒精含量相对较低，但富含悬浮酵母菌，极大地提高了其蛋白质和维生素含量，尤其富含维生素B，从而避免在狩猎让步农耕的过程中，由于肉类（富含维生素B）摄取减少导致的营养结构失调。”是因为啤酒中富含悬浮酵母菌，才提高了其蛋白质维生素含量，颠倒因果。</w:t>
      </w:r>
    </w:p>
    <w:p>
      <w:pPr>
        <w:spacing w:line="288" w:lineRule="auto"/>
        <w:jc w:val="left"/>
        <w:rPr>
          <w:rFonts w:hint="eastAsia"/>
        </w:rPr>
      </w:pPr>
      <w:r>
        <w:rPr>
          <w:rFonts w:hint="eastAsia"/>
        </w:rPr>
        <w:t>2．B  【解析】从最后一种假设来看，人类从事农业生产的部分原因是为保证啤酒的供应。保证啤酒供应只是一种假设下的部分原因，不是主要原因。</w:t>
      </w:r>
    </w:p>
    <w:p>
      <w:pPr>
        <w:spacing w:line="288" w:lineRule="auto"/>
        <w:jc w:val="left"/>
        <w:rPr>
          <w:rFonts w:hint="eastAsia"/>
        </w:rPr>
      </w:pPr>
      <w:r>
        <w:rPr>
          <w:rFonts w:hint="eastAsia"/>
        </w:rPr>
        <w:t>3．C  【解析】斜边碗只是推测可能是标准量器，可能用来量啤酒，但也可能用来量水或者别的液体。</w:t>
      </w:r>
    </w:p>
    <w:p>
      <w:pPr>
        <w:spacing w:line="288" w:lineRule="auto"/>
        <w:jc w:val="left"/>
        <w:rPr>
          <w:rFonts w:hint="eastAsia"/>
        </w:rPr>
      </w:pPr>
      <w:r>
        <w:rPr>
          <w:rFonts w:hint="eastAsia"/>
        </w:rPr>
        <w:t>4．A  【解析】是“有些人类学家认为”，作者只是客观说明。</w:t>
      </w:r>
    </w:p>
    <w:p>
      <w:pPr>
        <w:spacing w:line="288" w:lineRule="auto"/>
        <w:jc w:val="left"/>
        <w:rPr>
          <w:rFonts w:hint="eastAsia"/>
        </w:rPr>
      </w:pPr>
      <w:r>
        <w:rPr>
          <w:rFonts w:hint="eastAsia"/>
        </w:rPr>
        <w:t>5．①农业生产提供的剩余粮食促使了手工业、商业等特殊职业者的产生。②相比于狩猎时期，人类肉类摄取减少，食物质量下降，饮水安全得不到保证。③人类酿造啤酒，喝啤酒以补充营养，保持健康。④人类以村落方式聚集，出现了公用的仓库，储存余粮。⑤人类举行祭祀仪式向神灵祈求丰收，把捐余量当作对神的供奉并发展出神庙。⑥人类用泥石记载捐粮的明细，后世的管理体制，会计、写作等职业也从中发展起来。（每点1分，意思对即可）</w:t>
      </w:r>
    </w:p>
    <w:p>
      <w:pPr>
        <w:spacing w:line="288" w:lineRule="auto"/>
        <w:jc w:val="left"/>
        <w:rPr>
          <w:rFonts w:hint="eastAsia"/>
        </w:rPr>
      </w:pPr>
      <w:r>
        <w:rPr>
          <w:rFonts w:hint="eastAsia"/>
        </w:rPr>
        <w:t>6．C  【解析】A项，“体现了他嫌麻烦不愿意多费事的生活习惯”错误，此处主要还是反映李成军因为天气而不能动工的焦急心态。B项，“最终在数支工程部队的共同努力下全线贯通”错误，文本中“这条路在先前修了十年，后来因为种种原因搁浅，今年从各地调动好几支工程部队……”看来还未贯通。D项，“表现出开车的战士勇于克服困难、战胜困难的信心”过度解读，从下文可知战士是因为着急探路才开车如此快速的。</w:t>
      </w:r>
    </w:p>
    <w:p>
      <w:pPr>
        <w:spacing w:line="288" w:lineRule="auto"/>
        <w:jc w:val="left"/>
        <w:rPr>
          <w:rFonts w:hint="eastAsia"/>
        </w:rPr>
      </w:pPr>
      <w:r>
        <w:rPr>
          <w:rFonts w:hint="eastAsia"/>
        </w:rPr>
        <w:t>7．C  【解析】“反复无常”错误，此处只是反映出天山气候的恶劣。</w:t>
      </w:r>
    </w:p>
    <w:p>
      <w:pPr>
        <w:spacing w:line="288" w:lineRule="auto"/>
        <w:jc w:val="left"/>
        <w:rPr>
          <w:rFonts w:hint="eastAsia"/>
        </w:rPr>
      </w:pPr>
      <w:r>
        <w:rPr>
          <w:rFonts w:hint="eastAsia"/>
        </w:rPr>
        <w:t>8．①勇敢无畏，敢于探索：在天山极端的恶劣环境下，依然决定开车探路，准备开工修路；②周到细致，办事谨慎：要求战士先运工具，第一趟少运工具，等待时机开工；③审时度势，果断坚决：根据天气变化，传达不同命令，并且果断追车。（一点2分，答出三点给5分）</w:t>
      </w:r>
    </w:p>
    <w:p>
      <w:pPr>
        <w:spacing w:line="288" w:lineRule="auto"/>
        <w:jc w:val="left"/>
        <w:rPr>
          <w:rFonts w:hint="eastAsia"/>
        </w:rPr>
      </w:pPr>
      <w:r>
        <w:rPr>
          <w:rFonts w:hint="eastAsia"/>
        </w:rPr>
        <w:t>9．①“大风”是天山残酷自然环境一方面的外显，写意式地勾勒出战士们身处的恶劣环境。②“大风”延宕了战士们的工作，又搅动了“大雾”，不断推动故事情节向新的方向发展。③“大风”烘托出战士们不能及时开工的焦虑心态，也将他们英勇无畏的英雄形象烘托得无比高大。④突出了主旨：歌颂人民子弟兵的无私奉献斗天战地的精神。（每点2分，任答三点即可）</w:t>
      </w:r>
    </w:p>
    <w:p>
      <w:pPr>
        <w:spacing w:line="288" w:lineRule="auto"/>
        <w:jc w:val="left"/>
        <w:rPr>
          <w:rFonts w:hint="eastAsia"/>
        </w:rPr>
      </w:pPr>
      <w:r>
        <w:rPr>
          <w:rFonts w:hint="eastAsia"/>
        </w:rPr>
        <w:t>10．DFH  【解析】“以军容将不利公”为介词短语，作“告”的后置状语，故应在D处断开；“子仪”应为后面“不听”的主语，其前断开，故F处断开；“但以家僮十数往”是“子仪不听”的结果，句意完整，故应在H处断开。</w:t>
      </w:r>
    </w:p>
    <w:p>
      <w:pPr>
        <w:spacing w:line="288" w:lineRule="auto"/>
        <w:jc w:val="left"/>
        <w:rPr>
          <w:rFonts w:hint="eastAsia"/>
        </w:rPr>
      </w:pPr>
      <w:r>
        <w:rPr>
          <w:rFonts w:hint="eastAsia"/>
        </w:rPr>
        <w:t>11．D  【解析】D项，错误。文中意为超过，《邹忌讽齐王纳谏》里意为“过错”，意思不同。A项，正确。B项，正确。文中“短”意为揭发过失；“取长补短”中的“短”意为缺点、过失，意思不同。C项，正确。文中意为离间，“间至军中”的“间”名词用作状语，意为“从小路”，意思不同。</w:t>
      </w:r>
    </w:p>
    <w:p>
      <w:pPr>
        <w:spacing w:line="288" w:lineRule="auto"/>
        <w:jc w:val="left"/>
        <w:rPr>
          <w:rFonts w:hint="eastAsia"/>
        </w:rPr>
      </w:pPr>
      <w:r>
        <w:rPr>
          <w:rFonts w:hint="eastAsia"/>
        </w:rPr>
        <w:t>12．C  【解析】“田承嗣……拦截过往的公私财物，还极力诋毁诽谤郭子仪”张冠李戴，拦截过往的公私财物的是李灵耀，诋毁诽谤郭子仪的是程元振、鱼朝恩，都不是田承嗣。</w:t>
      </w:r>
    </w:p>
    <w:p>
      <w:pPr>
        <w:spacing w:line="288" w:lineRule="auto"/>
        <w:jc w:val="left"/>
        <w:rPr>
          <w:rFonts w:hint="eastAsia"/>
        </w:rPr>
      </w:pPr>
      <w:r>
        <w:rPr>
          <w:rFonts w:hint="eastAsia"/>
        </w:rPr>
        <w:t>13．（1）郭子仪签封的财物取道他的境内，李灵耀不敢扣留，还下令手持兵器护送。（“币”“道”“兵”各1分，句意1分）</w:t>
      </w:r>
    </w:p>
    <w:p>
      <w:pPr>
        <w:spacing w:line="288" w:lineRule="auto"/>
        <w:jc w:val="left"/>
        <w:rPr>
          <w:rFonts w:hint="eastAsia"/>
        </w:rPr>
      </w:pPr>
      <w:r>
        <w:rPr>
          <w:rFonts w:hint="eastAsia"/>
        </w:rPr>
        <w:t>（2）功劳超过世人而皇帝却不猜疑他，穷奢极欲君子们却不指责他。（“盖”“主”“罪”各1分，句意1分）</w:t>
      </w:r>
    </w:p>
    <w:p>
      <w:pPr>
        <w:spacing w:line="288" w:lineRule="auto"/>
        <w:jc w:val="left"/>
        <w:rPr>
          <w:rFonts w:hint="eastAsia"/>
        </w:rPr>
      </w:pPr>
      <w:r>
        <w:rPr>
          <w:rFonts w:hint="eastAsia"/>
        </w:rPr>
        <w:t>14．①在明知危险的形势下，不让部下同行，表现了他的宽以为怀；②田承嗣傲慢不合规矩，从不服人，却对郭子仪屈膝下拜，体现郭子仪宽厚得人心；③曾遭鱼朝恩等人诋毁，却能主动担责，宽厚待人。（每点1分）</w:t>
      </w:r>
    </w:p>
    <w:p>
      <w:pPr>
        <w:spacing w:line="288" w:lineRule="auto"/>
        <w:jc w:val="left"/>
        <w:rPr>
          <w:rFonts w:eastAsia="楷体" w:hint="eastAsia"/>
          <w:b/>
        </w:rPr>
      </w:pPr>
      <w:r>
        <w:rPr>
          <w:rFonts w:eastAsia="楷体" w:hint="eastAsia"/>
          <w:b/>
        </w:rPr>
        <w:t>【参考译文】</w:t>
      </w:r>
    </w:p>
    <w:p>
      <w:pPr>
        <w:spacing w:line="288" w:lineRule="auto"/>
        <w:ind w:firstLine="420" w:firstLineChars="200"/>
        <w:jc w:val="left"/>
        <w:rPr>
          <w:rFonts w:eastAsia="楷体" w:hint="eastAsia"/>
        </w:rPr>
      </w:pPr>
      <w:r>
        <w:rPr>
          <w:rFonts w:eastAsia="楷体" w:hint="eastAsia"/>
        </w:rPr>
        <w:t>材料一：郭子仪，字子仪，华州郑县人，身高七尺二寸，因为武举考试成绩优异被安排补充左卫长史之职，多次升迁到单于副都护、振远军使。郭子仪侍奉皇上忠诚，对待部下宽恕，奖赏惩罚守信用。遭宠臣程元振、鱼朝恩诽谤，当时国家多难，在朝外掌握军队，然而当诏书召他时，当日就上路，没有丝毫犹豫观望，因此谗言离间都不起作用。在灵州打败了吐蕃，鱼朝恩却派人挖掘其父坟墓，罪犯未抓到。郭子仪从泾阳进京朝拜，朝廷内外都担心他举兵造反，待他入朝拜见时，皇帝慰问他，他当即哭着说：“臣下长期带兵，不能禁止士兵损坏百姓的坟墓。现在有人挖臣先父的坟墓，这是上天的惩罚，不是有人与臣下过不去。”鱼朝恩又曾约郭子仪赴宴，宰相元载派人把鱼朝恩将对他不利的事情告诉他，他的部下请求在衣中穿上铠甲随同前往，但郭子仪不同意，只带了十几个家僮前往。鱼朝恩说：“您的随从怎么这么少？”郭子仪把听到的话告诉了他。鱼朝恩哭着说：“你若不是德高望重的人，能不招来你的怀疑吗？”田承嗣倨傲狠戾，不守法纪，郭子仪曾派使者到魏州，田承嗣朝西方跪拜，指着他的膝盖对使者说：“这膝盖很久没对人弯曲了，今天为了郭公而拜。”李灵耀占据汴州，国家和官员的赋税财物一概拦截，郭子仪签封的财物取道他的境内，李灵耀不敢扣留，还下令手持兵器护送。部下名将几十人，都有王侯爵位，郭子仪随意指挥他们，同亲兵一样。他的幕府有六十多人，后来都任将军宰相等高官，他任用贤才都是这样。他和李光弼声望相当，但宽大仁厚</w:t>
      </w:r>
      <w:r>
        <w:rPr>
          <w:rFonts w:eastAsia="楷体" w:hint="eastAsia"/>
          <w:lang w:eastAsia="zh-CN"/>
        </w:rPr>
        <w:t>的</w:t>
      </w:r>
      <w:r>
        <w:rPr>
          <w:rFonts w:eastAsia="楷体" w:hint="eastAsia"/>
        </w:rPr>
        <w:t>人心超过李光弼。八个儿子、七个女婿都在朝中任高官。他的后人大多功名显赫，这是因为郭子仪的盛德所感召啊。</w:t>
      </w:r>
    </w:p>
    <w:p>
      <w:pPr>
        <w:spacing w:line="288" w:lineRule="auto"/>
        <w:ind w:firstLine="420" w:firstLineChars="200"/>
        <w:jc w:val="left"/>
        <w:rPr>
          <w:rFonts w:eastAsia="楷体" w:hint="eastAsia"/>
        </w:rPr>
      </w:pPr>
      <w:r>
        <w:rPr>
          <w:rFonts w:eastAsia="楷体" w:hint="eastAsia"/>
        </w:rPr>
        <w:t>材料二：史臣裴珀说：“汾阳王郭子仪对皇帝忠诚，对部下宽厚，每次招降或攻克敌方城邑，他所到之处，一定深受士兵们的爱戴。唐代宗不直呼他的名字，称他为大臣。天下人靠郭子仪支撑维持国家安定的时间大概有二十年。权倾天下而朝廷却不忌惮他，功劳超过世人而皇帝却不猜疑他，穷奢极欲君子们却不指责他。郭子仪一生富裕尊贵而且长寿，子孙众多而且家族平安顺遂，生前死后皆蒙受荣宠且有始有终，为人之道极其完美，这人几乎没有什么缺点啊。”</w:t>
      </w:r>
    </w:p>
    <w:p>
      <w:pPr>
        <w:spacing w:line="288" w:lineRule="auto"/>
        <w:jc w:val="left"/>
        <w:rPr>
          <w:rFonts w:hint="eastAsia"/>
        </w:rPr>
      </w:pPr>
      <w:r>
        <w:rPr>
          <w:rFonts w:hint="eastAsia"/>
        </w:rPr>
        <w:t>15．C  【解析】本诗题材不过是描写一个围猎野雉的场面，是一次闲适无聊的自我消遣。</w:t>
      </w:r>
    </w:p>
    <w:p>
      <w:pPr>
        <w:spacing w:line="288" w:lineRule="auto"/>
        <w:jc w:val="left"/>
        <w:rPr>
          <w:rFonts w:hint="eastAsia"/>
        </w:rPr>
      </w:pPr>
      <w:r>
        <w:rPr>
          <w:rFonts w:hint="eastAsia"/>
        </w:rPr>
        <w:t>16．①通盘运筹之巧。未急于寻找猎物，而以“火烧”“驱鹰”等方法让猎物现身。②时机把握之巧。盘马弯弓，审情度势，选择最能表现自己精湛射技的时机。③神乎其技之巧。“雉惊弓满劲箭加”，一“惊”一“满”一“劲”一“加”，紧凑简练，干脆有力，“巧”字之意于此全出。（每点2分，意思对即可）</w:t>
      </w:r>
    </w:p>
    <w:p>
      <w:pPr>
        <w:spacing w:line="288" w:lineRule="auto"/>
        <w:jc w:val="left"/>
        <w:rPr>
          <w:rFonts w:hint="eastAsia"/>
        </w:rPr>
      </w:pPr>
      <w:r>
        <w:rPr>
          <w:rFonts w:hint="eastAsia"/>
        </w:rPr>
        <w:t xml:space="preserve">17．（1）加之以师旅 </w:t>
      </w:r>
      <w:r>
        <w:t xml:space="preserve">  </w:t>
      </w:r>
      <w:r>
        <w:rPr>
          <w:rFonts w:hint="eastAsia"/>
        </w:rPr>
        <w:t>因之以饥馑（2分）</w:t>
      </w:r>
      <w:r>
        <w:tab/>
      </w:r>
      <w:r>
        <w:rPr>
          <w:rFonts w:hint="eastAsia"/>
        </w:rPr>
        <w:t xml:space="preserve">（2）一尊还酹江月 </w:t>
      </w:r>
      <w:r>
        <w:t xml:space="preserve">  </w:t>
      </w:r>
      <w:r>
        <w:rPr>
          <w:rFonts w:hint="eastAsia"/>
        </w:rPr>
        <w:t>盈虚者如彼（2分）</w:t>
      </w:r>
    </w:p>
    <w:p>
      <w:pPr>
        <w:spacing w:line="288" w:lineRule="auto"/>
        <w:jc w:val="left"/>
        <w:rPr>
          <w:rFonts w:hint="eastAsia"/>
        </w:rPr>
      </w:pPr>
      <w:r>
        <w:rPr>
          <w:rFonts w:hint="eastAsia"/>
        </w:rPr>
        <w:t xml:space="preserve">（3）万里悲秋常作客 </w:t>
      </w:r>
      <w:r>
        <w:t xml:space="preserve">  </w:t>
      </w:r>
      <w:r>
        <w:rPr>
          <w:rFonts w:hint="eastAsia"/>
        </w:rPr>
        <w:t xml:space="preserve">百年多病独登台/浊酒一杯家万里 </w:t>
      </w:r>
      <w:r>
        <w:t xml:space="preserve">  </w:t>
      </w:r>
      <w:r>
        <w:rPr>
          <w:rFonts w:hint="eastAsia"/>
        </w:rPr>
        <w:t>燕然未勒归无计（2分，此题为开放性试题）</w:t>
      </w:r>
    </w:p>
    <w:p>
      <w:pPr>
        <w:spacing w:line="288" w:lineRule="auto"/>
        <w:jc w:val="left"/>
        <w:rPr>
          <w:rFonts w:hint="eastAsia"/>
        </w:rPr>
      </w:pPr>
      <w:r>
        <w:rPr>
          <w:rFonts w:hint="eastAsia"/>
        </w:rPr>
        <w:t>18．B  【解析】B项，情景，景象，和原文一样。A项，时光；C项，左右；D项，境况。</w:t>
      </w:r>
    </w:p>
    <w:p>
      <w:pPr>
        <w:spacing w:line="288" w:lineRule="auto"/>
        <w:jc w:val="left"/>
      </w:pPr>
      <w:r>
        <w:t>19．C</w:t>
      </w:r>
      <w:r>
        <w:rPr>
          <w:rFonts w:hint="eastAsia"/>
        </w:rPr>
        <w:t xml:space="preserve">  【解析】“不是</w:t>
      </w:r>
      <w:r>
        <w:rPr>
          <w:rFonts w:ascii="MS Gothic" w:hAnsi="MS Gothic" w:cs="MS Gothic" w:hint="eastAsia"/>
        </w:rPr>
        <w:t>……</w:t>
      </w:r>
      <w:r>
        <w:rPr>
          <w:rFonts w:hint="eastAsia"/>
        </w:rPr>
        <w:t>而是”表并列关系。否定前者，肯定后者。有强调突出后者的作用。</w:t>
      </w:r>
    </w:p>
    <w:p>
      <w:pPr>
        <w:spacing w:line="288" w:lineRule="auto"/>
        <w:jc w:val="left"/>
        <w:rPr>
          <w:rFonts w:hint="eastAsia"/>
        </w:rPr>
      </w:pPr>
      <w:r>
        <w:rPr>
          <w:rFonts w:hint="eastAsia"/>
        </w:rPr>
        <w:t>20．①原文以“石头、树木、草芽”作主语，使用“是”字句，表达肯定，确认，不容置疑的语气。突出贺兰山的地质和植被的特点。②原文使用排比的修辞手法，句式整齐，感情强烈。突出贺兰山有着严酷的自然条件，但也不乏顽强的生命。③原文使用反复的修辞手法，三次出现贺兰山，使贺兰山给人以强烈的视觉冲击，留下深刻的印象。（三点5分）</w:t>
      </w:r>
    </w:p>
    <w:p>
      <w:pPr>
        <w:spacing w:line="288" w:lineRule="auto"/>
        <w:jc w:val="left"/>
        <w:rPr>
          <w:rFonts w:hint="eastAsia"/>
        </w:rPr>
      </w:pPr>
      <w:r>
        <w:rPr>
          <w:rFonts w:hint="eastAsia"/>
        </w:rPr>
        <w:t xml:space="preserve">21．①语言暴力往往会伤害人的心灵 </w:t>
      </w:r>
      <w:r>
        <w:t xml:space="preserve">  </w:t>
      </w:r>
      <w:r>
        <w:rPr>
          <w:rFonts w:hint="eastAsia"/>
        </w:rPr>
        <w:t xml:space="preserve">②看到孩子把玩具扔了一地 </w:t>
      </w:r>
      <w:r>
        <w:t xml:space="preserve">  </w:t>
      </w:r>
      <w:r>
        <w:rPr>
          <w:rFonts w:hint="eastAsia"/>
        </w:rPr>
        <w:t>③又可以倾听他人内心的诉求（每处2分，意思对即可）</w:t>
      </w:r>
    </w:p>
    <w:p>
      <w:pPr>
        <w:spacing w:line="288" w:lineRule="auto"/>
        <w:jc w:val="left"/>
        <w:rPr>
          <w:rFonts w:hint="eastAsia"/>
        </w:rPr>
      </w:pPr>
      <w:r>
        <w:rPr>
          <w:rFonts w:hint="eastAsia"/>
        </w:rPr>
        <w:t>22．示例：看到你们因为小事而互相指责对方，我有点遗憾，也很担心，因为我很看重我们班级的和睦团结，希望大家能够友爱互助，你们可以不要吵架了，可以坐下来好好沟通吗？（3分，意思对即可）</w:t>
      </w:r>
    </w:p>
    <w:p>
      <w:pPr>
        <w:spacing w:line="288" w:lineRule="auto"/>
        <w:jc w:val="left"/>
        <w:rPr>
          <w:rFonts w:hint="eastAsia"/>
        </w:rPr>
      </w:pPr>
      <w:r>
        <w:rPr>
          <w:rFonts w:hint="eastAsia"/>
        </w:rPr>
        <w:t>23．【立意指导】</w:t>
      </w:r>
    </w:p>
    <w:p>
      <w:pPr>
        <w:spacing w:line="288" w:lineRule="auto"/>
        <w:jc w:val="left"/>
        <w:rPr>
          <w:rFonts w:hint="eastAsia"/>
        </w:rPr>
      </w:pPr>
      <w:r>
        <w:rPr>
          <w:rFonts w:hint="eastAsia"/>
        </w:rPr>
        <w:t>本题是一则材料作文题，以一些回归自然去学习的例子来说明出现了这样一种灵活的、更加贴近自然的学习方式。呼应新课标、新教材、新高考核心素养、核心价值观的尝试；劳动教育、实践教育、项目式学习。都是学生在经历课改、双减现实背景下真实的学习体验。材料中包含自然、劳动、“活”的学习，三个关键词，共同指向新的学习方式。</w:t>
      </w:r>
    </w:p>
    <w:p>
      <w:pPr>
        <w:spacing w:line="288" w:lineRule="auto"/>
        <w:jc w:val="left"/>
        <w:rPr>
          <w:rFonts w:hint="eastAsia"/>
        </w:rPr>
      </w:pPr>
      <w:r>
        <w:rPr>
          <w:rFonts w:hint="eastAsia"/>
        </w:rPr>
        <w:t>如果学生写议论文，可以从这类“活”的学习的特点、益处落笔，通过与传统课堂的对比谈出自己的看法。如果写记叙文，可以聚焦一个回归自然大地或生活场景的实践性学习场面；也可以多个场景连缀，体现从传统课堂走向自然课堂的对比、感受，无论是叙述还是描写，都是通过故事表达对于传统书本学习、教室学习与当代文化社会参与、劳动实践活动的全方位素质教育的不同体悟。</w:t>
      </w:r>
    </w:p>
    <w:p>
      <w:pPr>
        <w:spacing w:line="288" w:lineRule="auto"/>
        <w:jc w:val="left"/>
      </w:pPr>
    </w:p>
    <w:sectPr>
      <w:pgSz w:w="11906" w:h="16838"/>
      <w:pgMar w:top="1304" w:right="964" w:bottom="1304" w:left="964" w:header="340" w:footer="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1E35"/>
    <w:rsid w:val="0003121D"/>
    <w:rsid w:val="00034A8C"/>
    <w:rsid w:val="000460FF"/>
    <w:rsid w:val="00054E7B"/>
    <w:rsid w:val="000E4D02"/>
    <w:rsid w:val="000E4FF1"/>
    <w:rsid w:val="00106C52"/>
    <w:rsid w:val="0011459F"/>
    <w:rsid w:val="001177F3"/>
    <w:rsid w:val="00171458"/>
    <w:rsid w:val="00172B5B"/>
    <w:rsid w:val="00173C1D"/>
    <w:rsid w:val="001764C3"/>
    <w:rsid w:val="0018010E"/>
    <w:rsid w:val="00191C29"/>
    <w:rsid w:val="001C63DA"/>
    <w:rsid w:val="001D0C6F"/>
    <w:rsid w:val="00201A7E"/>
    <w:rsid w:val="00204526"/>
    <w:rsid w:val="00221FC9"/>
    <w:rsid w:val="002323D2"/>
    <w:rsid w:val="00244CEF"/>
    <w:rsid w:val="002457C2"/>
    <w:rsid w:val="00245E4D"/>
    <w:rsid w:val="002875A7"/>
    <w:rsid w:val="002908F0"/>
    <w:rsid w:val="00294908"/>
    <w:rsid w:val="002A0E5D"/>
    <w:rsid w:val="002A1A21"/>
    <w:rsid w:val="002C7BA9"/>
    <w:rsid w:val="002F06B2"/>
    <w:rsid w:val="003102DB"/>
    <w:rsid w:val="003625C4"/>
    <w:rsid w:val="00373D0A"/>
    <w:rsid w:val="003B1712"/>
    <w:rsid w:val="003C4A95"/>
    <w:rsid w:val="003D0C09"/>
    <w:rsid w:val="004062F6"/>
    <w:rsid w:val="004151FC"/>
    <w:rsid w:val="00430A44"/>
    <w:rsid w:val="00435F83"/>
    <w:rsid w:val="00444A46"/>
    <w:rsid w:val="0044791D"/>
    <w:rsid w:val="0046214C"/>
    <w:rsid w:val="0047053B"/>
    <w:rsid w:val="004746B4"/>
    <w:rsid w:val="0049183B"/>
    <w:rsid w:val="004B44B5"/>
    <w:rsid w:val="004D44FD"/>
    <w:rsid w:val="00514B57"/>
    <w:rsid w:val="00563E9D"/>
    <w:rsid w:val="0059145F"/>
    <w:rsid w:val="00596076"/>
    <w:rsid w:val="005B39DB"/>
    <w:rsid w:val="005C2124"/>
    <w:rsid w:val="005F1362"/>
    <w:rsid w:val="00605626"/>
    <w:rsid w:val="006071D5"/>
    <w:rsid w:val="0062039B"/>
    <w:rsid w:val="00623C16"/>
    <w:rsid w:val="00637D3A"/>
    <w:rsid w:val="00640BF5"/>
    <w:rsid w:val="00666742"/>
    <w:rsid w:val="006B16EF"/>
    <w:rsid w:val="006C7B0C"/>
    <w:rsid w:val="006D5DE9"/>
    <w:rsid w:val="006F45E0"/>
    <w:rsid w:val="00701D6B"/>
    <w:rsid w:val="00703CF2"/>
    <w:rsid w:val="007061B2"/>
    <w:rsid w:val="00716D85"/>
    <w:rsid w:val="00740A09"/>
    <w:rsid w:val="00762E26"/>
    <w:rsid w:val="007706D9"/>
    <w:rsid w:val="007D5B00"/>
    <w:rsid w:val="008028B5"/>
    <w:rsid w:val="00832EC9"/>
    <w:rsid w:val="008634CD"/>
    <w:rsid w:val="008731FA"/>
    <w:rsid w:val="00880A38"/>
    <w:rsid w:val="00893DD6"/>
    <w:rsid w:val="008D2E94"/>
    <w:rsid w:val="008D611B"/>
    <w:rsid w:val="009121D7"/>
    <w:rsid w:val="00974E0F"/>
    <w:rsid w:val="00982128"/>
    <w:rsid w:val="009835D0"/>
    <w:rsid w:val="009A27BF"/>
    <w:rsid w:val="009B420D"/>
    <w:rsid w:val="009B5666"/>
    <w:rsid w:val="009C4252"/>
    <w:rsid w:val="00A07DF2"/>
    <w:rsid w:val="00A405DB"/>
    <w:rsid w:val="00A46D54"/>
    <w:rsid w:val="00A536B0"/>
    <w:rsid w:val="00AA7370"/>
    <w:rsid w:val="00AB3EE3"/>
    <w:rsid w:val="00AD4827"/>
    <w:rsid w:val="00AD6B6A"/>
    <w:rsid w:val="00B026D5"/>
    <w:rsid w:val="00B47DA5"/>
    <w:rsid w:val="00B73811"/>
    <w:rsid w:val="00B80D67"/>
    <w:rsid w:val="00B8100F"/>
    <w:rsid w:val="00B96924"/>
    <w:rsid w:val="00BB50C6"/>
    <w:rsid w:val="00BC4010"/>
    <w:rsid w:val="00BE3D65"/>
    <w:rsid w:val="00C01B6B"/>
    <w:rsid w:val="00C02815"/>
    <w:rsid w:val="00C02FC6"/>
    <w:rsid w:val="00C13493"/>
    <w:rsid w:val="00C2279A"/>
    <w:rsid w:val="00C321EB"/>
    <w:rsid w:val="00C917EC"/>
    <w:rsid w:val="00CA4A07"/>
    <w:rsid w:val="00CB1BC4"/>
    <w:rsid w:val="00D11500"/>
    <w:rsid w:val="00D33160"/>
    <w:rsid w:val="00D51257"/>
    <w:rsid w:val="00D634C2"/>
    <w:rsid w:val="00D756B6"/>
    <w:rsid w:val="00D77F6E"/>
    <w:rsid w:val="00D91041"/>
    <w:rsid w:val="00DA0796"/>
    <w:rsid w:val="00DA5448"/>
    <w:rsid w:val="00DB1857"/>
    <w:rsid w:val="00DB6888"/>
    <w:rsid w:val="00DC061C"/>
    <w:rsid w:val="00DF071B"/>
    <w:rsid w:val="00E22C2C"/>
    <w:rsid w:val="00E63075"/>
    <w:rsid w:val="00E70387"/>
    <w:rsid w:val="00E76BA9"/>
    <w:rsid w:val="00E91697"/>
    <w:rsid w:val="00E97096"/>
    <w:rsid w:val="00EA0188"/>
    <w:rsid w:val="00EB17B4"/>
    <w:rsid w:val="00ED1550"/>
    <w:rsid w:val="00ED4F9A"/>
    <w:rsid w:val="00EE1A37"/>
    <w:rsid w:val="00F21C80"/>
    <w:rsid w:val="00F676FD"/>
    <w:rsid w:val="00F72514"/>
    <w:rsid w:val="00FA0944"/>
    <w:rsid w:val="00FA6947"/>
    <w:rsid w:val="00FB34D2"/>
    <w:rsid w:val="00FB4B17"/>
    <w:rsid w:val="00FB7EA8"/>
    <w:rsid w:val="00FC5860"/>
    <w:rsid w:val="00FD377B"/>
    <w:rsid w:val="00FD6AD5"/>
    <w:rsid w:val="00FF10E6"/>
    <w:rsid w:val="00FF2D79"/>
    <w:rsid w:val="00FF517A"/>
    <w:rsid w:val="1AB67948"/>
    <w:rsid w:val="38274566"/>
  </w:rsids>
  <w:docVars>
    <w:docVar w:name="commondata" w:val="eyJoZGlkIjoiMDAyMjFmZmQ1MmM0ZmY2OGJkZjQ2YWZlYTZkYjBmN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semiHidden="0" w:unhideWhenUsed="0"/>
    <w:lsdException w:name="footer" w:semiHidden="0" w:uiPriority="0" w:unhideWhenUsed="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lsdException w:name="annotation subject"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0"/>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qFormat/>
    <w:rPr>
      <w:rFonts w:eastAsia="Microsoft YaHei UI" w:asciiTheme="minorHAnsi" w:hAnsiTheme="minorHAnsi" w:cstheme="minorBidi"/>
      <w:kern w:val="2"/>
      <w:sz w:val="22"/>
      <w:szCs w:val="22"/>
      <w:lang w:val="en-US" w:eastAsia="zh-CN" w:bidi="ar-SA"/>
    </w:rPr>
  </w:style>
  <w:style w:type="paragraph" w:styleId="ListParagraph">
    <w:name w:val="List Paragraph"/>
    <w:basedOn w:val="Normal"/>
    <w:uiPriority w:val="99"/>
    <w:qFormat/>
    <w:pPr>
      <w:ind w:firstLine="420" w:firstLineChars="200"/>
    </w:pPr>
  </w:style>
  <w:style w:type="character" w:customStyle="1" w:styleId="Char0">
    <w:name w:val="批注框文本 Char"/>
    <w:basedOn w:val="DefaultParagraphFont"/>
    <w:link w:val="BalloonTex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EA2C-0D4A-46F1-8057-E096E07AAB74}">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