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wordWrap w:val="0"/>
        <w:spacing w:before="680" w:after="0" w:line="280" w:lineRule="atLeast"/>
        <w:ind w:left="660" w:right="0"/>
        <w:jc w:val="both"/>
        <w:textAlignment w:val="baseline"/>
        <w:rPr>
          <w:sz w:val="20"/>
        </w:rPr>
      </w:pPr>
      <w:r>
        <w:rPr>
          <w:rFonts w:ascii="宋体" w:eastAsia="宋体" w:hAnsi="宋体" w:cs="宋体"/>
          <w:b/>
          <w:i w:val="0"/>
          <w:strike w:val="0"/>
          <w:color w:val="000000"/>
          <w:sz w:val="20"/>
        </w:rPr>
        <w:drawing>
          <wp:anchor simplePos="0" relativeHeight="251658240" behindDoc="0" locked="0" layoutInCell="1" allowOverlap="1">
            <wp:simplePos x="0" y="0"/>
            <wp:positionH relativeFrom="page">
              <wp:posOffset>12293600</wp:posOffset>
            </wp:positionH>
            <wp:positionV relativeFrom="topMargin">
              <wp:posOffset>11226800</wp:posOffset>
            </wp:positionV>
            <wp:extent cx="266700" cy="342900"/>
            <wp:wrapNone/>
            <wp:docPr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5"/>
                    <a:stretch>
                      <a:fillRect/>
                    </a:stretch>
                  </pic:blipFill>
                  <pic:spPr>
                    <a:xfrm>
                      <a:off x="0" y="0"/>
                      <a:ext cx="266700" cy="342900"/>
                    </a:xfrm>
                    <a:prstGeom prst="rect">
                      <a:avLst/>
                    </a:prstGeom>
                  </pic:spPr>
                </pic:pic>
              </a:graphicData>
            </a:graphic>
          </wp:anchor>
        </w:drawing>
      </w:r>
      <w:r>
        <w:rPr>
          <w:rFonts w:ascii="宋体" w:eastAsia="宋体" w:hAnsi="宋体" w:cs="宋体"/>
          <w:b/>
          <w:i w:val="0"/>
          <w:strike w:val="0"/>
          <w:color w:val="000000"/>
          <w:sz w:val="20"/>
        </w:rPr>
        <w:t>绝密★考试结束前</w:t>
      </w:r>
    </w:p>
    <w:p>
      <w:pPr>
        <w:wordWrap w:val="0"/>
        <w:spacing w:before="0" w:after="0" w:line="460" w:lineRule="atLeast"/>
        <w:ind w:left="0" w:right="0"/>
        <w:jc w:val="center"/>
        <w:textAlignment w:val="baseline"/>
        <w:rPr>
          <w:sz w:val="33"/>
        </w:rPr>
      </w:pPr>
      <w:r>
        <w:rPr>
          <w:rFonts w:ascii="宋体" w:eastAsia="宋体" w:hAnsi="宋体" w:cs="宋体"/>
          <w:b/>
          <w:i w:val="0"/>
          <w:strike w:val="0"/>
          <w:color w:val="000000"/>
          <w:sz w:val="33"/>
        </w:rPr>
        <w:t>2023学年第二学期衢温“5+1”联盟期中联考</w:t>
      </w:r>
    </w:p>
    <w:p>
      <w:pPr>
        <w:wordWrap w:val="0"/>
        <w:spacing w:before="140" w:after="0" w:line="440" w:lineRule="atLeast"/>
        <w:ind w:left="0" w:right="0"/>
        <w:jc w:val="center"/>
        <w:textAlignment w:val="baseline"/>
        <w:rPr>
          <w:sz w:val="32"/>
        </w:rPr>
      </w:pPr>
      <w:r>
        <w:rPr>
          <w:rFonts w:ascii="宋体" w:eastAsia="宋体" w:hAnsi="宋体" w:cs="宋体"/>
          <w:b/>
          <w:i w:val="0"/>
          <w:strike w:val="0"/>
          <w:color w:val="000000"/>
          <w:sz w:val="32"/>
        </w:rPr>
        <w:t>高一年级生物学科 试题</w:t>
      </w:r>
    </w:p>
    <w:p>
      <w:pPr>
        <w:wordWrap w:val="0"/>
        <w:spacing w:before="60" w:after="0" w:line="280" w:lineRule="atLeast"/>
        <w:ind w:left="660" w:right="0"/>
        <w:jc w:val="both"/>
        <w:textAlignment w:val="baseline"/>
        <w:rPr>
          <w:sz w:val="20"/>
        </w:rPr>
      </w:pPr>
      <w:r>
        <w:rPr>
          <w:rFonts w:ascii="宋体" w:eastAsia="宋体" w:hAnsi="宋体" w:cs="宋体"/>
          <w:b/>
          <w:i w:val="0"/>
          <w:strike w:val="0"/>
          <w:color w:val="000000"/>
          <w:sz w:val="20"/>
        </w:rPr>
        <w:t>考生须知：</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1. 本卷共8页, 满分100分, 考试时间90分钟。</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2.答题前，在答题卷指定区域填写班级、姓名、考场号、座位号及准考证号并填涂相应数字。</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3.所有答案必须写在答题纸上，写在试卷上无效。</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4.考试结束后，只需上交答题纸。</w:t>
      </w:r>
    </w:p>
    <w:p>
      <w:pPr>
        <w:wordWrap w:val="0"/>
        <w:spacing w:before="100" w:after="0" w:line="380" w:lineRule="atLeast"/>
        <w:ind w:left="0" w:right="0"/>
        <w:jc w:val="center"/>
        <w:textAlignment w:val="baseline"/>
        <w:rPr>
          <w:sz w:val="28"/>
        </w:rPr>
      </w:pPr>
      <w:r>
        <w:rPr>
          <w:rFonts w:ascii="宋体" w:eastAsia="宋体" w:hAnsi="宋体" w:cs="宋体"/>
          <w:b/>
          <w:i w:val="0"/>
          <w:strike w:val="0"/>
          <w:color w:val="000000"/>
          <w:sz w:val="28"/>
        </w:rPr>
        <w:t>选择题部分</w:t>
      </w:r>
    </w:p>
    <w:p>
      <w:pPr>
        <w:wordWrap w:val="0"/>
        <w:spacing w:before="40" w:after="0" w:line="280" w:lineRule="atLeast"/>
        <w:ind w:left="660" w:right="0"/>
        <w:jc w:val="both"/>
        <w:textAlignment w:val="baseline"/>
        <w:rPr>
          <w:sz w:val="20"/>
        </w:rPr>
      </w:pPr>
      <w:r>
        <w:rPr>
          <w:rFonts w:ascii="宋体" w:eastAsia="宋体" w:hAnsi="宋体" w:cs="宋体"/>
          <w:b/>
          <w:i w:val="0"/>
          <w:strike w:val="0"/>
          <w:color w:val="000000"/>
          <w:sz w:val="20"/>
        </w:rPr>
        <w:t>一、选择题(本题有20小题，每小题2分，共40分。每小题列出的四个备选项中只有一个符合题目要求，不选、错选、多选均不得分)</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1.下列关于组成细胞的化合物的叙述，正确的是(</w:t>
      </w:r>
      <w:r>
        <w:rPr>
          <w:rFonts w:ascii="宋体" w:eastAsia="宋体" w:hAnsi="宋体" w:cs="宋体"/>
          <w:b w:val="0"/>
          <w:i w:val="0"/>
          <w:strike w:val="0"/>
          <w:color w:val="000000"/>
          <w:sz w:val="20"/>
        </w:rPr>
        <w:t xml:space="preserve">    </w:t>
      </w:r>
      <w:r>
        <w:rPr>
          <w:rFonts w:ascii="宋体" w:eastAsia="宋体" w:hAnsi="宋体" w:cs="宋体"/>
          <w:b/>
          <w:i w:val="0"/>
          <w:strike w:val="0"/>
          <w:color w:val="000000"/>
          <w:sz w:val="20"/>
        </w:rPr>
        <w:t>)</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A.耐干旱植物体内自由水与结合水的比值比一般植物高</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B.构成细胞膜结构的磷脂是以双分子层的形式存在的</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C.糖原、蛋白质和核糖都是生物体内的大分子化合物</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D.葡萄糖、果糖、麦芽糖都是还原糖，但元素组成不同</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2.下列有关细胞学说的叙述，错误的是 (</w:t>
      </w:r>
      <w:r>
        <w:rPr>
          <w:rFonts w:ascii="宋体" w:eastAsia="宋体" w:hAnsi="宋体" w:cs="宋体"/>
          <w:b w:val="0"/>
          <w:i w:val="0"/>
          <w:strike w:val="0"/>
          <w:color w:val="000000"/>
          <w:sz w:val="20"/>
        </w:rPr>
        <w:t xml:space="preserve">    </w:t>
      </w:r>
      <w:r>
        <w:rPr>
          <w:rFonts w:ascii="宋体" w:eastAsia="宋体" w:hAnsi="宋体" w:cs="宋体"/>
          <w:b/>
          <w:i w:val="0"/>
          <w:strike w:val="0"/>
          <w:color w:val="000000"/>
          <w:sz w:val="20"/>
        </w:rPr>
        <w:t>)</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A.细胞学说揭示了生物界的统一性和差异性</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B.细胞学说是伴随着显微镜技术的发展而不断完善的</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C.细胞学说使生物学研究进入细胞水平，并为后来进入分子水平打下基础</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D.魏尔肖提出“所有的细胞都来自已经存在的活细胞”，是对细胞学说的重要补充</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3.下列关于细胞中ATP 的叙述，正确的是(   )</w:t>
      </w:r>
    </w:p>
    <w:p>
      <w:pPr>
        <w:wordWrap w:val="0"/>
        <w:spacing w:before="0" w:after="0" w:line="280" w:lineRule="atLeast"/>
        <w:ind w:left="0" w:right="0"/>
        <w:jc w:val="both"/>
        <w:textAlignment w:val="baseline"/>
        <w:rPr>
          <w:sz w:val="20"/>
        </w:rPr>
      </w:pPr>
      <w:r>
        <w:rPr>
          <w:rFonts w:ascii="宋体" w:eastAsia="宋体" w:hAnsi="宋体" w:cs="宋体"/>
          <w:b/>
          <w:i w:val="0"/>
          <w:strike w:val="0"/>
          <w:color w:val="000000"/>
          <w:sz w:val="20"/>
        </w:rPr>
        <w:t xml:space="preserve">          A. 细胞中 ATP 的含量很高                  B. 1个 ATP 分子中含有3个高能磷酸键</w:t>
      </w:r>
    </w:p>
    <w:p>
      <w:pPr>
        <w:wordWrap w:val="0"/>
        <w:spacing w:before="0" w:after="0" w:line="280" w:lineRule="atLeast"/>
        <w:ind w:left="0" w:right="0"/>
        <w:jc w:val="both"/>
        <w:textAlignment w:val="baseline"/>
        <w:rPr>
          <w:sz w:val="20"/>
        </w:rPr>
      </w:pPr>
      <w:r>
        <w:rPr>
          <w:rFonts w:ascii="宋体" w:eastAsia="宋体" w:hAnsi="宋体" w:cs="宋体"/>
          <w:b/>
          <w:i w:val="0"/>
          <w:strike w:val="0"/>
          <w:color w:val="000000"/>
          <w:sz w:val="20"/>
        </w:rPr>
        <w:t xml:space="preserve">          C. 细胞内ATP 和ADP 可以迅速发生转化        D. ATP 中含有的元素是C、H、O、P</w:t>
      </w:r>
    </w:p>
    <w:p>
      <w:pPr>
        <w:wordWrap w:val="0"/>
        <w:spacing w:before="0" w:after="0" w:line="280" w:lineRule="atLeast"/>
        <w:ind w:left="660" w:right="220"/>
        <w:jc w:val="both"/>
        <w:textAlignment w:val="baseline"/>
        <w:rPr>
          <w:sz w:val="20"/>
        </w:rPr>
      </w:pPr>
      <w:r>
        <w:rPr>
          <w:rFonts w:ascii="宋体" w:eastAsia="宋体" w:hAnsi="宋体" w:cs="宋体"/>
          <w:b/>
          <w:i w:val="0"/>
          <w:strike w:val="0"/>
          <w:color w:val="000000"/>
          <w:sz w:val="20"/>
        </w:rPr>
        <w:t>4.利用差速离心法分离得到家兔的三种细胞器(甲、乙、丙)，测定其中三种有机物(蛋白质、脂质、核酸)的含量如下图所示。下列有关叙述不正确的是(   )</w:t>
      </w:r>
    </w:p>
    <w:p>
      <w:pPr>
        <w:wordWrap w:val="0"/>
        <w:spacing w:before="0" w:after="0" w:line="0" w:lineRule="atLeast"/>
        <w:ind w:left="0" w:right="0"/>
        <w:jc w:val="center"/>
        <w:textAlignment w:val="baseline"/>
      </w:pPr>
      <w:r>
        <w:drawing>
          <wp:inline distT="0" distB="0" distL="0" distR="0">
            <wp:extent cx="1943100" cy="914400"/>
            <wp:effectExtent l="0" t="0" r="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xmlns:r="http://schemas.openxmlformats.org/officeDocument/2006/relationships" r:embed="rId6"/>
                    <a:stretch>
                      <a:fillRect/>
                    </a:stretch>
                  </pic:blipFill>
                  <pic:spPr>
                    <a:xfrm>
                      <a:off x="0" y="0"/>
                      <a:ext cx="1943100" cy="914400"/>
                    </a:xfrm>
                    <a:prstGeom prst="rect">
                      <a:avLst/>
                    </a:prstGeom>
                  </pic:spPr>
                </pic:pic>
              </a:graphicData>
            </a:graphic>
          </wp:inline>
        </w:drawing>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A.细胞生命活动所需的能量主要来自细胞器甲</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B.乙可能与分泌蛋白的加工、修饰有关</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C.细胞器丙的成分与烟草花叶病毒相近</w:t>
      </w:r>
    </w:p>
    <w:p>
      <w:pPr>
        <w:wordWrap w:val="0"/>
        <w:spacing w:before="0" w:after="0" w:line="280" w:lineRule="atLeast"/>
        <w:ind w:left="1040" w:right="0"/>
        <w:jc w:val="both"/>
        <w:textAlignment w:val="baseline"/>
        <w:rPr>
          <w:sz w:val="20"/>
        </w:rPr>
      </w:pPr>
      <w:r>
        <w:rPr>
          <w:rFonts w:ascii="宋体" w:eastAsia="宋体" w:hAnsi="宋体" w:cs="宋体"/>
          <w:b/>
          <w:i w:val="0"/>
          <w:strike w:val="0"/>
          <w:color w:val="000000"/>
          <w:sz w:val="20"/>
        </w:rPr>
        <w:t>D.酵母菌与该细胞共有的细胞器只有丙</w:t>
      </w:r>
    </w:p>
    <w:p>
      <w:pPr>
        <w:wordWrap w:val="0"/>
        <w:spacing w:before="0" w:after="0" w:line="280" w:lineRule="atLeast"/>
        <w:ind w:left="660" w:right="0"/>
        <w:jc w:val="both"/>
        <w:textAlignment w:val="baseline"/>
        <w:rPr>
          <w:sz w:val="20"/>
        </w:rPr>
      </w:pPr>
      <w:r>
        <w:rPr>
          <w:rFonts w:ascii="宋体" w:eastAsia="宋体" w:hAnsi="宋体" w:cs="宋体"/>
          <w:b/>
          <w:i w:val="0"/>
          <w:strike w:val="0"/>
          <w:color w:val="000000"/>
          <w:sz w:val="20"/>
        </w:rPr>
        <w:t>5.下列是生物教材中物质鉴定的实验，所用试剂、实验方法、实验现象的组合，正确的是(</w:t>
      </w:r>
      <w:r>
        <w:rPr>
          <w:rFonts w:ascii="宋体" w:eastAsia="宋体" w:hAnsi="宋体" w:cs="宋体"/>
          <w:b/>
          <w:i w:val="0"/>
          <w:strike w:val="0"/>
          <w:color w:val="000000"/>
          <w:sz w:val="20"/>
          <w:u w:val="single"/>
        </w:rPr>
        <w:t xml:space="preserve">   </w:t>
      </w:r>
      <w:r>
        <w:rPr>
          <w:rFonts w:ascii="宋体" w:eastAsia="宋体" w:hAnsi="宋体" w:cs="宋体"/>
          <w:b/>
          <w:i w:val="0"/>
          <w:strike w:val="0"/>
          <w:color w:val="000000"/>
          <w:sz w:val="20"/>
        </w:rPr>
        <w:t>)</w:t>
      </w:r>
    </w:p>
    <w:tbl>
      <w:tblPr>
        <w:tblStyle w:val="TableNormal"/>
        <w:tblW w:w="0" w:type="auto"/>
        <w:tblInd w:w="1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640"/>
        <w:gridCol w:w="1120"/>
        <w:gridCol w:w="2200"/>
        <w:gridCol w:w="1660"/>
        <w:gridCol w:w="2400"/>
      </w:tblGrid>
      <w:tr>
        <w:tblPrEx>
          <w:tblW w:w="0" w:type="auto"/>
          <w:tblInd w:w="1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280"/>
        </w:trPr>
        <w:tc>
          <w:tcPr>
            <w:tcW w:w="64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选项</w:t>
            </w:r>
          </w:p>
        </w:tc>
        <w:tc>
          <w:tcPr>
            <w:tcW w:w="112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待检物质</w:t>
            </w:r>
          </w:p>
        </w:tc>
        <w:tc>
          <w:tcPr>
            <w:tcW w:w="22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试剂</w:t>
            </w:r>
          </w:p>
        </w:tc>
        <w:tc>
          <w:tcPr>
            <w:tcW w:w="166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检验方法</w:t>
            </w:r>
          </w:p>
        </w:tc>
        <w:tc>
          <w:tcPr>
            <w:tcW w:w="24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实验现象</w:t>
            </w:r>
          </w:p>
        </w:tc>
      </w:tr>
      <w:tr>
        <w:tblPrEx>
          <w:tblW w:w="0" w:type="auto"/>
          <w:tblInd w:w="1040" w:type="dxa"/>
          <w:tblLayout w:type="fixed"/>
          <w:tblCellMar>
            <w:top w:w="0" w:type="dxa"/>
            <w:left w:w="0" w:type="dxa"/>
            <w:bottom w:w="0" w:type="dxa"/>
            <w:right w:w="0" w:type="dxa"/>
          </w:tblCellMar>
        </w:tblPrEx>
        <w:trPr>
          <w:trHeight w:val="260"/>
        </w:trPr>
        <w:tc>
          <w:tcPr>
            <w:tcW w:w="64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A</w:t>
            </w:r>
          </w:p>
        </w:tc>
        <w:tc>
          <w:tcPr>
            <w:tcW w:w="112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葡萄糖</w:t>
            </w:r>
          </w:p>
        </w:tc>
        <w:tc>
          <w:tcPr>
            <w:tcW w:w="22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本尼迪特试剂</w:t>
            </w:r>
          </w:p>
        </w:tc>
        <w:tc>
          <w:tcPr>
            <w:tcW w:w="166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直接观察</w:t>
            </w:r>
          </w:p>
        </w:tc>
        <w:tc>
          <w:tcPr>
            <w:tcW w:w="24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红黄色沉淀</w:t>
            </w:r>
          </w:p>
        </w:tc>
      </w:tr>
      <w:tr>
        <w:tblPrEx>
          <w:tblW w:w="0" w:type="auto"/>
          <w:tblInd w:w="1040" w:type="dxa"/>
          <w:tblLayout w:type="fixed"/>
          <w:tblCellMar>
            <w:top w:w="0" w:type="dxa"/>
            <w:left w:w="0" w:type="dxa"/>
            <w:bottom w:w="0" w:type="dxa"/>
            <w:right w:w="0" w:type="dxa"/>
          </w:tblCellMar>
        </w:tblPrEx>
        <w:trPr>
          <w:trHeight w:val="280"/>
        </w:trPr>
        <w:tc>
          <w:tcPr>
            <w:tcW w:w="64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B</w:t>
            </w:r>
          </w:p>
        </w:tc>
        <w:tc>
          <w:tcPr>
            <w:tcW w:w="112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脂肪</w:t>
            </w:r>
          </w:p>
        </w:tc>
        <w:tc>
          <w:tcPr>
            <w:tcW w:w="22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苏丹Ⅲ染液</w:t>
            </w:r>
          </w:p>
        </w:tc>
        <w:tc>
          <w:tcPr>
            <w:tcW w:w="166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显微镜观察</w:t>
            </w:r>
          </w:p>
        </w:tc>
        <w:tc>
          <w:tcPr>
            <w:tcW w:w="24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染成红色的脂肪颗粒</w:t>
            </w:r>
          </w:p>
        </w:tc>
      </w:tr>
      <w:tr>
        <w:tblPrEx>
          <w:tblW w:w="0" w:type="auto"/>
          <w:tblInd w:w="1040" w:type="dxa"/>
          <w:tblLayout w:type="fixed"/>
          <w:tblCellMar>
            <w:top w:w="0" w:type="dxa"/>
            <w:left w:w="0" w:type="dxa"/>
            <w:bottom w:w="0" w:type="dxa"/>
            <w:right w:w="0" w:type="dxa"/>
          </w:tblCellMar>
        </w:tblPrEx>
        <w:trPr>
          <w:trHeight w:val="280"/>
        </w:trPr>
        <w:tc>
          <w:tcPr>
            <w:tcW w:w="64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C</w:t>
            </w:r>
          </w:p>
        </w:tc>
        <w:tc>
          <w:tcPr>
            <w:tcW w:w="112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蛋白质</w:t>
            </w:r>
          </w:p>
        </w:tc>
        <w:tc>
          <w:tcPr>
            <w:tcW w:w="22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双缩脲试剂</w:t>
            </w:r>
          </w:p>
        </w:tc>
        <w:tc>
          <w:tcPr>
            <w:tcW w:w="166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直接观察</w:t>
            </w:r>
          </w:p>
        </w:tc>
        <w:tc>
          <w:tcPr>
            <w:tcW w:w="24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紫色反应</w:t>
            </w:r>
          </w:p>
        </w:tc>
      </w:tr>
      <w:tr>
        <w:tblPrEx>
          <w:tblW w:w="0" w:type="auto"/>
          <w:tblInd w:w="1040" w:type="dxa"/>
          <w:tblLayout w:type="fixed"/>
          <w:tblCellMar>
            <w:top w:w="0" w:type="dxa"/>
            <w:left w:w="0" w:type="dxa"/>
            <w:bottom w:w="0" w:type="dxa"/>
            <w:right w:w="0" w:type="dxa"/>
          </w:tblCellMar>
        </w:tblPrEx>
        <w:trPr>
          <w:trHeight w:val="240"/>
        </w:trPr>
        <w:tc>
          <w:tcPr>
            <w:tcW w:w="64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D</w:t>
            </w:r>
          </w:p>
        </w:tc>
        <w:tc>
          <w:tcPr>
            <w:tcW w:w="112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酒精</w:t>
            </w:r>
          </w:p>
        </w:tc>
        <w:tc>
          <w:tcPr>
            <w:tcW w:w="22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溴麝香草酚蓝溶液</w:t>
            </w:r>
          </w:p>
        </w:tc>
        <w:tc>
          <w:tcPr>
            <w:tcW w:w="166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直接观察</w:t>
            </w:r>
          </w:p>
        </w:tc>
        <w:tc>
          <w:tcPr>
            <w:tcW w:w="2400" w:type="dxa"/>
            <w:vAlign w:val="center"/>
          </w:tcPr>
          <w:p>
            <w:pPr>
              <w:wordWrap w:val="0"/>
              <w:spacing w:before="0" w:after="0" w:line="280" w:lineRule="atLeast"/>
              <w:ind w:left="0" w:right="0"/>
              <w:jc w:val="center"/>
              <w:textAlignment w:val="baseline"/>
              <w:rPr>
                <w:sz w:val="21"/>
              </w:rPr>
            </w:pPr>
            <w:r>
              <w:rPr>
                <w:rFonts w:ascii="宋体" w:eastAsia="宋体" w:hAnsi="宋体" w:cs="宋体"/>
                <w:b w:val="0"/>
                <w:i w:val="0"/>
                <w:strike w:val="0"/>
                <w:color w:val="000000"/>
                <w:sz w:val="21"/>
              </w:rPr>
              <w:t>灰绿色反应</w:t>
            </w:r>
          </w:p>
        </w:tc>
      </w:tr>
    </w:tbl>
    <w:p>
      <w:pPr>
        <w:wordWrap w:val="0"/>
        <w:spacing w:before="0" w:after="0" w:line="120" w:lineRule="exact"/>
        <w:ind w:left="0" w:right="0"/>
        <w:jc w:val="left"/>
        <w:textAlignment w:val="baseline"/>
        <w:rPr>
          <w:sz w:val="17"/>
        </w:rPr>
      </w:pPr>
    </w:p>
    <w:p>
      <w:pPr>
        <w:wordWrap w:val="0"/>
        <w:spacing w:before="0" w:after="0" w:line="120" w:lineRule="exact"/>
        <w:ind w:left="0" w:right="0"/>
        <w:jc w:val="left"/>
        <w:textAlignment w:val="baseline"/>
        <w:rPr>
          <w:sz w:val="17"/>
        </w:rPr>
      </w:pPr>
    </w:p>
    <w:p>
      <w:pPr>
        <w:wordWrap w:val="0"/>
        <w:spacing w:before="0" w:after="0" w:line="240" w:lineRule="atLeast"/>
        <w:ind w:left="0" w:right="0"/>
        <w:jc w:val="center"/>
        <w:textAlignment w:val="baseline"/>
        <w:rPr>
          <w:sz w:val="17"/>
        </w:rPr>
        <w:sectPr>
          <w:pgSz w:w="11900" w:h="16820"/>
          <w:pgMar w:top="1420" w:right="1240" w:bottom="1420" w:left="1240" w:header="720" w:footer="720" w:gutter="0"/>
          <w:cols w:num="1" w:space="720"/>
        </w:sectPr>
      </w:pPr>
      <w:r>
        <w:rPr>
          <w:rFonts w:ascii="宋体" w:eastAsia="宋体" w:hAnsi="宋体" w:cs="宋体"/>
          <w:b/>
          <w:i w:val="0"/>
          <w:strike w:val="0"/>
          <w:color w:val="000000"/>
          <w:sz w:val="17"/>
        </w:rPr>
        <w:t>高一生物学科 试题 第1页(共8页)</w:t>
      </w:r>
    </w:p>
    <w:p>
      <w:pPr>
        <w:wordWrap w:val="0"/>
        <w:spacing w:before="20" w:after="0" w:line="300" w:lineRule="atLeast"/>
        <w:ind w:left="40" w:right="0"/>
        <w:jc w:val="both"/>
        <w:textAlignment w:val="baseline"/>
        <w:rPr>
          <w:sz w:val="22"/>
        </w:rPr>
      </w:pPr>
      <w:r>
        <w:rPr>
          <w:rFonts w:ascii="宋体" w:eastAsia="宋体" w:hAnsi="宋体" w:cs="宋体"/>
          <w:b/>
          <w:i w:val="0"/>
          <w:strike w:val="0"/>
          <w:color w:val="000000"/>
          <w:sz w:val="22"/>
        </w:rPr>
        <w:t>6.不同物质出入细胞的方式可能不同，下图①~④表示物质出入细胞的方式，叙述正确的是(</w:t>
      </w:r>
      <w:r>
        <w:rPr>
          <w:rFonts w:ascii="宋体" w:eastAsia="宋体" w:hAnsi="宋体" w:cs="宋体"/>
          <w:b w:val="0"/>
          <w:i w:val="0"/>
          <w:strike w:val="0"/>
          <w:color w:val="000000"/>
          <w:sz w:val="22"/>
        </w:rPr>
        <w:t xml:space="preserve">  </w:t>
      </w:r>
      <w:r>
        <w:rPr>
          <w:rFonts w:ascii="宋体" w:eastAsia="宋体" w:hAnsi="宋体" w:cs="宋体"/>
          <w:b/>
          <w:i w:val="0"/>
          <w:strike w:val="0"/>
          <w:color w:val="000000"/>
          <w:sz w:val="22"/>
        </w:rPr>
        <w:t>)</w:t>
      </w:r>
    </w:p>
    <w:p>
      <w:pPr>
        <w:wordWrap w:val="0"/>
        <w:spacing w:before="0" w:after="0" w:line="0" w:lineRule="atLeast"/>
        <w:ind w:left="0" w:right="0"/>
        <w:jc w:val="center"/>
        <w:textAlignment w:val="baseline"/>
      </w:pPr>
      <w:r>
        <w:drawing>
          <wp:inline distT="0" distB="0" distL="0" distR="0">
            <wp:extent cx="4457700" cy="1054100"/>
            <wp:effectExtent l="0" t="0" r="0" b="3175"/>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xmlns:r="http://schemas.openxmlformats.org/officeDocument/2006/relationships" r:embed="rId7"/>
                    <a:stretch>
                      <a:fillRect/>
                    </a:stretch>
                  </pic:blipFill>
                  <pic:spPr>
                    <a:xfrm>
                      <a:off x="0" y="0"/>
                      <a:ext cx="4457700" cy="1054100"/>
                    </a:xfrm>
                    <a:prstGeom prst="rect">
                      <a:avLst/>
                    </a:prstGeom>
                  </pic:spPr>
                </pic:pic>
              </a:graphicData>
            </a:graphic>
          </wp:inline>
        </w:drawing>
      </w:r>
    </w:p>
    <w:p>
      <w:pPr>
        <w:wordWrap w:val="0"/>
        <w:spacing w:before="0" w:after="0" w:line="300" w:lineRule="atLeast"/>
        <w:ind w:left="280" w:right="0"/>
        <w:jc w:val="both"/>
        <w:textAlignment w:val="baseline"/>
        <w:rPr>
          <w:sz w:val="22"/>
        </w:rPr>
      </w:pPr>
      <w:r>
        <w:rPr>
          <w:rFonts w:ascii="宋体" w:eastAsia="宋体" w:hAnsi="宋体" w:cs="宋体"/>
          <w:b/>
          <w:i w:val="0"/>
          <w:strike w:val="0"/>
          <w:color w:val="000000"/>
          <w:sz w:val="22"/>
        </w:rPr>
        <w:t>A. O₂、CO₂和甘油通过图①方式运输</w:t>
      </w:r>
    </w:p>
    <w:p>
      <w:pPr>
        <w:wordWrap w:val="0"/>
        <w:spacing w:before="0" w:after="0" w:line="300" w:lineRule="atLeast"/>
        <w:ind w:left="280" w:right="0"/>
        <w:jc w:val="both"/>
        <w:textAlignment w:val="baseline"/>
        <w:rPr>
          <w:sz w:val="22"/>
        </w:rPr>
      </w:pPr>
      <w:r>
        <w:rPr>
          <w:rFonts w:ascii="宋体" w:eastAsia="宋体" w:hAnsi="宋体" w:cs="宋体"/>
          <w:b/>
          <w:i w:val="0"/>
          <w:strike w:val="0"/>
          <w:color w:val="000000"/>
          <w:sz w:val="22"/>
        </w:rPr>
        <w:t>B.图②是细胞最重要的吸收或排出物质的方式</w:t>
      </w:r>
    </w:p>
    <w:p>
      <w:pPr>
        <w:wordWrap w:val="0"/>
        <w:spacing w:before="0" w:after="0" w:line="300" w:lineRule="atLeast"/>
        <w:ind w:left="280" w:right="0"/>
        <w:jc w:val="both"/>
        <w:textAlignment w:val="baseline"/>
        <w:rPr>
          <w:sz w:val="22"/>
        </w:rPr>
      </w:pPr>
      <w:r>
        <w:rPr>
          <w:rFonts w:ascii="宋体" w:eastAsia="宋体" w:hAnsi="宋体" w:cs="宋体"/>
          <w:b/>
          <w:i w:val="0"/>
          <w:strike w:val="0"/>
          <w:color w:val="000000"/>
          <w:sz w:val="22"/>
        </w:rPr>
        <w:t>C.温度变化不会对图③的物质出入细胞造成影响</w:t>
      </w:r>
    </w:p>
    <w:p>
      <w:pPr>
        <w:wordWrap w:val="0"/>
        <w:spacing w:before="0" w:after="0" w:line="300" w:lineRule="atLeast"/>
        <w:ind w:left="280" w:right="0"/>
        <w:jc w:val="both"/>
        <w:textAlignment w:val="baseline"/>
        <w:rPr>
          <w:sz w:val="22"/>
        </w:rPr>
      </w:pPr>
      <w:r>
        <w:rPr>
          <w:rFonts w:ascii="宋体" w:eastAsia="宋体" w:hAnsi="宋体" w:cs="宋体"/>
          <w:b/>
          <w:i w:val="0"/>
          <w:strike w:val="0"/>
          <w:color w:val="000000"/>
          <w:sz w:val="22"/>
        </w:rPr>
        <w:t>D.图④中被细胞摄入的物质可以是液体，也可以是固体，但都需消耗ATP</w:t>
      </w:r>
    </w:p>
    <w:p>
      <w:pPr>
        <w:wordWrap w:val="0"/>
        <w:spacing w:before="0" w:after="0" w:line="300" w:lineRule="atLeast"/>
        <w:ind w:left="40" w:right="0"/>
        <w:jc w:val="both"/>
        <w:textAlignment w:val="baseline"/>
        <w:rPr>
          <w:sz w:val="22"/>
        </w:rPr>
      </w:pPr>
      <w:r>
        <w:rPr>
          <w:rFonts w:ascii="宋体" w:eastAsia="宋体" w:hAnsi="宋体" w:cs="宋体"/>
          <w:b/>
          <w:i w:val="0"/>
          <w:strike w:val="0"/>
          <w:color w:val="000000"/>
          <w:sz w:val="22"/>
        </w:rPr>
        <w:t>根据材料完成7-8 小题：</w:t>
      </w:r>
    </w:p>
    <w:p>
      <w:pPr>
        <w:wordWrap w:val="0"/>
        <w:spacing w:before="0" w:after="0" w:line="300" w:lineRule="atLeast"/>
        <w:ind w:left="40" w:right="160" w:firstLine="400"/>
        <w:jc w:val="both"/>
        <w:textAlignment w:val="baseline"/>
        <w:rPr>
          <w:sz w:val="22"/>
        </w:rPr>
      </w:pPr>
      <w:r>
        <w:rPr>
          <w:rFonts w:ascii="宋体" w:eastAsia="宋体" w:hAnsi="宋体" w:cs="宋体"/>
          <w:b/>
          <w:i w:val="0"/>
          <w:strike w:val="0"/>
          <w:color w:val="000000"/>
          <w:sz w:val="22"/>
        </w:rPr>
        <w:t>头发的秘密：</w:t>
      </w:r>
      <w:r>
        <w:rPr>
          <w:rFonts w:ascii="宋体" w:eastAsia="宋体" w:hAnsi="宋体" w:cs="宋体"/>
          <w:b w:val="0"/>
          <w:i w:val="0"/>
          <w:strike w:val="0"/>
          <w:color w:val="000000"/>
          <w:sz w:val="22"/>
        </w:rPr>
        <w:t xml:space="preserve">  </w:t>
      </w:r>
      <w:r>
        <w:rPr>
          <w:rFonts w:ascii="宋体" w:eastAsia="宋体" w:hAnsi="宋体" w:cs="宋体"/>
          <w:b/>
          <w:i w:val="0"/>
          <w:strike w:val="0"/>
          <w:color w:val="000000"/>
          <w:sz w:val="22"/>
        </w:rPr>
        <w:t>《诗经·小雅·都人士》描述京城贵族男女：</w:t>
      </w:r>
      <w:r>
        <w:rPr>
          <w:rFonts w:ascii="宋体" w:eastAsia="宋体" w:hAnsi="宋体" w:cs="宋体"/>
          <w:b w:val="0"/>
          <w:i w:val="0"/>
          <w:strike w:val="0"/>
          <w:color w:val="000000"/>
          <w:sz w:val="22"/>
        </w:rPr>
        <w:t xml:space="preserve">  </w:t>
      </w:r>
      <w:r>
        <w:rPr>
          <w:rFonts w:ascii="宋体" w:eastAsia="宋体" w:hAnsi="宋体" w:cs="宋体"/>
          <w:b/>
          <w:i w:val="0"/>
          <w:strike w:val="0"/>
          <w:color w:val="000000"/>
          <w:sz w:val="22"/>
        </w:rPr>
        <w:t>“彼君子女，绸直如发”、</w:t>
      </w:r>
      <w:r>
        <w:rPr>
          <w:rFonts w:ascii="宋体" w:eastAsia="宋体" w:hAnsi="宋体" w:cs="宋体"/>
          <w:b w:val="0"/>
          <w:i w:val="0"/>
          <w:strike w:val="0"/>
          <w:color w:val="000000"/>
          <w:sz w:val="22"/>
        </w:rPr>
        <w:t xml:space="preserve">  </w:t>
      </w:r>
      <w:r>
        <w:rPr>
          <w:rFonts w:ascii="宋体" w:eastAsia="宋体" w:hAnsi="宋体" w:cs="宋体"/>
          <w:b/>
          <w:i w:val="0"/>
          <w:strike w:val="0"/>
          <w:color w:val="000000"/>
          <w:sz w:val="22"/>
        </w:rPr>
        <w:t>“彼君子女，卷发如蛋”。意思是有的人头发稠密而直，有的人卷发犹如蝎尾翘。现实生活中有的同学为直发，有的同学则为自然卷。经过查阅相关资料，确定自然卷基因(D)相对直发基因(d)为显性。</w:t>
      </w:r>
    </w:p>
    <w:p>
      <w:pPr>
        <w:wordWrap w:val="0"/>
        <w:spacing w:before="0" w:after="0" w:line="300" w:lineRule="atLeast"/>
        <w:ind w:left="40" w:right="0"/>
        <w:jc w:val="both"/>
        <w:textAlignment w:val="baseline"/>
        <w:rPr>
          <w:sz w:val="21"/>
        </w:rPr>
      </w:pPr>
      <w:r>
        <w:rPr>
          <w:rFonts w:ascii="宋体" w:eastAsia="宋体" w:hAnsi="宋体" w:cs="宋体"/>
          <w:b/>
          <w:i w:val="0"/>
          <w:strike w:val="0"/>
          <w:color w:val="000000"/>
          <w:sz w:val="21"/>
        </w:rPr>
        <w:t>7.下列选项与同学之间直发和自然卷在遗传学上关系相同的是 (   )</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A.牛的粗毛和黄毛</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B.人的单眼皮和双眼皮</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C.某同学手指甲长和指甲短</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D.豌豆的白花和紫茉莉的紫花</w:t>
      </w:r>
    </w:p>
    <w:p>
      <w:pPr>
        <w:wordWrap w:val="0"/>
        <w:spacing w:before="0" w:after="0" w:line="300" w:lineRule="atLeast"/>
        <w:ind w:left="40" w:right="100"/>
        <w:jc w:val="both"/>
        <w:textAlignment w:val="baseline"/>
        <w:rPr>
          <w:sz w:val="21"/>
        </w:rPr>
      </w:pPr>
      <w:r>
        <w:rPr>
          <w:rFonts w:ascii="宋体" w:eastAsia="宋体" w:hAnsi="宋体" w:cs="宋体"/>
          <w:b/>
          <w:i w:val="0"/>
          <w:strike w:val="0"/>
          <w:color w:val="000000"/>
          <w:sz w:val="21"/>
        </w:rPr>
        <w:t>8.在《一对相对性状的杂交实验》公开课中，学习小组进行了两自然卷夫妻(他们的父母均有一方为直发)产生下一代的头发情况的模拟实验。学习小组用大小相同、标有D或d的小球和甲、乙两个布袋开展模拟实验。下列叙述不正确的是 (</w:t>
      </w:r>
      <w:r>
        <w:rPr>
          <w:rFonts w:ascii="宋体" w:eastAsia="宋体" w:hAnsi="宋体" w:cs="宋体"/>
          <w:b w:val="0"/>
          <w:i w:val="0"/>
          <w:strike w:val="0"/>
          <w:color w:val="000000"/>
          <w:sz w:val="21"/>
        </w:rPr>
        <w:t xml:space="preserve">    </w:t>
      </w:r>
      <w:r>
        <w:rPr>
          <w:rFonts w:ascii="宋体" w:eastAsia="宋体" w:hAnsi="宋体" w:cs="宋体"/>
          <w:b/>
          <w:i w:val="0"/>
          <w:strike w:val="0"/>
          <w:color w:val="000000"/>
          <w:sz w:val="21"/>
        </w:rPr>
        <w:t>)</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A.从甲、乙中各抓取一个小球并组合，可模拟雌雄配子的随机结合</w:t>
      </w:r>
    </w:p>
    <w:p>
      <w:pPr>
        <w:wordWrap w:val="0"/>
        <w:spacing w:before="0" w:after="0" w:line="300" w:lineRule="atLeast"/>
        <w:ind w:left="460" w:right="0"/>
        <w:jc w:val="both"/>
        <w:textAlignment w:val="baseline"/>
        <w:rPr>
          <w:sz w:val="22"/>
        </w:rPr>
      </w:pPr>
      <w:r>
        <w:rPr>
          <w:rFonts w:ascii="宋体" w:eastAsia="宋体" w:hAnsi="宋体" w:cs="宋体"/>
          <w:b/>
          <w:i w:val="0"/>
          <w:strike w:val="0"/>
          <w:color w:val="000000"/>
          <w:sz w:val="22"/>
        </w:rPr>
        <w:t>B. A选项操作的统计次数越多, 结果越接近 DD: Dd: dd=1: 2: 1</w:t>
      </w:r>
    </w:p>
    <w:p>
      <w:pPr>
        <w:wordWrap w:val="0"/>
        <w:spacing w:before="0" w:after="0" w:line="300" w:lineRule="atLeast"/>
        <w:ind w:left="40" w:right="2800" w:firstLine="420"/>
        <w:jc w:val="both"/>
        <w:textAlignment w:val="baseline"/>
        <w:rPr>
          <w:sz w:val="22"/>
        </w:rPr>
      </w:pPr>
      <w:r>
        <w:rPr>
          <w:rFonts w:ascii="宋体" w:eastAsia="宋体" w:hAnsi="宋体" w:cs="宋体"/>
          <w:b/>
          <w:i w:val="0"/>
          <w:strike w:val="0"/>
          <w:color w:val="000000"/>
          <w:sz w:val="22"/>
        </w:rPr>
        <w:t>C.每次抓取小球前，需摇匀布袋，每次抓取统计后，需要将小球放回布袋中</w:t>
      </w:r>
      <w:r>
        <w:drawing>
          <wp:anchor distT="0" distB="0" distL="0" distR="0" simplePos="0" relativeHeight="251659264" behindDoc="1" locked="0" layoutInCell="1" allowOverlap="1">
            <wp:simplePos x="0" y="0"/>
            <wp:positionH relativeFrom="page">
              <wp:posOffset>5270500</wp:posOffset>
            </wp:positionH>
            <wp:positionV relativeFrom="paragraph">
              <wp:posOffset>-419100</wp:posOffset>
            </wp:positionV>
            <wp:extent cx="1257300" cy="863600"/>
            <wp:effectExtent l="0" t="0" r="0" b="3175"/>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xmlns:r="http://schemas.openxmlformats.org/officeDocument/2006/relationships" r:embed="rId8"/>
                    <a:stretch>
                      <a:fillRect/>
                    </a:stretch>
                  </pic:blipFill>
                  <pic:spPr>
                    <a:xfrm>
                      <a:off x="0" y="0"/>
                      <a:ext cx="1257300" cy="863600"/>
                    </a:xfrm>
                    <a:prstGeom prst="rect">
                      <a:avLst/>
                    </a:prstGeom>
                  </pic:spPr>
                </pic:pic>
              </a:graphicData>
            </a:graphic>
          </wp:anchor>
        </w:drawing>
      </w:r>
    </w:p>
    <w:p>
      <w:pPr>
        <w:wordWrap w:val="0"/>
        <w:spacing w:before="0" w:after="0" w:line="300" w:lineRule="atLeast"/>
        <w:ind w:left="40" w:right="2520" w:firstLine="380"/>
        <w:jc w:val="both"/>
        <w:textAlignment w:val="baseline"/>
        <w:rPr>
          <w:sz w:val="22"/>
        </w:rPr>
      </w:pPr>
      <w:r>
        <w:rPr>
          <w:rFonts w:ascii="宋体" w:eastAsia="宋体" w:hAnsi="宋体" w:cs="宋体"/>
          <w:b/>
          <w:i w:val="0"/>
          <w:strike w:val="0"/>
          <w:color w:val="000000"/>
          <w:sz w:val="22"/>
        </w:rPr>
        <w:t>D.甲、乙布袋分别代表雌雄生殖器官，其中小球分别代表雌雄配子，且甲乙中小球的数量必须相等</w:t>
      </w:r>
    </w:p>
    <w:p>
      <w:pPr>
        <w:wordWrap w:val="0"/>
        <w:spacing w:before="0" w:after="0" w:line="300" w:lineRule="atLeast"/>
        <w:ind w:left="60" w:right="40" w:hanging="20"/>
        <w:jc w:val="both"/>
        <w:textAlignment w:val="baseline"/>
        <w:rPr>
          <w:sz w:val="21"/>
        </w:rPr>
      </w:pPr>
      <w:r>
        <w:rPr>
          <w:rFonts w:ascii="宋体" w:eastAsia="宋体" w:hAnsi="宋体" w:cs="宋体"/>
          <w:b/>
          <w:i w:val="0"/>
          <w:strike w:val="0"/>
          <w:color w:val="000000"/>
          <w:sz w:val="21"/>
        </w:rPr>
        <w:t>9.真核细胞的基因中含有外显子(如a、c)和内含子(如b)，经转录产生前体mRNA，其中内含子转录的RNA片段会被剪接体(由一些蛋白质和小型RNA 构成)切除并快速水解，外显子转录的RNA片段会相互连接形成成熟mRNA，如图所示。下列叙述错误的是 (   )</w:t>
      </w:r>
    </w:p>
    <w:p>
      <w:pPr>
        <w:wordWrap w:val="0"/>
        <w:spacing w:before="0" w:after="0" w:line="300" w:lineRule="atLeast"/>
        <w:ind w:left="40" w:right="4760" w:firstLine="400"/>
        <w:jc w:val="both"/>
        <w:textAlignment w:val="baseline"/>
        <w:rPr>
          <w:sz w:val="22"/>
        </w:rPr>
      </w:pPr>
      <w:r>
        <w:rPr>
          <w:rFonts w:ascii="宋体" w:eastAsia="宋体" w:hAnsi="宋体" w:cs="宋体"/>
          <w:b/>
          <w:i w:val="0"/>
          <w:strike w:val="0"/>
          <w:color w:val="000000"/>
          <w:sz w:val="22"/>
        </w:rPr>
        <w:t>A. 转录时, RNA 聚合酶与DNA 分子的某一启动部位相结合</w:t>
      </w:r>
      <w:r>
        <w:drawing>
          <wp:anchor distT="0" distB="0" distL="0" distR="0" simplePos="0" relativeHeight="251660288" behindDoc="1" locked="0" layoutInCell="1" allowOverlap="1">
            <wp:simplePos x="0" y="0"/>
            <wp:positionH relativeFrom="page">
              <wp:posOffset>3898900</wp:posOffset>
            </wp:positionH>
            <wp:positionV relativeFrom="paragraph">
              <wp:posOffset>-12700</wp:posOffset>
            </wp:positionV>
            <wp:extent cx="2463800" cy="1295400"/>
            <wp:effectExtent l="0" t="0" r="3175" b="0"/>
            <wp:wrapNone/>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xmlns:r="http://schemas.openxmlformats.org/officeDocument/2006/relationships" r:embed="rId9"/>
                    <a:stretch>
                      <a:fillRect/>
                    </a:stretch>
                  </pic:blipFill>
                  <pic:spPr>
                    <a:xfrm>
                      <a:off x="0" y="0"/>
                      <a:ext cx="2463800" cy="1295400"/>
                    </a:xfrm>
                    <a:prstGeom prst="rect">
                      <a:avLst/>
                    </a:prstGeom>
                  </pic:spPr>
                </pic:pic>
              </a:graphicData>
            </a:graphic>
          </wp:anchor>
        </w:drawing>
      </w:r>
    </w:p>
    <w:p>
      <w:pPr>
        <w:wordWrap w:val="0"/>
        <w:spacing w:before="0" w:after="0" w:line="300" w:lineRule="atLeast"/>
        <w:ind w:left="40" w:right="4680" w:firstLine="400"/>
        <w:jc w:val="both"/>
        <w:textAlignment w:val="baseline"/>
        <w:rPr>
          <w:sz w:val="22"/>
        </w:rPr>
      </w:pPr>
      <w:r>
        <w:rPr>
          <w:rFonts w:ascii="宋体" w:eastAsia="宋体" w:hAnsi="宋体" w:cs="宋体"/>
          <w:b/>
          <w:i w:val="0"/>
          <w:strike w:val="0"/>
          <w:color w:val="000000"/>
          <w:sz w:val="22"/>
        </w:rPr>
        <w:t>B.剪接体识别结合前体mRNA时，需符合 A-U、G-C 碱基配对原则</w:t>
      </w:r>
    </w:p>
    <w:p>
      <w:pPr>
        <w:wordWrap w:val="0"/>
        <w:spacing w:before="0" w:after="0" w:line="300" w:lineRule="atLeast"/>
        <w:ind w:left="40" w:right="4800" w:firstLine="400"/>
        <w:jc w:val="both"/>
        <w:textAlignment w:val="baseline"/>
        <w:rPr>
          <w:sz w:val="22"/>
        </w:rPr>
      </w:pPr>
      <w:r>
        <w:rPr>
          <w:rFonts w:ascii="宋体" w:eastAsia="宋体" w:hAnsi="宋体" w:cs="宋体"/>
          <w:b/>
          <w:i w:val="0"/>
          <w:strike w:val="0"/>
          <w:color w:val="000000"/>
          <w:sz w:val="22"/>
        </w:rPr>
        <w:t>C.转录产生的前体mRNA 和加工形成的成熟mRNA核苷酸序列相同</w:t>
      </w:r>
    </w:p>
    <w:p>
      <w:pPr>
        <w:wordWrap w:val="0"/>
        <w:spacing w:before="0" w:after="0" w:line="300" w:lineRule="atLeast"/>
        <w:ind w:left="40" w:right="4720" w:firstLine="400"/>
        <w:jc w:val="both"/>
        <w:textAlignment w:val="baseline"/>
        <w:rPr>
          <w:sz w:val="22"/>
        </w:rPr>
      </w:pPr>
      <w:r>
        <w:rPr>
          <w:rFonts w:ascii="宋体" w:eastAsia="宋体" w:hAnsi="宋体" w:cs="宋体"/>
          <w:b/>
          <w:i w:val="0"/>
          <w:strike w:val="0"/>
          <w:color w:val="000000"/>
          <w:sz w:val="22"/>
        </w:rPr>
        <w:t>D.b表示内含子转录出的RNA片段，不能编码蛋白质</w:t>
      </w:r>
    </w:p>
    <w:p>
      <w:pPr>
        <w:wordWrap w:val="0"/>
        <w:spacing w:before="0" w:after="0" w:line="300" w:lineRule="atLeast"/>
        <w:ind w:left="40" w:right="0"/>
        <w:jc w:val="both"/>
        <w:textAlignment w:val="baseline"/>
        <w:rPr>
          <w:sz w:val="21"/>
        </w:rPr>
      </w:pPr>
      <w:r>
        <w:rPr>
          <w:rFonts w:ascii="宋体" w:eastAsia="宋体" w:hAnsi="宋体" w:cs="宋体"/>
          <w:b/>
          <w:i w:val="0"/>
          <w:strike w:val="0"/>
          <w:color w:val="000000"/>
          <w:sz w:val="21"/>
        </w:rPr>
        <w:t>10.喷瓜以成熟时可将瓜内的种子连同黏液一起喷出而得名。它有雄株、雌株和两性植株，G基因决定雄株，g基因决定两性植株，g基因决定雌株。G对g、g⁻是显性，g对g⁻是显性。例如，Gg是雄株，gg是两性植株，gg是雌株。下列分析错误的是(</w:t>
      </w:r>
      <w:r>
        <w:rPr>
          <w:rFonts w:ascii="宋体" w:eastAsia="宋体" w:hAnsi="宋体" w:cs="宋体"/>
          <w:b w:val="0"/>
          <w:i w:val="0"/>
          <w:strike w:val="0"/>
          <w:color w:val="000000"/>
          <w:sz w:val="21"/>
        </w:rPr>
        <w:t xml:space="preserve">    </w:t>
      </w:r>
      <w:r>
        <w:rPr>
          <w:rFonts w:ascii="宋体" w:eastAsia="宋体" w:hAnsi="宋体" w:cs="宋体"/>
          <w:b/>
          <w:i w:val="0"/>
          <w:strike w:val="0"/>
          <w:color w:val="000000"/>
          <w:sz w:val="21"/>
        </w:rPr>
        <w:t>)</w:t>
      </w:r>
    </w:p>
    <w:p>
      <w:pPr>
        <w:wordWrap w:val="0"/>
        <w:spacing w:before="0" w:after="0" w:line="300" w:lineRule="atLeast"/>
        <w:ind w:left="520" w:right="0"/>
        <w:jc w:val="both"/>
        <w:textAlignment w:val="baseline"/>
        <w:rPr>
          <w:sz w:val="22"/>
        </w:rPr>
      </w:pPr>
      <w:r>
        <w:rPr>
          <w:rFonts w:ascii="宋体" w:eastAsia="宋体" w:hAnsi="宋体" w:cs="宋体"/>
          <w:b/>
          <w:i w:val="0"/>
          <w:strike w:val="0"/>
          <w:color w:val="000000"/>
          <w:sz w:val="22"/>
        </w:rPr>
        <w:t>A.喷瓜群体中不可能出现GG基因型的雄性个体</w:t>
      </w:r>
    </w:p>
    <w:p>
      <w:pPr>
        <w:wordWrap w:val="0"/>
        <w:spacing w:before="0" w:after="0" w:line="300" w:lineRule="atLeast"/>
        <w:ind w:left="520" w:right="0"/>
        <w:jc w:val="both"/>
        <w:textAlignment w:val="baseline"/>
        <w:rPr>
          <w:sz w:val="22"/>
        </w:rPr>
      </w:pPr>
      <w:r>
        <w:rPr>
          <w:rFonts w:ascii="宋体" w:eastAsia="宋体" w:hAnsi="宋体" w:cs="宋体"/>
          <w:b/>
          <w:i w:val="0"/>
          <w:strike w:val="0"/>
          <w:color w:val="000000"/>
          <w:sz w:val="22"/>
        </w:rPr>
        <w:t>B.雄株和雌株杂交后代可能出现雄株：雌株=1：1</w:t>
      </w:r>
    </w:p>
    <w:p>
      <w:pPr>
        <w:wordWrap w:val="0"/>
        <w:spacing w:before="0" w:after="0" w:line="300" w:lineRule="atLeast"/>
        <w:ind w:left="520" w:right="0"/>
        <w:jc w:val="both"/>
        <w:textAlignment w:val="baseline"/>
        <w:rPr>
          <w:sz w:val="22"/>
        </w:rPr>
      </w:pPr>
      <w:r>
        <w:rPr>
          <w:rFonts w:ascii="宋体" w:eastAsia="宋体" w:hAnsi="宋体" w:cs="宋体"/>
          <w:b/>
          <w:i w:val="0"/>
          <w:strike w:val="0"/>
          <w:color w:val="000000"/>
          <w:sz w:val="22"/>
        </w:rPr>
        <w:t>C.一株两性植株的喷瓜可能产生1种或2种基因型的配子</w:t>
      </w:r>
    </w:p>
    <w:p>
      <w:pPr>
        <w:wordWrap w:val="0"/>
        <w:spacing w:before="0" w:after="0" w:line="300" w:lineRule="atLeast"/>
        <w:ind w:left="520" w:right="0"/>
        <w:jc w:val="both"/>
        <w:textAlignment w:val="baseline"/>
        <w:rPr>
          <w:sz w:val="22"/>
        </w:rPr>
      </w:pPr>
      <w:r>
        <w:rPr>
          <w:rFonts w:ascii="宋体" w:eastAsia="宋体" w:hAnsi="宋体" w:cs="宋体"/>
          <w:b/>
          <w:i w:val="0"/>
          <w:strike w:val="0"/>
          <w:color w:val="000000"/>
          <w:sz w:val="22"/>
        </w:rPr>
        <w:t>D.两性植株群体内随机传粉，产生的后代中，纯合子比例低于杂合子</w:t>
      </w:r>
    </w:p>
    <w:p>
      <w:pPr>
        <w:wordWrap w:val="0"/>
        <w:spacing w:before="0" w:after="0" w:line="240" w:lineRule="atLeast"/>
        <w:ind w:left="0" w:right="0"/>
        <w:jc w:val="center"/>
        <w:textAlignment w:val="baseline"/>
        <w:rPr>
          <w:sz w:val="17"/>
        </w:rPr>
        <w:sectPr>
          <w:pgSz w:w="11900" w:h="16820"/>
          <w:pgMar w:top="1120" w:right="1220" w:bottom="1120" w:left="1220" w:header="720" w:footer="720" w:gutter="0"/>
          <w:cols w:num="1" w:space="720"/>
        </w:sectPr>
      </w:pPr>
      <w:r>
        <w:rPr>
          <w:rFonts w:ascii="宋体" w:eastAsia="宋体" w:hAnsi="宋体" w:cs="宋体"/>
          <w:b/>
          <w:i w:val="0"/>
          <w:strike w:val="0"/>
          <w:color w:val="000000"/>
          <w:sz w:val="17"/>
        </w:rPr>
        <w:t>高一生物学科 试题 第2页(共8页)</w:t>
      </w:r>
    </w:p>
    <w:p>
      <w:pPr>
        <w:wordWrap w:val="0"/>
        <w:spacing w:before="160" w:after="0" w:line="300" w:lineRule="atLeast"/>
        <w:ind w:left="0" w:right="320"/>
        <w:jc w:val="both"/>
        <w:textAlignment w:val="baseline"/>
        <w:rPr>
          <w:sz w:val="22"/>
        </w:rPr>
      </w:pPr>
      <w:r>
        <w:rPr>
          <w:rFonts w:ascii="宋体" w:eastAsia="宋体" w:hAnsi="宋体" w:cs="宋体"/>
          <w:b/>
          <w:i w:val="0"/>
          <w:strike w:val="0"/>
          <w:color w:val="000000"/>
          <w:sz w:val="22"/>
        </w:rPr>
        <w:t>11.为探究叶绿体中光合膜通过H⁺的跨膜转运合成ATP的机制，科学家在一种人工膜(脂质体)上分别嵌入细菌紫膜质(一种膜蛋白)和ATP 合成酶，光照后结果如图。下列说法错误的是(   )</w:t>
      </w:r>
    </w:p>
    <w:p>
      <w:pPr>
        <w:wordWrap w:val="0"/>
        <w:spacing w:before="0" w:after="0" w:line="0" w:lineRule="atLeast"/>
        <w:ind w:left="1120" w:right="0"/>
        <w:jc w:val="left"/>
        <w:textAlignment w:val="baseline"/>
      </w:pPr>
      <w:r>
        <w:drawing>
          <wp:inline distT="0" distB="0" distL="0" distR="0">
            <wp:extent cx="4191000" cy="1079500"/>
            <wp:effectExtent l="0" t="0" r="0" b="635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xmlns:r="http://schemas.openxmlformats.org/officeDocument/2006/relationships" r:embed="rId10"/>
                    <a:stretch>
                      <a:fillRect/>
                    </a:stretch>
                  </pic:blipFill>
                  <pic:spPr>
                    <a:xfrm>
                      <a:off x="0" y="0"/>
                      <a:ext cx="4191000" cy="1079500"/>
                    </a:xfrm>
                    <a:prstGeom prst="rect">
                      <a:avLst/>
                    </a:prstGeom>
                  </pic:spPr>
                </pic:pic>
              </a:graphicData>
            </a:graphic>
          </wp:inline>
        </w:drawing>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A.H⁺利用光能以主动转运的方式进入脂质体</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B.细菌紫膜质类似于光合色素，能够实现能量转换</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C. ATP 合成酶既可催化 ATP 的合成，又是H⁺易化扩散的通道</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D.推测线粒体内膜、类囊体薄膜上也存在图中所示的能量转换机制</w:t>
      </w:r>
    </w:p>
    <w:p>
      <w:pPr>
        <w:wordWrap w:val="0"/>
        <w:spacing w:before="0" w:after="0" w:line="300" w:lineRule="atLeast"/>
        <w:ind w:left="0" w:right="0"/>
        <w:jc w:val="both"/>
        <w:textAlignment w:val="baseline"/>
        <w:rPr>
          <w:sz w:val="22"/>
        </w:rPr>
      </w:pPr>
      <w:r>
        <w:rPr>
          <w:rFonts w:ascii="宋体" w:eastAsia="宋体" w:hAnsi="宋体" w:cs="宋体"/>
          <w:b/>
          <w:i w:val="0"/>
          <w:strike w:val="0"/>
          <w:color w:val="000000"/>
          <w:sz w:val="22"/>
        </w:rPr>
        <w:t>12.下图表示人体内进行的能量释放、转移和利用过程。下列有关叙述错误的是(   )</w:t>
      </w:r>
    </w:p>
    <w:p>
      <w:pPr>
        <w:wordWrap w:val="0"/>
        <w:spacing w:before="0" w:after="0" w:line="0" w:lineRule="atLeast"/>
        <w:ind w:left="0" w:right="0"/>
        <w:jc w:val="center"/>
        <w:textAlignment w:val="baseline"/>
      </w:pPr>
      <w:r>
        <w:drawing>
          <wp:inline distT="0" distB="0" distL="0" distR="0">
            <wp:extent cx="3073400" cy="914400"/>
            <wp:effectExtent l="0" t="0" r="3175" b="0"/>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xmlns:r="http://schemas.openxmlformats.org/officeDocument/2006/relationships" r:embed="rId11"/>
                    <a:stretch>
                      <a:fillRect/>
                    </a:stretch>
                  </pic:blipFill>
                  <pic:spPr>
                    <a:xfrm>
                      <a:off x="0" y="0"/>
                      <a:ext cx="3073400" cy="914400"/>
                    </a:xfrm>
                    <a:prstGeom prst="rect">
                      <a:avLst/>
                    </a:prstGeom>
                  </pic:spPr>
                </pic:pic>
              </a:graphicData>
            </a:graphic>
          </wp:inline>
        </w:drawing>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A. a过程的完成往往伴随着H₂O和CO₂或乳酸的生成</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B.细胞中的放能反应一般与b过程相联系</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C.人体剧烈运动时，肌肉细胞产生CO₂的场所只有线粒体基质</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D.通过厌氧呼吸氧化分解葡萄糖时，葡萄糖中的能量大多以热能散失</w:t>
      </w:r>
    </w:p>
    <w:p>
      <w:pPr>
        <w:wordWrap w:val="0"/>
        <w:spacing w:before="0" w:after="0" w:line="300" w:lineRule="atLeast"/>
        <w:ind w:left="0" w:right="280"/>
        <w:jc w:val="both"/>
        <w:textAlignment w:val="baseline"/>
        <w:rPr>
          <w:sz w:val="22"/>
        </w:rPr>
      </w:pPr>
      <w:r>
        <w:rPr>
          <w:rFonts w:ascii="宋体" w:eastAsia="宋体" w:hAnsi="宋体" w:cs="宋体"/>
          <w:b/>
          <w:i w:val="0"/>
          <w:strike w:val="0"/>
          <w:color w:val="000000"/>
          <w:sz w:val="22"/>
        </w:rPr>
        <w:t>13.多细胞生物都是通过细胞分化产生不同类型的细胞所组成的。下列有关细胞正常分化的叙述，错误的是(   )</w:t>
      </w:r>
    </w:p>
    <w:p>
      <w:pPr>
        <w:wordWrap w:val="0"/>
        <w:spacing w:before="0" w:after="0" w:line="0" w:lineRule="atLeast"/>
        <w:ind w:left="1040" w:right="0"/>
        <w:jc w:val="left"/>
        <w:textAlignment w:val="baseline"/>
      </w:pPr>
      <w:r>
        <w:drawing>
          <wp:inline distT="0" distB="0" distL="0" distR="0">
            <wp:extent cx="3454400" cy="1346200"/>
            <wp:effectExtent l="0" t="0" r="3175" b="635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xmlns:r="http://schemas.openxmlformats.org/officeDocument/2006/relationships" r:embed="rId12"/>
                    <a:stretch>
                      <a:fillRect/>
                    </a:stretch>
                  </pic:blipFill>
                  <pic:spPr>
                    <a:xfrm>
                      <a:off x="0" y="0"/>
                      <a:ext cx="3454400" cy="1346200"/>
                    </a:xfrm>
                    <a:prstGeom prst="rect">
                      <a:avLst/>
                    </a:prstGeom>
                  </pic:spPr>
                </pic:pic>
              </a:graphicData>
            </a:graphic>
          </wp:inline>
        </w:drawing>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A.细胞分化过程中，细胞内的遗传信息没有改变</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B.肌肉细胞和神经细胞中蛋白质、细胞器的种类和数量完全不同</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C.一般来说，在生物体内，分化的细胞将一直保持分化后的状态，直到死亡</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D.该图能表示细胞分化的实质，其中D基因控制合成的可能是ATP 合成酶</w:t>
      </w:r>
    </w:p>
    <w:p>
      <w:pPr>
        <w:wordWrap w:val="0"/>
        <w:spacing w:before="0" w:after="0" w:line="300" w:lineRule="atLeast"/>
        <w:ind w:left="0" w:right="0"/>
        <w:jc w:val="both"/>
        <w:textAlignment w:val="baseline"/>
        <w:rPr>
          <w:sz w:val="22"/>
        </w:rPr>
      </w:pPr>
      <w:r>
        <w:rPr>
          <w:rFonts w:ascii="宋体" w:eastAsia="宋体" w:hAnsi="宋体" w:cs="宋体"/>
          <w:b/>
          <w:i w:val="0"/>
          <w:strike w:val="0"/>
          <w:color w:val="000000"/>
          <w:sz w:val="22"/>
        </w:rPr>
        <w:t>14.已知某雌雄同株二倍体植物花的色素是由位于非同源染色体上的A和B基因编码的酶催化合成，A和B分别编码酶A和酶B，它们对应的等位基因a和b编码无功能蛋白，如下图所示。亲本基因型为AaBb的植株自花授粉产生子一代，下列相关叙述不正确的是 (   )</w:t>
      </w:r>
    </w:p>
    <w:p>
      <w:pPr>
        <w:wordWrap w:val="0"/>
        <w:spacing w:before="0" w:after="0" w:line="0" w:lineRule="atLeast"/>
        <w:ind w:left="0" w:right="0"/>
        <w:jc w:val="center"/>
        <w:textAlignment w:val="baseline"/>
      </w:pPr>
      <w:r>
        <w:drawing>
          <wp:inline distT="0" distB="0" distL="0" distR="0">
            <wp:extent cx="2578100" cy="279400"/>
            <wp:effectExtent l="0" t="0" r="3175" b="6350"/>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xmlns:r="http://schemas.openxmlformats.org/officeDocument/2006/relationships" r:embed="rId13"/>
                    <a:stretch>
                      <a:fillRect/>
                    </a:stretch>
                  </pic:blipFill>
                  <pic:spPr>
                    <a:xfrm>
                      <a:off x="0" y="0"/>
                      <a:ext cx="2578100" cy="279400"/>
                    </a:xfrm>
                    <a:prstGeom prst="rect">
                      <a:avLst/>
                    </a:prstGeom>
                  </pic:spPr>
                </pic:pic>
              </a:graphicData>
            </a:graphic>
          </wp:inline>
        </w:drawing>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A. 子一代的白色个体基因型是aaBB 或aaBb或aabb</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B.子一代的表型及比例为红色 :黄色 :</w:t>
      </w:r>
      <w:r>
        <w:rPr>
          <w:rFonts w:ascii="宋体" w:eastAsia="宋体" w:hAnsi="宋体" w:cs="宋体"/>
          <w:b w:val="0"/>
          <w:i w:val="0"/>
          <w:strike w:val="0"/>
          <w:color w:val="000000"/>
          <w:sz w:val="22"/>
        </w:rPr>
        <w:t xml:space="preserve"> </w:t>
      </w:r>
      <w:r>
        <w:rPr>
          <w:rFonts w:ascii="宋体" w:eastAsia="宋体" w:hAnsi="宋体" w:cs="宋体"/>
          <w:b/>
          <w:i w:val="0"/>
          <w:strike w:val="0"/>
          <w:color w:val="000000"/>
          <w:sz w:val="22"/>
        </w:rPr>
        <w:t>白色 =9:4:3</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C.子一代红色个体占9/16，黄色个体中能稳定遗传的个体占1/3</w:t>
      </w:r>
    </w:p>
    <w:p>
      <w:pPr>
        <w:wordWrap w:val="0"/>
        <w:spacing w:before="0" w:after="0" w:line="300" w:lineRule="atLeast"/>
        <w:ind w:left="420" w:right="0"/>
        <w:jc w:val="both"/>
        <w:textAlignment w:val="baseline"/>
        <w:rPr>
          <w:sz w:val="22"/>
        </w:rPr>
      </w:pPr>
      <w:r>
        <w:rPr>
          <w:rFonts w:ascii="宋体" w:eastAsia="宋体" w:hAnsi="宋体" w:cs="宋体"/>
          <w:b/>
          <w:i w:val="0"/>
          <w:strike w:val="0"/>
          <w:color w:val="000000"/>
          <w:sz w:val="22"/>
        </w:rPr>
        <w:t>D.上述现象说明基因可通过控制酶的合成进而控制代谢过程，以此来控制生物的性状</w:t>
      </w:r>
    </w:p>
    <w:p>
      <w:pPr>
        <w:wordWrap w:val="0"/>
        <w:spacing w:before="0" w:after="0" w:line="140" w:lineRule="exact"/>
        <w:ind w:left="0" w:right="0"/>
        <w:jc w:val="both"/>
        <w:textAlignment w:val="baseline"/>
        <w:rPr>
          <w:sz w:val="17"/>
        </w:rPr>
      </w:pPr>
    </w:p>
    <w:p>
      <w:pPr>
        <w:wordWrap w:val="0"/>
        <w:spacing w:before="0" w:after="0" w:line="240" w:lineRule="atLeast"/>
        <w:ind w:left="0" w:right="0"/>
        <w:jc w:val="center"/>
        <w:textAlignment w:val="baseline"/>
        <w:rPr>
          <w:sz w:val="17"/>
        </w:rPr>
        <w:sectPr>
          <w:pgSz w:w="11900" w:h="16820"/>
          <w:pgMar w:top="1420" w:right="1240" w:bottom="1420" w:left="1240" w:header="720" w:footer="720" w:gutter="0"/>
          <w:cols w:num="1" w:space="720"/>
        </w:sectPr>
      </w:pPr>
      <w:r>
        <w:rPr>
          <w:rFonts w:ascii="宋体" w:eastAsia="宋体" w:hAnsi="宋体" w:cs="宋体"/>
          <w:b/>
          <w:i w:val="0"/>
          <w:strike w:val="0"/>
          <w:color w:val="000000"/>
          <w:sz w:val="17"/>
        </w:rPr>
        <w:t>高一生物学科 试题 第3页(共 8 页)</w:t>
      </w:r>
    </w:p>
    <w:p>
      <w:pPr>
        <w:wordWrap w:val="0"/>
        <w:spacing w:before="580" w:after="0" w:line="300" w:lineRule="atLeast"/>
        <w:ind w:left="0" w:right="0"/>
        <w:jc w:val="both"/>
        <w:textAlignment w:val="baseline"/>
        <w:rPr>
          <w:sz w:val="21"/>
        </w:rPr>
      </w:pPr>
      <w:r>
        <w:rPr>
          <w:rFonts w:ascii="宋体" w:eastAsia="宋体" w:hAnsi="宋体" w:cs="宋体"/>
          <w:b/>
          <w:i w:val="0"/>
          <w:strike w:val="0"/>
          <w:color w:val="000000"/>
          <w:sz w:val="21"/>
        </w:rPr>
        <w:t>15.下图是雌性哺乳动物体内发生的某个细胞连续分裂过程中的部分细胞分裂图像。不考虑染色体交换的情况下，下列有关叙述正确的是(</w:t>
      </w:r>
      <w:r>
        <w:rPr>
          <w:rFonts w:ascii="宋体" w:eastAsia="宋体" w:hAnsi="宋体" w:cs="宋体"/>
          <w:b w:val="0"/>
          <w:i w:val="0"/>
          <w:strike w:val="0"/>
          <w:color w:val="000000"/>
          <w:sz w:val="21"/>
        </w:rPr>
        <w:t xml:space="preserve">    </w:t>
      </w:r>
      <w:r>
        <w:rPr>
          <w:rFonts w:ascii="宋体" w:eastAsia="宋体" w:hAnsi="宋体" w:cs="宋体"/>
          <w:b/>
          <w:i w:val="0"/>
          <w:strike w:val="0"/>
          <w:color w:val="000000"/>
          <w:sz w:val="21"/>
        </w:rPr>
        <w:t>)</w:t>
      </w:r>
    </w:p>
    <w:p>
      <w:pPr>
        <w:wordWrap w:val="0"/>
        <w:spacing w:before="0" w:after="0" w:line="0" w:lineRule="atLeast"/>
        <w:ind w:left="0" w:right="0"/>
        <w:jc w:val="center"/>
        <w:textAlignment w:val="baseline"/>
      </w:pPr>
      <w:r>
        <w:drawing>
          <wp:inline distT="0" distB="0" distL="0" distR="0">
            <wp:extent cx="4102100" cy="1435100"/>
            <wp:effectExtent l="0" t="0" r="3175" b="3175"/>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xmlns:r="http://schemas.openxmlformats.org/officeDocument/2006/relationships" r:embed="rId14"/>
                    <a:stretch>
                      <a:fillRect/>
                    </a:stretch>
                  </pic:blipFill>
                  <pic:spPr>
                    <a:xfrm>
                      <a:off x="0" y="0"/>
                      <a:ext cx="4102100" cy="1435100"/>
                    </a:xfrm>
                    <a:prstGeom prst="rect">
                      <a:avLst/>
                    </a:prstGeom>
                  </pic:spPr>
                </pic:pic>
              </a:graphicData>
            </a:graphic>
          </wp:inline>
        </w:drawing>
      </w:r>
    </w:p>
    <w:p>
      <w:pPr>
        <w:wordWrap w:val="0"/>
        <w:spacing w:before="0" w:after="0" w:line="280" w:lineRule="atLeast"/>
        <w:ind w:left="0" w:right="0"/>
        <w:jc w:val="both"/>
        <w:textAlignment w:val="baseline"/>
        <w:rPr>
          <w:sz w:val="20"/>
        </w:rPr>
      </w:pPr>
      <w:r>
        <w:rPr>
          <w:rFonts w:ascii="宋体" w:eastAsia="宋体" w:hAnsi="宋体" w:cs="宋体"/>
          <w:b/>
          <w:i w:val="0"/>
          <w:strike w:val="0"/>
          <w:color w:val="000000"/>
          <w:sz w:val="20"/>
        </w:rPr>
        <w:t xml:space="preserve">   A.①所示的细胞不可能发生联会现象          B.动物睾丸中不可能出现上图的染色体行为</w:t>
      </w:r>
    </w:p>
    <w:p>
      <w:pPr>
        <w:wordWrap w:val="0"/>
        <w:spacing w:before="0" w:after="0" w:line="280" w:lineRule="atLeast"/>
        <w:ind w:left="0" w:right="0"/>
        <w:jc w:val="both"/>
        <w:textAlignment w:val="baseline"/>
        <w:rPr>
          <w:sz w:val="20"/>
        </w:rPr>
      </w:pPr>
      <w:r>
        <w:rPr>
          <w:rFonts w:ascii="宋体" w:eastAsia="宋体" w:hAnsi="宋体" w:cs="宋体"/>
          <w:b/>
          <w:i w:val="0"/>
          <w:strike w:val="0"/>
          <w:color w:val="000000"/>
          <w:sz w:val="20"/>
        </w:rPr>
        <w:t xml:space="preserve">   C. 该细胞分裂的先后顺序为①②③④         D.上述细胞中有 8条染色单体的是①②③</w:t>
      </w:r>
    </w:p>
    <w:p>
      <w:pPr>
        <w:wordWrap w:val="0"/>
        <w:spacing w:before="0" w:after="0" w:line="300" w:lineRule="atLeast"/>
        <w:ind w:left="0" w:right="80"/>
        <w:jc w:val="both"/>
        <w:textAlignment w:val="baseline"/>
        <w:rPr>
          <w:sz w:val="21"/>
        </w:rPr>
      </w:pPr>
      <w:r>
        <w:rPr>
          <w:rFonts w:ascii="宋体" w:eastAsia="宋体" w:hAnsi="宋体" w:cs="宋体"/>
          <w:b/>
          <w:i w:val="0"/>
          <w:strike w:val="0"/>
          <w:color w:val="000000"/>
          <w:sz w:val="21"/>
        </w:rPr>
        <w:t>16.在学习了 DNA 分子的结构之后，某同学画了含有两个碱基对的DNA 片段(“o”代表磷酸基团)，下列是几位同学对该DNA 片段图的评价，不正确的是 (   )</w:t>
      </w:r>
    </w:p>
    <w:p>
      <w:pPr>
        <w:wordWrap w:val="0"/>
        <w:spacing w:before="0" w:after="0" w:line="0" w:lineRule="atLeast"/>
        <w:ind w:left="0" w:right="0"/>
        <w:jc w:val="center"/>
        <w:textAlignment w:val="baseline"/>
      </w:pPr>
      <w:r>
        <w:drawing>
          <wp:inline distT="0" distB="0" distL="0" distR="0">
            <wp:extent cx="2286000" cy="863600"/>
            <wp:effectExtent l="0" t="0" r="0" b="3175"/>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xmlns:r="http://schemas.openxmlformats.org/officeDocument/2006/relationships" r:embed="rId15"/>
                    <a:stretch>
                      <a:fillRect/>
                    </a:stretch>
                  </pic:blipFill>
                  <pic:spPr>
                    <a:xfrm>
                      <a:off x="0" y="0"/>
                      <a:ext cx="2286000" cy="863600"/>
                    </a:xfrm>
                    <a:prstGeom prst="rect">
                      <a:avLst/>
                    </a:prstGeom>
                  </pic:spPr>
                </pic:pic>
              </a:graphicData>
            </a:graphic>
          </wp:inline>
        </w:drawing>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A. 甲说: “U应改为T”</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B.乙说：</w:t>
      </w:r>
      <w:r>
        <w:rPr>
          <w:rFonts w:ascii="宋体" w:eastAsia="宋体" w:hAnsi="宋体" w:cs="宋体"/>
          <w:b w:val="0"/>
          <w:i w:val="0"/>
          <w:strike w:val="0"/>
          <w:color w:val="000000"/>
          <w:sz w:val="20"/>
        </w:rPr>
        <w:t xml:space="preserve">  </w:t>
      </w:r>
      <w:r>
        <w:rPr>
          <w:rFonts w:ascii="宋体" w:eastAsia="宋体" w:hAnsi="宋体" w:cs="宋体"/>
          <w:b/>
          <w:i w:val="0"/>
          <w:strike w:val="0"/>
          <w:color w:val="000000"/>
          <w:sz w:val="20"/>
        </w:rPr>
        <w:t>“碱基对G和C之间应该有三个氢键”</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C.丙说：</w:t>
      </w:r>
      <w:r>
        <w:rPr>
          <w:rFonts w:ascii="宋体" w:eastAsia="宋体" w:hAnsi="宋体" w:cs="宋体"/>
          <w:b w:val="0"/>
          <w:i w:val="0"/>
          <w:strike w:val="0"/>
          <w:color w:val="000000"/>
          <w:sz w:val="20"/>
        </w:rPr>
        <w:t xml:space="preserve">  </w:t>
      </w:r>
      <w:r>
        <w:rPr>
          <w:rFonts w:ascii="宋体" w:eastAsia="宋体" w:hAnsi="宋体" w:cs="宋体"/>
          <w:b/>
          <w:i w:val="0"/>
          <w:strike w:val="0"/>
          <w:color w:val="000000"/>
          <w:sz w:val="20"/>
        </w:rPr>
        <w:t>“图中有多处错误，其中核糖应改为脱氧核糖”</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D.丁说：</w:t>
      </w:r>
      <w:r>
        <w:rPr>
          <w:rFonts w:ascii="宋体" w:eastAsia="宋体" w:hAnsi="宋体" w:cs="宋体"/>
          <w:b w:val="0"/>
          <w:i w:val="0"/>
          <w:strike w:val="0"/>
          <w:color w:val="000000"/>
          <w:sz w:val="20"/>
        </w:rPr>
        <w:t xml:space="preserve">  </w:t>
      </w:r>
      <w:r>
        <w:rPr>
          <w:rFonts w:ascii="宋体" w:eastAsia="宋体" w:hAnsi="宋体" w:cs="宋体"/>
          <w:b/>
          <w:i w:val="0"/>
          <w:strike w:val="0"/>
          <w:color w:val="000000"/>
          <w:sz w:val="20"/>
        </w:rPr>
        <w:t>“如果他画的是RNA 双链，则该图应该是正确的”</w:t>
      </w:r>
    </w:p>
    <w:p>
      <w:pPr>
        <w:wordWrap w:val="0"/>
        <w:spacing w:before="0" w:after="0" w:line="300" w:lineRule="atLeast"/>
        <w:ind w:left="0" w:right="120"/>
        <w:jc w:val="both"/>
        <w:textAlignment w:val="baseline"/>
        <w:rPr>
          <w:sz w:val="21"/>
        </w:rPr>
      </w:pPr>
      <w:r>
        <w:rPr>
          <w:rFonts w:ascii="宋体" w:eastAsia="宋体" w:hAnsi="宋体" w:cs="宋体"/>
          <w:b/>
          <w:i w:val="0"/>
          <w:strike w:val="0"/>
          <w:color w:val="000000"/>
          <w:sz w:val="21"/>
        </w:rPr>
        <w:t>17.下图甲表示加热杀死的S型细菌与R型活细菌混合，然后注射到小鼠体内后两种细菌的含量变化。图乙是噬菌体侵染细菌实验的部分操作步骤示意图。下列相关叙述正确的是(</w:t>
      </w:r>
      <w:r>
        <w:rPr>
          <w:rFonts w:ascii="宋体" w:eastAsia="宋体" w:hAnsi="宋体" w:cs="宋体"/>
          <w:b w:val="0"/>
          <w:i w:val="0"/>
          <w:strike w:val="0"/>
          <w:color w:val="000000"/>
          <w:sz w:val="21"/>
        </w:rPr>
        <w:t xml:space="preserve">    </w:t>
      </w:r>
      <w:r>
        <w:rPr>
          <w:rFonts w:ascii="宋体" w:eastAsia="宋体" w:hAnsi="宋体" w:cs="宋体"/>
          <w:b/>
          <w:i w:val="0"/>
          <w:strike w:val="0"/>
          <w:color w:val="000000"/>
          <w:sz w:val="21"/>
        </w:rPr>
        <w:t>)</w:t>
      </w:r>
    </w:p>
    <w:p>
      <w:pPr>
        <w:wordWrap w:val="0"/>
        <w:spacing w:before="0" w:after="0" w:line="280" w:lineRule="atLeast"/>
        <w:ind w:left="0" w:right="0"/>
        <w:jc w:val="left"/>
        <w:textAlignment w:val="baseline"/>
      </w:pPr>
      <w:r>
        <w:drawing>
          <wp:inline distT="0" distB="0" distL="0" distR="0">
            <wp:extent cx="1231900" cy="1155700"/>
            <wp:effectExtent l="0" t="0" r="6350" b="6350"/>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xmlns:r="http://schemas.openxmlformats.org/officeDocument/2006/relationships" r:embed="rId16"/>
                    <a:stretch>
                      <a:fillRect/>
                    </a:stretch>
                  </pic:blipFill>
                  <pic:spPr>
                    <a:xfrm>
                      <a:off x="0" y="0"/>
                      <a:ext cx="1231900" cy="1155700"/>
                    </a:xfrm>
                    <a:prstGeom prst="rect">
                      <a:avLst/>
                    </a:prstGeom>
                  </pic:spPr>
                </pic:pic>
              </a:graphicData>
            </a:graphic>
          </wp:inline>
        </w:drawing>
      </w:r>
      <w:r>
        <w:drawing>
          <wp:inline distT="0" distB="0" distL="0" distR="0">
            <wp:extent cx="1993900" cy="1181100"/>
            <wp:effectExtent l="0" t="0" r="6350" b="0"/>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xmlns:r="http://schemas.openxmlformats.org/officeDocument/2006/relationships" r:embed="rId17"/>
                    <a:stretch>
                      <a:fillRect/>
                    </a:stretch>
                  </pic:blipFill>
                  <pic:spPr>
                    <a:xfrm>
                      <a:off x="0" y="0"/>
                      <a:ext cx="1993900" cy="1181100"/>
                    </a:xfrm>
                    <a:prstGeom prst="rect">
                      <a:avLst/>
                    </a:prstGeom>
                  </pic:spPr>
                </pic:pic>
              </a:graphicData>
            </a:graphic>
          </wp:inline>
        </w:drawing>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A.图甲中的实线代表S型细菌，虚线代表R 型细菌</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B.据图甲可知，只有一部分R型细菌转化为S 型细菌</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C.图乙中搅拌的目的是将噬菌体的蛋白质外壳与DNA 分开</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D.若图乙中的噬菌体被³²P标记，则放射性全部在沉淀物中，上清液中没有放射性</w:t>
      </w:r>
    </w:p>
    <w:p>
      <w:pPr>
        <w:wordWrap w:val="0"/>
        <w:spacing w:before="0" w:after="0" w:line="300" w:lineRule="atLeast"/>
        <w:ind w:left="0" w:right="220"/>
        <w:jc w:val="both"/>
        <w:textAlignment w:val="baseline"/>
        <w:rPr>
          <w:sz w:val="21"/>
        </w:rPr>
      </w:pPr>
      <w:r>
        <w:rPr>
          <w:rFonts w:ascii="宋体" w:eastAsia="宋体" w:hAnsi="宋体" w:cs="宋体"/>
          <w:b/>
          <w:i w:val="0"/>
          <w:strike w:val="0"/>
          <w:color w:val="000000"/>
          <w:sz w:val="21"/>
        </w:rPr>
        <w:t>18.果蝇是很好的遗传实验材料，下图所示某雄果蝇细胞内部分基因在染色体上的分布情况，下列叙述正确的是(不考虑发生变异的情况)</w:t>
      </w:r>
      <w:r>
        <w:rPr>
          <w:rFonts w:ascii="宋体" w:eastAsia="宋体" w:hAnsi="宋体" w:cs="宋体"/>
          <w:b w:val="0"/>
          <w:i w:val="0"/>
          <w:strike w:val="0"/>
          <w:color w:val="000000"/>
          <w:sz w:val="21"/>
        </w:rPr>
        <w:t xml:space="preserve">  </w:t>
      </w:r>
      <w:r>
        <w:rPr>
          <w:rFonts w:ascii="宋体" w:eastAsia="宋体" w:hAnsi="宋体" w:cs="宋体"/>
          <w:b/>
          <w:i w:val="0"/>
          <w:strike w:val="0"/>
          <w:color w:val="000000"/>
          <w:sz w:val="21"/>
        </w:rPr>
        <w:t>(   )</w:t>
      </w:r>
    </w:p>
    <w:p>
      <w:pPr>
        <w:wordWrap w:val="0"/>
        <w:spacing w:before="0" w:after="0" w:line="0" w:lineRule="atLeast"/>
        <w:ind w:left="0" w:right="0"/>
        <w:jc w:val="center"/>
        <w:textAlignment w:val="baseline"/>
      </w:pPr>
      <w:r>
        <w:drawing>
          <wp:inline distT="0" distB="0" distL="0" distR="0">
            <wp:extent cx="3683000" cy="711200"/>
            <wp:effectExtent l="0" t="0" r="3175" b="3175"/>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xmlns:r="http://schemas.openxmlformats.org/officeDocument/2006/relationships" r:embed="rId18"/>
                    <a:stretch>
                      <a:fillRect/>
                    </a:stretch>
                  </pic:blipFill>
                  <pic:spPr>
                    <a:xfrm>
                      <a:off x="0" y="0"/>
                      <a:ext cx="3683000" cy="711200"/>
                    </a:xfrm>
                    <a:prstGeom prst="rect">
                      <a:avLst/>
                    </a:prstGeom>
                  </pic:spPr>
                </pic:pic>
              </a:graphicData>
            </a:graphic>
          </wp:inline>
        </w:drawing>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A.该果蝇产生配子时，基因v和w遵循分离定律</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B.朱红眼基因cn、暗栗色眼基因cl是一对等位基因</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C.基因cn、cl、v、w不会同时出现在一个次级精母细胞中</w:t>
      </w:r>
    </w:p>
    <w:p>
      <w:pPr>
        <w:wordWrap w:val="0"/>
        <w:spacing w:before="0" w:after="0" w:line="280" w:lineRule="atLeast"/>
        <w:ind w:left="380" w:right="0"/>
        <w:jc w:val="both"/>
        <w:textAlignment w:val="baseline"/>
        <w:rPr>
          <w:sz w:val="20"/>
        </w:rPr>
      </w:pPr>
      <w:r>
        <w:rPr>
          <w:rFonts w:ascii="宋体" w:eastAsia="宋体" w:hAnsi="宋体" w:cs="宋体"/>
          <w:b/>
          <w:i w:val="0"/>
          <w:strike w:val="0"/>
          <w:color w:val="000000"/>
          <w:sz w:val="20"/>
        </w:rPr>
        <w:t>D.在有丝分裂中期，X染色体和常染色体的着丝粒都排列在赤道板(面)上</w:t>
      </w:r>
    </w:p>
    <w:p>
      <w:pPr>
        <w:wordWrap w:val="0"/>
        <w:spacing w:before="0" w:after="0" w:line="80" w:lineRule="exact"/>
        <w:ind w:left="0" w:right="0"/>
        <w:jc w:val="both"/>
        <w:textAlignment w:val="baseline"/>
        <w:rPr>
          <w:sz w:val="17"/>
        </w:rPr>
      </w:pPr>
    </w:p>
    <w:p>
      <w:pPr>
        <w:wordWrap w:val="0"/>
        <w:spacing w:before="0" w:after="0" w:line="80" w:lineRule="exact"/>
        <w:ind w:left="0" w:right="0"/>
        <w:jc w:val="both"/>
        <w:textAlignment w:val="baseline"/>
        <w:rPr>
          <w:sz w:val="17"/>
        </w:rPr>
      </w:pPr>
    </w:p>
    <w:p>
      <w:pPr>
        <w:wordWrap w:val="0"/>
        <w:spacing w:before="0" w:after="0" w:line="240" w:lineRule="atLeast"/>
        <w:ind w:left="0" w:right="0"/>
        <w:jc w:val="center"/>
        <w:textAlignment w:val="baseline"/>
        <w:rPr>
          <w:sz w:val="17"/>
        </w:rPr>
        <w:sectPr>
          <w:pgSz w:w="11900" w:h="16820"/>
          <w:pgMar w:top="1340" w:right="1400" w:bottom="1340" w:left="1400" w:header="720" w:footer="720" w:gutter="0"/>
          <w:cols w:num="1" w:space="720"/>
        </w:sectPr>
      </w:pPr>
      <w:r>
        <w:rPr>
          <w:rFonts w:ascii="宋体" w:eastAsia="宋体" w:hAnsi="宋体" w:cs="宋体"/>
          <w:b/>
          <w:i w:val="0"/>
          <w:strike w:val="0"/>
          <w:color w:val="000000"/>
          <w:sz w:val="17"/>
        </w:rPr>
        <w:t>高一生物学科 试题 第4页(共8页)</w:t>
      </w:r>
    </w:p>
    <w:p>
      <w:pPr>
        <w:wordWrap w:val="0"/>
        <w:spacing w:before="180" w:after="0" w:line="300" w:lineRule="atLeast"/>
        <w:ind w:left="0" w:right="40"/>
        <w:jc w:val="both"/>
        <w:textAlignment w:val="baseline"/>
        <w:rPr>
          <w:sz w:val="22"/>
        </w:rPr>
      </w:pPr>
      <w:r>
        <w:rPr>
          <w:rFonts w:ascii="宋体" w:eastAsia="宋体" w:hAnsi="宋体" w:cs="宋体"/>
          <w:b w:val="0"/>
          <w:i w:val="0"/>
          <w:strike w:val="0"/>
          <w:color w:val="000000"/>
          <w:sz w:val="22"/>
        </w:rPr>
        <w:t>19.表观遗传现象在自然界中广泛存在。在一个蜂群中，少数幼虫一直取食蜂王浆才能发育成蜂王，大多数幼虫以花粉和花蜜为食发育成工峰。DNMT3蛋白是 DNMT3基因表达的一种DNA 甲基化转移酶，能使DNA 某些区域添加甲基基团(如图所示)。敲除 DNMT3 基因后，蜜蜂幼虫将直接发育成蜂王。下列分析错误的是 (    )</w:t>
      </w:r>
    </w:p>
    <w:p>
      <w:pPr>
        <w:wordWrap w:val="0"/>
        <w:spacing w:before="0" w:after="0" w:line="0" w:lineRule="atLeast"/>
        <w:ind w:left="0" w:right="0"/>
        <w:jc w:val="center"/>
        <w:textAlignment w:val="baseline"/>
      </w:pPr>
      <w:r>
        <w:drawing>
          <wp:inline distT="0" distB="0" distL="0" distR="0">
            <wp:extent cx="4457700" cy="939800"/>
            <wp:effectExtent l="0" t="0" r="0" b="3175"/>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xmlns:r="http://schemas.openxmlformats.org/officeDocument/2006/relationships" r:embed="rId19"/>
                    <a:stretch>
                      <a:fillRect/>
                    </a:stretch>
                  </pic:blipFill>
                  <pic:spPr>
                    <a:xfrm>
                      <a:off x="0" y="0"/>
                      <a:ext cx="4457700" cy="939800"/>
                    </a:xfrm>
                    <a:prstGeom prst="rect">
                      <a:avLst/>
                    </a:prstGeom>
                  </pic:spPr>
                </pic:pic>
              </a:graphicData>
            </a:graphic>
          </wp:inline>
        </w:drawing>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A.蜂王浆可能通过抑制 DNMT3基因的表达发挥作用</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B.敲除 DNMT3基因与取食蜂王浆对幼虫发育有相同的效果</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C.表观遗传均由DNA 碱基的甲基化引起，且不能遗传给后代</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D.表观遗传不改变基因的碱基序列，但可能会改变基因表达水平</w:t>
      </w:r>
    </w:p>
    <w:p>
      <w:pPr>
        <w:wordWrap w:val="0"/>
        <w:spacing w:before="0" w:after="0" w:line="300" w:lineRule="atLeast"/>
        <w:ind w:left="0" w:right="40"/>
        <w:jc w:val="both"/>
        <w:textAlignment w:val="baseline"/>
        <w:rPr>
          <w:sz w:val="22"/>
        </w:rPr>
      </w:pPr>
      <w:r>
        <w:rPr>
          <w:rFonts w:ascii="宋体" w:eastAsia="宋体" w:hAnsi="宋体" w:cs="宋体"/>
          <w:b w:val="0"/>
          <w:i w:val="0"/>
          <w:strike w:val="0"/>
          <w:color w:val="000000"/>
          <w:sz w:val="22"/>
        </w:rPr>
        <w:t>20.研究人类遗传病时发现甲、乙两种遗传病独立遗传，分别由一对等位基因控制。甲病为“卵子死亡”症，患者因卵子发黑、萎缩、退化凋亡而不育，已知Ⅰ₁、Ⅱ₄含甲病基因，I₂、Ⅱ₂不含甲病基因。如图是某家系关于甲病和乙病的系谱图。下列有关说法正确的是(   )</w:t>
      </w:r>
    </w:p>
    <w:p>
      <w:pPr>
        <w:wordWrap w:val="0"/>
        <w:spacing w:before="0" w:after="0" w:line="0" w:lineRule="atLeast"/>
        <w:ind w:left="0" w:right="0"/>
        <w:jc w:val="center"/>
        <w:textAlignment w:val="baseline"/>
      </w:pPr>
      <w:r>
        <w:drawing>
          <wp:inline distT="0" distB="0" distL="0" distR="0">
            <wp:extent cx="3263900" cy="1168400"/>
            <wp:effectExtent l="0" t="0" r="3175" b="3175"/>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xmlns:r="http://schemas.openxmlformats.org/officeDocument/2006/relationships" r:embed="rId20"/>
                    <a:stretch>
                      <a:fillRect/>
                    </a:stretch>
                  </pic:blipFill>
                  <pic:spPr>
                    <a:xfrm>
                      <a:off x="0" y="0"/>
                      <a:ext cx="3263900" cy="1168400"/>
                    </a:xfrm>
                    <a:prstGeom prst="rect">
                      <a:avLst/>
                    </a:prstGeom>
                  </pic:spPr>
                </pic:pic>
              </a:graphicData>
            </a:graphic>
          </wp:inline>
        </w:drawing>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A.甲病的遗传方式是常染色体隐性遗传</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B.Ⅱ₃与含甲病基因的男子结婚，可以生出正常孩子</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C.若乙病为常染色体隐性遗传病，则Ⅲ₆与某乙病患者结婚，后代孩子患乙病概率为1/3</w:t>
      </w:r>
    </w:p>
    <w:p>
      <w:pPr>
        <w:wordWrap w:val="0"/>
        <w:spacing w:before="0" w:after="0" w:line="300" w:lineRule="atLeast"/>
        <w:ind w:left="340" w:right="0"/>
        <w:jc w:val="both"/>
        <w:textAlignment w:val="baseline"/>
        <w:rPr>
          <w:sz w:val="22"/>
        </w:rPr>
      </w:pPr>
      <w:r>
        <w:rPr>
          <w:rFonts w:ascii="宋体" w:eastAsia="宋体" w:hAnsi="宋体" w:cs="宋体"/>
          <w:b w:val="0"/>
          <w:i w:val="0"/>
          <w:strike w:val="0"/>
          <w:color w:val="000000"/>
          <w:sz w:val="22"/>
        </w:rPr>
        <w:t>D.若乙病为伴X染色体隐性遗传，同时考虑甲、乙两种病，Ⅱ₄和Ⅱ₅的后代基因型有6种</w:t>
      </w:r>
    </w:p>
    <w:p>
      <w:pPr>
        <w:wordWrap w:val="0"/>
        <w:spacing w:before="20" w:after="0" w:line="420" w:lineRule="atLeast"/>
        <w:ind w:left="0" w:right="0"/>
        <w:jc w:val="center"/>
        <w:textAlignment w:val="baseline"/>
        <w:rPr>
          <w:sz w:val="30"/>
        </w:rPr>
      </w:pPr>
      <w:r>
        <w:rPr>
          <w:rFonts w:ascii="宋体" w:eastAsia="宋体" w:hAnsi="宋体" w:cs="宋体"/>
          <w:b w:val="0"/>
          <w:i w:val="0"/>
          <w:strike w:val="0"/>
          <w:color w:val="000000"/>
          <w:sz w:val="30"/>
        </w:rPr>
        <w:t>非选择题部分</w:t>
      </w:r>
    </w:p>
    <w:p>
      <w:pPr>
        <w:wordWrap w:val="0"/>
        <w:spacing w:before="40" w:after="0" w:line="300" w:lineRule="atLeast"/>
        <w:ind w:left="0" w:right="0"/>
        <w:jc w:val="both"/>
        <w:textAlignment w:val="baseline"/>
        <w:rPr>
          <w:sz w:val="22"/>
        </w:rPr>
      </w:pPr>
      <w:r>
        <w:rPr>
          <w:rFonts w:ascii="宋体" w:eastAsia="宋体" w:hAnsi="宋体" w:cs="宋体"/>
          <w:b w:val="0"/>
          <w:i w:val="0"/>
          <w:strike w:val="0"/>
          <w:color w:val="000000"/>
          <w:sz w:val="22"/>
        </w:rPr>
        <w:t>二、非选择题(本大题共5小题，共60分)</w:t>
      </w:r>
    </w:p>
    <w:p>
      <w:pPr>
        <w:wordWrap w:val="0"/>
        <w:spacing w:before="0" w:after="0" w:line="300" w:lineRule="atLeast"/>
        <w:ind w:left="0" w:right="0"/>
        <w:jc w:val="both"/>
        <w:textAlignment w:val="baseline"/>
        <w:rPr>
          <w:sz w:val="22"/>
        </w:rPr>
      </w:pPr>
      <w:r>
        <w:rPr>
          <w:rFonts w:ascii="宋体" w:eastAsia="宋体" w:hAnsi="宋体" w:cs="宋体"/>
          <w:b w:val="0"/>
          <w:i w:val="0"/>
          <w:strike w:val="0"/>
          <w:color w:val="000000"/>
          <w:sz w:val="22"/>
        </w:rPr>
        <w:t>21.(10分)材料一：玉米、高粱等植物在长期进化过程中形成如下图所示的生理机制。由于存在C₄途径，这类植物被称为C₄植物。水稻等植物不存在C₄途径，仅通过叶肉细胞中的C₃途径固定(</w:t>
      </w:r>
      <w:r>
        <w:t xml:space="preserve"> </w:t>
      </w:r>
      <m:oMath>
        <m:r>
          <w:rPr>
            <w:rFonts w:ascii="Cambria Math" w:hAnsi="Cambria Math"/>
            <w:sz w:val="22"/>
            <w:szCs w:val="22"/>
          </w:rPr>
          <m:t>CO₂,</m:t>
        </m:r>
      </m:oMath>
      <w:r>
        <w:rPr>
          <w:rFonts w:ascii="宋体" w:eastAsia="宋体" w:hAnsi="宋体" w:cs="宋体"/>
          <w:b w:val="0"/>
          <w:i w:val="0"/>
          <w:strike w:val="0"/>
          <w:color w:val="000000"/>
          <w:sz w:val="22"/>
        </w:rPr>
        <w:t>这类植物被称为C₃植物。C₄植物能利用叶肉细胞间隙中浓度极低的(</w:t>
      </w:r>
      <w:r>
        <w:t xml:space="preserve"> </w:t>
      </w:r>
      <m:oMath>
        <m:r>
          <w:rPr>
            <w:rFonts w:ascii="Cambria Math" w:hAnsi="Cambria Math"/>
            <w:sz w:val="22"/>
            <w:szCs w:val="22"/>
          </w:rPr>
          <m:t>CO₂,</m:t>
        </m:r>
      </m:oMath>
      <w:r>
        <w:rPr>
          <w:rFonts w:ascii="宋体" w:eastAsia="宋体" w:hAnsi="宋体" w:cs="宋体"/>
          <w:b w:val="0"/>
          <w:i w:val="0"/>
          <w:strike w:val="0"/>
          <w:color w:val="000000"/>
          <w:sz w:val="22"/>
        </w:rPr>
        <w:t>维管束鞘细胞中</w:t>
      </w:r>
      <w:r>
        <w:t xml:space="preserve"> </w:t>
      </w:r>
      <m:oMath>
        <m:r>
          <w:rPr>
            <w:rFonts w:ascii="Cambria Math" w:hAnsi="Cambria Math"/>
            <w:sz w:val="22"/>
            <w:szCs w:val="22"/>
          </w:rPr>
          <m:t>CO₂</m:t>
        </m:r>
      </m:oMath>
      <w:r>
        <w:rPr>
          <w:rFonts w:ascii="宋体" w:eastAsia="宋体" w:hAnsi="宋体" w:cs="宋体"/>
          <w:b w:val="0"/>
          <w:i w:val="0"/>
          <w:strike w:val="0"/>
          <w:color w:val="000000"/>
          <w:sz w:val="22"/>
        </w:rPr>
        <w:t>浓度比叶肉细胞高10倍。</w:t>
      </w:r>
    </w:p>
    <w:p>
      <w:pPr>
        <w:wordWrap w:val="0"/>
        <w:spacing w:before="0" w:after="0" w:line="300" w:lineRule="atLeast"/>
        <w:ind w:left="0" w:right="20"/>
        <w:jc w:val="both"/>
        <w:textAlignment w:val="baseline"/>
        <w:rPr>
          <w:sz w:val="22"/>
        </w:rPr>
      </w:pPr>
      <w:r>
        <w:rPr>
          <w:rFonts w:ascii="宋体" w:eastAsia="宋体" w:hAnsi="宋体" w:cs="宋体"/>
          <w:b w:val="0"/>
          <w:i w:val="0"/>
          <w:strike w:val="0"/>
          <w:color w:val="000000"/>
          <w:sz w:val="22"/>
        </w:rPr>
        <w:t>材料二：R 酶既可以催化碳反应中CO₂与C₅糖结合，也可以催化C₅糖与O₂结合。C₆糖与O₂结合后形成一个C₃酸和一个C₂，这个C₂随后进入线粒体被氧化为(</w:t>
      </w:r>
      <w:r>
        <w:t xml:space="preserve"> </w:t>
      </w:r>
      <m:oMath>
        <m:r>
          <w:rPr>
            <w:rFonts w:ascii="Cambria Math" w:hAnsi="Cambria Math"/>
            <w:sz w:val="22"/>
            <w:szCs w:val="22"/>
          </w:rPr>
          <m:t>CO₂,</m:t>
        </m:r>
      </m:oMath>
      <w:r>
        <w:rPr>
          <w:rFonts w:ascii="宋体" w:eastAsia="宋体" w:hAnsi="宋体" w:cs="宋体"/>
          <w:b w:val="0"/>
          <w:i w:val="0"/>
          <w:strike w:val="0"/>
          <w:color w:val="000000"/>
          <w:sz w:val="22"/>
        </w:rPr>
        <w:t>这个过程称为光呼吸。</w:t>
      </w:r>
    </w:p>
    <w:p>
      <w:pPr>
        <w:wordWrap w:val="0"/>
        <w:spacing w:before="0" w:after="0" w:line="0" w:lineRule="atLeast"/>
        <w:ind w:left="0" w:right="0"/>
        <w:jc w:val="center"/>
        <w:textAlignment w:val="baseline"/>
        <w:sectPr>
          <w:pgSz w:w="11900" w:h="16820"/>
          <w:pgMar w:top="1420" w:right="1280" w:bottom="1420" w:left="1280" w:header="720" w:footer="720" w:gutter="0"/>
          <w:cols w:num="1" w:space="720"/>
        </w:sectPr>
      </w:pPr>
      <w:r>
        <w:drawing>
          <wp:inline distT="0" distB="0" distL="0" distR="0">
            <wp:extent cx="4147185" cy="1675765"/>
            <wp:effectExtent l="0" t="0" r="5715" b="635"/>
            <wp:docPr id="32" name="Draw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 32"/>
                    <pic:cNvPicPr>
                      <a:picLocks noChangeAspect="1"/>
                    </pic:cNvPicPr>
                  </pic:nvPicPr>
                  <pic:blipFill>
                    <a:blip xmlns:r="http://schemas.openxmlformats.org/officeDocument/2006/relationships" r:embed="rId21"/>
                    <a:stretch>
                      <a:fillRect/>
                    </a:stretch>
                  </pic:blipFill>
                  <pic:spPr>
                    <a:xfrm>
                      <a:off x="0" y="0"/>
                      <a:ext cx="4147185" cy="1675765"/>
                    </a:xfrm>
                    <a:prstGeom prst="rect">
                      <a:avLst/>
                    </a:prstGeom>
                  </pic:spPr>
                </pic:pic>
              </a:graphicData>
            </a:graphic>
          </wp:inline>
        </w:drawing>
      </w:r>
    </w:p>
    <w:p>
      <w:pPr>
        <w:wordWrap w:val="0"/>
        <w:spacing w:before="240" w:after="0" w:line="300" w:lineRule="atLeast"/>
        <w:ind w:left="760" w:right="0"/>
        <w:jc w:val="both"/>
        <w:textAlignment w:val="baseline"/>
        <w:rPr>
          <w:sz w:val="22"/>
        </w:rPr>
      </w:pPr>
      <w:r>
        <w:rPr>
          <w:rFonts w:ascii="宋体" w:eastAsia="宋体" w:hAnsi="宋体" w:cs="宋体"/>
          <w:b w:val="0"/>
          <w:i w:val="0"/>
          <w:strike w:val="0"/>
          <w:color w:val="000000"/>
          <w:sz w:val="22"/>
        </w:rPr>
        <w:t>请回答下列问题：</w:t>
      </w:r>
    </w:p>
    <w:p>
      <w:pPr>
        <w:wordWrap w:val="0"/>
        <w:spacing w:before="0" w:after="0" w:line="300" w:lineRule="atLeast"/>
        <w:ind w:left="760" w:right="340" w:firstLine="460"/>
        <w:jc w:val="both"/>
        <w:textAlignment w:val="baseline"/>
        <w:rPr>
          <w:sz w:val="21"/>
        </w:rPr>
      </w:pPr>
      <w:r>
        <w:rPr>
          <w:rFonts w:ascii="宋体" w:eastAsia="宋体" w:hAnsi="宋体" w:cs="宋体"/>
          <w:b w:val="0"/>
          <w:i w:val="0"/>
          <w:strike w:val="0"/>
          <w:color w:val="000000"/>
          <w:sz w:val="21"/>
        </w:rPr>
        <w:t>(1)据图材料分析光呼吸也消耗O₂，其场所与细胞呼吸消耗O₂的场所</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(填“相同”、“不同”)。C₄植物细胞中参与固定CO₂的物质是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和</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。叶绿体中的C₃糖除了可以转化为淀粉、蛋白质和脂质，还可能存在的两个去向是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和</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p>
    <w:p>
      <w:pPr>
        <w:wordWrap w:val="0"/>
        <w:spacing w:before="0" w:after="0" w:line="300" w:lineRule="atLeast"/>
        <w:ind w:left="760" w:right="340" w:firstLine="460"/>
        <w:jc w:val="both"/>
        <w:textAlignment w:val="baseline"/>
        <w:rPr>
          <w:sz w:val="21"/>
        </w:rPr>
      </w:pPr>
      <w:r>
        <w:rPr>
          <w:rFonts w:ascii="宋体" w:eastAsia="宋体" w:hAnsi="宋体" w:cs="宋体"/>
          <w:b w:val="0"/>
          <w:i w:val="0"/>
          <w:strike w:val="0"/>
          <w:color w:val="000000"/>
          <w:sz w:val="21"/>
        </w:rPr>
        <w:t>(2)在相同的高温、高光强度环境下，C₄植物的光能转化为糖中化学能的效率比C₃植物几乎高2倍，原因是P 酶与CO₂的亲合力</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(填“大于”、  “基本等于”或“小于”) R酶，再通过C₄酸定向运输和转化，提高了维管束鞘细胞中CO₂浓度，提高了光能转化效率。高浓度(</w:t>
      </w:r>
      <w:r>
        <w:t xml:space="preserve"> </w:t>
      </w:r>
      <m:oMath>
        <m:r>
          <w:rPr>
            <w:rFonts w:ascii="Cambria Math" w:hAnsi="Cambria Math"/>
            <w:sz w:val="20"/>
            <w:szCs w:val="20"/>
          </w:rPr>
          <m:t>CO₂</m:t>
        </m:r>
      </m:oMath>
      <w:r>
        <w:rPr>
          <w:rFonts w:ascii="宋体" w:eastAsia="宋体" w:hAnsi="宋体" w:cs="宋体"/>
          <w:b w:val="0"/>
          <w:i w:val="0"/>
          <w:strike w:val="0"/>
          <w:color w:val="000000"/>
          <w:sz w:val="21"/>
        </w:rPr>
        <w:t>在与O₂竞争R 酶的过程中占优势，抑制了</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过程；另一方面，高浓度CO₂也促进了</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的进行。</w:t>
      </w:r>
    </w:p>
    <w:p>
      <w:pPr>
        <w:wordWrap w:val="0"/>
        <w:spacing w:before="0" w:after="0" w:line="300" w:lineRule="atLeast"/>
        <w:ind w:left="760" w:right="420" w:firstLine="540"/>
        <w:jc w:val="both"/>
        <w:textAlignment w:val="baseline"/>
        <w:rPr>
          <w:sz w:val="21"/>
        </w:rPr>
      </w:pPr>
      <w:r>
        <w:rPr>
          <w:rFonts w:ascii="宋体" w:eastAsia="宋体" w:hAnsi="宋体" w:cs="宋体"/>
          <w:b w:val="0"/>
          <w:i w:val="0"/>
          <w:strike w:val="0"/>
          <w:color w:val="000000"/>
          <w:sz w:val="21"/>
        </w:rPr>
        <w:t>(3)在高热干旱的环境中，植物叶片的蒸腾作用增强，从而引起叶片气孔关闭，推测短期内C₃酸含量</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(填“上升”、  “不变”或“下降”)。而C₄植物还能保持一定的光合强度，C₄植物在高热干旱的环境中仍能保持较高光合速率，原因是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p>
    <w:p>
      <w:pPr>
        <w:wordWrap w:val="0"/>
        <w:spacing w:before="0" w:after="0" w:line="300" w:lineRule="atLeast"/>
        <w:ind w:left="760" w:right="480"/>
        <w:jc w:val="both"/>
        <w:textAlignment w:val="baseline"/>
        <w:rPr>
          <w:sz w:val="22"/>
        </w:rPr>
      </w:pPr>
      <w:r>
        <w:rPr>
          <w:rFonts w:ascii="宋体" w:eastAsia="宋体" w:hAnsi="宋体" w:cs="宋体"/>
          <w:b w:val="0"/>
          <w:i w:val="0"/>
          <w:strike w:val="0"/>
          <w:color w:val="000000"/>
          <w:sz w:val="22"/>
        </w:rPr>
        <w:t>22.(12分)细胞增殖是生物体一项重要的生命活动，是生物体生长、发育、繁殖和遗传的基础。根据下图回答相关问题：</w:t>
      </w:r>
    </w:p>
    <w:p>
      <w:pPr>
        <w:wordWrap w:val="0"/>
        <w:spacing w:before="0" w:after="0" w:line="0" w:lineRule="atLeast"/>
        <w:ind w:left="0" w:right="0"/>
        <w:jc w:val="center"/>
        <w:textAlignment w:val="baseline"/>
      </w:pPr>
      <w:r>
        <w:drawing>
          <wp:inline distT="0" distB="0" distL="0" distR="0">
            <wp:extent cx="5689600" cy="1092200"/>
            <wp:effectExtent l="0" t="0" r="6350" b="3175"/>
            <wp:docPr id="34" name="Draw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rawing 34"/>
                    <pic:cNvPicPr>
                      <a:picLocks noChangeAspect="1"/>
                    </pic:cNvPicPr>
                  </pic:nvPicPr>
                  <pic:blipFill>
                    <a:blip xmlns:r="http://schemas.openxmlformats.org/officeDocument/2006/relationships" r:embed="rId22"/>
                    <a:stretch>
                      <a:fillRect/>
                    </a:stretch>
                  </pic:blipFill>
                  <pic:spPr>
                    <a:xfrm>
                      <a:off x="0" y="0"/>
                      <a:ext cx="5689600" cy="1092200"/>
                    </a:xfrm>
                    <a:prstGeom prst="rect">
                      <a:avLst/>
                    </a:prstGeom>
                  </pic:spPr>
                </pic:pic>
              </a:graphicData>
            </a:graphic>
          </wp:inline>
        </w:drawing>
      </w:r>
    </w:p>
    <w:p>
      <w:pPr>
        <w:wordWrap w:val="0"/>
        <w:spacing w:before="0" w:after="0" w:line="300" w:lineRule="atLeast"/>
        <w:ind w:left="1220" w:right="0"/>
        <w:jc w:val="both"/>
        <w:textAlignment w:val="baseline"/>
        <w:rPr>
          <w:sz w:val="21"/>
        </w:rPr>
      </w:pPr>
      <w:r>
        <w:rPr>
          <w:rFonts w:ascii="宋体" w:eastAsia="宋体" w:hAnsi="宋体" w:cs="宋体"/>
          <w:b w:val="0"/>
          <w:i w:val="0"/>
          <w:strike w:val="0"/>
          <w:color w:val="000000"/>
          <w:sz w:val="21"/>
        </w:rPr>
        <w:t>(1)甲图细胞属于</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分裂，在分裂末期高尔基体参与</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形成。</w:t>
      </w:r>
    </w:p>
    <w:p>
      <w:pPr>
        <w:wordWrap w:val="0"/>
        <w:spacing w:before="0" w:after="0" w:line="300" w:lineRule="atLeast"/>
        <w:ind w:left="760" w:right="280" w:firstLine="460"/>
        <w:jc w:val="both"/>
        <w:textAlignment w:val="baseline"/>
        <w:rPr>
          <w:sz w:val="21"/>
        </w:rPr>
      </w:pPr>
      <w:r>
        <w:rPr>
          <w:rFonts w:ascii="宋体" w:eastAsia="宋体" w:hAnsi="宋体" w:cs="宋体"/>
          <w:b w:val="0"/>
          <w:i w:val="0"/>
          <w:strike w:val="0"/>
          <w:color w:val="000000"/>
          <w:sz w:val="21"/>
        </w:rPr>
        <w:t>(2)与乙中纺锤体形成有关的细胞器是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。乙分裂产生基因型为Ab的子细胞的概率为</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，甲、乙、丙最可能属于减数分裂的是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p>
    <w:p>
      <w:pPr>
        <w:wordWrap w:val="0"/>
        <w:spacing w:before="0" w:after="0" w:line="300" w:lineRule="atLeast"/>
        <w:ind w:left="760" w:right="280" w:firstLine="460"/>
        <w:jc w:val="both"/>
        <w:textAlignment w:val="baseline"/>
        <w:rPr>
          <w:sz w:val="21"/>
        </w:rPr>
      </w:pPr>
      <w:r>
        <w:rPr>
          <w:rFonts w:ascii="宋体" w:eastAsia="宋体" w:hAnsi="宋体" w:cs="宋体"/>
          <w:b w:val="0"/>
          <w:i w:val="0"/>
          <w:strike w:val="0"/>
          <w:color w:val="000000"/>
          <w:sz w:val="21"/>
        </w:rPr>
        <w:t>(3)图甲和乙都处于图丁的</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时期，此时细胞中含有</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对同源染色体。图丁中CD段发生的变化是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p>
    <w:p>
      <w:pPr>
        <w:wordWrap w:val="0"/>
        <w:spacing w:before="0" w:after="0" w:line="300" w:lineRule="atLeast"/>
        <w:ind w:left="760" w:right="200" w:firstLine="460"/>
        <w:jc w:val="both"/>
        <w:textAlignment w:val="baseline"/>
        <w:rPr>
          <w:sz w:val="21"/>
        </w:rPr>
      </w:pPr>
      <w:r>
        <w:rPr>
          <w:rFonts w:ascii="宋体" w:eastAsia="宋体" w:hAnsi="宋体" w:cs="宋体"/>
          <w:b w:val="0"/>
          <w:i w:val="0"/>
          <w:strike w:val="0"/>
          <w:color w:val="000000"/>
          <w:sz w:val="21"/>
        </w:rPr>
        <w:t>(4)图戊的a、b、c三种不同的柱状图中，最可能表示染色单体数量的是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，从Ⅱ时期到Ⅲ时期细胞中 abc含量都减半，原因是</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p>
    <w:p>
      <w:pPr>
        <w:wordWrap w:val="0"/>
        <w:spacing w:before="0" w:after="0" w:line="300" w:lineRule="atLeast"/>
        <w:ind w:left="760" w:right="4980" w:firstLine="460"/>
        <w:jc w:val="both"/>
        <w:textAlignment w:val="baseline"/>
        <w:rPr>
          <w:sz w:val="21"/>
        </w:rPr>
      </w:pPr>
      <w:r>
        <w:rPr>
          <w:rFonts w:ascii="宋体" w:eastAsia="宋体" w:hAnsi="宋体" w:cs="宋体"/>
          <w:b w:val="0"/>
          <w:i w:val="0"/>
          <w:strike w:val="0"/>
          <w:color w:val="000000"/>
          <w:sz w:val="21"/>
        </w:rPr>
        <w:t>(5)假设有一株黄色圆形豌豆 (YyRr)自交，子一代出现黄色圆形：黄色皱形：绿色圆形：绿色皱形=9：3：3：1的分离比，请在细胞示意图中标出YyRr两对基因在染色体上的位置</w:t>
      </w:r>
      <w:r>
        <w:rPr>
          <w:rFonts w:ascii="宋体" w:eastAsia="宋体" w:hAnsi="宋体" w:cs="宋体"/>
          <w:b w:val="0"/>
          <w:i w:val="0"/>
          <w:strike w:val="0"/>
          <w:color w:val="000000"/>
          <w:sz w:val="21"/>
          <w:u w:val="single"/>
        </w:rPr>
        <w:t xml:space="preserve">    </w:t>
      </w:r>
      <w:r>
        <w:rPr>
          <w:rFonts w:ascii="宋体" w:eastAsia="宋体" w:hAnsi="宋体" w:cs="宋体"/>
          <w:b w:val="0"/>
          <w:i w:val="0"/>
          <w:strike w:val="0"/>
          <w:color w:val="000000"/>
          <w:sz w:val="21"/>
        </w:rPr>
        <w:t>。</w:t>
      </w:r>
      <w:r>
        <w:drawing>
          <wp:anchor distT="0" distB="0" distL="0" distR="0" simplePos="0" relativeHeight="251661312" behindDoc="1" locked="0" layoutInCell="1" allowOverlap="1">
            <wp:simplePos x="0" y="0"/>
            <wp:positionH relativeFrom="page">
              <wp:posOffset>4889500</wp:posOffset>
            </wp:positionH>
            <wp:positionV relativeFrom="paragraph">
              <wp:posOffset>-203200</wp:posOffset>
            </wp:positionV>
            <wp:extent cx="736600" cy="723900"/>
            <wp:effectExtent l="0" t="0" r="6350" b="0"/>
            <wp:wrapNone/>
            <wp:docPr id="36" name="Draw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rawing 36"/>
                    <pic:cNvPicPr>
                      <a:picLocks noChangeAspect="1"/>
                    </pic:cNvPicPr>
                  </pic:nvPicPr>
                  <pic:blipFill>
                    <a:blip xmlns:r="http://schemas.openxmlformats.org/officeDocument/2006/relationships" r:embed="rId23"/>
                    <a:stretch>
                      <a:fillRect/>
                    </a:stretch>
                  </pic:blipFill>
                  <pic:spPr>
                    <a:xfrm>
                      <a:off x="0" y="0"/>
                      <a:ext cx="736600" cy="723900"/>
                    </a:xfrm>
                    <a:prstGeom prst="rect">
                      <a:avLst/>
                    </a:prstGeom>
                  </pic:spPr>
                </pic:pic>
              </a:graphicData>
            </a:graphic>
          </wp:anchor>
        </w:drawing>
      </w:r>
    </w:p>
    <w:p>
      <w:pPr>
        <w:wordWrap w:val="0"/>
        <w:spacing w:before="0" w:after="0" w:line="300" w:lineRule="atLeast"/>
        <w:ind w:left="760" w:right="240"/>
        <w:jc w:val="both"/>
        <w:textAlignment w:val="baseline"/>
        <w:rPr>
          <w:sz w:val="22"/>
        </w:rPr>
      </w:pPr>
      <w:r>
        <w:rPr>
          <w:rFonts w:ascii="宋体" w:eastAsia="宋体" w:hAnsi="宋体" w:cs="宋体"/>
          <w:b w:val="0"/>
          <w:i w:val="0"/>
          <w:strike w:val="0"/>
          <w:color w:val="000000"/>
          <w:sz w:val="22"/>
        </w:rPr>
        <w:t>23.(12分)科学家研究发现某种生物的细胞中遗传信息传递的部分过程如下图所示。当某些基因转录形成的mRNA 分子难与模板链分离时，会形成RNA——DNA 杂交体，这时非模板链、RNA——DNA杂交体会共同构成R环结构。进一步研究表明R环结构会影响DNA复制、转录和基因的稳定性等。请据图分析并回答下列问题：</w:t>
      </w:r>
    </w:p>
    <w:p>
      <w:pPr>
        <w:wordWrap w:val="0"/>
        <w:spacing w:before="0" w:after="0" w:line="0" w:lineRule="atLeast"/>
        <w:ind w:left="0" w:right="0"/>
        <w:jc w:val="center"/>
        <w:textAlignment w:val="baseline"/>
      </w:pPr>
      <w:bookmarkStart w:id="0" w:name="_GoBack"/>
      <w:r>
        <w:drawing>
          <wp:inline distT="0" distB="0" distL="0" distR="0">
            <wp:extent cx="3235960" cy="1716405"/>
            <wp:effectExtent l="0" t="0" r="2540" b="7620"/>
            <wp:docPr id="38" name="Draw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rawing 38"/>
                    <pic:cNvPicPr>
                      <a:picLocks noChangeAspect="1"/>
                    </pic:cNvPicPr>
                  </pic:nvPicPr>
                  <pic:blipFill>
                    <a:blip xmlns:r="http://schemas.openxmlformats.org/officeDocument/2006/relationships" r:embed="rId24"/>
                    <a:stretch>
                      <a:fillRect/>
                    </a:stretch>
                  </pic:blipFill>
                  <pic:spPr>
                    <a:xfrm>
                      <a:off x="0" y="0"/>
                      <a:ext cx="3235960" cy="1716405"/>
                    </a:xfrm>
                    <a:prstGeom prst="rect">
                      <a:avLst/>
                    </a:prstGeom>
                  </pic:spPr>
                </pic:pic>
              </a:graphicData>
            </a:graphic>
          </wp:inline>
        </w:drawing>
      </w:r>
      <w:bookmarkEnd w:id="0"/>
    </w:p>
    <w:p>
      <w:pPr>
        <w:wordWrap w:val="0"/>
        <w:spacing w:before="0" w:after="0" w:line="240" w:lineRule="atLeast"/>
        <w:ind w:left="0" w:right="0"/>
        <w:jc w:val="center"/>
        <w:textAlignment w:val="baseline"/>
        <w:rPr>
          <w:sz w:val="17"/>
        </w:rPr>
        <w:sectPr>
          <w:pgSz w:w="11900" w:h="16820"/>
          <w:pgMar w:top="1420" w:right="780" w:bottom="1420" w:left="780" w:header="720" w:footer="720" w:gutter="0"/>
          <w:cols w:num="1" w:space="720"/>
        </w:sectPr>
      </w:pPr>
      <w:r>
        <w:rPr>
          <w:rFonts w:ascii="宋体" w:eastAsia="宋体" w:hAnsi="宋体" w:cs="宋体"/>
          <w:b w:val="0"/>
          <w:i w:val="0"/>
          <w:strike w:val="0"/>
          <w:color w:val="000000"/>
          <w:sz w:val="17"/>
          <w:u w:val="single"/>
        </w:rPr>
        <w:t xml:space="preserve">                                             高一生物学科 试题 第6页(共8页)                                         </w:t>
      </w:r>
    </w:p>
    <w:p>
      <w:pPr>
        <w:wordWrap w:val="0"/>
        <w:spacing w:before="200" w:after="0" w:line="280" w:lineRule="atLeast"/>
        <w:ind w:left="180" w:right="380" w:firstLine="380"/>
        <w:jc w:val="both"/>
        <w:textAlignment w:val="baseline"/>
        <w:rPr>
          <w:sz w:val="17"/>
        </w:rPr>
      </w:pPr>
      <w:r>
        <w:rPr>
          <w:rFonts w:ascii="宋体" w:eastAsia="宋体" w:hAnsi="宋体" w:cs="宋体"/>
          <w:b/>
          <w:i w:val="0"/>
          <w:strike w:val="0"/>
          <w:color w:val="000000"/>
          <w:sz w:val="17"/>
        </w:rPr>
        <w:t>(1)该生物属于</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(“真核”或“原核”)生物，理由是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。若该双链DNA 片段中有2000个碱基对，其中胸腺嘧啶800个，该DNA 连续进行四次过程①，在第四次时需要消耗</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个鸟嘌呤脱氧核苷酸。</w:t>
      </w:r>
    </w:p>
    <w:p>
      <w:pPr>
        <w:wordWrap w:val="0"/>
        <w:spacing w:before="0" w:after="0" w:line="280" w:lineRule="atLeast"/>
        <w:ind w:left="180" w:right="380" w:firstLine="380"/>
        <w:jc w:val="both"/>
        <w:textAlignment w:val="baseline"/>
        <w:rPr>
          <w:sz w:val="17"/>
        </w:rPr>
      </w:pPr>
      <w:r>
        <w:rPr>
          <w:rFonts w:ascii="宋体" w:eastAsia="宋体" w:hAnsi="宋体" w:cs="宋体"/>
          <w:b/>
          <w:i w:val="0"/>
          <w:strike w:val="0"/>
          <w:color w:val="000000"/>
          <w:sz w:val="17"/>
        </w:rPr>
        <w:t>(2)过程①代表</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过程，②过程</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(“需要”或“不需要”)解旋酶的催化，与过程①比较，过程②特有的碱基配对方式为</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180" w:right="340" w:firstLine="380"/>
        <w:jc w:val="both"/>
        <w:textAlignment w:val="baseline"/>
        <w:rPr>
          <w:sz w:val="17"/>
        </w:rPr>
      </w:pPr>
      <w:r>
        <w:rPr>
          <w:rFonts w:ascii="宋体" w:eastAsia="宋体" w:hAnsi="宋体" w:cs="宋体"/>
          <w:b/>
          <w:i w:val="0"/>
          <w:strike w:val="0"/>
          <w:color w:val="000000"/>
          <w:sz w:val="17"/>
        </w:rPr>
        <w:t>(3)过程③核糖体移动的方向是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(填“从左向右”或“从右向左”)，一个 mRNA分子上可以相继结合多个核糖体，其意义在于</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。若在mRNA 的起始密码子之后插入3个胞嘧啶核糖核苷酸(即增添3个碱基CCC)，合成的多肽链除在甲硫氨酸后多一个脯氨酸之外，其余氨基酸序列没有变化，由此说明</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180" w:right="340" w:firstLine="380"/>
        <w:jc w:val="both"/>
        <w:textAlignment w:val="baseline"/>
        <w:rPr>
          <w:sz w:val="17"/>
        </w:rPr>
      </w:pPr>
      <w:r>
        <w:rPr>
          <w:rFonts w:ascii="宋体" w:eastAsia="宋体" w:hAnsi="宋体" w:cs="宋体"/>
          <w:b/>
          <w:i w:val="0"/>
          <w:strike w:val="0"/>
          <w:color w:val="000000"/>
          <w:sz w:val="17"/>
        </w:rPr>
        <w:t>(4)R环结构通常出现在DNA 非转录模板链上含较多碱基G的片段，富含G的片段容易形成R环的原因是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。研究发现，该类细胞DNA复制速率和转录速率相差很大。如果转录形成R环，则DNA复制可能会被迫停止，原因可能是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600" w:right="0"/>
        <w:jc w:val="both"/>
        <w:textAlignment w:val="baseline"/>
        <w:rPr>
          <w:sz w:val="17"/>
        </w:rPr>
      </w:pPr>
      <w:r>
        <w:rPr>
          <w:rFonts w:ascii="宋体" w:eastAsia="宋体" w:hAnsi="宋体" w:cs="宋体"/>
          <w:b/>
          <w:i w:val="0"/>
          <w:strike w:val="0"/>
          <w:color w:val="000000"/>
          <w:sz w:val="17"/>
        </w:rPr>
        <w:t>(5)下列有关该生物细胞内遗传信息的复制和表达过程的叙述，错误的是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380" w:right="0"/>
        <w:jc w:val="both"/>
        <w:textAlignment w:val="baseline"/>
        <w:rPr>
          <w:sz w:val="17"/>
        </w:rPr>
      </w:pPr>
      <w:r>
        <w:rPr>
          <w:rFonts w:ascii="宋体" w:eastAsia="宋体" w:hAnsi="宋体" w:cs="宋体"/>
          <w:b/>
          <w:i w:val="0"/>
          <w:strike w:val="0"/>
          <w:color w:val="000000"/>
          <w:sz w:val="17"/>
        </w:rPr>
        <w:t>A.图中三个过程都有氢键的形成和断裂</w:t>
      </w:r>
    </w:p>
    <w:p>
      <w:pPr>
        <w:wordWrap w:val="0"/>
        <w:spacing w:before="0" w:after="0" w:line="280" w:lineRule="atLeast"/>
        <w:ind w:left="380" w:right="0"/>
        <w:jc w:val="both"/>
        <w:textAlignment w:val="baseline"/>
        <w:rPr>
          <w:sz w:val="17"/>
        </w:rPr>
      </w:pPr>
      <w:r>
        <w:rPr>
          <w:rFonts w:ascii="宋体" w:eastAsia="宋体" w:hAnsi="宋体" w:cs="宋体"/>
          <w:b/>
          <w:i w:val="0"/>
          <w:strike w:val="0"/>
          <w:color w:val="000000"/>
          <w:sz w:val="17"/>
        </w:rPr>
        <w:t>B. 参与过程③的RNA 包括mRNA、tRNA 及rRNA</w:t>
      </w:r>
    </w:p>
    <w:p>
      <w:pPr>
        <w:wordWrap w:val="0"/>
        <w:spacing w:before="0" w:after="0" w:line="280" w:lineRule="atLeast"/>
        <w:ind w:left="380" w:right="0"/>
        <w:jc w:val="both"/>
        <w:textAlignment w:val="baseline"/>
        <w:rPr>
          <w:sz w:val="17"/>
        </w:rPr>
      </w:pPr>
      <w:r>
        <w:rPr>
          <w:rFonts w:ascii="宋体" w:eastAsia="宋体" w:hAnsi="宋体" w:cs="宋体"/>
          <w:b/>
          <w:i w:val="0"/>
          <w:strike w:val="0"/>
          <w:color w:val="000000"/>
          <w:sz w:val="17"/>
        </w:rPr>
        <w:t>C.DNA复制时在解旋酶的作用下，碱基对之间的氢键断开，该过程需要消耗能量</w:t>
      </w:r>
    </w:p>
    <w:p>
      <w:pPr>
        <w:wordWrap w:val="0"/>
        <w:spacing w:before="0" w:after="0" w:line="280" w:lineRule="atLeast"/>
        <w:ind w:left="380" w:right="0"/>
        <w:jc w:val="both"/>
        <w:textAlignment w:val="baseline"/>
        <w:rPr>
          <w:sz w:val="17"/>
        </w:rPr>
      </w:pPr>
      <w:r>
        <w:rPr>
          <w:rFonts w:ascii="宋体" w:eastAsia="宋体" w:hAnsi="宋体" w:cs="宋体"/>
          <w:b/>
          <w:i w:val="0"/>
          <w:strike w:val="0"/>
          <w:color w:val="000000"/>
          <w:sz w:val="17"/>
        </w:rPr>
        <w:t>D.</w:t>
      </w:r>
      <w:r>
        <w:rPr>
          <w:rFonts w:ascii="宋体" w:eastAsia="宋体" w:hAnsi="宋体" w:cs="宋体"/>
          <w:b w:val="0"/>
          <w:i w:val="0"/>
          <w:strike w:val="0"/>
          <w:color w:val="000000"/>
          <w:sz w:val="17"/>
        </w:rPr>
        <w:t xml:space="preserve"> </w:t>
      </w:r>
      <w:r>
        <w:rPr>
          <w:rFonts w:ascii="宋体" w:eastAsia="宋体" w:hAnsi="宋体" w:cs="宋体"/>
          <w:b/>
          <w:i w:val="0"/>
          <w:strike w:val="0"/>
          <w:color w:val="000000"/>
          <w:sz w:val="17"/>
        </w:rPr>
        <w:t>图中的“核酸—蛋白质”复合体有核糖体、染色体、DNA—酶等</w:t>
      </w:r>
    </w:p>
    <w:p>
      <w:pPr>
        <w:wordWrap w:val="0"/>
        <w:spacing w:before="0" w:after="0" w:line="280" w:lineRule="atLeast"/>
        <w:ind w:left="180" w:right="340"/>
        <w:jc w:val="both"/>
        <w:textAlignment w:val="baseline"/>
        <w:rPr>
          <w:sz w:val="17"/>
        </w:rPr>
      </w:pPr>
      <w:r>
        <w:rPr>
          <w:rFonts w:ascii="宋体" w:eastAsia="宋体" w:hAnsi="宋体" w:cs="宋体"/>
          <w:b/>
          <w:i w:val="0"/>
          <w:strike w:val="0"/>
          <w:color w:val="000000"/>
          <w:sz w:val="17"/>
        </w:rPr>
        <w:t>24.(13分)已知迷你杜宾犬(2n=78)的性别决定是 XY型。杜宾犬的毛色黑色和巧克力色由常染色体上等位基因B、b控制；另一对等位基因为R、r，其中R控制毛色为红色，r不直接控制毛色(若有基因r，基因B和b能正常表达毛色)。下表是研究杜宾犬毛色遗传机制的杂交实验，请回答下列问题：</w:t>
      </w:r>
    </w:p>
    <w:tbl>
      <w:tblPr>
        <w:tblStyle w:val="TableNormal"/>
        <w:tblW w:w="0" w:type="auto"/>
        <w:tblInd w:w="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1060"/>
        <w:gridCol w:w="980"/>
        <w:gridCol w:w="960"/>
        <w:gridCol w:w="2260"/>
        <w:gridCol w:w="1660"/>
      </w:tblGrid>
      <w:tr>
        <w:tblPrEx>
          <w:tblW w:w="0" w:type="auto"/>
          <w:tblInd w:w="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380"/>
        </w:trPr>
        <w:tc>
          <w:tcPr>
            <w:tcW w:w="1060" w:type="dxa"/>
            <w:vMerge w:val="restart"/>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杂交组合</w:t>
            </w:r>
          </w:p>
        </w:tc>
        <w:tc>
          <w:tcPr>
            <w:tcW w:w="1940" w:type="dxa"/>
            <w:gridSpan w:val="2"/>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P</w:t>
            </w:r>
          </w:p>
        </w:tc>
        <w:tc>
          <w:tcPr>
            <w:tcW w:w="3920" w:type="dxa"/>
            <w:gridSpan w:val="2"/>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F₁</w:t>
            </w:r>
          </w:p>
        </w:tc>
      </w:tr>
      <w:tr>
        <w:tblPrEx>
          <w:tblW w:w="0" w:type="auto"/>
          <w:tblInd w:w="600" w:type="dxa"/>
          <w:tblLayout w:type="fixed"/>
          <w:tblCellMar>
            <w:top w:w="0" w:type="dxa"/>
            <w:left w:w="0" w:type="dxa"/>
            <w:bottom w:w="0" w:type="dxa"/>
            <w:right w:w="0" w:type="dxa"/>
          </w:tblCellMar>
        </w:tblPrEx>
        <w:trPr>
          <w:trHeight w:val="480"/>
        </w:trPr>
        <w:tc>
          <w:tcPr>
            <w:tcW w:w="1060" w:type="dxa"/>
            <w:vMerge/>
          </w:tcPr>
          <w:p/>
        </w:tc>
        <w:tc>
          <w:tcPr>
            <w:tcW w:w="98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w:t>
            </w:r>
          </w:p>
        </w:tc>
        <w:tc>
          <w:tcPr>
            <w:tcW w:w="9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w:t>
            </w:r>
          </w:p>
        </w:tc>
        <w:tc>
          <w:tcPr>
            <w:tcW w:w="22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w:t>
            </w:r>
          </w:p>
        </w:tc>
        <w:tc>
          <w:tcPr>
            <w:tcW w:w="16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w:t>
            </w:r>
          </w:p>
        </w:tc>
      </w:tr>
      <w:tr>
        <w:tblPrEx>
          <w:tblW w:w="0" w:type="auto"/>
          <w:tblInd w:w="600" w:type="dxa"/>
          <w:tblLayout w:type="fixed"/>
          <w:tblCellMar>
            <w:top w:w="0" w:type="dxa"/>
            <w:left w:w="0" w:type="dxa"/>
            <w:bottom w:w="0" w:type="dxa"/>
            <w:right w:w="0" w:type="dxa"/>
          </w:tblCellMar>
        </w:tblPrEx>
        <w:trPr>
          <w:trHeight w:val="380"/>
        </w:trPr>
        <w:tc>
          <w:tcPr>
            <w:tcW w:w="10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甲</w:t>
            </w:r>
          </w:p>
        </w:tc>
        <w:tc>
          <w:tcPr>
            <w:tcW w:w="98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黑色</w:t>
            </w:r>
          </w:p>
        </w:tc>
        <w:tc>
          <w:tcPr>
            <w:tcW w:w="9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巧克力色</w:t>
            </w:r>
          </w:p>
        </w:tc>
        <w:tc>
          <w:tcPr>
            <w:tcW w:w="22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黑色</w:t>
            </w:r>
          </w:p>
        </w:tc>
        <w:tc>
          <w:tcPr>
            <w:tcW w:w="16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黑色</w:t>
            </w:r>
          </w:p>
        </w:tc>
      </w:tr>
      <w:tr>
        <w:tblPrEx>
          <w:tblW w:w="0" w:type="auto"/>
          <w:tblInd w:w="600" w:type="dxa"/>
          <w:tblLayout w:type="fixed"/>
          <w:tblCellMar>
            <w:top w:w="0" w:type="dxa"/>
            <w:left w:w="0" w:type="dxa"/>
            <w:bottom w:w="0" w:type="dxa"/>
            <w:right w:w="0" w:type="dxa"/>
          </w:tblCellMar>
        </w:tblPrEx>
        <w:trPr>
          <w:trHeight w:val="420"/>
        </w:trPr>
        <w:tc>
          <w:tcPr>
            <w:tcW w:w="10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乙</w:t>
            </w:r>
          </w:p>
        </w:tc>
        <w:tc>
          <w:tcPr>
            <w:tcW w:w="98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红色</w:t>
            </w:r>
          </w:p>
        </w:tc>
        <w:tc>
          <w:tcPr>
            <w:tcW w:w="9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巧克力色</w:t>
            </w:r>
          </w:p>
        </w:tc>
        <w:tc>
          <w:tcPr>
            <w:tcW w:w="22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红-黑色</w:t>
            </w:r>
          </w:p>
        </w:tc>
        <w:tc>
          <w:tcPr>
            <w:tcW w:w="16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红色</w:t>
            </w:r>
          </w:p>
        </w:tc>
      </w:tr>
      <w:tr>
        <w:tblPrEx>
          <w:tblW w:w="0" w:type="auto"/>
          <w:tblInd w:w="600" w:type="dxa"/>
          <w:tblLayout w:type="fixed"/>
          <w:tblCellMar>
            <w:top w:w="0" w:type="dxa"/>
            <w:left w:w="0" w:type="dxa"/>
            <w:bottom w:w="0" w:type="dxa"/>
            <w:right w:w="0" w:type="dxa"/>
          </w:tblCellMar>
        </w:tblPrEx>
        <w:trPr>
          <w:trHeight w:val="620"/>
        </w:trPr>
        <w:tc>
          <w:tcPr>
            <w:tcW w:w="10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丙</w:t>
            </w:r>
          </w:p>
        </w:tc>
        <w:tc>
          <w:tcPr>
            <w:tcW w:w="98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红-黑色</w:t>
            </w:r>
          </w:p>
        </w:tc>
        <w:tc>
          <w:tcPr>
            <w:tcW w:w="9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巧克力色</w:t>
            </w:r>
          </w:p>
        </w:tc>
        <w:tc>
          <w:tcPr>
            <w:tcW w:w="22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红-黑色： 黑色： 红-巧克力色: 巧克力色=1:1:1:1</w:t>
            </w:r>
          </w:p>
        </w:tc>
        <w:tc>
          <w:tcPr>
            <w:tcW w:w="1660" w:type="dxa"/>
            <w:vAlign w:val="center"/>
          </w:tcPr>
          <w:p>
            <w:pPr>
              <w:wordWrap w:val="0"/>
              <w:spacing w:before="0" w:after="0" w:line="240" w:lineRule="atLeast"/>
              <w:ind w:left="0" w:right="0"/>
              <w:jc w:val="center"/>
              <w:textAlignment w:val="baseline"/>
              <w:rPr>
                <w:sz w:val="19"/>
              </w:rPr>
            </w:pPr>
            <w:r>
              <w:rPr>
                <w:rFonts w:ascii="宋体" w:eastAsia="宋体" w:hAnsi="宋体" w:cs="宋体"/>
                <w:b w:val="0"/>
                <w:i w:val="0"/>
                <w:strike w:val="0"/>
                <w:color w:val="000000"/>
                <w:sz w:val="19"/>
              </w:rPr>
              <w:t>红色： 黑色： 巧克力色=2: 1: 1</w:t>
            </w:r>
          </w:p>
        </w:tc>
      </w:tr>
    </w:tbl>
    <w:p>
      <w:pPr>
        <w:wordWrap w:val="0"/>
        <w:spacing w:before="0" w:after="0" w:line="280" w:lineRule="atLeast"/>
        <w:ind w:left="180" w:right="380" w:firstLine="20"/>
        <w:jc w:val="both"/>
        <w:textAlignment w:val="baseline"/>
        <w:rPr>
          <w:sz w:val="17"/>
        </w:rPr>
      </w:pPr>
      <w:r>
        <w:rPr>
          <w:rFonts w:ascii="宋体" w:eastAsia="宋体" w:hAnsi="宋体" w:cs="宋体"/>
          <w:b/>
          <w:i w:val="0"/>
          <w:strike w:val="0"/>
          <w:color w:val="000000"/>
          <w:sz w:val="17"/>
        </w:rPr>
        <w:t>(1)根据实验结果推测，迷你杜宾犬的毛色遗传遵循</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定律。控制巧克力色的基因为</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(填“B”或“b”)，毛色黑色和巧克力色两者显性的相对性为</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180" w:right="340" w:firstLine="20"/>
        <w:jc w:val="both"/>
        <w:textAlignment w:val="baseline"/>
        <w:rPr>
          <w:sz w:val="17"/>
        </w:rPr>
      </w:pPr>
      <w:r>
        <w:rPr>
          <w:rFonts w:ascii="宋体" w:eastAsia="宋体" w:hAnsi="宋体" w:cs="宋体"/>
          <w:b/>
          <w:i w:val="0"/>
          <w:strike w:val="0"/>
          <w:color w:val="000000"/>
          <w:sz w:val="17"/>
        </w:rPr>
        <w:t>(2)根据杂交实验结果，可以判断等位基因R、r位于</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(填“常”或“X”)染色体上，判断的依据是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；控制红色的基因R与基因B 和b的关系是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180" w:right="340" w:firstLine="20"/>
        <w:jc w:val="both"/>
        <w:textAlignment w:val="baseline"/>
        <w:rPr>
          <w:sz w:val="17"/>
        </w:rPr>
      </w:pPr>
      <w:r>
        <w:rPr>
          <w:rFonts w:ascii="宋体" w:eastAsia="宋体" w:hAnsi="宋体" w:cs="宋体"/>
          <w:b/>
          <w:i w:val="0"/>
          <w:strike w:val="0"/>
          <w:color w:val="000000"/>
          <w:sz w:val="17"/>
        </w:rPr>
        <w:t>(3)组合丙中母本的基因型为</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。若组合丙中F₁的红-黑色雌性和黑色雄个体交配获得 F₂，则F₂中巧克力色雌性杜宾犬的比例是</w:t>
      </w:r>
      <w:r>
        <w:rPr>
          <w:rFonts w:ascii="宋体" w:eastAsia="宋体" w:hAnsi="宋体" w:cs="宋体"/>
          <w:b/>
          <w:i w:val="0"/>
          <w:strike w:val="0"/>
          <w:color w:val="000000"/>
          <w:sz w:val="17"/>
          <w:u w:val="single"/>
        </w:rPr>
        <w:t xml:space="preserve">           </w:t>
      </w:r>
      <w:r>
        <w:rPr>
          <w:rFonts w:ascii="宋体" w:eastAsia="宋体" w:hAnsi="宋体" w:cs="宋体"/>
          <w:b/>
          <w:i w:val="0"/>
          <w:strike w:val="0"/>
          <w:color w:val="000000"/>
          <w:sz w:val="17"/>
        </w:rPr>
        <w:t>。</w:t>
      </w:r>
    </w:p>
    <w:p>
      <w:pPr>
        <w:wordWrap w:val="0"/>
        <w:spacing w:before="0" w:after="0" w:line="280" w:lineRule="atLeast"/>
        <w:ind w:left="180" w:right="0"/>
        <w:jc w:val="both"/>
        <w:textAlignment w:val="baseline"/>
        <w:rPr>
          <w:sz w:val="17"/>
        </w:rPr>
      </w:pPr>
      <w:r>
        <w:rPr>
          <w:rFonts w:ascii="宋体" w:eastAsia="宋体" w:hAnsi="宋体" w:cs="宋体"/>
          <w:b/>
          <w:i w:val="0"/>
          <w:strike w:val="0"/>
          <w:color w:val="000000"/>
          <w:sz w:val="17"/>
        </w:rPr>
        <w:t>(4)写出组合乙雌雄杜宾犬为亲本的杂交过程的遗传图解。</w:t>
      </w:r>
    </w:p>
    <w:p>
      <w:pPr>
        <w:wordWrap w:val="0"/>
        <w:spacing w:before="0" w:after="0" w:line="0" w:lineRule="atLeast"/>
        <w:ind w:left="0" w:right="0"/>
        <w:jc w:val="center"/>
        <w:textAlignment w:val="baseline"/>
      </w:pPr>
      <w:r>
        <w:drawing>
          <wp:inline distT="0" distB="0" distL="0" distR="0">
            <wp:extent cx="2641600" cy="1473200"/>
            <wp:effectExtent l="0" t="0" r="6350" b="3175"/>
            <wp:docPr id="40" name="Draw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rawing 40"/>
                    <pic:cNvPicPr>
                      <a:picLocks noChangeAspect="1"/>
                    </pic:cNvPicPr>
                  </pic:nvPicPr>
                  <pic:blipFill>
                    <a:blip xmlns:r="http://schemas.openxmlformats.org/officeDocument/2006/relationships" r:embed="rId25"/>
                    <a:stretch>
                      <a:fillRect/>
                    </a:stretch>
                  </pic:blipFill>
                  <pic:spPr>
                    <a:xfrm>
                      <a:off x="0" y="0"/>
                      <a:ext cx="2641600" cy="1473200"/>
                    </a:xfrm>
                    <a:prstGeom prst="rect">
                      <a:avLst/>
                    </a:prstGeom>
                  </pic:spPr>
                </pic:pic>
              </a:graphicData>
            </a:graphic>
          </wp:inline>
        </w:drawing>
      </w:r>
    </w:p>
    <w:p>
      <w:pPr>
        <w:pBdr>
          <w:bottom w:val="single" w:sz="4" w:space="1" w:color="auto"/>
        </w:pBdr>
        <w:wordWrap w:val="0"/>
        <w:spacing w:before="0" w:after="0" w:line="280" w:lineRule="exact"/>
        <w:ind w:left="0" w:right="0"/>
        <w:jc w:val="left"/>
        <w:textAlignment w:val="baseline"/>
        <w:sectPr>
          <w:pgSz w:w="11900" w:h="16820"/>
          <w:pgMar w:top="1420" w:right="1780" w:bottom="1420" w:left="1780" w:header="720" w:footer="720" w:gutter="0"/>
          <w:cols w:num="1" w:space="720"/>
        </w:sectPr>
      </w:pPr>
    </w:p>
    <w:p>
      <w:pPr>
        <w:wordWrap w:val="0"/>
        <w:spacing w:before="760" w:after="0" w:line="280" w:lineRule="atLeast"/>
        <w:ind w:left="520" w:right="880"/>
        <w:jc w:val="both"/>
        <w:textAlignment w:val="baseline"/>
        <w:rPr>
          <w:sz w:val="20"/>
        </w:rPr>
      </w:pPr>
      <w:r>
        <w:rPr>
          <w:rFonts w:ascii="宋体" w:eastAsia="宋体" w:hAnsi="宋体" w:cs="宋体"/>
          <w:b w:val="0"/>
          <w:i w:val="0"/>
          <w:strike w:val="0"/>
          <w:color w:val="000000"/>
          <w:sz w:val="20"/>
        </w:rPr>
        <w:t>25.  (13分)为了研究不同温度对洋葱根尖分生区细胞增殖的影响，某学习小组以细胞周期和细胞有丝分裂指数(细胞群体中分裂期细胞所占的百分比)为测定指标，请帮助完善实验思路(具体测定方法不作要求)，并预测实验结果、进行分析与讨论。  请回答下列问题：</w:t>
      </w:r>
      <w:r>
        <mc:AlternateContent>
          <mc:Choice Requires="wps">
            <w:drawing>
              <wp:anchor distT="0" distB="0" distL="0" distR="0" simplePos="0" relativeHeight="251662336" behindDoc="0" locked="0" layoutInCell="1" allowOverlap="1">
                <wp:simplePos x="0" y="0"/>
                <wp:positionH relativeFrom="page">
                  <wp:posOffset>6997700</wp:posOffset>
                </wp:positionH>
                <wp:positionV relativeFrom="paragraph">
                  <wp:posOffset>3924300</wp:posOffset>
                </wp:positionV>
                <wp:extent cx="50800" cy="25400"/>
                <wp:effectExtent l="0" t="0" r="0" b="0"/>
                <wp:wrapNone/>
                <wp:docPr id="41" name="文本框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00" cy="25400"/>
                        </a:xfrm>
                        <a:prstGeom prst="rect">
                          <a:avLst/>
                        </a:prstGeom>
                        <a:noFill/>
                        <a:ln w="6350">
                          <a:noFill/>
                        </a:ln>
                      </wps:spPr>
                      <wps:txbx>
                        <w:txbxContent>
                          <w:p>
                            <w:pPr>
                              <w:wordWrap w:val="0"/>
                              <w:spacing w:before="0" w:after="0" w:line="80" w:lineRule="atLeast"/>
                              <w:ind w:left="0" w:right="0"/>
                              <w:jc w:val="both"/>
                              <w:textAlignment w:val="baseline"/>
                              <w:rPr>
                                <w:sz w:val="5"/>
                              </w:rPr>
                            </w:pPr>
                            <w:r>
                              <w:rPr>
                                <w:rFonts w:ascii="宋体" w:eastAsia="宋体" w:hAnsi="宋体" w:cs="宋体"/>
                                <w:b w:val="0"/>
                                <w:i w:val="0"/>
                                <w:strike w:val="0"/>
                                <w:color w:val="000000"/>
                                <w:sz w:val="5"/>
                              </w:rPr>
                              <w:t>1</w:t>
                            </w:r>
                          </w:p>
                        </w:txbxContent>
                      </wps:txbx>
                      <wps:bodyPr vert="eaVert" wrap="square" lIns="0" tIns="0" rIns="0" bIns="0" anchor="t"/>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pt;height:2pt;margin-top:309pt;margin-left:551pt;mso-height-relative:page;mso-position-horizontal-relative:page;mso-width-relative:page;position:absolute;z-index:251663360" coordsize="21600,21600" filled="f" stroked="f">
                <o:lock v:ext="edit" aspectratio="f"/>
                <v:textbox style="layout-flow:vertical-ideographic" inset="0,0,0,0">
                  <w:txbxContent>
                    <w:p>
                      <w:pPr>
                        <w:wordWrap w:val="0"/>
                        <w:spacing w:before="0" w:after="0" w:line="80" w:lineRule="atLeast"/>
                        <w:ind w:left="0" w:right="0"/>
                        <w:jc w:val="both"/>
                        <w:textAlignment w:val="baseline"/>
                        <w:rPr>
                          <w:sz w:val="5"/>
                        </w:rPr>
                      </w:pPr>
                      <w:r>
                        <w:rPr>
                          <w:rFonts w:ascii="宋体" w:eastAsia="宋体" w:hAnsi="宋体" w:cs="宋体"/>
                          <w:b w:val="0"/>
                          <w:i w:val="0"/>
                          <w:strike w:val="0"/>
                          <w:color w:val="000000"/>
                          <w:sz w:val="5"/>
                        </w:rPr>
                        <w:t>1</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6972300</wp:posOffset>
                </wp:positionH>
                <wp:positionV relativeFrom="paragraph">
                  <wp:posOffset>4292600</wp:posOffset>
                </wp:positionV>
                <wp:extent cx="139700" cy="203200"/>
                <wp:effectExtent l="0" t="0" r="0" b="0"/>
                <wp:wrapNone/>
                <wp:docPr id="42" name="文本框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203200"/>
                        </a:xfrm>
                        <a:prstGeom prst="rect">
                          <a:avLst/>
                        </a:prstGeom>
                        <a:noFill/>
                        <a:ln w="6350">
                          <a:noFill/>
                        </a:ln>
                      </wps:spPr>
                      <wps:txbx>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1</w:t>
                            </w:r>
                          </w:p>
                        </w:txbxContent>
                      </wps:txbx>
                      <wps:bodyPr vert="horz" wrap="square" lIns="0" tIns="0" rIns="0" bIns="0" anchor="t"/>
                    </wps:wsp>
                  </a:graphicData>
                </a:graphic>
              </wp:anchor>
            </w:drawing>
          </mc:Choice>
          <mc:Fallback>
            <w:pict>
              <v:shape id="_x0000_s1026" o:spid="_x0000_s1026" type="#_x0000_t202" style="width:11pt;height:16pt;margin-top:338pt;margin-left:549pt;mso-height-relative:page;mso-position-horizontal-relative:page;mso-width-relative:page;position:absolute;z-index:251665408" coordsize="21600,21600" filled="f" stroked="f">
                <o:lock v:ext="edit" aspectratio="f"/>
                <v:textbox inset="0,0,0,0">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1</w:t>
                      </w: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6972300</wp:posOffset>
                </wp:positionH>
                <wp:positionV relativeFrom="paragraph">
                  <wp:posOffset>4660900</wp:posOffset>
                </wp:positionV>
                <wp:extent cx="139700" cy="203200"/>
                <wp:effectExtent l="0" t="0" r="0" b="0"/>
                <wp:wrapNone/>
                <wp:docPr id="43" name="文本框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203200"/>
                        </a:xfrm>
                        <a:prstGeom prst="rect">
                          <a:avLst/>
                        </a:prstGeom>
                        <a:noFill/>
                        <a:ln w="6350">
                          <a:noFill/>
                        </a:ln>
                      </wps:spPr>
                      <wps:txbx>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1</w:t>
                            </w:r>
                          </w:p>
                        </w:txbxContent>
                      </wps:txbx>
                      <wps:bodyPr vert="horz" wrap="square" lIns="0" tIns="0" rIns="0" bIns="0" anchor="t"/>
                    </wps:wsp>
                  </a:graphicData>
                </a:graphic>
              </wp:anchor>
            </w:drawing>
          </mc:Choice>
          <mc:Fallback>
            <w:pict>
              <v:shape id="_x0000_s1026" o:spid="_x0000_s1027" type="#_x0000_t202" style="width:11pt;height:16pt;margin-top:367pt;margin-left:549pt;mso-height-relative:page;mso-position-horizontal-relative:page;mso-width-relative:page;position:absolute;z-index:251667456" coordsize="21600,21600" filled="f" stroked="f">
                <o:lock v:ext="edit" aspectratio="f"/>
                <v:textbox inset="0,0,0,0">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1</w:t>
                      </w: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page">
                  <wp:posOffset>6972300</wp:posOffset>
                </wp:positionH>
                <wp:positionV relativeFrom="paragraph">
                  <wp:posOffset>5029200</wp:posOffset>
                </wp:positionV>
                <wp:extent cx="139700" cy="203200"/>
                <wp:effectExtent l="0" t="0" r="0" b="0"/>
                <wp:wrapNone/>
                <wp:docPr id="44" name="文本框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203200"/>
                        </a:xfrm>
                        <a:prstGeom prst="rect">
                          <a:avLst/>
                        </a:prstGeom>
                        <a:noFill/>
                        <a:ln w="6350">
                          <a:noFill/>
                        </a:ln>
                      </wps:spPr>
                      <wps:txbx>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5</w:t>
                            </w:r>
                          </w:p>
                        </w:txbxContent>
                      </wps:txbx>
                      <wps:bodyPr vert="horz" wrap="square" lIns="0" tIns="0" rIns="0" bIns="0" anchor="t"/>
                    </wps:wsp>
                  </a:graphicData>
                </a:graphic>
              </wp:anchor>
            </w:drawing>
          </mc:Choice>
          <mc:Fallback>
            <w:pict>
              <v:shape id="_x0000_s1026" o:spid="_x0000_s1028" type="#_x0000_t202" style="width:11pt;height:16pt;margin-top:396pt;margin-left:549pt;mso-height-relative:page;mso-position-horizontal-relative:page;mso-width-relative:page;position:absolute;z-index:251669504" coordsize="21600,21600" filled="f" stroked="f">
                <o:lock v:ext="edit" aspectratio="f"/>
                <v:textbox inset="0,0,0,0">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5</w:t>
                      </w:r>
                    </w:p>
                  </w:txbxContent>
                </v:textbox>
              </v:shape>
            </w:pict>
          </mc:Fallback>
        </mc:AlternateContent>
      </w:r>
      <w:r>
        <mc:AlternateContent>
          <mc:Choice Requires="wps">
            <w:drawing>
              <wp:anchor distT="0" distB="0" distL="0" distR="0" simplePos="0" relativeHeight="251670528" behindDoc="0" locked="0" layoutInCell="1" allowOverlap="1">
                <wp:simplePos x="0" y="0"/>
                <wp:positionH relativeFrom="page">
                  <wp:posOffset>6972300</wp:posOffset>
                </wp:positionH>
                <wp:positionV relativeFrom="paragraph">
                  <wp:posOffset>5397500</wp:posOffset>
                </wp:positionV>
                <wp:extent cx="139700" cy="203200"/>
                <wp:effectExtent l="0" t="0" r="0" b="0"/>
                <wp:wrapNone/>
                <wp:docPr id="45" name="文本框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203200"/>
                        </a:xfrm>
                        <a:prstGeom prst="rect">
                          <a:avLst/>
                        </a:prstGeom>
                        <a:noFill/>
                        <a:ln w="6350">
                          <a:noFill/>
                        </a:ln>
                      </wps:spPr>
                      <wps:txbx>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4</w:t>
                            </w:r>
                          </w:p>
                        </w:txbxContent>
                      </wps:txbx>
                      <wps:bodyPr vert="horz" wrap="square" lIns="0" tIns="0" rIns="0" bIns="0" anchor="t"/>
                    </wps:wsp>
                  </a:graphicData>
                </a:graphic>
              </wp:anchor>
            </w:drawing>
          </mc:Choice>
          <mc:Fallback>
            <w:pict>
              <v:shape id="_x0000_s1026" o:spid="_x0000_s1029" type="#_x0000_t202" style="width:11pt;height:16pt;margin-top:425pt;margin-left:549pt;mso-height-relative:page;mso-position-horizontal-relative:page;mso-width-relative:page;position:absolute;z-index:251671552" coordsize="21600,21600" filled="f" stroked="f">
                <o:lock v:ext="edit" aspectratio="f"/>
                <v:textbox inset="0,0,0,0">
                  <w:txbxContent>
                    <w:p>
                      <w:pPr>
                        <w:wordWrap w:val="0"/>
                        <w:spacing w:before="0" w:after="0" w:line="320" w:lineRule="atLeast"/>
                        <w:ind w:left="0" w:right="0"/>
                        <w:jc w:val="both"/>
                        <w:textAlignment w:val="baseline"/>
                        <w:rPr>
                          <w:sz w:val="23"/>
                        </w:rPr>
                      </w:pPr>
                      <w:r>
                        <w:rPr>
                          <w:rFonts w:ascii="宋体" w:eastAsia="宋体" w:hAnsi="宋体" w:cs="宋体"/>
                          <w:b w:val="0"/>
                          <w:i w:val="0"/>
                          <w:strike w:val="0"/>
                          <w:color w:val="000000"/>
                          <w:sz w:val="23"/>
                        </w:rPr>
                        <w:t>4</w:t>
                      </w:r>
                    </w:p>
                  </w:txbxContent>
                </v:textbox>
              </v:shape>
            </w:pict>
          </mc:Fallback>
        </mc:AlternateContent>
      </w:r>
    </w:p>
    <w:p>
      <w:pPr>
        <w:wordWrap w:val="0"/>
        <w:spacing w:before="0" w:after="0" w:line="280" w:lineRule="atLeast"/>
        <w:ind w:left="520" w:right="0"/>
        <w:jc w:val="both"/>
        <w:textAlignment w:val="baseline"/>
        <w:rPr>
          <w:sz w:val="20"/>
        </w:rPr>
      </w:pPr>
      <w:r>
        <w:rPr>
          <w:rFonts w:ascii="宋体" w:eastAsia="宋体" w:hAnsi="宋体" w:cs="宋体"/>
          <w:b w:val="0"/>
          <w:i w:val="0"/>
          <w:strike w:val="0"/>
          <w:color w:val="000000"/>
          <w:sz w:val="20"/>
        </w:rPr>
        <w:t>(1)完善实验思路：</w:t>
      </w:r>
    </w:p>
    <w:p>
      <w:pPr>
        <w:wordWrap w:val="0"/>
        <w:spacing w:before="0" w:after="0" w:line="280" w:lineRule="atLeast"/>
        <w:ind w:left="520" w:right="880" w:firstLine="340"/>
        <w:jc w:val="both"/>
        <w:textAlignment w:val="baseline"/>
        <w:rPr>
          <w:sz w:val="20"/>
        </w:rPr>
      </w:pPr>
      <w:r>
        <w:rPr>
          <w:rFonts w:ascii="宋体" w:eastAsia="宋体" w:hAnsi="宋体" w:cs="宋体"/>
          <w:b w:val="0"/>
          <w:i w:val="0"/>
          <w:strike w:val="0"/>
          <w:color w:val="000000"/>
          <w:sz w:val="20"/>
        </w:rPr>
        <w:t>①选取若干长势相同的洋葱，在相同且适宜条件下培养3天后选出生根情况相近的洋葱，标记其中长度为1cm左右的幼根，并将洋葱随机均分为6组。</w:t>
      </w:r>
    </w:p>
    <w:p>
      <w:pPr>
        <w:wordWrap w:val="0"/>
        <w:spacing w:before="0" w:after="0" w:line="300" w:lineRule="atLeast"/>
        <w:ind w:left="520" w:right="820" w:firstLine="340"/>
        <w:jc w:val="both"/>
        <w:textAlignment w:val="baseline"/>
        <w:rPr>
          <w:sz w:val="22"/>
        </w:rPr>
      </w:pPr>
      <w:r>
        <w:rPr>
          <w:rFonts w:ascii="宋体" w:eastAsia="宋体" w:hAnsi="宋体" w:cs="宋体"/>
          <w:b w:val="0"/>
          <w:i w:val="0"/>
          <w:strike w:val="0"/>
          <w:color w:val="000000"/>
          <w:sz w:val="22"/>
        </w:rPr>
        <w:t>②将6组洋葱分别在</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环境中继续培养48小时后分别切取、标记根的根尖，先后用稀盐酸解离 、清水漂洗、</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染色，制成临时装片。同时用适宜的方法测定各组细胞周期的时间长度。</w:t>
      </w:r>
    </w:p>
    <w:p>
      <w:pPr>
        <w:wordWrap w:val="0"/>
        <w:spacing w:before="0" w:after="0" w:line="300" w:lineRule="atLeast"/>
        <w:ind w:left="520" w:right="900" w:firstLine="340"/>
        <w:jc w:val="both"/>
        <w:textAlignment w:val="baseline"/>
        <w:rPr>
          <w:sz w:val="22"/>
        </w:rPr>
      </w:pPr>
      <w:r>
        <w:rPr>
          <w:rFonts w:ascii="宋体" w:eastAsia="宋体" w:hAnsi="宋体" w:cs="宋体"/>
          <w:b w:val="0"/>
          <w:i w:val="0"/>
          <w:strike w:val="0"/>
          <w:color w:val="000000"/>
          <w:sz w:val="22"/>
        </w:rPr>
        <w:t>③在显微镜下寻找呈正方形的细胞，每个装片随机统计3个视野中</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，分析处理数据并计算细胞有丝分裂指数。</w:t>
      </w:r>
    </w:p>
    <w:p>
      <w:pPr>
        <w:wordWrap w:val="0"/>
        <w:spacing w:before="0" w:after="0" w:line="280" w:lineRule="atLeast"/>
        <w:ind w:left="520" w:right="0"/>
        <w:jc w:val="both"/>
        <w:textAlignment w:val="baseline"/>
        <w:rPr>
          <w:sz w:val="20"/>
        </w:rPr>
      </w:pPr>
      <w:r>
        <w:rPr>
          <w:rFonts w:ascii="宋体" w:eastAsia="宋体" w:hAnsi="宋体" w:cs="宋体"/>
          <w:b w:val="0"/>
          <w:i w:val="0"/>
          <w:strike w:val="0"/>
          <w:color w:val="000000"/>
          <w:sz w:val="20"/>
        </w:rPr>
        <w:t>(2)预测不同温度对细胞周期时间长度影响的实验结果(以坐标曲线图形表示实验结果)：</w:t>
      </w:r>
    </w:p>
    <w:p>
      <w:pPr>
        <w:wordWrap w:val="0"/>
        <w:spacing w:before="0" w:after="0" w:line="0" w:lineRule="atLeast"/>
        <w:ind w:left="0" w:right="0"/>
        <w:jc w:val="center"/>
        <w:textAlignment w:val="baseline"/>
      </w:pPr>
      <w:r>
        <w:drawing>
          <wp:inline distT="0" distB="0" distL="0" distR="0">
            <wp:extent cx="2743200" cy="1473200"/>
            <wp:effectExtent l="0" t="0" r="0" b="3175"/>
            <wp:docPr id="47" name="Draw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rawing 47"/>
                    <pic:cNvPicPr>
                      <a:picLocks noChangeAspect="1"/>
                    </pic:cNvPicPr>
                  </pic:nvPicPr>
                  <pic:blipFill>
                    <a:blip xmlns:r="http://schemas.openxmlformats.org/officeDocument/2006/relationships" r:embed="rId26"/>
                    <a:stretch>
                      <a:fillRect/>
                    </a:stretch>
                  </pic:blipFill>
                  <pic:spPr>
                    <a:xfrm>
                      <a:off x="0" y="0"/>
                      <a:ext cx="2743200" cy="1473200"/>
                    </a:xfrm>
                    <a:prstGeom prst="rect">
                      <a:avLst/>
                    </a:prstGeom>
                  </pic:spPr>
                </pic:pic>
              </a:graphicData>
            </a:graphic>
          </wp:inline>
        </w:drawing>
      </w:r>
    </w:p>
    <w:p>
      <w:pPr>
        <w:wordWrap w:val="0"/>
        <w:spacing w:before="0" w:after="0" w:line="280" w:lineRule="atLeast"/>
        <w:ind w:left="520" w:right="0"/>
        <w:jc w:val="both"/>
        <w:textAlignment w:val="baseline"/>
        <w:rPr>
          <w:sz w:val="20"/>
        </w:rPr>
      </w:pPr>
      <w:r>
        <w:rPr>
          <w:rFonts w:ascii="宋体" w:eastAsia="宋体" w:hAnsi="宋体" w:cs="宋体"/>
          <w:b w:val="0"/>
          <w:i w:val="0"/>
          <w:strike w:val="0"/>
          <w:color w:val="000000"/>
          <w:sz w:val="20"/>
        </w:rPr>
        <w:t>(3)分析与讨论：</w:t>
      </w:r>
    </w:p>
    <w:p>
      <w:pPr>
        <w:wordWrap w:val="0"/>
        <w:spacing w:before="0" w:after="0" w:line="300" w:lineRule="atLeast"/>
        <w:ind w:left="520" w:right="900" w:firstLine="380"/>
        <w:jc w:val="both"/>
        <w:textAlignment w:val="baseline"/>
        <w:rPr>
          <w:sz w:val="22"/>
        </w:rPr>
      </w:pPr>
      <w:r>
        <w:rPr>
          <w:rFonts w:ascii="宋体" w:eastAsia="宋体" w:hAnsi="宋体" w:cs="宋体"/>
          <w:b w:val="0"/>
          <w:i w:val="0"/>
          <w:strike w:val="0"/>
          <w:color w:val="000000"/>
          <w:sz w:val="22"/>
        </w:rPr>
        <w:t>根据实验推测低温会影响</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，从而导致蛋白质合成等反应速率减慢，进而导致细胞周期</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  由于零上低温处理会影响纺锤体的组装，使更多的细胞停留在</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期，可见这样的低温会导致细胞分裂指数</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w:t>
      </w:r>
    </w:p>
    <w:p>
      <w:pPr>
        <w:wordWrap w:val="0"/>
        <w:spacing w:before="0" w:after="0" w:line="280" w:lineRule="atLeast"/>
        <w:ind w:left="520" w:right="900" w:firstLine="20"/>
        <w:jc w:val="both"/>
        <w:textAlignment w:val="baseline"/>
        <w:rPr>
          <w:sz w:val="20"/>
        </w:rPr>
      </w:pPr>
      <w:r>
        <w:rPr>
          <w:rFonts w:ascii="宋体" w:eastAsia="宋体" w:hAnsi="宋体" w:cs="宋体"/>
          <w:b w:val="0"/>
          <w:i w:val="0"/>
          <w:strike w:val="0"/>
          <w:color w:val="000000"/>
          <w:sz w:val="20"/>
        </w:rPr>
        <w:t>(4)进一步研究发现重金属镉会影响细胞的分裂，还可能引起染色体结构改变等现象。图1是不同浓度氯化镉</w:t>
      </w:r>
      <w:r>
        <w:t xml:space="preserve"> </w:t>
      </w:r>
      <m:oMath>
        <m:d>
          <m:dPr>
            <m:sepChr m:val=","/>
          </m:dPr>
          <m:e>
            <m:r>
              <w:rPr>
                <w:rFonts w:ascii="Cambria Math" w:hAnsi="Cambria Math"/>
                <w:sz w:val="20"/>
                <w:szCs w:val="20"/>
              </w:rPr>
              <m:t>CdCl₂</m:t>
            </m:r>
          </m:e>
        </m:d>
      </m:oMath>
      <w:r>
        <w:rPr>
          <w:rFonts w:ascii="宋体" w:eastAsia="宋体" w:hAnsi="宋体" w:cs="宋体"/>
          <w:b w:val="0"/>
          <w:i w:val="0"/>
          <w:strike w:val="0"/>
          <w:color w:val="000000"/>
          <w:sz w:val="20"/>
        </w:rPr>
        <w:t>对洋葱根尖细胞有丝分裂指数的影响。图2是对照组(不含(</w:t>
      </w:r>
      <w:r>
        <w:t xml:space="preserve"> </w:t>
      </w:r>
      <m:oMath>
        <m:r>
          <w:rPr>
            <w:rFonts w:ascii="Cambria Math" w:hAnsi="Cambria Math"/>
            <w:sz w:val="20"/>
            <w:szCs w:val="20"/>
          </w:rPr>
          <m:t>CdCl₂)</m:t>
        </m:r>
      </m:oMath>
      <w:r>
        <w:rPr>
          <w:rFonts w:ascii="宋体" w:eastAsia="宋体" w:hAnsi="宋体" w:cs="宋体"/>
          <w:b w:val="0"/>
          <w:i w:val="0"/>
          <w:strike w:val="0"/>
          <w:color w:val="000000"/>
          <w:sz w:val="20"/>
        </w:rPr>
        <w:t>细胞和 50μ</w:t>
      </w:r>
      <w:r>
        <w:t xml:space="preserve"> </w:t>
      </w:r>
      <m:oMath>
        <m:r>
          <w:rPr>
            <w:rFonts w:ascii="Cambria Math" w:hAnsi="Cambria Math"/>
            <w:sz w:val="20"/>
            <w:szCs w:val="20"/>
          </w:rPr>
          <m:t>mol/LCdCl₂</m:t>
        </m:r>
      </m:oMath>
      <w:r>
        <w:rPr>
          <w:rFonts w:ascii="宋体" w:eastAsia="宋体" w:hAnsi="宋体" w:cs="宋体"/>
          <w:b w:val="0"/>
          <w:i w:val="0"/>
          <w:strike w:val="0"/>
          <w:color w:val="000000"/>
          <w:sz w:val="20"/>
        </w:rPr>
        <w:t>处理组细胞的各周期细胞数(其中G₁表示 DNA 合成前期，S表示 DNA 合成期，G₂表示 DNA合成后期，M表示分裂期)。</w:t>
      </w:r>
    </w:p>
    <w:p>
      <w:pPr>
        <w:wordWrap w:val="0"/>
        <w:spacing w:before="0" w:after="0" w:line="0" w:lineRule="atLeast"/>
        <w:ind w:left="0" w:right="0"/>
        <w:jc w:val="center"/>
        <w:textAlignment w:val="baseline"/>
      </w:pPr>
      <w:r>
        <w:drawing>
          <wp:inline distT="0" distB="0" distL="0" distR="0">
            <wp:extent cx="5067300" cy="1549400"/>
            <wp:effectExtent l="0" t="0" r="0" b="3175"/>
            <wp:docPr id="49" name="Draw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rawing 49"/>
                    <pic:cNvPicPr>
                      <a:picLocks noChangeAspect="1"/>
                    </pic:cNvPicPr>
                  </pic:nvPicPr>
                  <pic:blipFill>
                    <a:blip xmlns:r="http://schemas.openxmlformats.org/officeDocument/2006/relationships" r:embed="rId27"/>
                    <a:stretch>
                      <a:fillRect/>
                    </a:stretch>
                  </pic:blipFill>
                  <pic:spPr>
                    <a:xfrm>
                      <a:off x="0" y="0"/>
                      <a:ext cx="5067300" cy="1549400"/>
                    </a:xfrm>
                    <a:prstGeom prst="rect">
                      <a:avLst/>
                    </a:prstGeom>
                  </pic:spPr>
                </pic:pic>
              </a:graphicData>
            </a:graphic>
          </wp:inline>
        </w:drawing>
      </w:r>
    </w:p>
    <w:p>
      <w:pPr>
        <w:wordWrap w:val="0"/>
        <w:spacing w:before="100" w:after="0" w:line="300" w:lineRule="atLeast"/>
        <w:ind w:left="520" w:right="1120" w:firstLine="400"/>
        <w:jc w:val="both"/>
        <w:textAlignment w:val="baseline"/>
        <w:rPr>
          <w:sz w:val="22"/>
        </w:rPr>
      </w:pPr>
      <w:r>
        <w:rPr>
          <w:rFonts w:ascii="宋体" w:eastAsia="宋体" w:hAnsi="宋体" w:cs="宋体"/>
          <w:b w:val="0"/>
          <w:i w:val="0"/>
          <w:strike w:val="0"/>
          <w:color w:val="000000"/>
          <w:sz w:val="22"/>
        </w:rPr>
        <w:t>由图1可知氯化镉能</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，从图2可推知，(CdCl₂的作用机理可能是通过</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，使细胞分裂停留在</w:t>
      </w:r>
      <w:r>
        <w:rPr>
          <w:rFonts w:ascii="宋体" w:eastAsia="宋体" w:hAnsi="宋体" w:cs="宋体"/>
          <w:b w:val="0"/>
          <w:i w:val="0"/>
          <w:strike w:val="0"/>
          <w:color w:val="000000"/>
          <w:sz w:val="22"/>
          <w:u w:val="single"/>
        </w:rPr>
        <w:t xml:space="preserve">        </w:t>
      </w:r>
      <w:r>
        <w:rPr>
          <w:rFonts w:ascii="宋体" w:eastAsia="宋体" w:hAnsi="宋体" w:cs="宋体"/>
          <w:b w:val="0"/>
          <w:i w:val="0"/>
          <w:strike w:val="0"/>
          <w:color w:val="000000"/>
          <w:sz w:val="22"/>
        </w:rPr>
        <w:t>期。</w:t>
      </w: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180" w:lineRule="exact"/>
        <w:ind w:left="0" w:right="0"/>
        <w:jc w:val="both"/>
        <w:textAlignment w:val="baseline"/>
        <w:rPr>
          <w:sz w:val="17"/>
        </w:rPr>
      </w:pPr>
    </w:p>
    <w:p>
      <w:pPr>
        <w:wordWrap w:val="0"/>
        <w:spacing w:before="0" w:after="0" w:line="240" w:lineRule="atLeast"/>
        <w:ind w:left="0" w:right="0"/>
        <w:jc w:val="center"/>
        <w:textAlignment w:val="baseline"/>
        <w:rPr>
          <w:sz w:val="17"/>
        </w:rPr>
        <w:sectPr>
          <w:pgSz w:w="11900" w:h="16820"/>
          <w:pgMar w:top="1420" w:right="720" w:bottom="1420" w:left="720" w:header="720" w:footer="720" w:gutter="0"/>
          <w:cols w:num="1" w:space="720"/>
        </w:sectPr>
      </w:pPr>
      <w:r>
        <w:rPr>
          <w:rFonts w:ascii="宋体" w:eastAsia="宋体" w:hAnsi="宋体" w:cs="宋体"/>
          <w:b w:val="0"/>
          <w:i w:val="0"/>
          <w:strike w:val="0"/>
          <w:color w:val="000000"/>
          <w:sz w:val="17"/>
          <w:u w:val="single"/>
        </w:rPr>
        <w:t xml:space="preserve">                                            高一生物学科 试题 第8页(共8页)                                           </w:t>
      </w:r>
    </w:p>
    <w:p>
      <w:pPr>
        <w:wordWrap w:val="0"/>
        <w:spacing w:before="0" w:after="0" w:line="500" w:lineRule="atLeast"/>
        <w:ind w:left="0" w:right="0"/>
        <w:jc w:val="center"/>
        <w:textAlignment w:val="baseline"/>
        <w:rPr>
          <w:sz w:val="37"/>
        </w:rPr>
      </w:pPr>
      <w:r>
        <w:rPr>
          <w:rFonts w:ascii="宋体" w:eastAsia="宋体" w:hAnsi="宋体" w:cs="宋体"/>
          <w:b/>
          <w:i w:val="0"/>
          <w:strike w:val="0"/>
          <w:color w:val="000000"/>
          <w:sz w:val="37"/>
        </w:rPr>
        <w:t>2023学年第二学期衢温“5+1”联盟期中联考</w:t>
      </w:r>
    </w:p>
    <w:p>
      <w:pPr>
        <w:wordWrap w:val="0"/>
        <w:spacing w:before="220" w:after="0" w:line="460" w:lineRule="atLeast"/>
        <w:ind w:left="0" w:right="0"/>
        <w:jc w:val="center"/>
        <w:textAlignment w:val="baseline"/>
        <w:rPr>
          <w:sz w:val="34"/>
        </w:rPr>
      </w:pPr>
      <w:r>
        <w:rPr>
          <w:rFonts w:ascii="宋体" w:eastAsia="宋体" w:hAnsi="宋体" w:cs="宋体"/>
          <w:b/>
          <w:i w:val="0"/>
          <w:strike w:val="0"/>
          <w:color w:val="000000"/>
          <w:sz w:val="34"/>
        </w:rPr>
        <w:t>高一年级生物学科 参考答案</w:t>
      </w:r>
    </w:p>
    <w:p>
      <w:pPr>
        <w:wordWrap w:val="0"/>
        <w:spacing w:before="80" w:after="0" w:line="380" w:lineRule="atLeast"/>
        <w:ind w:left="1900" w:right="0"/>
        <w:jc w:val="both"/>
        <w:textAlignment w:val="baseline"/>
        <w:rPr>
          <w:sz w:val="28"/>
        </w:rPr>
      </w:pPr>
      <w:r>
        <w:rPr>
          <w:rFonts w:ascii="宋体" w:eastAsia="宋体" w:hAnsi="宋体" w:cs="宋体"/>
          <w:b/>
          <w:i w:val="0"/>
          <w:strike w:val="0"/>
          <w:color w:val="000000"/>
          <w:sz w:val="28"/>
        </w:rPr>
        <w:t>命题：开化中学 谷 亮</w:t>
      </w:r>
    </w:p>
    <w:p>
      <w:pPr>
        <w:wordWrap w:val="0"/>
        <w:spacing w:before="0" w:after="0" w:line="380" w:lineRule="atLeast"/>
        <w:ind w:left="0" w:right="0"/>
        <w:jc w:val="center"/>
        <w:textAlignment w:val="baseline"/>
        <w:rPr>
          <w:sz w:val="28"/>
        </w:rPr>
      </w:pPr>
      <w:r>
        <w:rPr>
          <w:rFonts w:ascii="宋体" w:eastAsia="宋体" w:hAnsi="宋体" w:cs="宋体"/>
          <w:b/>
          <w:i w:val="0"/>
          <w:strike w:val="0"/>
          <w:color w:val="000000"/>
          <w:sz w:val="28"/>
        </w:rPr>
        <w:t>审稿：翔宇中学 刘金龙</w:t>
      </w:r>
    </w:p>
    <w:p>
      <w:pPr>
        <w:wordWrap w:val="0"/>
        <w:spacing w:before="0" w:after="0" w:line="360" w:lineRule="atLeast"/>
        <w:ind w:left="100" w:right="0"/>
        <w:jc w:val="both"/>
        <w:textAlignment w:val="baseline"/>
        <w:rPr>
          <w:sz w:val="23"/>
        </w:rPr>
      </w:pPr>
      <w:r>
        <w:rPr>
          <w:rFonts w:ascii="宋体" w:eastAsia="宋体" w:hAnsi="宋体" w:cs="宋体"/>
          <w:b/>
          <w:i w:val="0"/>
          <w:strike w:val="0"/>
          <w:color w:val="000000"/>
          <w:sz w:val="23"/>
        </w:rPr>
        <w:t>一、选择题(本题有20小题，每小题2分，共40分。</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980"/>
        <w:gridCol w:w="980"/>
        <w:gridCol w:w="980"/>
        <w:gridCol w:w="980"/>
        <w:gridCol w:w="980"/>
        <w:gridCol w:w="980"/>
        <w:gridCol w:w="980"/>
        <w:gridCol w:w="960"/>
        <w:gridCol w:w="1000"/>
        <w:gridCol w:w="980"/>
      </w:tblGrid>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340"/>
        </w:trPr>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2</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3</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4</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5</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6</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7</w:t>
            </w:r>
          </w:p>
        </w:tc>
        <w:tc>
          <w:tcPr>
            <w:tcW w:w="96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8</w:t>
            </w:r>
          </w:p>
        </w:tc>
        <w:tc>
          <w:tcPr>
            <w:tcW w:w="100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9</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10</w:t>
            </w:r>
          </w:p>
        </w:tc>
      </w:tr>
      <w:tr>
        <w:tblPrEx>
          <w:tblW w:w="0" w:type="auto"/>
          <w:tblInd w:w="0" w:type="dxa"/>
          <w:tblLayout w:type="fixed"/>
          <w:tblCellMar>
            <w:top w:w="0" w:type="dxa"/>
            <w:left w:w="0" w:type="dxa"/>
            <w:bottom w:w="0" w:type="dxa"/>
            <w:right w:w="0" w:type="dxa"/>
          </w:tblCellMar>
        </w:tblPrEx>
        <w:trPr>
          <w:trHeight w:val="340"/>
        </w:trPr>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B</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A</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C</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C</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B</w:t>
            </w:r>
          </w:p>
        </w:tc>
        <w:tc>
          <w:tcPr>
            <w:tcW w:w="96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100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C</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r>
      <w:tr>
        <w:tblPrEx>
          <w:tblW w:w="0" w:type="auto"/>
          <w:tblInd w:w="0" w:type="dxa"/>
          <w:tblLayout w:type="fixed"/>
          <w:tblCellMar>
            <w:top w:w="0" w:type="dxa"/>
            <w:left w:w="0" w:type="dxa"/>
            <w:bottom w:w="0" w:type="dxa"/>
            <w:right w:w="0" w:type="dxa"/>
          </w:tblCellMar>
        </w:tblPrEx>
        <w:trPr>
          <w:trHeight w:val="320"/>
        </w:trPr>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11</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12</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13</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14</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15</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16</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17</w:t>
            </w:r>
          </w:p>
        </w:tc>
        <w:tc>
          <w:tcPr>
            <w:tcW w:w="96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18</w:t>
            </w:r>
          </w:p>
        </w:tc>
        <w:tc>
          <w:tcPr>
            <w:tcW w:w="100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19</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20</w:t>
            </w:r>
          </w:p>
        </w:tc>
      </w:tr>
      <w:tr>
        <w:tblPrEx>
          <w:tblW w:w="0" w:type="auto"/>
          <w:tblInd w:w="0" w:type="dxa"/>
          <w:tblLayout w:type="fixed"/>
          <w:tblCellMar>
            <w:top w:w="0" w:type="dxa"/>
            <w:left w:w="0" w:type="dxa"/>
            <w:bottom w:w="0" w:type="dxa"/>
            <w:right w:w="0" w:type="dxa"/>
          </w:tblCellMar>
        </w:tblPrEx>
        <w:trPr>
          <w:trHeight w:val="340"/>
        </w:trPr>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B</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B</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A</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B</w:t>
            </w:r>
          </w:p>
        </w:tc>
        <w:tc>
          <w:tcPr>
            <w:tcW w:w="96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D</w:t>
            </w:r>
          </w:p>
        </w:tc>
        <w:tc>
          <w:tcPr>
            <w:tcW w:w="100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C</w:t>
            </w:r>
          </w:p>
        </w:tc>
        <w:tc>
          <w:tcPr>
            <w:tcW w:w="980" w:type="dxa"/>
            <w:vAlign w:val="center"/>
          </w:tcPr>
          <w:p>
            <w:pPr>
              <w:wordWrap w:val="0"/>
              <w:spacing w:before="0" w:after="0" w:line="320" w:lineRule="atLeast"/>
              <w:ind w:left="0" w:right="0"/>
              <w:jc w:val="center"/>
              <w:textAlignment w:val="baseline"/>
              <w:rPr>
                <w:sz w:val="24"/>
              </w:rPr>
            </w:pPr>
            <w:r>
              <w:rPr>
                <w:rFonts w:ascii="宋体" w:eastAsia="宋体" w:hAnsi="宋体" w:cs="宋体"/>
                <w:b w:val="0"/>
                <w:i w:val="0"/>
                <w:strike w:val="0"/>
                <w:color w:val="000000"/>
                <w:sz w:val="24"/>
              </w:rPr>
              <w:t>C</w:t>
            </w:r>
          </w:p>
        </w:tc>
      </w:tr>
    </w:tbl>
    <w:p>
      <w:pPr>
        <w:wordWrap w:val="0"/>
        <w:spacing w:before="0" w:after="0" w:line="360" w:lineRule="atLeast"/>
        <w:ind w:left="100" w:right="0"/>
        <w:jc w:val="both"/>
        <w:textAlignment w:val="baseline"/>
        <w:rPr>
          <w:sz w:val="23"/>
        </w:rPr>
      </w:pPr>
      <w:r>
        <w:rPr>
          <w:rFonts w:ascii="宋体" w:eastAsia="宋体" w:hAnsi="宋体" w:cs="宋体"/>
          <w:b/>
          <w:i w:val="0"/>
          <w:strike w:val="0"/>
          <w:color w:val="000000"/>
          <w:sz w:val="23"/>
        </w:rPr>
        <w:t>二、非选择题(本大题共5小题，共60分)</w:t>
      </w:r>
    </w:p>
    <w:p>
      <w:pPr>
        <w:wordWrap w:val="0"/>
        <w:spacing w:before="0" w:after="0" w:line="360" w:lineRule="atLeast"/>
        <w:ind w:left="100" w:right="0"/>
        <w:jc w:val="both"/>
        <w:textAlignment w:val="baseline"/>
        <w:rPr>
          <w:sz w:val="23"/>
        </w:rPr>
      </w:pPr>
      <w:r>
        <w:rPr>
          <w:rFonts w:ascii="宋体" w:eastAsia="宋体" w:hAnsi="宋体" w:cs="宋体"/>
          <w:b w:val="0"/>
          <w:i w:val="0"/>
          <w:strike w:val="0"/>
          <w:color w:val="000000"/>
          <w:sz w:val="23"/>
        </w:rPr>
        <w:t>21. (10分, 每空1分)</w:t>
      </w:r>
    </w:p>
    <w:p>
      <w:pPr>
        <w:wordWrap w:val="0"/>
        <w:spacing w:before="100" w:after="0" w:line="300" w:lineRule="atLeast"/>
        <w:ind w:left="100" w:right="0"/>
        <w:jc w:val="both"/>
        <w:textAlignment w:val="baseline"/>
        <w:rPr>
          <w:sz w:val="21"/>
        </w:rPr>
      </w:pPr>
      <w:r>
        <w:rPr>
          <w:rFonts w:ascii="宋体" w:eastAsia="宋体" w:hAnsi="宋体" w:cs="宋体"/>
          <w:b w:val="0"/>
          <w:i w:val="0"/>
          <w:strike w:val="0"/>
          <w:color w:val="000000"/>
          <w:sz w:val="21"/>
        </w:rPr>
        <w:t xml:space="preserve">(1)不同     </w:t>
      </w:r>
      <w:r>
        <w:rPr>
          <w:rFonts w:ascii="宋体" w:eastAsia="宋体" w:hAnsi="宋体" w:cs="宋体"/>
          <w:b w:val="0"/>
          <w:i w:val="0"/>
          <w:strike w:val="0"/>
          <w:color w:val="000000"/>
          <w:sz w:val="21"/>
          <w:u w:val="single"/>
        </w:rPr>
        <w:t xml:space="preserve">  PEP  、   C₅糖(RuBP)  </w:t>
      </w:r>
      <w:r>
        <w:rPr>
          <w:rFonts w:ascii="宋体" w:eastAsia="宋体" w:hAnsi="宋体" w:cs="宋体"/>
          <w:b w:val="0"/>
          <w:i w:val="0"/>
          <w:strike w:val="0"/>
          <w:color w:val="000000"/>
          <w:sz w:val="21"/>
        </w:rPr>
        <w:t>(2空的顺序可互换)</w:t>
      </w:r>
    </w:p>
    <w:p>
      <w:pPr>
        <w:wordWrap w:val="0"/>
        <w:spacing w:before="100" w:after="0" w:line="360" w:lineRule="atLeast"/>
        <w:ind w:left="460" w:right="0"/>
        <w:jc w:val="both"/>
        <w:textAlignment w:val="baseline"/>
        <w:rPr>
          <w:sz w:val="23"/>
        </w:rPr>
      </w:pPr>
      <w:r>
        <w:rPr>
          <w:rFonts w:ascii="宋体" w:eastAsia="宋体" w:hAnsi="宋体" w:cs="宋体"/>
          <w:b w:val="0"/>
          <w:i w:val="0"/>
          <w:strike w:val="0"/>
          <w:color w:val="000000"/>
          <w:sz w:val="23"/>
          <w:u w:val="single"/>
        </w:rPr>
        <w:t>C₆糖(RuBP)的再生  、转运到叶绿体外 (转变成蔗糖)</w:t>
      </w:r>
      <w:r>
        <w:rPr>
          <w:rFonts w:ascii="宋体" w:eastAsia="宋体" w:hAnsi="宋体" w:cs="宋体"/>
          <w:b w:val="0"/>
          <w:i w:val="0"/>
          <w:strike w:val="0"/>
          <w:color w:val="000000"/>
          <w:sz w:val="23"/>
        </w:rPr>
        <w:t xml:space="preserve">  (2空的顺序可互换)</w:t>
      </w:r>
    </w:p>
    <w:p>
      <w:pPr>
        <w:wordWrap w:val="0"/>
        <w:spacing w:before="0" w:after="0" w:line="360" w:lineRule="atLeast"/>
        <w:ind w:left="0" w:right="0"/>
        <w:jc w:val="both"/>
        <w:textAlignment w:val="baseline"/>
        <w:rPr>
          <w:sz w:val="23"/>
        </w:rPr>
      </w:pPr>
      <w:r>
        <w:rPr>
          <w:rFonts w:ascii="宋体" w:eastAsia="宋体" w:hAnsi="宋体" w:cs="宋体"/>
          <w:b w:val="0"/>
          <w:i w:val="0"/>
          <w:strike w:val="0"/>
          <w:color w:val="000000"/>
          <w:sz w:val="23"/>
        </w:rPr>
        <w:t xml:space="preserve">    (2) 大于      光呼吸        碳反应/卡尔文循环</w:t>
      </w:r>
    </w:p>
    <w:p>
      <w:pPr>
        <w:wordWrap w:val="0"/>
        <w:spacing w:before="0" w:after="0" w:line="360" w:lineRule="atLeast"/>
        <w:ind w:left="100" w:right="100" w:firstLine="340"/>
        <w:jc w:val="both"/>
        <w:textAlignment w:val="baseline"/>
        <w:rPr>
          <w:sz w:val="23"/>
        </w:rPr>
      </w:pPr>
      <w:r>
        <w:rPr>
          <w:rFonts w:ascii="宋体" w:eastAsia="宋体" w:hAnsi="宋体" w:cs="宋体"/>
          <w:b w:val="0"/>
          <w:i w:val="0"/>
          <w:strike w:val="0"/>
          <w:color w:val="000000"/>
          <w:sz w:val="23"/>
        </w:rPr>
        <w:t>(3)下降     C₄植物存在C₄途径(将低浓度的CO₂浓缩，提高维管束鞘细胞间的CO₂的浓度/可以利用低浓度 CO₂)</w:t>
      </w:r>
    </w:p>
    <w:p>
      <w:pPr>
        <w:wordWrap w:val="0"/>
        <w:spacing w:before="0" w:after="0" w:line="360" w:lineRule="atLeast"/>
        <w:ind w:left="100" w:right="0"/>
        <w:jc w:val="both"/>
        <w:textAlignment w:val="baseline"/>
        <w:rPr>
          <w:sz w:val="23"/>
        </w:rPr>
      </w:pPr>
      <w:r>
        <w:rPr>
          <w:rFonts w:ascii="宋体" w:eastAsia="宋体" w:hAnsi="宋体" w:cs="宋体"/>
          <w:b w:val="0"/>
          <w:i w:val="0"/>
          <w:strike w:val="0"/>
          <w:color w:val="000000"/>
          <w:sz w:val="23"/>
        </w:rPr>
        <w:t>22. (12分, 除标注外, 每空1分)</w:t>
      </w:r>
    </w:p>
    <w:p>
      <w:pPr>
        <w:wordWrap w:val="0"/>
        <w:spacing w:before="100" w:after="0" w:line="360" w:lineRule="atLeast"/>
        <w:ind w:left="0" w:right="0"/>
        <w:jc w:val="both"/>
        <w:textAlignment w:val="baseline"/>
        <w:rPr>
          <w:sz w:val="23"/>
        </w:rPr>
      </w:pPr>
      <w:r>
        <w:rPr>
          <w:rFonts w:ascii="宋体" w:eastAsia="宋体" w:hAnsi="宋体" w:cs="宋体"/>
          <w:b w:val="0"/>
          <w:i w:val="0"/>
          <w:strike w:val="0"/>
          <w:color w:val="000000"/>
          <w:sz w:val="23"/>
        </w:rPr>
        <w:t>(1) 有丝         细胞壁</w:t>
      </w:r>
    </w:p>
    <w:p>
      <w:pPr>
        <w:wordWrap w:val="0"/>
        <w:spacing w:before="0" w:after="0" w:line="360" w:lineRule="atLeast"/>
        <w:ind w:left="0" w:right="0"/>
        <w:jc w:val="both"/>
        <w:textAlignment w:val="baseline"/>
        <w:rPr>
          <w:sz w:val="23"/>
        </w:rPr>
      </w:pPr>
      <w:r>
        <w:rPr>
          <w:rFonts w:ascii="宋体" w:eastAsia="宋体" w:hAnsi="宋体" w:cs="宋体"/>
          <w:b w:val="0"/>
          <w:i w:val="0"/>
          <w:strike w:val="0"/>
          <w:color w:val="000000"/>
          <w:sz w:val="23"/>
        </w:rPr>
        <w:t>(2)中心体       0          丙</w:t>
      </w:r>
    </w:p>
    <w:p>
      <w:pPr>
        <w:wordWrap w:val="0"/>
        <w:spacing w:before="0" w:after="0" w:line="360" w:lineRule="atLeast"/>
        <w:ind w:left="0" w:right="0"/>
        <w:jc w:val="both"/>
        <w:textAlignment w:val="baseline"/>
        <w:rPr>
          <w:sz w:val="23"/>
        </w:rPr>
      </w:pPr>
      <w:r>
        <w:rPr>
          <w:rFonts w:ascii="宋体" w:eastAsia="宋体" w:hAnsi="宋体" w:cs="宋体"/>
          <w:b w:val="0"/>
          <w:i w:val="0"/>
          <w:strike w:val="0"/>
          <w:color w:val="000000"/>
          <w:sz w:val="23"/>
        </w:rPr>
        <w:t>(3) BC           2          染色体的着丝粒分裂(着丝粒一分为二)</w:t>
      </w:r>
    </w:p>
    <w:p>
      <w:pPr>
        <w:wordWrap w:val="0"/>
        <w:spacing w:before="100" w:after="0" w:line="360" w:lineRule="atLeast"/>
        <w:ind w:left="0" w:right="0"/>
        <w:jc w:val="both"/>
        <w:textAlignment w:val="baseline"/>
        <w:rPr>
          <w:sz w:val="23"/>
        </w:rPr>
      </w:pPr>
      <w:r>
        <w:rPr>
          <w:rFonts w:ascii="宋体" w:eastAsia="宋体" w:hAnsi="宋体" w:cs="宋体"/>
          <w:b w:val="0"/>
          <w:i w:val="0"/>
          <w:strike w:val="0"/>
          <w:color w:val="000000"/>
          <w:sz w:val="23"/>
        </w:rPr>
        <w:t>(4) b            同源染色体分离/细胞分裂为两个子细胞</w:t>
      </w:r>
    </w:p>
    <w:p>
      <w:pPr>
        <w:wordWrap w:val="0"/>
        <w:spacing w:before="0" w:after="0" w:line="0" w:lineRule="atLeast"/>
        <w:ind w:left="460" w:right="0"/>
        <w:jc w:val="left"/>
        <w:textAlignment w:val="baseline"/>
      </w:pPr>
      <w:r>
        <w:drawing>
          <wp:inline distT="0" distB="0" distL="0" distR="0">
            <wp:extent cx="2146300" cy="977900"/>
            <wp:effectExtent l="0" t="0" r="6350" b="3175"/>
            <wp:docPr id="51" name="Draw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rawing 51"/>
                    <pic:cNvPicPr>
                      <a:picLocks noChangeAspect="1"/>
                    </pic:cNvPicPr>
                  </pic:nvPicPr>
                  <pic:blipFill>
                    <a:blip xmlns:r="http://schemas.openxmlformats.org/officeDocument/2006/relationships" r:embed="rId28"/>
                    <a:stretch>
                      <a:fillRect/>
                    </a:stretch>
                  </pic:blipFill>
                  <pic:spPr>
                    <a:xfrm>
                      <a:off x="0" y="0"/>
                      <a:ext cx="2146300" cy="977900"/>
                    </a:xfrm>
                    <a:prstGeom prst="rect">
                      <a:avLst/>
                    </a:prstGeom>
                  </pic:spPr>
                </pic:pic>
              </a:graphicData>
            </a:graphic>
          </wp:inline>
        </w:drawing>
      </w:r>
    </w:p>
    <w:p>
      <w:pPr>
        <w:wordWrap w:val="0"/>
        <w:spacing w:before="0" w:after="0" w:line="360" w:lineRule="atLeast"/>
        <w:ind w:left="100" w:right="0"/>
        <w:jc w:val="both"/>
        <w:textAlignment w:val="baseline"/>
        <w:rPr>
          <w:sz w:val="23"/>
        </w:rPr>
      </w:pPr>
      <w:r>
        <w:rPr>
          <w:rFonts w:ascii="宋体" w:eastAsia="宋体" w:hAnsi="宋体" w:cs="宋体"/>
          <w:b w:val="0"/>
          <w:i w:val="0"/>
          <w:strike w:val="0"/>
          <w:color w:val="000000"/>
          <w:sz w:val="23"/>
        </w:rPr>
        <w:t>23. (12分, 每空1分)</w:t>
      </w:r>
      <w:r>
        <mc:AlternateContent>
          <mc:Choice Requires="wps">
            <w:drawing>
              <wp:anchor distT="0" distB="0" distL="0" distR="0" simplePos="0" relativeHeight="251672576" behindDoc="0" locked="0" layoutInCell="1" allowOverlap="1">
                <wp:simplePos x="0" y="0"/>
                <wp:positionH relativeFrom="page">
                  <wp:posOffset>711200</wp:posOffset>
                </wp:positionH>
                <wp:positionV relativeFrom="paragraph">
                  <wp:posOffset>-292100</wp:posOffset>
                </wp:positionV>
                <wp:extent cx="2743200" cy="215900"/>
                <wp:effectExtent l="0" t="0" r="0" b="0"/>
                <wp:wrapNone/>
                <wp:docPr id="52" name="文本框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3200" cy="215900"/>
                        </a:xfrm>
                        <a:prstGeom prst="rect">
                          <a:avLst/>
                        </a:prstGeom>
                        <a:noFill/>
                        <a:ln w="6350">
                          <a:noFill/>
                        </a:ln>
                      </wps:spPr>
                      <wps:txbx>
                        <w:txbxContent>
                          <w:p>
                            <w:pPr>
                              <w:wordWrap w:val="0"/>
                              <w:spacing w:before="0" w:after="0" w:line="340" w:lineRule="atLeast"/>
                              <w:ind w:left="0" w:right="0"/>
                              <w:jc w:val="both"/>
                              <w:textAlignment w:val="baseline"/>
                              <w:rPr>
                                <w:sz w:val="24"/>
                              </w:rPr>
                            </w:pPr>
                            <w:r>
                              <w:rPr>
                                <w:rFonts w:ascii="宋体" w:eastAsia="宋体" w:hAnsi="宋体" w:cs="宋体"/>
                                <w:b w:val="0"/>
                                <w:i w:val="0"/>
                                <w:strike w:val="0"/>
                                <w:color w:val="000000"/>
                                <w:sz w:val="24"/>
                              </w:rPr>
                              <w:t>(5)                          (2分)</w:t>
                            </w:r>
                          </w:p>
                        </w:txbxContent>
                      </wps:txbx>
                      <wps:bodyPr vert="horz" wrap="square" lIns="0" tIns="0" rIns="0" bIns="0" anchor="t"/>
                    </wps:wsp>
                  </a:graphicData>
                </a:graphic>
              </wp:anchor>
            </w:drawing>
          </mc:Choice>
          <mc:Fallback>
            <w:pict>
              <v:shape id="_x0000_s1026" o:spid="_x0000_s1030" type="#_x0000_t202" style="width:3in;height:17pt;margin-top:-23pt;margin-left:56pt;mso-height-relative:page;mso-position-horizontal-relative:page;mso-width-relative:page;position:absolute;z-index:251673600" coordsize="21600,21600" filled="f" stroked="f">
                <o:lock v:ext="edit" aspectratio="f"/>
                <v:textbox inset="0,0,0,0">
                  <w:txbxContent>
                    <w:p>
                      <w:pPr>
                        <w:wordWrap w:val="0"/>
                        <w:spacing w:before="0" w:after="0" w:line="340" w:lineRule="atLeast"/>
                        <w:ind w:left="0" w:right="0"/>
                        <w:jc w:val="both"/>
                        <w:textAlignment w:val="baseline"/>
                        <w:rPr>
                          <w:sz w:val="24"/>
                        </w:rPr>
                      </w:pPr>
                      <w:r>
                        <w:rPr>
                          <w:rFonts w:ascii="宋体" w:eastAsia="宋体" w:hAnsi="宋体" w:cs="宋体"/>
                          <w:b w:val="0"/>
                          <w:i w:val="0"/>
                          <w:strike w:val="0"/>
                          <w:color w:val="000000"/>
                          <w:sz w:val="24"/>
                        </w:rPr>
                        <w:t>(5)                          (2分)</w:t>
                      </w:r>
                    </w:p>
                  </w:txbxContent>
                </v:textbox>
              </v:shape>
            </w:pict>
          </mc:Fallback>
        </mc:AlternateContent>
      </w:r>
    </w:p>
    <w:p>
      <w:pPr>
        <w:wordWrap w:val="0"/>
        <w:spacing w:before="0" w:after="0" w:line="360" w:lineRule="atLeast"/>
        <w:ind w:left="0" w:right="0"/>
        <w:jc w:val="both"/>
        <w:textAlignment w:val="baseline"/>
        <w:rPr>
          <w:sz w:val="23"/>
        </w:rPr>
      </w:pPr>
      <w:r>
        <w:rPr>
          <w:rFonts w:ascii="宋体" w:eastAsia="宋体" w:hAnsi="宋体" w:cs="宋体"/>
          <w:b w:val="0"/>
          <w:i w:val="0"/>
          <w:strike w:val="0"/>
          <w:color w:val="000000"/>
          <w:sz w:val="23"/>
        </w:rPr>
        <w:t>(1)原核             转录和翻译同时进行       9600</w:t>
      </w:r>
    </w:p>
    <w:p>
      <w:pPr>
        <w:wordWrap w:val="0"/>
        <w:spacing w:before="0" w:after="0" w:line="360" w:lineRule="atLeast"/>
        <w:ind w:left="0" w:right="0"/>
        <w:jc w:val="both"/>
        <w:textAlignment w:val="baseline"/>
        <w:rPr>
          <w:sz w:val="23"/>
        </w:rPr>
      </w:pPr>
      <w:r>
        <w:rPr>
          <w:rFonts w:ascii="宋体" w:eastAsia="宋体" w:hAnsi="宋体" w:cs="宋体"/>
          <w:b w:val="0"/>
          <w:i w:val="0"/>
          <w:strike w:val="0"/>
          <w:color w:val="000000"/>
          <w:sz w:val="23"/>
        </w:rPr>
        <w:t>(2)(DNA) 复制        不需要                   A-U</w:t>
      </w:r>
    </w:p>
    <w:p>
      <w:pPr>
        <w:wordWrap w:val="0"/>
        <w:spacing w:before="0" w:after="0" w:line="360" w:lineRule="atLeast"/>
        <w:ind w:left="480" w:right="880" w:hanging="380"/>
        <w:jc w:val="both"/>
        <w:textAlignment w:val="baseline"/>
        <w:rPr>
          <w:sz w:val="23"/>
        </w:rPr>
      </w:pPr>
      <w:r>
        <w:rPr>
          <w:rFonts w:ascii="宋体" w:eastAsia="宋体" w:hAnsi="宋体" w:cs="宋体"/>
          <w:b w:val="0"/>
          <w:i w:val="0"/>
          <w:strike w:val="0"/>
          <w:color w:val="000000"/>
          <w:sz w:val="23"/>
        </w:rPr>
        <w:t>(3)从左往右可以提高翻译的效率/少量 mRNA 分子就可以迅速合成大量的蛋白质mRNA 上相邻的3个碱基决定1个氨基酸(相邻的3个碱基构成一个密码子)</w:t>
      </w:r>
    </w:p>
    <w:p>
      <w:pPr>
        <w:wordWrap w:val="0"/>
        <w:spacing w:before="120" w:after="0" w:line="360" w:lineRule="atLeast"/>
        <w:ind w:left="100" w:right="0"/>
        <w:jc w:val="both"/>
        <w:textAlignment w:val="baseline"/>
        <w:rPr>
          <w:sz w:val="23"/>
        </w:rPr>
      </w:pPr>
      <w:r>
        <w:rPr>
          <w:rFonts w:ascii="宋体" w:eastAsia="宋体" w:hAnsi="宋体" w:cs="宋体"/>
          <w:b w:val="0"/>
          <w:i w:val="0"/>
          <w:strike w:val="0"/>
          <w:color w:val="000000"/>
          <w:sz w:val="23"/>
        </w:rPr>
        <w:t>(4) 模板链与 mRNA 之间形成的氢键比例高，mRNA不易脱离模板链</w:t>
      </w:r>
    </w:p>
    <w:p>
      <w:pPr>
        <w:wordWrap w:val="0"/>
        <w:spacing w:before="0" w:after="0" w:line="360" w:lineRule="atLeast"/>
        <w:ind w:left="460" w:right="0"/>
        <w:jc w:val="both"/>
        <w:textAlignment w:val="baseline"/>
        <w:rPr>
          <w:sz w:val="23"/>
        </w:rPr>
      </w:pPr>
      <w:r>
        <w:rPr>
          <w:rFonts w:ascii="宋体" w:eastAsia="宋体" w:hAnsi="宋体" w:cs="宋体"/>
          <w:b w:val="0"/>
          <w:i w:val="0"/>
          <w:strike w:val="0"/>
          <w:color w:val="000000"/>
          <w:sz w:val="23"/>
        </w:rPr>
        <w:t>R 环阻碍解旋酶(酶B)的移动</w:t>
      </w:r>
    </w:p>
    <w:p>
      <w:pPr>
        <w:wordWrap w:val="0"/>
        <w:spacing w:before="100" w:after="0" w:line="360" w:lineRule="atLeast"/>
        <w:ind w:left="100" w:right="0"/>
        <w:jc w:val="both"/>
        <w:textAlignment w:val="baseline"/>
        <w:rPr>
          <w:sz w:val="23"/>
        </w:rPr>
      </w:pPr>
      <w:r>
        <w:rPr>
          <w:rFonts w:ascii="宋体" w:eastAsia="宋体" w:hAnsi="宋体" w:cs="宋体"/>
          <w:b w:val="0"/>
          <w:i w:val="0"/>
          <w:strike w:val="0"/>
          <w:color w:val="000000"/>
          <w:sz w:val="23"/>
        </w:rPr>
        <w:t>(5) D</w:t>
      </w:r>
    </w:p>
    <w:p>
      <w:pPr>
        <w:wordWrap w:val="0"/>
        <w:spacing w:before="0" w:after="0" w:line="360" w:lineRule="exact"/>
        <w:ind w:left="0" w:right="0"/>
        <w:jc w:val="both"/>
        <w:textAlignment w:val="baseline"/>
        <w:rPr>
          <w:sz w:val="23"/>
        </w:rPr>
      </w:pPr>
    </w:p>
    <w:p>
      <w:pPr>
        <w:wordWrap w:val="0"/>
        <w:spacing w:before="0" w:after="0" w:line="260" w:lineRule="atLeast"/>
        <w:ind w:left="0" w:right="0"/>
        <w:jc w:val="center"/>
        <w:textAlignment w:val="baseline"/>
        <w:rPr>
          <w:sz w:val="19"/>
        </w:rPr>
        <w:sectPr>
          <w:pgSz w:w="11900" w:h="16820"/>
          <w:pgMar w:top="1360" w:right="1000" w:bottom="1360" w:left="1000" w:header="720" w:footer="720" w:gutter="0"/>
          <w:cols w:num="1" w:space="720"/>
        </w:sectPr>
      </w:pPr>
      <w:r>
        <w:rPr>
          <w:rFonts w:ascii="宋体" w:eastAsia="宋体" w:hAnsi="宋体" w:cs="宋体"/>
          <w:b w:val="0"/>
          <w:i w:val="0"/>
          <w:strike w:val="0"/>
          <w:color w:val="000000"/>
          <w:sz w:val="19"/>
        </w:rPr>
        <w:t>高一生物学科 答案 第1页(共2页)</w:t>
      </w:r>
    </w:p>
    <w:p>
      <w:pPr>
        <w:wordWrap w:val="0"/>
        <w:spacing w:before="0" w:after="0" w:line="380" w:lineRule="atLeast"/>
        <w:ind w:left="20" w:right="0"/>
        <w:jc w:val="both"/>
        <w:textAlignment w:val="baseline"/>
        <w:rPr>
          <w:sz w:val="23"/>
        </w:rPr>
      </w:pPr>
      <w:r>
        <w:rPr>
          <w:rFonts w:ascii="宋体" w:eastAsia="宋体" w:hAnsi="宋体" w:cs="宋体"/>
          <w:b w:val="0"/>
          <w:i w:val="0"/>
          <w:strike w:val="0"/>
          <w:color w:val="000000"/>
          <w:sz w:val="23"/>
        </w:rPr>
        <w:t>24. (13分, 除标注外, 每空1分)</w:t>
      </w:r>
    </w:p>
    <w:p>
      <w:pPr>
        <w:wordWrap w:val="0"/>
        <w:spacing w:before="0" w:after="0" w:line="380" w:lineRule="atLeast"/>
        <w:ind w:left="0" w:right="0"/>
        <w:jc w:val="both"/>
        <w:textAlignment w:val="baseline"/>
        <w:rPr>
          <w:sz w:val="23"/>
        </w:rPr>
      </w:pPr>
      <w:r>
        <w:rPr>
          <w:rFonts w:ascii="宋体" w:eastAsia="宋体" w:hAnsi="宋体" w:cs="宋体"/>
          <w:b w:val="0"/>
          <w:i w:val="0"/>
          <w:strike w:val="0"/>
          <w:color w:val="000000"/>
          <w:sz w:val="23"/>
        </w:rPr>
        <w:t>(1)(基因)自由组合    b        完全显性</w:t>
      </w:r>
    </w:p>
    <w:p>
      <w:pPr>
        <w:wordWrap w:val="0"/>
        <w:spacing w:before="0" w:after="0" w:line="380" w:lineRule="atLeast"/>
        <w:ind w:left="0" w:right="0"/>
        <w:jc w:val="both"/>
        <w:textAlignment w:val="baseline"/>
        <w:rPr>
          <w:sz w:val="23"/>
        </w:rPr>
      </w:pPr>
      <w:r>
        <w:rPr>
          <w:rFonts w:ascii="宋体" w:eastAsia="宋体" w:hAnsi="宋体" w:cs="宋体"/>
          <w:b w:val="0"/>
          <w:i w:val="0"/>
          <w:strike w:val="0"/>
          <w:color w:val="000000"/>
          <w:sz w:val="23"/>
        </w:rPr>
        <w:t>(2) X     杂交组合乙(或丙)的子代性状有性别差异(性别不同毛色有差异)</w:t>
      </w:r>
    </w:p>
    <w:p>
      <w:pPr>
        <w:wordWrap w:val="0"/>
        <w:spacing w:before="120" w:after="0" w:line="380" w:lineRule="atLeast"/>
        <w:ind w:left="480" w:right="0"/>
        <w:jc w:val="both"/>
        <w:textAlignment w:val="baseline"/>
        <w:rPr>
          <w:sz w:val="23"/>
        </w:rPr>
      </w:pPr>
      <w:r>
        <w:rPr>
          <w:rFonts w:ascii="宋体" w:eastAsia="宋体" w:hAnsi="宋体" w:cs="宋体"/>
          <w:b w:val="0"/>
          <w:i w:val="0"/>
          <w:strike w:val="0"/>
          <w:color w:val="000000"/>
          <w:sz w:val="23"/>
        </w:rPr>
        <w:t>当基因R纯合时，基因B和b不能正常表达毛色</w:t>
      </w:r>
    </w:p>
    <w:p>
      <w:pPr>
        <w:wordWrap w:val="0"/>
        <w:spacing w:before="0" w:after="0" w:line="380" w:lineRule="atLeast"/>
        <w:ind w:left="0" w:right="0"/>
        <w:jc w:val="both"/>
        <w:textAlignment w:val="baseline"/>
        <w:rPr>
          <w:sz w:val="23"/>
        </w:rPr>
      </w:pPr>
      <w:r>
        <w:rPr>
          <w:rFonts w:ascii="宋体" w:eastAsia="宋体" w:hAnsi="宋体" w:cs="宋体"/>
          <w:b w:val="0"/>
          <w:i w:val="0"/>
          <w:strike w:val="0"/>
          <w:color w:val="000000"/>
          <w:sz w:val="23"/>
        </w:rPr>
        <w:t>(3) BbX*X⁺    1/16(2分)</w:t>
      </w:r>
    </w:p>
    <w:p>
      <w:pPr>
        <w:wordWrap w:val="0"/>
        <w:spacing w:before="0" w:after="0" w:line="380" w:lineRule="exact"/>
        <w:ind w:left="0" w:right="0"/>
        <w:jc w:val="both"/>
        <w:textAlignment w:val="baseline"/>
        <w:rPr>
          <w:sz w:val="23"/>
        </w:rPr>
      </w:pPr>
    </w:p>
    <w:p>
      <w:pPr>
        <w:wordWrap w:val="0"/>
        <w:spacing w:before="0" w:after="0" w:line="380" w:lineRule="exact"/>
        <w:ind w:left="0" w:right="0"/>
        <w:jc w:val="both"/>
        <w:textAlignment w:val="baseline"/>
        <w:rPr>
          <w:sz w:val="23"/>
        </w:rPr>
      </w:pPr>
    </w:p>
    <w:p>
      <w:pPr>
        <w:wordWrap w:val="0"/>
        <w:spacing w:before="0" w:after="0" w:line="380" w:lineRule="exact"/>
        <w:ind w:left="0" w:right="0"/>
        <w:jc w:val="both"/>
        <w:textAlignment w:val="baseline"/>
        <w:rPr>
          <w:sz w:val="23"/>
        </w:rPr>
      </w:pPr>
    </w:p>
    <w:p>
      <w:pPr>
        <w:wordWrap w:val="0"/>
        <w:spacing w:before="0" w:after="0" w:line="380" w:lineRule="atLeast"/>
        <w:ind w:left="480" w:right="0"/>
        <w:jc w:val="both"/>
        <w:textAlignment w:val="baseline"/>
        <w:rPr>
          <w:sz w:val="23"/>
        </w:rPr>
      </w:pPr>
      <w:r>
        <w:rPr>
          <w:rFonts w:ascii="宋体" w:eastAsia="宋体" w:hAnsi="宋体" w:cs="宋体"/>
          <w:b w:val="0"/>
          <w:i w:val="0"/>
          <w:strike w:val="0"/>
          <w:color w:val="000000"/>
          <w:sz w:val="23"/>
        </w:rPr>
        <w:t>(4)</w:t>
      </w:r>
      <w:r>
        <w:drawing>
          <wp:anchor distT="0" distB="0" distL="0" distR="0" simplePos="0" relativeHeight="251674624" behindDoc="1" locked="0" layoutInCell="1" allowOverlap="1">
            <wp:simplePos x="0" y="0"/>
            <wp:positionH relativeFrom="page">
              <wp:posOffset>1384300</wp:posOffset>
            </wp:positionH>
            <wp:positionV relativeFrom="paragraph">
              <wp:posOffset>-800100</wp:posOffset>
            </wp:positionV>
            <wp:extent cx="1689100" cy="1346200"/>
            <wp:effectExtent l="0" t="0" r="6350" b="6350"/>
            <wp:wrapNone/>
            <wp:docPr id="54" name="Draw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rawing 54"/>
                    <pic:cNvPicPr>
                      <a:picLocks noChangeAspect="1"/>
                    </pic:cNvPicPr>
                  </pic:nvPicPr>
                  <pic:blipFill>
                    <a:blip xmlns:r="http://schemas.openxmlformats.org/officeDocument/2006/relationships" r:embed="rId29"/>
                    <a:stretch>
                      <a:fillRect/>
                    </a:stretch>
                  </pic:blipFill>
                  <pic:spPr>
                    <a:xfrm>
                      <a:off x="0" y="0"/>
                      <a:ext cx="1689100" cy="1346200"/>
                    </a:xfrm>
                    <a:prstGeom prst="rect">
                      <a:avLst/>
                    </a:prstGeom>
                  </pic:spPr>
                </pic:pic>
              </a:graphicData>
            </a:graphic>
          </wp:anchor>
        </w:drawing>
      </w:r>
    </w:p>
    <w:p>
      <w:pPr>
        <w:wordWrap w:val="0"/>
        <w:spacing w:before="0" w:after="0" w:line="380" w:lineRule="exact"/>
        <w:ind w:left="0" w:right="0"/>
        <w:jc w:val="both"/>
        <w:textAlignment w:val="baseline"/>
        <w:rPr>
          <w:sz w:val="23"/>
        </w:rPr>
      </w:pPr>
    </w:p>
    <w:p>
      <w:pPr>
        <w:wordWrap w:val="0"/>
        <w:spacing w:before="0" w:after="0" w:line="380" w:lineRule="exact"/>
        <w:ind w:left="0" w:right="0"/>
        <w:jc w:val="both"/>
        <w:textAlignment w:val="baseline"/>
        <w:rPr>
          <w:sz w:val="23"/>
        </w:rPr>
      </w:pPr>
    </w:p>
    <w:p>
      <w:pPr>
        <w:wordWrap w:val="0"/>
        <w:spacing w:before="0" w:after="0" w:line="380" w:lineRule="exact"/>
        <w:ind w:left="0" w:right="0"/>
        <w:jc w:val="both"/>
        <w:textAlignment w:val="baseline"/>
        <w:rPr>
          <w:sz w:val="23"/>
        </w:rPr>
      </w:pPr>
    </w:p>
    <w:p>
      <w:pPr>
        <w:wordWrap w:val="0"/>
        <w:spacing w:before="0" w:after="0" w:line="380" w:lineRule="atLeast"/>
        <w:ind w:left="20" w:right="0" w:firstLine="1820"/>
        <w:jc w:val="both"/>
        <w:textAlignment w:val="baseline"/>
        <w:rPr>
          <w:sz w:val="23"/>
        </w:rPr>
      </w:pPr>
      <w:r>
        <w:rPr>
          <w:rFonts w:ascii="宋体" w:eastAsia="宋体" w:hAnsi="宋体" w:cs="宋体"/>
          <w:b w:val="0"/>
          <w:i w:val="0"/>
          <w:strike w:val="0"/>
          <w:color w:val="000000"/>
          <w:sz w:val="23"/>
        </w:rPr>
        <w:t>比例：   1  :  1   (4 分，亲本基因型和表型写对 1 分，配子写对 1 分，子代基因型表型 1 分，和比例 1 分)</w:t>
      </w:r>
    </w:p>
    <w:p>
      <w:pPr>
        <w:wordWrap w:val="0"/>
        <w:spacing w:before="120" w:after="0" w:line="380" w:lineRule="atLeast"/>
        <w:ind w:left="20" w:right="0"/>
        <w:jc w:val="both"/>
        <w:textAlignment w:val="baseline"/>
        <w:rPr>
          <w:sz w:val="23"/>
        </w:rPr>
      </w:pPr>
      <w:r>
        <w:rPr>
          <w:rFonts w:ascii="宋体" w:eastAsia="宋体" w:hAnsi="宋体" w:cs="宋体"/>
          <w:b w:val="0"/>
          <w:i w:val="0"/>
          <w:strike w:val="0"/>
          <w:color w:val="000000"/>
          <w:sz w:val="23"/>
        </w:rPr>
        <w:t>25. (13分, 除标注外, 每空1分)</w:t>
      </w:r>
    </w:p>
    <w:p>
      <w:pPr>
        <w:wordWrap w:val="0"/>
        <w:spacing w:before="0" w:after="0" w:line="380" w:lineRule="atLeast"/>
        <w:ind w:left="420" w:right="3520" w:hanging="400"/>
        <w:jc w:val="both"/>
        <w:textAlignment w:val="baseline"/>
        <w:rPr>
          <w:sz w:val="23"/>
        </w:rPr>
      </w:pPr>
      <w:r>
        <w:rPr>
          <w:rFonts w:ascii="宋体" w:eastAsia="宋体" w:hAnsi="宋体" w:cs="宋体"/>
          <w:b w:val="0"/>
          <w:i w:val="0"/>
          <w:strike w:val="0"/>
          <w:color w:val="000000"/>
          <w:sz w:val="23"/>
        </w:rPr>
        <w:t>(1)一定梯度的不同温度       龙胆紫/醋酸洋红/碱性染料分裂期细胞数和细胞总数</w:t>
      </w:r>
    </w:p>
    <w:p>
      <w:pPr>
        <w:wordWrap w:val="0"/>
        <w:spacing w:before="0" w:after="0" w:line="380" w:lineRule="atLeast"/>
        <w:ind w:left="20" w:right="0"/>
        <w:jc w:val="both"/>
        <w:textAlignment w:val="baseline"/>
        <w:rPr>
          <w:sz w:val="23"/>
        </w:rPr>
      </w:pPr>
      <w:r>
        <w:rPr>
          <w:rFonts w:ascii="宋体" w:eastAsia="宋体" w:hAnsi="宋体" w:cs="宋体"/>
          <w:b w:val="0"/>
          <w:i w:val="0"/>
          <w:strike w:val="0"/>
          <w:color w:val="000000"/>
          <w:sz w:val="23"/>
        </w:rPr>
        <w:t>(2)(3分,坐标系、标题、曲线各 1分)</w:t>
      </w:r>
    </w:p>
    <w:p>
      <w:pPr>
        <w:wordWrap w:val="0"/>
        <w:spacing w:before="0" w:after="0" w:line="380" w:lineRule="exact"/>
        <w:ind w:left="0" w:right="0"/>
        <w:jc w:val="both"/>
        <w:textAlignment w:val="baseline"/>
        <w:rPr>
          <w:sz w:val="23"/>
        </w:rPr>
      </w:pPr>
    </w:p>
    <w:p>
      <w:pPr>
        <w:wordWrap w:val="0"/>
        <w:spacing w:before="0" w:after="0" w:line="0" w:lineRule="atLeast"/>
        <w:ind w:left="1240" w:right="0"/>
        <w:jc w:val="left"/>
        <w:textAlignment w:val="baseline"/>
      </w:pPr>
      <w:r>
        <w:drawing>
          <wp:inline distT="0" distB="0" distL="0" distR="0">
            <wp:extent cx="1955800" cy="1409700"/>
            <wp:effectExtent l="0" t="0" r="6350" b="0"/>
            <wp:docPr id="56" name="Draw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rawing 56"/>
                    <pic:cNvPicPr>
                      <a:picLocks noChangeAspect="1"/>
                    </pic:cNvPicPr>
                  </pic:nvPicPr>
                  <pic:blipFill>
                    <a:blip xmlns:r="http://schemas.openxmlformats.org/officeDocument/2006/relationships" r:embed="rId30"/>
                    <a:stretch>
                      <a:fillRect/>
                    </a:stretch>
                  </pic:blipFill>
                  <pic:spPr>
                    <a:xfrm>
                      <a:off x="0" y="0"/>
                      <a:ext cx="1955800" cy="1409700"/>
                    </a:xfrm>
                    <a:prstGeom prst="rect">
                      <a:avLst/>
                    </a:prstGeom>
                  </pic:spPr>
                </pic:pic>
              </a:graphicData>
            </a:graphic>
          </wp:inline>
        </w:drawing>
      </w:r>
    </w:p>
    <w:p>
      <w:pPr>
        <w:wordWrap w:val="0"/>
        <w:spacing w:before="180" w:after="0" w:line="380" w:lineRule="atLeast"/>
        <w:ind w:left="0" w:right="0"/>
        <w:jc w:val="both"/>
        <w:textAlignment w:val="baseline"/>
        <w:rPr>
          <w:sz w:val="23"/>
        </w:rPr>
      </w:pPr>
      <w:r>
        <w:rPr>
          <w:rFonts w:ascii="宋体" w:eastAsia="宋体" w:hAnsi="宋体" w:cs="宋体"/>
          <w:b w:val="0"/>
          <w:i w:val="0"/>
          <w:strike w:val="0"/>
          <w:color w:val="000000"/>
          <w:sz w:val="23"/>
        </w:rPr>
        <w:t>(3)  酶活性      变长       分裂        增加/增大</w:t>
      </w:r>
    </w:p>
    <w:p>
      <w:pPr>
        <w:wordWrap w:val="0"/>
        <w:spacing w:before="120" w:after="0" w:line="380" w:lineRule="atLeast"/>
        <w:ind w:left="20" w:right="0"/>
        <w:jc w:val="both"/>
        <w:textAlignment w:val="baseline"/>
        <w:rPr>
          <w:sz w:val="23"/>
        </w:rPr>
      </w:pPr>
      <w:r>
        <w:rPr>
          <w:rFonts w:ascii="宋体" w:eastAsia="宋体" w:hAnsi="宋体" w:cs="宋体"/>
          <w:b w:val="0"/>
          <w:i w:val="0"/>
          <w:strike w:val="0"/>
          <w:color w:val="000000"/>
          <w:sz w:val="23"/>
        </w:rPr>
        <w:t>(4)抑制根尖细胞有丝分裂，且随浓度升高抑制程度增大</w:t>
      </w:r>
    </w:p>
    <w:p>
      <w:pPr>
        <w:wordWrap w:val="0"/>
        <w:spacing w:before="120" w:after="0" w:line="380" w:lineRule="atLeast"/>
        <w:ind w:left="480" w:right="0"/>
        <w:jc w:val="both"/>
        <w:textAlignment w:val="baseline"/>
        <w:rPr>
          <w:sz w:val="23"/>
        </w:rPr>
      </w:pPr>
      <w:r>
        <w:rPr>
          <w:rFonts w:ascii="宋体" w:eastAsia="宋体" w:hAnsi="宋体" w:cs="宋体"/>
          <w:b w:val="0"/>
          <w:i w:val="0"/>
          <w:strike w:val="0"/>
          <w:color w:val="000000"/>
          <w:sz w:val="23"/>
        </w:rPr>
        <w:t>抑制 DNA的复制</w:t>
      </w:r>
    </w:p>
    <w:p>
      <w:pPr>
        <w:wordWrap w:val="0"/>
        <w:spacing w:before="0" w:after="0" w:line="380" w:lineRule="atLeast"/>
        <w:ind w:left="480" w:right="0"/>
        <w:jc w:val="both"/>
        <w:textAlignment w:val="baseline"/>
        <w:rPr>
          <w:sz w:val="23"/>
        </w:rPr>
      </w:pPr>
      <w:r>
        <w:rPr>
          <w:rFonts w:ascii="宋体" w:eastAsia="宋体" w:hAnsi="宋体" w:cs="宋体"/>
          <w:b w:val="0"/>
          <w:i w:val="0"/>
          <w:strike w:val="0"/>
          <w:color w:val="000000"/>
          <w:sz w:val="23"/>
        </w:rPr>
        <w:t>G₁(期)</w:t>
      </w: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180" w:lineRule="exact"/>
        <w:ind w:left="0" w:right="0"/>
        <w:jc w:val="both"/>
        <w:textAlignment w:val="baseline"/>
        <w:rPr>
          <w:sz w:val="19"/>
        </w:rPr>
      </w:pPr>
    </w:p>
    <w:p>
      <w:pPr>
        <w:wordWrap w:val="0"/>
        <w:spacing w:before="0" w:after="0" w:line="260" w:lineRule="atLeast"/>
        <w:ind w:left="0" w:right="0"/>
        <w:jc w:val="center"/>
        <w:textAlignment w:val="baseline"/>
        <w:rPr>
          <w:sz w:val="19"/>
        </w:rPr>
      </w:pPr>
      <w:r>
        <w:rPr>
          <w:rFonts w:ascii="宋体" w:eastAsia="宋体" w:hAnsi="宋体" w:cs="宋体"/>
          <w:b w:val="0"/>
          <w:i w:val="0"/>
          <w:strike w:val="0"/>
          <w:color w:val="000000"/>
          <w:sz w:val="19"/>
        </w:rPr>
        <w:t>高一生物学科 答案 第2页(共2页)</w:t>
      </w:r>
    </w:p>
    <w:sectPr>
      <w:headerReference w:type="default" r:id="rId31"/>
      <w:footerReference w:type="default" r:id="rId32"/>
      <w:pgSz w:w="11900" w:h="16820"/>
      <w:pgMar w:top="1240" w:right="1000" w:bottom="1240" w:left="100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79904724"/>
  </w:rsids>
  <w:docVars>
    <w:docVar w:name="commondata" w:val="eyJoZGlkIjoiM2FiZDIzMjBhYjY3YjcwYmIxYWI1NjM4YzVmYjEyMDM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sz w:val="21"/>
      <w:szCs w:val="2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image" Target="media/image25.jpeg" /><Relationship Id="rId3" Type="http://schemas.openxmlformats.org/officeDocument/2006/relationships/fontTable" Target="fontTable.xml" /><Relationship Id="rId30" Type="http://schemas.openxmlformats.org/officeDocument/2006/relationships/image" Target="media/image26.jpeg"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footer1.xml.rels><?xml version="1.0" encoding="utf-8" standalone="yes"?><Relationships xmlns="http://schemas.openxmlformats.org/package/2006/relationships"><Relationship Id="rId1" Type="http://schemas.openxmlformats.org/officeDocument/2006/relationships/image" Target="media/image2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2024-04-18T10:13:00Z</dcterms:created>
  <dcterms:modified xsi:type="dcterms:W3CDTF">2024-04-18T10:20:22Z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