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0"/>
          <w:szCs w:val="30"/>
        </w:rPr>
      </w:pPr>
      <w:r>
        <w:rPr>
          <w:rFonts w:hint="eastAsia" w:ascii="Times New Roman" w:hAnsi="Times New Roman"/>
          <w:b/>
          <w:sz w:val="30"/>
          <w:szCs w:val="30"/>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12357100</wp:posOffset>
            </wp:positionV>
            <wp:extent cx="482600" cy="3683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82600" cy="368300"/>
                    </a:xfrm>
                    <a:prstGeom prst="rect">
                      <a:avLst/>
                    </a:prstGeom>
                  </pic:spPr>
                </pic:pic>
              </a:graphicData>
            </a:graphic>
          </wp:anchor>
        </w:drawing>
      </w:r>
      <w:r>
        <w:rPr>
          <w:rFonts w:hint="eastAsia" w:ascii="Times New Roman" w:hAnsi="Times New Roman"/>
          <w:b/>
          <w:sz w:val="30"/>
          <w:szCs w:val="30"/>
        </w:rPr>
        <w:t>2024年普通高等学校招生全国统一考试模拟试题</w:t>
      </w:r>
    </w:p>
    <w:p>
      <w:pPr>
        <w:spacing w:line="288" w:lineRule="auto"/>
        <w:jc w:val="center"/>
        <w:rPr>
          <w:rFonts w:hint="eastAsia" w:ascii="Times New Roman" w:hAnsi="Times New Roman"/>
          <w:b/>
          <w:sz w:val="30"/>
          <w:szCs w:val="30"/>
        </w:rPr>
      </w:pPr>
      <w:r>
        <w:rPr>
          <w:rFonts w:hint="eastAsia" w:ascii="Times New Roman" w:hAnsi="Times New Roman"/>
          <w:b/>
          <w:sz w:val="30"/>
          <w:szCs w:val="30"/>
        </w:rPr>
        <w:t>语文（一）</w:t>
      </w:r>
    </w:p>
    <w:p>
      <w:pPr>
        <w:spacing w:line="288" w:lineRule="auto"/>
        <w:jc w:val="left"/>
        <w:rPr>
          <w:rFonts w:hint="eastAsia" w:ascii="Times New Roman" w:hAnsi="Times New Roman"/>
        </w:rPr>
      </w:pPr>
      <w:r>
        <w:rPr>
          <w:rFonts w:hint="eastAsia" w:ascii="Times New Roman" w:hAnsi="Times New Roman"/>
        </w:rPr>
        <w:t>本试卷共8页，23小题，满分150分。考试用时150分钟。</w:t>
      </w:r>
    </w:p>
    <w:p>
      <w:pPr>
        <w:spacing w:line="288" w:lineRule="auto"/>
        <w:jc w:val="left"/>
        <w:rPr>
          <w:rFonts w:hint="eastAsia" w:ascii="Times New Roman" w:hAnsi="Times New Roman"/>
          <w:b/>
          <w:sz w:val="24"/>
        </w:rPr>
      </w:pPr>
      <w:r>
        <w:rPr>
          <w:rFonts w:hint="eastAsia" w:ascii="Times New Roman" w:hAnsi="Times New Roman"/>
          <w:b/>
          <w:sz w:val="24"/>
        </w:rPr>
        <w:t>注意事项：1．答题前，考生先将自己的姓名、准考证号码、考场号、座位号填写清楚，将条形码准确粘贴在考生信息条形码粘贴区。</w:t>
      </w:r>
    </w:p>
    <w:p>
      <w:pPr>
        <w:spacing w:line="288" w:lineRule="auto"/>
        <w:jc w:val="left"/>
        <w:rPr>
          <w:rFonts w:hint="eastAsia" w:ascii="Times New Roman" w:hAnsi="Times New Roman"/>
          <w:b/>
          <w:sz w:val="24"/>
        </w:rPr>
      </w:pPr>
      <w:r>
        <w:rPr>
          <w:rFonts w:hint="eastAsia" w:ascii="Times New Roman" w:hAnsi="Times New Roman"/>
          <w:b/>
          <w:sz w:val="24"/>
        </w:rPr>
        <w:t>2．选择题必须使用2B铅笔填涂；非选择题必须使用0.5毫米黑色字迹的签字笔书写，字体工整、笔迹清楚。</w:t>
      </w:r>
    </w:p>
    <w:p>
      <w:pPr>
        <w:spacing w:line="288" w:lineRule="auto"/>
        <w:jc w:val="left"/>
        <w:rPr>
          <w:rFonts w:hint="eastAsia" w:ascii="Times New Roman" w:hAnsi="Times New Roman"/>
          <w:b/>
          <w:sz w:val="24"/>
        </w:rPr>
      </w:pPr>
      <w:r>
        <w:rPr>
          <w:rFonts w:hint="eastAsia" w:ascii="Times New Roman" w:hAnsi="Times New Roman"/>
          <w:b/>
          <w:sz w:val="24"/>
        </w:rPr>
        <w:t>3．请按照题号顺序在答题卡各题目的答题区域内作答，超出答题区域书写的答案无效；在草稿纸、试卷上答题无效。</w:t>
      </w:r>
    </w:p>
    <w:p>
      <w:pPr>
        <w:spacing w:line="288" w:lineRule="auto"/>
        <w:jc w:val="left"/>
        <w:rPr>
          <w:rFonts w:hint="eastAsia" w:ascii="Times New Roman" w:hAnsi="Times New Roman"/>
          <w:b/>
          <w:sz w:val="24"/>
        </w:rPr>
      </w:pPr>
      <w:r>
        <w:rPr>
          <w:rFonts w:hint="eastAsia" w:ascii="Times New Roman" w:hAnsi="Times New Roman"/>
          <w:b/>
          <w:sz w:val="24"/>
        </w:rPr>
        <w:t>4．保持卡面清洁，不要折叠，不要弄破、弄皱，不准使用涂改液、修正带、刮纸刀。</w:t>
      </w:r>
    </w:p>
    <w:p>
      <w:pPr>
        <w:spacing w:line="288" w:lineRule="auto"/>
        <w:jc w:val="left"/>
        <w:rPr>
          <w:rFonts w:hint="eastAsia" w:ascii="Times New Roman" w:hAnsi="Times New Roman"/>
          <w:b/>
          <w:sz w:val="24"/>
        </w:rPr>
      </w:pPr>
      <w:r>
        <w:rPr>
          <w:rFonts w:hint="eastAsia" w:ascii="Times New Roman" w:hAnsi="Times New Roman"/>
          <w:b/>
          <w:sz w:val="24"/>
        </w:rPr>
        <w:t>一、现代文阅读（35分）</w:t>
      </w:r>
    </w:p>
    <w:p>
      <w:pPr>
        <w:spacing w:line="288" w:lineRule="auto"/>
        <w:jc w:val="left"/>
        <w:rPr>
          <w:rFonts w:hint="eastAsia" w:ascii="Times New Roman" w:hAnsi="Times New Roman"/>
        </w:rPr>
      </w:pPr>
      <w:r>
        <w:rPr>
          <w:rFonts w:hint="eastAsia" w:ascii="Times New Roman" w:hAnsi="Times New Roman"/>
        </w:rPr>
        <w:t>（一）现代文阅读I（本题共5小题，18分）</w:t>
      </w:r>
    </w:p>
    <w:p>
      <w:pPr>
        <w:spacing w:line="288" w:lineRule="auto"/>
        <w:jc w:val="left"/>
        <w:rPr>
          <w:rFonts w:hint="eastAsia" w:ascii="Times New Roman" w:hAnsi="Times New Roman"/>
        </w:rPr>
      </w:pPr>
      <w:r>
        <w:rPr>
          <w:rFonts w:hint="eastAsia" w:ascii="Times New Roman" w:hAnsi="Times New Roman"/>
        </w:rPr>
        <w:t>阅读下面的文字，完成1～5题。</w:t>
      </w:r>
    </w:p>
    <w:p>
      <w:pPr>
        <w:spacing w:line="288" w:lineRule="auto"/>
        <w:ind w:firstLine="420" w:firstLineChars="200"/>
        <w:jc w:val="left"/>
        <w:rPr>
          <w:rFonts w:hint="eastAsia" w:ascii="楷体" w:hAnsi="楷体" w:eastAsia="楷体"/>
        </w:rPr>
      </w:pPr>
      <w:r>
        <w:rPr>
          <w:rFonts w:hint="eastAsia" w:ascii="楷体" w:hAnsi="楷体" w:eastAsia="楷体"/>
        </w:rPr>
        <w:t>材料一：</w:t>
      </w:r>
    </w:p>
    <w:p>
      <w:pPr>
        <w:spacing w:line="288" w:lineRule="auto"/>
        <w:ind w:firstLine="420" w:firstLineChars="200"/>
        <w:jc w:val="left"/>
        <w:rPr>
          <w:rFonts w:hint="eastAsia" w:ascii="楷体" w:hAnsi="楷体" w:eastAsia="楷体"/>
        </w:rPr>
      </w:pPr>
      <w:r>
        <w:rPr>
          <w:rFonts w:hint="eastAsia" w:ascii="楷体" w:hAnsi="楷体" w:eastAsia="楷体"/>
        </w:rPr>
        <w:t>中国古人以一种亲和的姿态探天问地，并且按照自己的居所及所熟悉的地上秩序想象拟构原本神秘莫测的宇宙天地。地上有王都与方国，天上也有中央与四宫。除了天上，还有地下，其空间秩序也按照地上的政治体制进行想象和建构。自殷商开始，古人就形成了“四方卫中”的政治方位空间观。《周易·系辞上》曰：“天尊地卑，乾坤定矣。卑高以陈，贵贱位矣。”可见，中国早期在横向平面与纵向立体的双重维度建构空间秩序，形成一个贯穿天上，地上、地下的复合空间体系，其目的是要使万物各处其位，充分发挥各自的职责与功能。</w:t>
      </w:r>
    </w:p>
    <w:p>
      <w:pPr>
        <w:spacing w:line="288" w:lineRule="auto"/>
        <w:ind w:firstLine="420" w:firstLineChars="200"/>
        <w:jc w:val="left"/>
        <w:rPr>
          <w:rFonts w:hint="eastAsia" w:ascii="楷体" w:hAnsi="楷体" w:eastAsia="楷体"/>
        </w:rPr>
      </w:pPr>
      <w:r>
        <w:rPr>
          <w:rFonts w:hint="eastAsia" w:ascii="楷体" w:hAnsi="楷体" w:eastAsia="楷体"/>
        </w:rPr>
        <w:t>上述天尊地卑、高下相从、中侧拱卫的空间格局，为古代的王道政治提供了有力的思想支撑。这种空间观也成为古代意识形态的重要内容，并渗透到文学艺术的形式肌理之中。例如，人物画、山水画中的主从关系布局，礼制建筑的整体安排，重要礼仪中人的身体动作、朝向与位置、器物的摆放等，均要考虑主次、尊卑、贵贱等伦理关系。不仅如此，这种伦理空间观还弥漫在小说的空间叙事中。比如，《西游记》除了表现天地神怪为取经与阻碍取经而展开的争斗外，还透露了神佛、凡人，妖魔必须共同恪守的分位意识，任何想脱离自己的本位者，都将受到严厉惩罚。再如，《红楼梦》通过对贾府和大观园中建筑群落整体布局的描绘，以及有关省亲、庆生、节庆，雅集、游园、远嫁、吊丧等生活场景的叙述，建构了一个真实可感的世情人伦空间。小说中出现了两类以女性为形象载体呈现出来的伦理空间：一是以贾元春为中心的君臣伦理空间，二是以贾母为中心的长幼伦理空间。前者以上下尊卑的空间性伦理为依据，后者以先后长幼的时间性伦理为根基。</w:t>
      </w:r>
    </w:p>
    <w:p>
      <w:pPr>
        <w:spacing w:line="288" w:lineRule="auto"/>
        <w:ind w:firstLine="420" w:firstLineChars="200"/>
        <w:jc w:val="right"/>
        <w:rPr>
          <w:rFonts w:hint="eastAsia" w:ascii="楷体" w:hAnsi="楷体" w:eastAsia="楷体"/>
        </w:rPr>
      </w:pPr>
      <w:r>
        <w:rPr>
          <w:rFonts w:hint="eastAsia" w:ascii="楷体" w:hAnsi="楷体" w:eastAsia="楷体"/>
        </w:rPr>
        <w:t>（摘编自詹冬华《传统文艺空间形式的文化品格》）</w:t>
      </w:r>
    </w:p>
    <w:p>
      <w:pPr>
        <w:spacing w:line="288" w:lineRule="auto"/>
        <w:ind w:firstLine="420" w:firstLineChars="200"/>
        <w:jc w:val="left"/>
        <w:rPr>
          <w:rFonts w:hint="eastAsia" w:ascii="楷体" w:hAnsi="楷体" w:eastAsia="楷体"/>
        </w:rPr>
      </w:pPr>
      <w:r>
        <w:rPr>
          <w:rFonts w:hint="eastAsia" w:ascii="楷体" w:hAnsi="楷体" w:eastAsia="楷体"/>
        </w:rPr>
        <w:t>材料二：</w:t>
      </w:r>
    </w:p>
    <w:p>
      <w:pPr>
        <w:spacing w:line="288" w:lineRule="auto"/>
        <w:ind w:firstLine="420" w:firstLineChars="200"/>
        <w:jc w:val="left"/>
        <w:rPr>
          <w:rFonts w:hint="eastAsia" w:ascii="楷体" w:hAnsi="楷体" w:eastAsia="楷体"/>
        </w:rPr>
      </w:pPr>
      <w:r>
        <w:rPr>
          <w:rFonts w:hint="eastAsia" w:ascii="楷体" w:hAnsi="楷体" w:eastAsia="楷体"/>
        </w:rPr>
        <w:t>作为一个具体生存的人，他是无法抽离于物理空间而存在的。住宅、书房等等都是物理空间，放置于文学作品中就是故事空间。</w:t>
      </w:r>
    </w:p>
    <w:p>
      <w:pPr>
        <w:spacing w:line="288" w:lineRule="auto"/>
        <w:ind w:firstLine="420" w:firstLineChars="200"/>
        <w:jc w:val="left"/>
        <w:rPr>
          <w:rFonts w:hint="eastAsia" w:ascii="楷体" w:hAnsi="楷体" w:eastAsia="楷体"/>
        </w:rPr>
      </w:pPr>
      <w:r>
        <w:rPr>
          <w:rFonts w:hint="eastAsia" w:ascii="楷体" w:hAnsi="楷体" w:eastAsia="楷体"/>
        </w:rPr>
        <w:t>在《雷雨》中，有着许多值得探究的故事空间。</w:t>
      </w:r>
    </w:p>
    <w:p>
      <w:pPr>
        <w:spacing w:line="288" w:lineRule="auto"/>
        <w:ind w:firstLine="420" w:firstLineChars="200"/>
        <w:jc w:val="left"/>
        <w:rPr>
          <w:rFonts w:hint="eastAsia" w:ascii="楷体" w:hAnsi="楷体" w:eastAsia="楷体"/>
        </w:rPr>
      </w:pPr>
      <w:r>
        <w:rPr>
          <w:rFonts w:hint="eastAsia" w:ascii="楷体" w:hAnsi="楷体" w:eastAsia="楷体"/>
        </w:rPr>
        <w:t>首先就是序幕中的教堂附设医院，《雷雨》中对它的描述是尽显颓败样貌的。但是我们可以从医生的言论中知道此刻破败的医院在当年可是金碧辉煌的周公馆。当年显赫一时的周公馆，变成如今破败的医院建筑，这个故事空间的样貌变化已经暗示了《雷雨》整个叙事的开始与终结，由看似圆满完美的家庭模式开始，终由家破人亡、象征着未来的年轻人死亡的悲剧结束，这个医院无形之中推动了《雷雨》整个故事叙事的展开。</w:t>
      </w:r>
    </w:p>
    <w:p>
      <w:pPr>
        <w:spacing w:line="288" w:lineRule="auto"/>
        <w:ind w:firstLine="420" w:firstLineChars="200"/>
        <w:jc w:val="left"/>
        <w:rPr>
          <w:rFonts w:hint="eastAsia" w:ascii="楷体" w:hAnsi="楷体" w:eastAsia="楷体"/>
        </w:rPr>
      </w:pPr>
      <w:r>
        <w:rPr>
          <w:rFonts w:hint="eastAsia" w:ascii="楷体" w:hAnsi="楷体" w:eastAsia="楷体"/>
        </w:rPr>
        <w:t>周公馆也是一般人所谓的家宅空间。在加斯东·巴什拉《空间的诗学》中对于家宅空间有着十分积极的描述：“我们应该证明家宅是一种强大的融合力量，把人的思想、回忆和梦融合在一起。”“这样一座家宅号召人做宇宙的英雄。它是战胜宇宙的工具。”可是《雷雨》中的周公馆（家宅空间）却是十分消极的象征；家宅已经变成扼杀人性的集权象征。这个周公馆是当时社会的缩影，是当时处于半封建半殖民的中国的缩影，是人类社会中压抑健康人性的抽象事物的具象。于此，周朴园是个无能为力的弱者，他曾经想搬离这个住宅，但是还没搬离就发生了家破人亡的悲剧。周朴园最后还是要回到这个住宅去看望侍萍、蘩漪，这个住宅如同每个人生命中无法释怀的事物与回忆，即使想逃避也无法逃避。</w:t>
      </w:r>
    </w:p>
    <w:p>
      <w:pPr>
        <w:spacing w:line="288" w:lineRule="auto"/>
        <w:ind w:firstLine="420" w:firstLineChars="200"/>
        <w:jc w:val="left"/>
        <w:rPr>
          <w:rFonts w:hint="eastAsia" w:ascii="楷体" w:hAnsi="楷体" w:eastAsia="楷体"/>
        </w:rPr>
      </w:pPr>
      <w:r>
        <w:rPr>
          <w:rFonts w:hint="eastAsia" w:ascii="楷体" w:hAnsi="楷体" w:eastAsia="楷体"/>
        </w:rPr>
        <w:t>在周朴园与鲁侍萍的交谈中多次出现“家具”“樟木箱子”“柜”“抽屉”这些空间。在《雷雨》中这些空间有着十分重要的含义：周朴园使用那些与侍萍还在周公馆时所用的“家具”“樟木箱子”“柜”“抽屉”来构建自己内心属于侍萍的那部分空间，这个空间是周与鲁相识、相恋的见证与象征，由此才有后面剧情的展开。而对于侍萍来说，这些家具是其内心关于周朴园的记忆的保留空间。在她和周朴园交谈时，她眼睛中搜寻到了这些熟悉的空间，回忆由此打开，如同潘多拉盒被打开，她和周朴园曾经的过往由此被开启。周朴园与侍萍关于彼此的那部分心理空间此刻由这些家具而重合，导致两人多年之后重识彼此身份，也最终推动叙事走向了悲剧的高潮。</w:t>
      </w:r>
    </w:p>
    <w:p>
      <w:pPr>
        <w:spacing w:line="288" w:lineRule="auto"/>
        <w:ind w:firstLine="420" w:firstLineChars="200"/>
        <w:jc w:val="left"/>
        <w:rPr>
          <w:rFonts w:hint="eastAsia" w:ascii="楷体" w:hAnsi="楷体" w:eastAsia="楷体"/>
        </w:rPr>
      </w:pPr>
      <w:r>
        <w:rPr>
          <w:rFonts w:hint="eastAsia" w:ascii="楷体" w:hAnsi="楷体" w:eastAsia="楷体"/>
        </w:rPr>
        <w:t>龙迪勇在《空间叙事学》讨论了空间与人物性格的关系：“让读者把某一个人物的性格特征与一种特定的‘空间意象’结合起来，从而对之产生一种具象的、实体般的、风雨不蚀的记忆。而这，也构成了叙事作品塑造人物性格、刻画人物形象的又一种方法——空间表征法。”《雷雨》中所描述的各种空间就是人物性格的表征：周冲出场时提到了花园，花园这个空间象征着纯洁、单纯的品性，但是也是脆弱的。周冲在那个风雨飘摇的年代注定无法生存，于是最终死于花园旁边的电线，与同样纯洁的四风一起。花园的纯洁，电击的无情，象征着在那个年代天真、单纯的人是无法生存的。“矿”这个多次出现的空间是鲁大海身上那种有干劲、有生命力、勇敢、粗糙的性格体现，矿上那种石头横行、粗狂杂草的空间意象正好与身体强健的鲁大海相契合，代表着工人阶级、下层民众的强壮的原始生命力，但也代表着鲁大海性格中粗糙不细腻的性格。</w:t>
      </w:r>
    </w:p>
    <w:p>
      <w:pPr>
        <w:spacing w:line="288" w:lineRule="auto"/>
        <w:ind w:firstLine="420" w:firstLineChars="200"/>
        <w:jc w:val="right"/>
        <w:rPr>
          <w:rFonts w:hint="eastAsia" w:ascii="楷体" w:hAnsi="楷体" w:eastAsia="楷体"/>
        </w:rPr>
      </w:pPr>
      <w:r>
        <w:rPr>
          <w:rFonts w:hint="eastAsia" w:ascii="楷体" w:hAnsi="楷体" w:eastAsia="楷体"/>
        </w:rPr>
        <w:t>（摘编自袁佳运《空间叙事视角下的〈雷雨〉》）</w:t>
      </w:r>
    </w:p>
    <w:p>
      <w:pPr>
        <w:spacing w:line="288" w:lineRule="auto"/>
        <w:jc w:val="left"/>
        <w:rPr>
          <w:rFonts w:hint="eastAsia" w:ascii="Times New Roman" w:hAnsi="Times New Roman"/>
        </w:rPr>
      </w:pPr>
      <w:r>
        <w:rPr>
          <w:rFonts w:hint="eastAsia" w:ascii="Times New Roman" w:hAnsi="Times New Roman"/>
        </w:rPr>
        <w:t>1．下列对原文相关内容的理解和分析，正确的一项是（3分）（    ）</w:t>
      </w:r>
    </w:p>
    <w:p>
      <w:pPr>
        <w:spacing w:line="288" w:lineRule="auto"/>
        <w:jc w:val="left"/>
        <w:rPr>
          <w:rFonts w:hint="eastAsia" w:ascii="Times New Roman" w:hAnsi="Times New Roman"/>
        </w:rPr>
      </w:pPr>
      <w:r>
        <w:rPr>
          <w:rFonts w:hint="eastAsia" w:ascii="Times New Roman" w:hAnsi="Times New Roman"/>
        </w:rPr>
        <w:t>A．中国古人按照自己的居所及所熟悉的地上秩序想象拟构未知的世界，使原本神秘莫测的宇宙天地不再具有神秘感。</w:t>
      </w:r>
    </w:p>
    <w:p>
      <w:pPr>
        <w:spacing w:line="288" w:lineRule="auto"/>
        <w:jc w:val="left"/>
        <w:rPr>
          <w:rFonts w:hint="eastAsia" w:ascii="Times New Roman" w:hAnsi="Times New Roman"/>
        </w:rPr>
      </w:pPr>
      <w:r>
        <w:rPr>
          <w:rFonts w:hint="eastAsia" w:ascii="Times New Roman" w:hAnsi="Times New Roman"/>
        </w:rPr>
        <w:t>B．中国古人的伦理空间观为古代的王道政治提供了有力的思想支撑，成为古代意识形态的重要内容，并体现在艺术创作的思想中。</w:t>
      </w:r>
    </w:p>
    <w:p>
      <w:pPr>
        <w:spacing w:line="288" w:lineRule="auto"/>
        <w:jc w:val="left"/>
        <w:rPr>
          <w:rFonts w:hint="eastAsia" w:ascii="Times New Roman" w:hAnsi="Times New Roman"/>
        </w:rPr>
      </w:pPr>
      <w:r>
        <w:rPr>
          <w:rFonts w:hint="eastAsia" w:ascii="Times New Roman" w:hAnsi="Times New Roman"/>
        </w:rPr>
        <w:t>C．加斯东·巴什拉笔下的家宅空间是积极的象征，《雷雨》中的周公馆（家宅空间）却是消极的象征，它扼杀一切人性。</w:t>
      </w:r>
    </w:p>
    <w:p>
      <w:pPr>
        <w:spacing w:line="288" w:lineRule="auto"/>
        <w:jc w:val="left"/>
        <w:rPr>
          <w:rFonts w:hint="eastAsia" w:ascii="Times New Roman" w:hAnsi="Times New Roman"/>
        </w:rPr>
      </w:pPr>
      <w:r>
        <w:rPr>
          <w:rFonts w:hint="eastAsia" w:ascii="Times New Roman" w:hAnsi="Times New Roman"/>
        </w:rPr>
        <w:t>D．“家具”“樟木箱子”“柜”“抽屉”这些空间在《雷雨》中意义重大，能让读者看到周朴园内心与鲁侍萍相关的心理空间。</w:t>
      </w:r>
    </w:p>
    <w:p>
      <w:pPr>
        <w:spacing w:line="288" w:lineRule="auto"/>
        <w:jc w:val="left"/>
        <w:rPr>
          <w:rFonts w:hint="eastAsia" w:ascii="Times New Roman" w:hAnsi="Times New Roman"/>
        </w:rPr>
      </w:pPr>
      <w:r>
        <w:rPr>
          <w:rFonts w:hint="eastAsia" w:ascii="Times New Roman" w:hAnsi="Times New Roman"/>
        </w:rPr>
        <w:t>2．根据原文内容，下列说法不正确的一项是（3分）（    ）</w:t>
      </w:r>
    </w:p>
    <w:p>
      <w:pPr>
        <w:spacing w:line="288" w:lineRule="auto"/>
        <w:jc w:val="left"/>
        <w:rPr>
          <w:rFonts w:hint="eastAsia" w:ascii="Times New Roman" w:hAnsi="Times New Roman"/>
        </w:rPr>
      </w:pPr>
      <w:r>
        <w:rPr>
          <w:rFonts w:hint="eastAsia" w:ascii="Times New Roman" w:hAnsi="Times New Roman"/>
        </w:rPr>
        <w:t>A．要让万物各处其位，充分发挥各自的职责与功能，就必须在横向平面与纵向立体的双重维度建构空间秩序，形成复合空间体系。</w:t>
      </w:r>
    </w:p>
    <w:p>
      <w:pPr>
        <w:spacing w:line="288" w:lineRule="auto"/>
        <w:jc w:val="left"/>
        <w:rPr>
          <w:rFonts w:hint="eastAsia" w:ascii="Times New Roman" w:hAnsi="Times New Roman"/>
        </w:rPr>
      </w:pPr>
      <w:r>
        <w:rPr>
          <w:rFonts w:hint="eastAsia" w:ascii="Times New Roman" w:hAnsi="Times New Roman"/>
        </w:rPr>
        <w:t>B．古人的伦理空间观渗透到文学艺术的形式肌理之中，除了在人物画、山水画、建筑、礼仪、小说中有所体现，在诗词中应该也有体现。</w:t>
      </w:r>
    </w:p>
    <w:p>
      <w:pPr>
        <w:spacing w:line="288" w:lineRule="auto"/>
        <w:jc w:val="left"/>
        <w:rPr>
          <w:rFonts w:hint="eastAsia" w:ascii="Times New Roman" w:hAnsi="Times New Roman"/>
        </w:rPr>
      </w:pPr>
      <w:r>
        <w:rPr>
          <w:rFonts w:hint="eastAsia" w:ascii="Times New Roman" w:hAnsi="Times New Roman"/>
        </w:rPr>
        <w:t>C．面对家宅空间，周朴园无能为力，他曾经想要搬离却未能搬离，想要逃避却无法逃避，可见周朴园也受到了家宅空间的束缚与影响。</w:t>
      </w:r>
    </w:p>
    <w:p>
      <w:pPr>
        <w:spacing w:line="288" w:lineRule="auto"/>
        <w:jc w:val="left"/>
        <w:rPr>
          <w:rFonts w:hint="eastAsia" w:ascii="Times New Roman" w:hAnsi="Times New Roman"/>
        </w:rPr>
      </w:pPr>
      <w:r>
        <w:rPr>
          <w:rFonts w:hint="eastAsia" w:ascii="Times New Roman" w:hAnsi="Times New Roman"/>
        </w:rPr>
        <w:t>D．把某一个人物的性格特征与一种特定的“空间意象”结合起来，二者必须具有相似点或相关性，否则便无法有机结合，无法运用空间表征法。</w:t>
      </w:r>
    </w:p>
    <w:p>
      <w:pPr>
        <w:spacing w:line="288" w:lineRule="auto"/>
        <w:jc w:val="left"/>
        <w:rPr>
          <w:rFonts w:hint="eastAsia" w:ascii="Times New Roman" w:hAnsi="Times New Roman"/>
        </w:rPr>
      </w:pPr>
      <w:r>
        <w:rPr>
          <w:rFonts w:hint="eastAsia" w:ascii="Times New Roman" w:hAnsi="Times New Roman"/>
        </w:rPr>
        <w:t>3．下列各项的说法，最适合作为论据来支撑“空间与人物性格关系”的一项是（3分）（   ）</w:t>
      </w:r>
    </w:p>
    <w:p>
      <w:pPr>
        <w:spacing w:line="288" w:lineRule="auto"/>
        <w:jc w:val="left"/>
        <w:rPr>
          <w:rFonts w:hint="eastAsia" w:ascii="Times New Roman" w:hAnsi="Times New Roman"/>
        </w:rPr>
      </w:pPr>
      <w:r>
        <w:rPr>
          <w:rFonts w:hint="eastAsia" w:ascii="Times New Roman" w:hAnsi="Times New Roman"/>
        </w:rPr>
        <w:t>A．鲁四老爷在客厅里接待“我”，寒暄之后“大骂新党”，表明了鲁四老爷崇尚孔孟之道和宋明理学、捍卫封建道统、思想顽固守旧的特点。．</w:t>
      </w:r>
    </w:p>
    <w:p>
      <w:pPr>
        <w:spacing w:line="288" w:lineRule="auto"/>
        <w:jc w:val="left"/>
        <w:rPr>
          <w:rFonts w:hint="eastAsia" w:ascii="Times New Roman" w:hAnsi="Times New Roman"/>
        </w:rPr>
      </w:pPr>
      <w:r>
        <w:rPr>
          <w:rFonts w:hint="eastAsia" w:ascii="Times New Roman" w:hAnsi="Times New Roman"/>
        </w:rPr>
        <w:t>B．使用眼镜、表套、刀套、车篷等工具，戴墨镜、穿羊毛衫、堵耳眼、歌颂过去的行为，表现了别里科夫迂腐守旧、害怕变革的特点。</w:t>
      </w:r>
    </w:p>
    <w:p>
      <w:pPr>
        <w:spacing w:line="288" w:lineRule="auto"/>
        <w:jc w:val="left"/>
        <w:rPr>
          <w:rFonts w:hint="eastAsia" w:ascii="Times New Roman" w:hAnsi="Times New Roman"/>
        </w:rPr>
      </w:pPr>
      <w:r>
        <w:rPr>
          <w:rFonts w:hint="eastAsia" w:ascii="Times New Roman" w:hAnsi="Times New Roman"/>
        </w:rPr>
        <w:t>C．草屋已经“四下里崩坏了”，“又被朔风吹撼，摇振得动”，破败的草屋寄托着林冲长期寄身此处的打算，表现他隐忍与随遇而安的特点。</w:t>
      </w:r>
    </w:p>
    <w:p>
      <w:pPr>
        <w:spacing w:line="288" w:lineRule="auto"/>
        <w:jc w:val="left"/>
        <w:rPr>
          <w:rFonts w:hint="eastAsia" w:ascii="Times New Roman" w:hAnsi="Times New Roman"/>
        </w:rPr>
      </w:pPr>
      <w:r>
        <w:rPr>
          <w:rFonts w:hint="eastAsia" w:ascii="Times New Roman" w:hAnsi="Times New Roman"/>
        </w:rPr>
        <w:t>D．洞天石扉，訇然中开，露出了光辉灿烂、热闹非凡的神仙洞府，其中的“虎鼓瑟兮鸾回车”表现李白心情极度愉悦，充满了快乐。</w:t>
      </w:r>
    </w:p>
    <w:p>
      <w:pPr>
        <w:spacing w:line="288" w:lineRule="auto"/>
        <w:jc w:val="left"/>
        <w:rPr>
          <w:rFonts w:hint="eastAsia" w:ascii="Times New Roman" w:hAnsi="Times New Roman"/>
        </w:rPr>
      </w:pPr>
      <w:r>
        <w:rPr>
          <w:rFonts w:hint="eastAsia" w:ascii="Times New Roman" w:hAnsi="Times New Roman"/>
        </w:rPr>
        <w:t>4．下列选项是结合材料一观点对《西游记》中以下故事进行的分析，分析错误的一项是（3分）（    ）</w:t>
      </w:r>
    </w:p>
    <w:p>
      <w:pPr>
        <w:spacing w:line="288" w:lineRule="auto"/>
        <w:ind w:firstLine="420" w:firstLineChars="200"/>
        <w:jc w:val="left"/>
        <w:rPr>
          <w:rFonts w:hint="eastAsia" w:ascii="楷体" w:hAnsi="楷体" w:eastAsia="楷体"/>
        </w:rPr>
      </w:pPr>
      <w:r>
        <w:rPr>
          <w:rFonts w:hint="eastAsia" w:ascii="楷体" w:hAnsi="楷体" w:eastAsia="楷体"/>
        </w:rPr>
        <w:t>黄袍怪居住在碗子山波月洞，他原是天界奎木狼星，与披香殿侍香的玉女相爱。玉女托生为宝象国的百花羞公主，奎木狼星便下界占山为怪，将其摄来与之作夫妻，之后捉住唐僧。孙悟空向天界求助，玉帝令四大天师查勘，方知端底，遂命二十七宿星员收他上界，罚去给老君烧火。</w:t>
      </w:r>
    </w:p>
    <w:p>
      <w:pPr>
        <w:spacing w:line="288" w:lineRule="auto"/>
        <w:jc w:val="left"/>
        <w:rPr>
          <w:rFonts w:hint="eastAsia" w:ascii="Times New Roman" w:hAnsi="Times New Roman"/>
        </w:rPr>
      </w:pPr>
      <w:r>
        <w:rPr>
          <w:rFonts w:hint="eastAsia" w:ascii="Times New Roman" w:hAnsi="Times New Roman"/>
        </w:rPr>
        <w:t>A．以上故事里隐藏着一个天界、人间、地下的复合空间体系。</w:t>
      </w:r>
    </w:p>
    <w:p>
      <w:pPr>
        <w:spacing w:line="288" w:lineRule="auto"/>
        <w:jc w:val="left"/>
        <w:rPr>
          <w:rFonts w:hint="eastAsia" w:ascii="Times New Roman" w:hAnsi="Times New Roman"/>
        </w:rPr>
      </w:pPr>
      <w:r>
        <w:rPr>
          <w:rFonts w:hint="eastAsia" w:ascii="Times New Roman" w:hAnsi="Times New Roman"/>
        </w:rPr>
        <w:t>B．玉帝派神仙下界捉妖，表现出天尊地卑、高下相从的秩序。</w:t>
      </w:r>
    </w:p>
    <w:p>
      <w:pPr>
        <w:spacing w:line="288" w:lineRule="auto"/>
        <w:jc w:val="left"/>
        <w:rPr>
          <w:rFonts w:hint="eastAsia" w:ascii="Times New Roman" w:hAnsi="Times New Roman"/>
        </w:rPr>
      </w:pPr>
      <w:r>
        <w:rPr>
          <w:rFonts w:hint="eastAsia" w:ascii="Times New Roman" w:hAnsi="Times New Roman"/>
        </w:rPr>
        <w:t>C．奎木狼星作为天界神仙应该恪守分位意识，但他未安其位。</w:t>
      </w:r>
    </w:p>
    <w:p>
      <w:pPr>
        <w:spacing w:line="288" w:lineRule="auto"/>
        <w:jc w:val="left"/>
        <w:rPr>
          <w:rFonts w:hint="eastAsia" w:ascii="Times New Roman" w:hAnsi="Times New Roman"/>
        </w:rPr>
      </w:pPr>
      <w:r>
        <w:rPr>
          <w:rFonts w:hint="eastAsia" w:ascii="Times New Roman" w:hAnsi="Times New Roman"/>
        </w:rPr>
        <w:t>D．玉帝最终对奎木狼星的惩罚客观上维护了伦理空间的稳定。</w:t>
      </w:r>
    </w:p>
    <w:p>
      <w:pPr>
        <w:spacing w:line="288" w:lineRule="auto"/>
        <w:jc w:val="left"/>
        <w:rPr>
          <w:rFonts w:hint="eastAsia" w:ascii="Times New Roman" w:hAnsi="Times New Roman"/>
        </w:rPr>
      </w:pPr>
      <w:r>
        <w:rPr>
          <w:rFonts w:hint="eastAsia" w:ascii="Times New Roman" w:hAnsi="Times New Roman"/>
        </w:rPr>
        <w:t>5．结合两则材料简要概括“空间”在文学作品中有何作用。（6分）</w:t>
      </w:r>
    </w:p>
    <w:p>
      <w:pPr>
        <w:spacing w:line="288" w:lineRule="auto"/>
        <w:jc w:val="left"/>
        <w:rPr>
          <w:rFonts w:hint="eastAsia" w:ascii="Times New Roman" w:hAnsi="Times New Roman"/>
        </w:rPr>
      </w:pPr>
      <w:r>
        <w:rPr>
          <w:rFonts w:hint="eastAsia" w:ascii="Times New Roman" w:hAnsi="Times New Roman"/>
        </w:rPr>
        <w:t>（二）现代文阅读Ⅱ（本题共4小题，17分）</w:t>
      </w:r>
    </w:p>
    <w:p>
      <w:pPr>
        <w:spacing w:line="288" w:lineRule="auto"/>
        <w:jc w:val="left"/>
        <w:rPr>
          <w:rFonts w:hint="eastAsia" w:ascii="Times New Roman" w:hAnsi="Times New Roman"/>
        </w:rPr>
      </w:pPr>
      <w:r>
        <w:rPr>
          <w:rFonts w:hint="eastAsia" w:ascii="Times New Roman" w:hAnsi="Times New Roman"/>
        </w:rPr>
        <w:t>阅读下面的文字，完成6～9题。</w:t>
      </w:r>
    </w:p>
    <w:p>
      <w:pPr>
        <w:spacing w:line="288" w:lineRule="auto"/>
        <w:ind w:firstLine="422" w:firstLineChars="200"/>
        <w:jc w:val="center"/>
        <w:rPr>
          <w:rFonts w:hint="eastAsia" w:ascii="楷体" w:hAnsi="楷体" w:eastAsia="楷体"/>
        </w:rPr>
      </w:pPr>
      <w:r>
        <w:rPr>
          <w:rFonts w:hint="eastAsia" w:ascii="楷体" w:hAnsi="楷体" w:eastAsia="楷体"/>
          <w:b/>
        </w:rPr>
        <w:t>一曲两阙</w:t>
      </w:r>
      <w:r>
        <w:rPr>
          <w:rFonts w:hint="eastAsia" w:ascii="楷体" w:hAnsi="楷体" w:eastAsia="楷体"/>
        </w:rPr>
        <w:t>[爱尔兰]乔伊斯</w:t>
      </w:r>
    </w:p>
    <w:p>
      <w:pPr>
        <w:spacing w:line="288" w:lineRule="auto"/>
        <w:ind w:firstLine="420" w:firstLineChars="200"/>
        <w:jc w:val="left"/>
        <w:rPr>
          <w:rFonts w:hint="eastAsia" w:ascii="楷体" w:hAnsi="楷体" w:eastAsia="楷体"/>
        </w:rPr>
      </w:pPr>
      <w:r>
        <w:rPr>
          <w:rFonts w:hint="eastAsia" w:ascii="楷体" w:hAnsi="楷体" w:eastAsia="楷体"/>
        </w:rPr>
        <w:t>铃声急响。帕克小姐走到通话管跟前，里面有个气冲冲的声音带着刺耳的北爱尔兰腔调在喊：</w:t>
      </w:r>
    </w:p>
    <w:p>
      <w:pPr>
        <w:spacing w:line="288" w:lineRule="auto"/>
        <w:ind w:firstLine="420" w:firstLineChars="200"/>
        <w:jc w:val="left"/>
        <w:rPr>
          <w:rFonts w:hint="eastAsia" w:ascii="楷体" w:hAnsi="楷体" w:eastAsia="楷体"/>
        </w:rPr>
      </w:pPr>
      <w:r>
        <w:rPr>
          <w:rFonts w:hint="eastAsia" w:ascii="楷体" w:hAnsi="楷体" w:eastAsia="楷体"/>
        </w:rPr>
        <w:t>“叫法灵腾来！”</w:t>
      </w:r>
    </w:p>
    <w:p>
      <w:pPr>
        <w:spacing w:line="288" w:lineRule="auto"/>
        <w:ind w:firstLine="420" w:firstLineChars="200"/>
        <w:jc w:val="left"/>
        <w:rPr>
          <w:rFonts w:hint="eastAsia" w:ascii="楷体" w:hAnsi="楷体" w:eastAsia="楷体"/>
        </w:rPr>
      </w:pPr>
      <w:r>
        <w:rPr>
          <w:rFonts w:hint="eastAsia" w:ascii="楷体" w:hAnsi="楷体" w:eastAsia="楷体"/>
        </w:rPr>
        <w:t>帕克小姐回到打字机旁，对一个正在伏案抄写的男人说：</w:t>
      </w:r>
    </w:p>
    <w:p>
      <w:pPr>
        <w:spacing w:line="288" w:lineRule="auto"/>
        <w:ind w:firstLine="420" w:firstLineChars="200"/>
        <w:jc w:val="left"/>
        <w:rPr>
          <w:rFonts w:hint="eastAsia" w:ascii="楷体" w:hAnsi="楷体" w:eastAsia="楷体"/>
        </w:rPr>
      </w:pPr>
      <w:r>
        <w:rPr>
          <w:rFonts w:hint="eastAsia" w:ascii="楷体" w:hAnsi="楷体" w:eastAsia="楷体"/>
        </w:rPr>
        <w:t>“埃林先生要你上楼去一下。”</w:t>
      </w:r>
    </w:p>
    <w:p>
      <w:pPr>
        <w:spacing w:line="288" w:lineRule="auto"/>
        <w:ind w:firstLine="420" w:firstLineChars="200"/>
        <w:jc w:val="left"/>
        <w:rPr>
          <w:rFonts w:hint="eastAsia" w:ascii="楷体" w:hAnsi="楷体" w:eastAsia="楷体"/>
        </w:rPr>
      </w:pPr>
      <w:r>
        <w:rPr>
          <w:rFonts w:hint="eastAsia" w:ascii="楷体" w:hAnsi="楷体" w:eastAsia="楷体"/>
        </w:rPr>
        <w:t>那人压着嗓子咕噜了一声“他妈的”，把椅子往后一推，站起身来。身架高大魁梧的他站直以后，迈着沉重的脚步走出了办公室。</w:t>
      </w:r>
    </w:p>
    <w:p>
      <w:pPr>
        <w:spacing w:line="288" w:lineRule="auto"/>
        <w:ind w:firstLine="420" w:firstLineChars="200"/>
        <w:jc w:val="left"/>
        <w:rPr>
          <w:rFonts w:hint="eastAsia" w:ascii="楷体" w:hAnsi="楷体" w:eastAsia="楷体"/>
        </w:rPr>
      </w:pPr>
      <w:r>
        <w:rPr>
          <w:rFonts w:hint="eastAsia" w:ascii="楷体" w:hAnsi="楷体" w:eastAsia="楷体"/>
        </w:rPr>
        <w:t>他噔噔一直走到写着“埃林先生”的一扇门前。由于爬楼梯和心里窝火，直喘着气，敲了下门。那个刺耳的声音叫道：</w:t>
      </w:r>
    </w:p>
    <w:p>
      <w:pPr>
        <w:spacing w:line="288" w:lineRule="auto"/>
        <w:ind w:firstLine="420" w:firstLineChars="200"/>
        <w:jc w:val="left"/>
        <w:rPr>
          <w:rFonts w:hint="eastAsia" w:ascii="楷体" w:hAnsi="楷体" w:eastAsia="楷体"/>
        </w:rPr>
      </w:pPr>
      <w:r>
        <w:rPr>
          <w:rFonts w:hint="eastAsia" w:ascii="楷体" w:hAnsi="楷体" w:eastAsia="楷体"/>
        </w:rPr>
        <w:t>“进来！”</w:t>
      </w:r>
    </w:p>
    <w:p>
      <w:pPr>
        <w:spacing w:line="288" w:lineRule="auto"/>
        <w:ind w:firstLine="420" w:firstLineChars="200"/>
        <w:jc w:val="left"/>
        <w:rPr>
          <w:rFonts w:hint="eastAsia" w:ascii="楷体" w:hAnsi="楷体" w:eastAsia="楷体"/>
        </w:rPr>
      </w:pPr>
      <w:r>
        <w:rPr>
          <w:rFonts w:hint="eastAsia" w:ascii="楷体" w:hAnsi="楷体" w:eastAsia="楷体"/>
        </w:rPr>
        <w:t>大汉走进埃林先生的房间。个儿矮小，刮得干干净净的脸上戴着金丝眼镜的埃林先生同时也从一大堆文件上猛地抬起脑袋来。这脑袋光秃秃的一团粉红，看上去很像个放在文件堆上的大鸡蛋：</w:t>
      </w:r>
    </w:p>
    <w:p>
      <w:pPr>
        <w:spacing w:line="288" w:lineRule="auto"/>
        <w:ind w:firstLine="420" w:firstLineChars="200"/>
        <w:jc w:val="left"/>
        <w:rPr>
          <w:rFonts w:hint="eastAsia" w:ascii="楷体" w:hAnsi="楷体" w:eastAsia="楷体"/>
        </w:rPr>
      </w:pPr>
      <w:r>
        <w:rPr>
          <w:rFonts w:hint="eastAsia" w:ascii="楷体" w:hAnsi="楷体" w:eastAsia="楷体"/>
        </w:rPr>
        <w:t>“法灵腾吗？请问，那份合同你为什么还没抄好？我跟你说过，一定要在四点钟以前抄好。”</w:t>
      </w:r>
    </w:p>
    <w:p>
      <w:pPr>
        <w:spacing w:line="288" w:lineRule="auto"/>
        <w:ind w:firstLine="420" w:firstLineChars="200"/>
        <w:jc w:val="left"/>
        <w:rPr>
          <w:rFonts w:hint="eastAsia" w:ascii="楷体" w:hAnsi="楷体" w:eastAsia="楷体"/>
        </w:rPr>
      </w:pPr>
      <w:r>
        <w:rPr>
          <w:rFonts w:hint="eastAsia" w:ascii="楷体" w:hAnsi="楷体" w:eastAsia="楷体"/>
        </w:rPr>
        <w:t>“可是谢黎主任说，先生……”</w:t>
      </w:r>
    </w:p>
    <w:p>
      <w:pPr>
        <w:spacing w:line="288" w:lineRule="auto"/>
        <w:ind w:firstLine="420" w:firstLineChars="200"/>
        <w:jc w:val="left"/>
        <w:rPr>
          <w:rFonts w:hint="eastAsia" w:ascii="楷体" w:hAnsi="楷体" w:eastAsia="楷体"/>
        </w:rPr>
      </w:pPr>
      <w:r>
        <w:rPr>
          <w:rFonts w:hint="eastAsia" w:ascii="楷体" w:hAnsi="楷体" w:eastAsia="楷体"/>
        </w:rPr>
        <w:t>“先生，你总有这样那样的借口来推脱工作。要是天黑之前合同没有抄好，我就要把这件事提交克劳斯比先生……？”</w:t>
      </w:r>
    </w:p>
    <w:p>
      <w:pPr>
        <w:spacing w:line="288" w:lineRule="auto"/>
        <w:ind w:firstLine="420" w:firstLineChars="200"/>
        <w:jc w:val="left"/>
        <w:rPr>
          <w:rFonts w:hint="eastAsia" w:ascii="楷体" w:hAnsi="楷体" w:eastAsia="楷体"/>
        </w:rPr>
      </w:pPr>
      <w:r>
        <w:rPr>
          <w:rFonts w:hint="eastAsia" w:ascii="楷体" w:hAnsi="楷体" w:eastAsia="楷体"/>
        </w:rPr>
        <w:t>埃林先生又把头埋到他那堆文件上。大汉目不转睛地瞪着这颗光头，一阵愤怒揪紧他的喉头，他感到今夜非痛饮一番不可。</w:t>
      </w:r>
    </w:p>
    <w:p>
      <w:pPr>
        <w:spacing w:line="288" w:lineRule="auto"/>
        <w:ind w:firstLine="420" w:firstLineChars="200"/>
        <w:jc w:val="left"/>
        <w:rPr>
          <w:rFonts w:hint="eastAsia" w:ascii="楷体" w:hAnsi="楷体" w:eastAsia="楷体"/>
        </w:rPr>
      </w:pPr>
      <w:r>
        <w:rPr>
          <w:rFonts w:hint="eastAsia" w:ascii="楷体" w:hAnsi="楷体" w:eastAsia="楷体"/>
        </w:rPr>
        <w:t>他回到楼下办公室自己的桌子边，数了数剩下要抄的页数。</w:t>
      </w:r>
    </w:p>
    <w:p>
      <w:pPr>
        <w:spacing w:line="288" w:lineRule="auto"/>
        <w:ind w:firstLine="420" w:firstLineChars="200"/>
        <w:jc w:val="left"/>
        <w:rPr>
          <w:rFonts w:hint="eastAsia" w:ascii="楷体" w:hAnsi="楷体" w:eastAsia="楷体"/>
        </w:rPr>
      </w:pPr>
      <w:r>
        <w:rPr>
          <w:rFonts w:hint="eastAsia" w:ascii="楷体" w:hAnsi="楷体" w:eastAsia="楷体"/>
        </w:rPr>
        <w:t>他感到必须消解一下喉头的干渴。他从桌旁站起身来，走出了办公室。</w:t>
      </w:r>
    </w:p>
    <w:p>
      <w:pPr>
        <w:spacing w:line="288" w:lineRule="auto"/>
        <w:ind w:firstLine="420" w:firstLineChars="200"/>
        <w:jc w:val="left"/>
        <w:rPr>
          <w:rFonts w:hint="eastAsia" w:ascii="楷体" w:hAnsi="楷体" w:eastAsia="楷体"/>
        </w:rPr>
      </w:pPr>
      <w:r>
        <w:rPr>
          <w:rFonts w:hint="eastAsia" w:ascii="楷体" w:hAnsi="楷体" w:eastAsia="楷体"/>
        </w:rPr>
        <w:t>他一走到楼梯口，便从衣袋里掏出一顶黑白格子的便帽戴到头上，飞快地奔下摇晃的楼梯，鬼鬼祟祟地沿着人行道里侧朝街角走去，一拐弯突然钻进了一个门洞。现在他已经安安稳稳地待在奥尼尔酒店昏黑的套间里了，随后把他那张紫赯色的激动的脸塞满对着酒吧间的小窗口，高声叫道：</w:t>
      </w:r>
    </w:p>
    <w:p>
      <w:pPr>
        <w:spacing w:line="288" w:lineRule="auto"/>
        <w:ind w:firstLine="420" w:firstLineChars="200"/>
        <w:jc w:val="left"/>
        <w:rPr>
          <w:rFonts w:hint="eastAsia" w:ascii="楷体" w:hAnsi="楷体" w:eastAsia="楷体"/>
        </w:rPr>
      </w:pPr>
      <w:r>
        <w:rPr>
          <w:rFonts w:hint="eastAsia" w:ascii="楷体" w:hAnsi="楷体" w:eastAsia="楷体"/>
        </w:rPr>
        <w:t>“派特，给我来一杯黑啤酒。”</w:t>
      </w:r>
    </w:p>
    <w:p>
      <w:pPr>
        <w:spacing w:line="288" w:lineRule="auto"/>
        <w:ind w:firstLine="420" w:firstLineChars="200"/>
        <w:jc w:val="left"/>
        <w:rPr>
          <w:rFonts w:hint="eastAsia" w:ascii="楷体" w:hAnsi="楷体" w:eastAsia="楷体"/>
        </w:rPr>
      </w:pPr>
      <w:r>
        <w:rPr>
          <w:rFonts w:hint="eastAsia" w:ascii="楷体" w:hAnsi="楷体" w:eastAsia="楷体"/>
        </w:rPr>
        <w:t>酒店伙计拿给他一杯普通黑啤酒。大汉一口气喝完，把一个便士放在柜台上，让酒店伙计在昏暗中摸索，自己则像刚才进来那样鬼鬼祟祟地退出了酒店套间。</w:t>
      </w:r>
    </w:p>
    <w:p>
      <w:pPr>
        <w:spacing w:line="288" w:lineRule="auto"/>
        <w:ind w:firstLine="420" w:firstLineChars="200"/>
        <w:jc w:val="left"/>
        <w:rPr>
          <w:rFonts w:hint="eastAsia" w:ascii="楷体" w:hAnsi="楷体" w:eastAsia="楷体"/>
        </w:rPr>
      </w:pPr>
      <w:r>
        <w:rPr>
          <w:rFonts w:hint="eastAsia" w:ascii="楷体" w:hAnsi="楷体" w:eastAsia="楷体"/>
        </w:rPr>
        <w:t>黑暗由浓雾伴随着，淹没了二月的薄暮。大汉走过一栋栋房屋，到了办事处门口，心里嘀咕着能否及时把那份合同抄完。在楼梯上，他装出一副心不在焉的神气，重新走进办公室。</w:t>
      </w:r>
    </w:p>
    <w:p>
      <w:pPr>
        <w:spacing w:line="288" w:lineRule="auto"/>
        <w:ind w:firstLine="420" w:firstLineChars="200"/>
        <w:jc w:val="left"/>
        <w:rPr>
          <w:rFonts w:hint="eastAsia" w:ascii="楷体" w:hAnsi="楷体" w:eastAsia="楷体"/>
        </w:rPr>
      </w:pPr>
      <w:r>
        <w:rPr>
          <w:rFonts w:hint="eastAsia" w:ascii="楷体" w:hAnsi="楷体" w:eastAsia="楷体"/>
        </w:rPr>
        <w:t>“埃林先生刚刚还在叫你，”主任厉声说，“你上哪儿去了？”</w:t>
      </w:r>
    </w:p>
    <w:p>
      <w:pPr>
        <w:spacing w:line="288" w:lineRule="auto"/>
        <w:ind w:firstLine="420" w:firstLineChars="200"/>
        <w:jc w:val="left"/>
        <w:rPr>
          <w:rFonts w:hint="eastAsia" w:ascii="楷体" w:hAnsi="楷体" w:eastAsia="楷体"/>
        </w:rPr>
      </w:pPr>
      <w:r>
        <w:rPr>
          <w:rFonts w:hint="eastAsia" w:ascii="楷体" w:hAnsi="楷体" w:eastAsia="楷体"/>
        </w:rPr>
        <w:t>当众挨训，再加上刚跑上楼梯，方才又急忙灌下一杯黑啤酒，弄得他心很乱。要想在五点半之前抄完合同是毫无希望的了。带着潮气的黑夜已经降临，他渴望在酒吧间和他的朋友们一起欢饮，共度今宵。</w:t>
      </w:r>
    </w:p>
    <w:p>
      <w:pPr>
        <w:spacing w:line="288" w:lineRule="auto"/>
        <w:ind w:firstLine="420" w:firstLineChars="200"/>
        <w:jc w:val="left"/>
        <w:rPr>
          <w:rFonts w:hint="eastAsia" w:ascii="楷体" w:hAnsi="楷体" w:eastAsia="楷体"/>
        </w:rPr>
      </w:pPr>
      <w:r>
        <w:rPr>
          <w:rFonts w:hint="eastAsia" w:ascii="楷体" w:hAnsi="楷体" w:eastAsia="楷体"/>
        </w:rPr>
        <w:t>他拼命抄写着，但钟敲五点，他却还有十四页要抄。该死！他完不了啦。他真想骂出口来，真想抡起拳头把什么猛打一阵。</w:t>
      </w:r>
    </w:p>
    <w:p>
      <w:pPr>
        <w:spacing w:line="288" w:lineRule="auto"/>
        <w:ind w:firstLine="420" w:firstLineChars="200"/>
        <w:jc w:val="left"/>
        <w:rPr>
          <w:rFonts w:hint="eastAsia" w:ascii="楷体" w:hAnsi="楷体" w:eastAsia="楷体"/>
        </w:rPr>
      </w:pPr>
      <w:r>
        <w:rPr>
          <w:rFonts w:hint="eastAsia" w:ascii="楷体" w:hAnsi="楷体" w:eastAsia="楷体"/>
        </w:rPr>
        <w:t>他觉得有的是力气，可以单枪匹马把整个办事处扫荡一空。生活中的种种屈辱激怒了他……他能够私下找出纳透支吗？不，找出纳没用。……他知道在什么地方可以遇到那些伙伴，莱纳德、奥海勒闰和诺息·弗林。他的情绪晴雨表已经标明要有一阵放纵了</w:t>
      </w:r>
    </w:p>
    <w:p>
      <w:pPr>
        <w:spacing w:line="288" w:lineRule="auto"/>
        <w:ind w:firstLine="420" w:firstLineChars="200"/>
        <w:jc w:val="left"/>
        <w:rPr>
          <w:rFonts w:hint="eastAsia" w:ascii="楷体" w:hAnsi="楷体" w:eastAsia="楷体"/>
        </w:rPr>
      </w:pPr>
      <w:r>
        <w:rPr>
          <w:rFonts w:hint="eastAsia" w:ascii="楷体" w:hAnsi="楷体" w:eastAsia="楷体"/>
        </w:rPr>
        <w:t>他想得那么入神，因此他的名字一连被喊了两次他才应声。埃林先生和帕克正站在柜台外边，所有的职员也都转过头来，预料要出事了。大汉从办公桌旁站起来。埃林先生破口大骂，说是少了两封信，骂得如此难听，大汉好不容易才管住自己的拳头，没有朝面前这个三寸丁的脑袋上挥去。</w:t>
      </w:r>
    </w:p>
    <w:p>
      <w:pPr>
        <w:spacing w:line="288" w:lineRule="auto"/>
        <w:ind w:firstLine="420" w:firstLineChars="200"/>
        <w:jc w:val="left"/>
        <w:rPr>
          <w:rFonts w:hint="eastAsia" w:ascii="楷体" w:hAnsi="楷体" w:eastAsia="楷体"/>
        </w:rPr>
      </w:pPr>
      <w:r>
        <w:rPr>
          <w:rFonts w:hint="eastAsia" w:ascii="楷体" w:hAnsi="楷体" w:eastAsia="楷体"/>
        </w:rPr>
        <w:t>“我一点儿不知道另外还有两封信。”他憨态可掬地说。</w:t>
      </w:r>
    </w:p>
    <w:p>
      <w:pPr>
        <w:spacing w:line="288" w:lineRule="auto"/>
        <w:ind w:firstLine="420" w:firstLineChars="200"/>
        <w:jc w:val="left"/>
        <w:rPr>
          <w:rFonts w:hint="eastAsia" w:ascii="楷体" w:hAnsi="楷体" w:eastAsia="楷体"/>
        </w:rPr>
      </w:pPr>
      <w:r>
        <w:rPr>
          <w:rFonts w:hint="eastAsia" w:ascii="楷体" w:hAnsi="楷体" w:eastAsia="楷体"/>
        </w:rPr>
        <w:t>“你一点儿——也不——知道？”埃林先生说。他补充说，同时先向站在身旁的女士瞟了一眼，征求同意：“你以为我是个十足的傻瓜吗？”</w:t>
      </w:r>
    </w:p>
    <w:p>
      <w:pPr>
        <w:spacing w:line="288" w:lineRule="auto"/>
        <w:ind w:firstLine="420" w:firstLineChars="200"/>
        <w:jc w:val="left"/>
        <w:rPr>
          <w:rFonts w:hint="eastAsia" w:ascii="楷体" w:hAnsi="楷体" w:eastAsia="楷体"/>
        </w:rPr>
      </w:pPr>
      <w:r>
        <w:rPr>
          <w:rFonts w:hint="eastAsia" w:ascii="楷体" w:hAnsi="楷体" w:eastAsia="楷体"/>
        </w:rPr>
        <w:t>大汉的目光从女士的脸上移到那个鸡蛋形的小脑袋上，接着又移了回来；几乎还没等他觉察到，他的舌头就找到巧妙对答的时机了；</w:t>
      </w:r>
    </w:p>
    <w:p>
      <w:pPr>
        <w:spacing w:line="288" w:lineRule="auto"/>
        <w:ind w:firstLine="420" w:firstLineChars="200"/>
        <w:jc w:val="left"/>
        <w:rPr>
          <w:rFonts w:hint="eastAsia" w:ascii="楷体" w:hAnsi="楷体" w:eastAsia="楷体"/>
        </w:rPr>
      </w:pPr>
      <w:r>
        <w:rPr>
          <w:rFonts w:hint="eastAsia" w:ascii="楷体" w:hAnsi="楷体" w:eastAsia="楷体"/>
        </w:rPr>
        <w:t>“我以为，先生，”他说，“这样问我不合适吧。”</w:t>
      </w:r>
    </w:p>
    <w:p>
      <w:pPr>
        <w:spacing w:line="288" w:lineRule="auto"/>
        <w:ind w:firstLine="420" w:firstLineChars="200"/>
        <w:jc w:val="left"/>
        <w:rPr>
          <w:rFonts w:hint="eastAsia" w:ascii="楷体" w:hAnsi="楷体" w:eastAsia="楷体"/>
        </w:rPr>
      </w:pPr>
      <w:r>
        <w:rPr>
          <w:rFonts w:hint="eastAsia" w:ascii="楷体" w:hAnsi="楷体" w:eastAsia="楷体"/>
        </w:rPr>
        <w:t>在场的职员们连呼吸都突然停了片刻，说这句俏皮话的本人也很吃惊。埃林先生脸红得像朵野玫瑰，嘴角来回抽搐，透露出一个侏儒的满腔恼怒。他直冲大汉的脸不停地晃着拳头，到后来那拳头仿佛摇颤得跟电话机上的把手一样了：</w:t>
      </w:r>
    </w:p>
    <w:p>
      <w:pPr>
        <w:spacing w:line="288" w:lineRule="auto"/>
        <w:ind w:firstLine="420" w:firstLineChars="200"/>
        <w:jc w:val="left"/>
        <w:rPr>
          <w:rFonts w:hint="eastAsia" w:ascii="楷体" w:hAnsi="楷体" w:eastAsia="楷体"/>
        </w:rPr>
      </w:pPr>
      <w:r>
        <w:rPr>
          <w:rFonts w:hint="eastAsia" w:ascii="楷体" w:hAnsi="楷体" w:eastAsia="楷体"/>
        </w:rPr>
        <w:t>“你这无礼的恶棍！你得马上离开这儿，要么你就向我道歉！”</w:t>
      </w:r>
    </w:p>
    <w:p>
      <w:pPr>
        <w:spacing w:line="288" w:lineRule="auto"/>
        <w:ind w:firstLine="420" w:firstLineChars="200"/>
        <w:jc w:val="left"/>
        <w:rPr>
          <w:rFonts w:hint="eastAsia" w:ascii="楷体" w:hAnsi="楷体" w:eastAsia="楷体"/>
        </w:rPr>
      </w:pPr>
      <w:r>
        <w:rPr>
          <w:rFonts w:hint="eastAsia" w:ascii="楷体" w:hAnsi="楷体" w:eastAsia="楷体"/>
        </w:rPr>
        <w:t>他不得不为自己的无礼行为卑躬屈膝地向埃林先生道歉，但是他更知道，今后的办事处将要变成叫他多么难受的一个马蜂窝。他还记得埃林先生用什么办法把小皮克赶出了办公室，好腾出位子来安插自己的外甥。</w:t>
      </w:r>
    </w:p>
    <w:p>
      <w:pPr>
        <w:spacing w:line="288" w:lineRule="auto"/>
        <w:ind w:firstLine="420" w:firstLineChars="200"/>
        <w:jc w:val="left"/>
        <w:rPr>
          <w:rFonts w:hint="eastAsia" w:ascii="楷体" w:hAnsi="楷体" w:eastAsia="楷体"/>
        </w:rPr>
      </w:pPr>
      <w:r>
        <w:rPr>
          <w:rFonts w:hint="eastAsia" w:ascii="楷体" w:hAnsi="楷体" w:eastAsia="楷体"/>
        </w:rPr>
        <w:t>他感觉到他魁伟的身体又在渴望着酒店的松快了。雾气开始使他感到寒冷，他心里在琢磨能不能到奥尼尔酒店去央求派特。他最多只能求他借一个先令，而一个先令根本不顶用。忽然，他摸着表链，想起了泰瑞·凯利当铺。就这么办！他怎么早没想起来？</w:t>
      </w:r>
    </w:p>
    <w:p>
      <w:pPr>
        <w:spacing w:line="288" w:lineRule="auto"/>
        <w:ind w:firstLine="420" w:firstLineChars="200"/>
        <w:jc w:val="left"/>
        <w:rPr>
          <w:rFonts w:hint="eastAsia" w:ascii="楷体" w:hAnsi="楷体" w:eastAsia="楷体"/>
        </w:rPr>
      </w:pPr>
      <w:r>
        <w:rPr>
          <w:rFonts w:hint="eastAsia" w:ascii="楷体" w:hAnsi="楷体" w:eastAsia="楷体"/>
        </w:rPr>
        <w:t>他快步穿过夹道，当铺的店员说五先令，但是货主坚持要六先令。他喜洋洋地走出当铺，把硬币搭成一小摞夹在大拇指和另外几个指头中间。街上挤满了下班回家的青年男女，衣衫褴褛的报童们跑来跑去。大汉穿过人丛，带着满足的心情观看这一片熙熙攘攘，同时派头十足地注视着过路的女职员们。他的鼻子已经闻到了柠檬甜酒袅袅的香气。他一边往前走一边想着用什么词句把傍晚的风波讲给伙伴们听：</w:t>
      </w:r>
    </w:p>
    <w:p>
      <w:pPr>
        <w:spacing w:line="288" w:lineRule="auto"/>
        <w:ind w:firstLine="420" w:firstLineChars="200"/>
        <w:jc w:val="left"/>
        <w:rPr>
          <w:rFonts w:hint="eastAsia" w:ascii="楷体" w:hAnsi="楷体" w:eastAsia="楷体"/>
        </w:rPr>
      </w:pPr>
      <w:r>
        <w:rPr>
          <w:rFonts w:hint="eastAsia" w:ascii="楷体" w:hAnsi="楷体" w:eastAsia="楷体"/>
        </w:rPr>
        <w:t>“就这样，我只是瞅着他——很冷静，你们知道，再瞅瞅他。跟着我又回过头来瞅瞅他一不慌不忙，你们知道。‘我认为，这样问我不合适吧。’我说。”</w:t>
      </w:r>
    </w:p>
    <w:p>
      <w:pPr>
        <w:spacing w:line="288" w:lineRule="auto"/>
        <w:ind w:firstLine="420" w:firstLineChars="200"/>
        <w:jc w:val="left"/>
        <w:rPr>
          <w:rFonts w:hint="eastAsia" w:ascii="楷体" w:hAnsi="楷体" w:eastAsia="楷体"/>
        </w:rPr>
      </w:pPr>
      <w:r>
        <w:rPr>
          <w:rFonts w:hint="eastAsia" w:ascii="楷体" w:hAnsi="楷体" w:eastAsia="楷体"/>
        </w:rPr>
        <w:t>诺息·弗林正坐在戴维·伯恩酒店他向来坐的地方。他听完这个故事以后，请法灵腾喝了半杯酒，说这是他听到过的最出色的趣闻。法灵腾也回请了一次。不一会儿，奥海勒闰和派迪·菜纳德走了进来，法灵腾把故事向他们又讲了一遍。奥海勒闰请大家喝了盅热麦芽酒，还讲了他在芳斯街凯伦公司怎样顶撞主任的事；但是他承认，他的对答不如法灵腾说得机灵。法灵腾听罢，就叫伙伴们快把这盅酒喝完，他再请大家干一杯。</w:t>
      </w:r>
    </w:p>
    <w:p>
      <w:pPr>
        <w:spacing w:line="288" w:lineRule="auto"/>
        <w:ind w:firstLine="420" w:firstLineChars="200"/>
        <w:jc w:val="left"/>
        <w:rPr>
          <w:rFonts w:hint="eastAsia" w:ascii="楷体" w:hAnsi="楷体" w:eastAsia="楷体"/>
        </w:rPr>
      </w:pPr>
      <w:r>
        <w:rPr>
          <w:rFonts w:hint="eastAsia" w:ascii="楷体" w:hAnsi="楷体" w:eastAsia="楷体"/>
        </w:rPr>
        <w:t>（周阿旋译，有删改）</w:t>
      </w:r>
    </w:p>
    <w:p>
      <w:pPr>
        <w:spacing w:line="288" w:lineRule="auto"/>
        <w:jc w:val="left"/>
        <w:rPr>
          <w:rFonts w:hint="eastAsia" w:ascii="Times New Roman" w:hAnsi="Times New Roman"/>
        </w:rPr>
      </w:pPr>
      <w:r>
        <w:rPr>
          <w:rFonts w:hint="eastAsia" w:ascii="Times New Roman" w:hAnsi="Times New Roman"/>
        </w:rPr>
        <w:t>6．下列对文本相关内容的理解，不正确的一项是（3分）（    ）</w:t>
      </w:r>
    </w:p>
    <w:p>
      <w:pPr>
        <w:spacing w:line="288" w:lineRule="auto"/>
        <w:jc w:val="left"/>
        <w:rPr>
          <w:rFonts w:hint="eastAsia" w:ascii="Times New Roman" w:hAnsi="Times New Roman"/>
        </w:rPr>
      </w:pPr>
      <w:r>
        <w:rPr>
          <w:rFonts w:hint="eastAsia" w:ascii="Times New Roman" w:hAnsi="Times New Roman"/>
        </w:rPr>
        <w:t>A．从戴帽子、飞快地下楼梯、鬼鬼祟祟地走路等举动看，法灵腾经常从工作当中脱身，他曾经有过多次的“临时出逃”。</w:t>
      </w:r>
    </w:p>
    <w:p>
      <w:pPr>
        <w:spacing w:line="288" w:lineRule="auto"/>
        <w:jc w:val="left"/>
        <w:rPr>
          <w:rFonts w:hint="eastAsia" w:ascii="Times New Roman" w:hAnsi="Times New Roman"/>
        </w:rPr>
      </w:pPr>
      <w:r>
        <w:rPr>
          <w:rFonts w:hint="eastAsia" w:ascii="Times New Roman" w:hAnsi="Times New Roman"/>
        </w:rPr>
        <w:t>B．“黑暗由浓雾伴随着，淹没了二月的薄暮”，既渲染了阴暗，神秘的氛围，也烘托了法灵腾焦虑不安的心境。</w:t>
      </w:r>
    </w:p>
    <w:p>
      <w:pPr>
        <w:spacing w:line="288" w:lineRule="auto"/>
        <w:jc w:val="left"/>
        <w:rPr>
          <w:rFonts w:hint="eastAsia" w:ascii="Times New Roman" w:hAnsi="Times New Roman"/>
        </w:rPr>
      </w:pPr>
      <w:r>
        <w:rPr>
          <w:rFonts w:hint="eastAsia" w:ascii="Times New Roman" w:hAnsi="Times New Roman"/>
        </w:rPr>
        <w:t>C．在法灵腾大脑未觉察时，他的舌头就找到巧妙对答的时机，可见真实的想法总有压抑不住的时候，郁积的情绪总要找到宣泄的机会。</w:t>
      </w:r>
    </w:p>
    <w:p>
      <w:pPr>
        <w:spacing w:line="288" w:lineRule="auto"/>
        <w:jc w:val="left"/>
        <w:rPr>
          <w:rFonts w:hint="eastAsia" w:ascii="Times New Roman" w:hAnsi="Times New Roman"/>
        </w:rPr>
      </w:pPr>
      <w:r>
        <w:rPr>
          <w:rFonts w:hint="eastAsia" w:ascii="Times New Roman" w:hAnsi="Times New Roman"/>
        </w:rPr>
        <w:t>D．法灵腾觉得办事处将要变成一个马蜂窝，因为马蜂对人的伤害与埃林先生可能对他实施的打击报复有类似之处。</w:t>
      </w:r>
    </w:p>
    <w:p>
      <w:pPr>
        <w:spacing w:line="288" w:lineRule="auto"/>
        <w:jc w:val="left"/>
        <w:rPr>
          <w:rFonts w:hint="eastAsia" w:ascii="Times New Roman" w:hAnsi="Times New Roman"/>
        </w:rPr>
      </w:pPr>
      <w:r>
        <w:rPr>
          <w:rFonts w:hint="eastAsia" w:ascii="Times New Roman" w:hAnsi="Times New Roman"/>
        </w:rPr>
        <w:t>7．下列对文本艺术特色的分析鉴赏，不正确的一项是（3分）（    ）</w:t>
      </w:r>
    </w:p>
    <w:p>
      <w:pPr>
        <w:spacing w:line="288" w:lineRule="auto"/>
        <w:jc w:val="left"/>
        <w:rPr>
          <w:rFonts w:hint="eastAsia" w:ascii="Times New Roman" w:hAnsi="Times New Roman"/>
        </w:rPr>
      </w:pPr>
      <w:r>
        <w:rPr>
          <w:rFonts w:hint="eastAsia" w:ascii="Times New Roman" w:hAnsi="Times New Roman"/>
        </w:rPr>
        <w:t>A．题目“一曲两阙”，指一支曲子分上、下两片，以比喻状写主人公前后不同的表现。</w:t>
      </w:r>
    </w:p>
    <w:p>
      <w:pPr>
        <w:spacing w:line="288" w:lineRule="auto"/>
        <w:jc w:val="left"/>
        <w:rPr>
          <w:rFonts w:hint="eastAsia" w:ascii="Times New Roman" w:hAnsi="Times New Roman"/>
        </w:rPr>
      </w:pPr>
      <w:r>
        <w:rPr>
          <w:rFonts w:hint="eastAsia" w:ascii="Times New Roman" w:hAnsi="Times New Roman"/>
        </w:rPr>
        <w:t>B．“把硬币搭成一小摞夹在……中间”通过动作细节描写表现法灵腾对金钱的吝啬。</w:t>
      </w:r>
    </w:p>
    <w:p>
      <w:pPr>
        <w:spacing w:line="288" w:lineRule="auto"/>
        <w:jc w:val="left"/>
        <w:rPr>
          <w:rFonts w:hint="eastAsia" w:ascii="Times New Roman" w:hAnsi="Times New Roman"/>
        </w:rPr>
      </w:pPr>
      <w:r>
        <w:rPr>
          <w:rFonts w:hint="eastAsia" w:ascii="Times New Roman" w:hAnsi="Times New Roman"/>
        </w:rPr>
        <w:t>C．结尾通过对莱纳德、奥海勒闰、诺息·弗林等人的描写，说明法灵腾形象的普遍性。</w:t>
      </w:r>
    </w:p>
    <w:p>
      <w:pPr>
        <w:spacing w:line="288" w:lineRule="auto"/>
        <w:jc w:val="left"/>
        <w:rPr>
          <w:rFonts w:hint="eastAsia" w:ascii="Times New Roman" w:hAnsi="Times New Roman"/>
        </w:rPr>
      </w:pPr>
      <w:r>
        <w:rPr>
          <w:rFonts w:hint="eastAsia" w:ascii="Times New Roman" w:hAnsi="Times New Roman"/>
        </w:rPr>
        <w:t>D．本文借生活的一鳞半爪，勾勒病态社会的病态人物，塑造其既可怜又可悲的形象。</w:t>
      </w:r>
    </w:p>
    <w:p>
      <w:pPr>
        <w:spacing w:line="288" w:lineRule="auto"/>
        <w:jc w:val="left"/>
        <w:rPr>
          <w:rFonts w:hint="eastAsia" w:ascii="Times New Roman" w:hAnsi="Times New Roman"/>
        </w:rPr>
      </w:pPr>
      <w:r>
        <w:rPr>
          <w:rFonts w:hint="eastAsia" w:ascii="Times New Roman" w:hAnsi="Times New Roman"/>
        </w:rPr>
        <w:t>8．作者在文中多次称法灵腾为“大汉”，有何用意？（5分）</w:t>
      </w:r>
    </w:p>
    <w:p>
      <w:pPr>
        <w:spacing w:line="288" w:lineRule="auto"/>
        <w:jc w:val="left"/>
        <w:rPr>
          <w:rFonts w:hint="eastAsia" w:ascii="Times New Roman" w:hAnsi="Times New Roman"/>
        </w:rPr>
      </w:pPr>
      <w:r>
        <w:rPr>
          <w:rFonts w:hint="eastAsia" w:ascii="Times New Roman" w:hAnsi="Times New Roman"/>
        </w:rPr>
        <w:t>9．《一曲两阙》是乔伊斯以爱尔兰首都都柏林为背景的创作的短篇小说，作家着意揭示的是都柏林生活中的“精神麻痹”。你如何理解“精神麻痹”？法灵腾的“精神麻痹”表现在哪些地方？请简要分析。（6分）</w:t>
      </w:r>
    </w:p>
    <w:p>
      <w:pPr>
        <w:spacing w:line="288" w:lineRule="auto"/>
        <w:jc w:val="left"/>
        <w:rPr>
          <w:rFonts w:hint="eastAsia" w:ascii="Times New Roman" w:hAnsi="Times New Roman"/>
          <w:b/>
          <w:sz w:val="24"/>
        </w:rPr>
      </w:pPr>
      <w:r>
        <w:rPr>
          <w:rFonts w:hint="eastAsia" w:ascii="Times New Roman" w:hAnsi="Times New Roman"/>
          <w:b/>
          <w:sz w:val="24"/>
        </w:rPr>
        <w:t>二、古代诗文阅读（35分）</w:t>
      </w:r>
    </w:p>
    <w:p>
      <w:pPr>
        <w:spacing w:line="288" w:lineRule="auto"/>
        <w:jc w:val="left"/>
        <w:rPr>
          <w:rFonts w:hint="eastAsia" w:ascii="Times New Roman" w:hAnsi="Times New Roman"/>
        </w:rPr>
      </w:pPr>
      <w:r>
        <w:rPr>
          <w:rFonts w:hint="eastAsia" w:ascii="Times New Roman" w:hAnsi="Times New Roman"/>
        </w:rPr>
        <w:t>（一）文言文阅读（本题共5小题，20分）</w:t>
      </w:r>
    </w:p>
    <w:p>
      <w:pPr>
        <w:spacing w:line="288" w:lineRule="auto"/>
        <w:jc w:val="left"/>
        <w:rPr>
          <w:rFonts w:hint="eastAsia" w:ascii="Times New Roman" w:hAnsi="Times New Roman"/>
        </w:rPr>
      </w:pPr>
      <w:r>
        <w:rPr>
          <w:rFonts w:hint="eastAsia" w:ascii="Times New Roman" w:hAnsi="Times New Roman"/>
        </w:rPr>
        <w:t>阅读下面的文言文，完成10～14题。</w:t>
      </w:r>
    </w:p>
    <w:p>
      <w:pPr>
        <w:spacing w:line="288" w:lineRule="auto"/>
        <w:ind w:firstLine="420" w:firstLineChars="200"/>
        <w:jc w:val="left"/>
        <w:rPr>
          <w:rFonts w:hint="eastAsia" w:ascii="楷体" w:hAnsi="楷体" w:eastAsia="楷体"/>
        </w:rPr>
      </w:pPr>
      <w:r>
        <w:rPr>
          <w:rFonts w:hint="eastAsia" w:ascii="楷体" w:hAnsi="楷体" w:eastAsia="楷体"/>
        </w:rPr>
        <w:t>材料一：</w:t>
      </w:r>
    </w:p>
    <w:p>
      <w:pPr>
        <w:spacing w:line="288" w:lineRule="auto"/>
        <w:ind w:firstLine="420" w:firstLineChars="200"/>
        <w:jc w:val="left"/>
        <w:rPr>
          <w:rFonts w:hint="eastAsia" w:ascii="楷体" w:hAnsi="楷体" w:eastAsia="楷体"/>
        </w:rPr>
      </w:pPr>
      <w:r>
        <w:rPr>
          <w:rFonts w:hint="eastAsia" w:ascii="楷体" w:hAnsi="楷体" w:eastAsia="楷体"/>
        </w:rPr>
        <w:t>善不可谓小而无益，不善不可谓小而无伤，非以小善为一足以利天下，小不善为一足以乱国家也。当夫轻始而傲微，则其流必至于大乱也，是故子民者谨焉。彼人也，登高则望，临深则窥，势使然也。夫事有逐奸，势有召祸。老聃曰：“为之于未有，治之于未乱。”管仲曰：“备患于未形，上也。”语曰：“焰焰弗灭，炎炎奈何，萌芽不伐，且折斧</w:t>
      </w:r>
      <w:r>
        <w:rPr>
          <w:rFonts w:hint="eastAsia" w:ascii="楷体" w:hAnsi="楷体" w:eastAsia="楷体"/>
          <w:em w:val="dot"/>
        </w:rPr>
        <w:t>柯</w:t>
      </w:r>
      <w:r>
        <w:rPr>
          <w:rFonts w:hint="eastAsia" w:ascii="楷体" w:hAnsi="楷体" w:eastAsia="楷体"/>
        </w:rPr>
        <w:t>。智禁于微，次也。”事之适乱，如地形之惑人也。机渐而往，俄而</w:t>
      </w:r>
      <w:r>
        <w:rPr>
          <w:rFonts w:hint="eastAsia" w:ascii="楷体" w:hAnsi="楷体" w:eastAsia="楷体"/>
          <w:em w:val="dot"/>
        </w:rPr>
        <w:t>东西易面</w:t>
      </w:r>
      <w:r>
        <w:rPr>
          <w:rFonts w:hint="eastAsia" w:ascii="楷体" w:hAnsi="楷体" w:eastAsia="楷体"/>
        </w:rPr>
        <w:t>，人不自知也。</w:t>
      </w:r>
      <w:r>
        <w:rPr>
          <w:rFonts w:hint="eastAsia" w:ascii="楷体" w:hAnsi="楷体" w:eastAsia="楷体"/>
          <w:u w:val="single"/>
        </w:rPr>
        <w:t>故墨子见衢路而哭之，悲一跬而缪千里也。</w:t>
      </w:r>
      <w:r>
        <w:rPr>
          <w:rFonts w:hint="eastAsia" w:ascii="楷体" w:hAnsi="楷体" w:eastAsia="楷体"/>
        </w:rPr>
        <w:t>昔者卫侯朝于周，周行人问其名，曰：“卫侯辟疆。”周行人却之曰：“启疆、辟疆，天子之号也，诸侯弗得用。”卫侯更其名曰煅，然后受之。故善守上下之分者，虽空名弗使踰焉。古者周礼，天子葬</w:t>
      </w:r>
      <w:r>
        <w:rPr>
          <w:rFonts w:hint="eastAsia" w:ascii="楷体" w:hAnsi="楷体" w:eastAsia="楷体"/>
          <w:em w:val="dot"/>
        </w:rPr>
        <w:t>用隧</w:t>
      </w:r>
      <w:r>
        <w:rPr>
          <w:rFonts w:hint="eastAsia" w:ascii="楷体" w:hAnsi="楷体" w:eastAsia="楷体"/>
        </w:rPr>
        <w:t>，诸侯县下。</w:t>
      </w:r>
      <w:r>
        <w:rPr>
          <w:rFonts w:hint="eastAsia" w:ascii="楷体" w:hAnsi="楷体" w:eastAsia="楷体"/>
          <w:u w:val="wave"/>
        </w:rPr>
        <w:t>周襄王出逃晋文公率师诛贼定周国之乱复襄王之位</w:t>
      </w:r>
      <w:r>
        <w:rPr>
          <w:rFonts w:hint="eastAsia" w:ascii="楷体" w:hAnsi="楷体" w:eastAsia="楷体"/>
        </w:rPr>
        <w:t>。于是襄王赏以南阳之地，文公辞南阳，即死得以隧下，襄王弗听，曰：“周国虽微，未之或代也。天子用隧，伯父用隧，是二天子也。以地为少，余请益之。”文公乃退。</w:t>
      </w:r>
    </w:p>
    <w:p>
      <w:pPr>
        <w:spacing w:line="288" w:lineRule="auto"/>
        <w:ind w:firstLine="420" w:firstLineChars="200"/>
        <w:jc w:val="right"/>
        <w:rPr>
          <w:rFonts w:hint="eastAsia" w:ascii="楷体" w:hAnsi="楷体" w:eastAsia="楷体"/>
        </w:rPr>
      </w:pPr>
      <w:r>
        <w:rPr>
          <w:rFonts w:hint="eastAsia" w:ascii="楷体" w:hAnsi="楷体" w:eastAsia="楷体"/>
        </w:rPr>
        <w:t>（节选自贾谊《审微》）</w:t>
      </w:r>
    </w:p>
    <w:p>
      <w:pPr>
        <w:spacing w:line="288" w:lineRule="auto"/>
        <w:ind w:firstLine="420" w:firstLineChars="200"/>
        <w:jc w:val="left"/>
        <w:rPr>
          <w:rFonts w:hint="eastAsia" w:ascii="楷体" w:hAnsi="楷体" w:eastAsia="楷体"/>
        </w:rPr>
      </w:pPr>
      <w:r>
        <w:rPr>
          <w:rFonts w:hint="eastAsia" w:ascii="楷体" w:hAnsi="楷体" w:eastAsia="楷体"/>
        </w:rPr>
        <w:t>材料二：</w:t>
      </w:r>
    </w:p>
    <w:p>
      <w:pPr>
        <w:spacing w:line="288" w:lineRule="auto"/>
        <w:ind w:firstLine="420" w:firstLineChars="200"/>
        <w:jc w:val="left"/>
        <w:rPr>
          <w:rFonts w:hint="eastAsia" w:ascii="楷体" w:hAnsi="楷体" w:eastAsia="楷体"/>
        </w:rPr>
      </w:pPr>
      <w:r>
        <w:rPr>
          <w:rFonts w:hint="eastAsia" w:ascii="楷体" w:hAnsi="楷体" w:eastAsia="楷体"/>
        </w:rPr>
        <w:t>且圣人之化，自近及远，由内及外。是以京师者风俗之枢机也，四方之所面内而依仿也。加之士民富庶，财物毕会，难以俭率，易以奢变。至于发一端，作一事，衣冠车马之奇，器物服玩之具，旦更奇制，夕染诸夏。工者</w:t>
      </w:r>
      <w:r>
        <w:rPr>
          <w:rFonts w:hint="eastAsia" w:ascii="楷体" w:hAnsi="楷体" w:eastAsia="楷体"/>
          <w:em w:val="dot"/>
        </w:rPr>
        <w:t>矜</w:t>
      </w:r>
      <w:r>
        <w:rPr>
          <w:rFonts w:hint="eastAsia" w:ascii="楷体" w:hAnsi="楷体" w:eastAsia="楷体"/>
        </w:rPr>
        <w:t>能于无用，商者通货于难得，岁加一岁，巧眩之性不可穷，好尚之势多所易，故物有未弊而见毁于人，人有循旧而见嗤于俗。富者竞以自胜，贫者耻其不若，且曰：“</w:t>
      </w:r>
      <w:r>
        <w:rPr>
          <w:rFonts w:hint="eastAsia" w:ascii="楷体" w:hAnsi="楷体" w:eastAsia="楷体"/>
          <w:u w:val="single"/>
        </w:rPr>
        <w:t>彼人也，我人也，彼为奉养若此之丽，而我反不及。”</w:t>
      </w:r>
      <w:r>
        <w:rPr>
          <w:rFonts w:hint="eastAsia" w:ascii="楷体" w:hAnsi="楷体" w:eastAsia="楷体"/>
        </w:rPr>
        <w:t>使愚下之人有逞一时之嗜欲，破终身之赀产而不自知也。</w:t>
      </w:r>
    </w:p>
    <w:p>
      <w:pPr>
        <w:spacing w:line="288" w:lineRule="auto"/>
        <w:ind w:firstLine="420" w:firstLineChars="200"/>
        <w:jc w:val="right"/>
        <w:rPr>
          <w:rFonts w:hint="eastAsia" w:ascii="楷体" w:hAnsi="楷体" w:eastAsia="楷体"/>
        </w:rPr>
      </w:pPr>
      <w:r>
        <w:rPr>
          <w:rFonts w:hint="eastAsia" w:ascii="楷体" w:hAnsi="楷体" w:eastAsia="楷体"/>
        </w:rPr>
        <w:t>（节选自王安石《风俗》）</w:t>
      </w:r>
    </w:p>
    <w:p>
      <w:pPr>
        <w:spacing w:line="288" w:lineRule="auto"/>
        <w:jc w:val="left"/>
        <w:rPr>
          <w:rFonts w:hint="eastAsia" w:ascii="Times New Roman" w:hAnsi="Times New Roman"/>
        </w:rPr>
      </w:pPr>
      <w:r>
        <w:rPr>
          <w:rFonts w:hint="eastAsia" w:ascii="Times New Roman" w:hAnsi="Times New Roman"/>
        </w:rPr>
        <w:t>10．材料一画波浪线的部分有三处需要断句，请用铅笔将答题卡上相应位置的答案标号涂黑，每涂对一处给1分，涂黑超过三处不给分。（3分）</w:t>
      </w:r>
    </w:p>
    <w:p>
      <w:pPr>
        <w:spacing w:line="288" w:lineRule="auto"/>
        <w:jc w:val="left"/>
        <w:rPr>
          <w:rFonts w:hint="eastAsia" w:ascii="Times New Roman" w:hAnsi="Times New Roman"/>
        </w:rPr>
      </w:pPr>
      <w:r>
        <w:rPr>
          <w:rFonts w:hint="eastAsia" w:ascii="Times New Roman" w:hAnsi="Times New Roman"/>
        </w:rPr>
        <w:t>周襄王</w:t>
      </w:r>
      <w:r>
        <w:rPr>
          <w:rFonts w:hint="eastAsia" w:ascii="Times New Roman" w:hAnsi="Times New Roman"/>
          <w:bdr w:val="single" w:color="auto" w:sz="4" w:space="0"/>
        </w:rPr>
        <w:t>A</w:t>
      </w:r>
      <w:r>
        <w:rPr>
          <w:rFonts w:hint="eastAsia" w:ascii="Times New Roman" w:hAnsi="Times New Roman"/>
        </w:rPr>
        <w:t>出逃</w:t>
      </w:r>
      <w:r>
        <w:rPr>
          <w:rFonts w:hint="eastAsia" w:ascii="Times New Roman" w:hAnsi="Times New Roman"/>
          <w:bdr w:val="single" w:color="auto" w:sz="4" w:space="0"/>
        </w:rPr>
        <w:t>B</w:t>
      </w:r>
      <w:r>
        <w:rPr>
          <w:rFonts w:hint="eastAsia" w:ascii="Times New Roman" w:hAnsi="Times New Roman"/>
        </w:rPr>
        <w:t>晋文公</w:t>
      </w:r>
      <w:r>
        <w:rPr>
          <w:rFonts w:hint="eastAsia" w:ascii="Times New Roman" w:hAnsi="Times New Roman"/>
          <w:bdr w:val="single" w:color="auto" w:sz="4" w:space="0"/>
        </w:rPr>
        <w:t>C</w:t>
      </w:r>
      <w:r>
        <w:rPr>
          <w:rFonts w:hint="eastAsia" w:ascii="Times New Roman" w:hAnsi="Times New Roman"/>
        </w:rPr>
        <w:t>率师</w:t>
      </w:r>
      <w:r>
        <w:rPr>
          <w:rFonts w:hint="eastAsia" w:ascii="Times New Roman" w:hAnsi="Times New Roman"/>
          <w:bdr w:val="single" w:color="auto" w:sz="4" w:space="0"/>
        </w:rPr>
        <w:t>D</w:t>
      </w:r>
      <w:r>
        <w:rPr>
          <w:rFonts w:hint="eastAsia" w:ascii="Times New Roman" w:hAnsi="Times New Roman"/>
        </w:rPr>
        <w:t>诛贼</w:t>
      </w:r>
      <w:r>
        <w:rPr>
          <w:rFonts w:hint="eastAsia" w:ascii="Times New Roman" w:hAnsi="Times New Roman"/>
          <w:bdr w:val="single" w:color="auto" w:sz="4" w:space="0"/>
        </w:rPr>
        <w:t>E</w:t>
      </w:r>
      <w:r>
        <w:rPr>
          <w:rFonts w:hint="eastAsia" w:ascii="Times New Roman" w:hAnsi="Times New Roman"/>
        </w:rPr>
        <w:t>定周国</w:t>
      </w:r>
      <w:r>
        <w:rPr>
          <w:rFonts w:hint="eastAsia" w:ascii="Times New Roman" w:hAnsi="Times New Roman"/>
          <w:bdr w:val="single" w:color="auto" w:sz="4" w:space="0"/>
        </w:rPr>
        <w:t>F</w:t>
      </w:r>
      <w:r>
        <w:rPr>
          <w:rFonts w:hint="eastAsia" w:ascii="Times New Roman" w:hAnsi="Times New Roman"/>
        </w:rPr>
        <w:t>之乱</w:t>
      </w:r>
      <w:r>
        <w:rPr>
          <w:rFonts w:hint="eastAsia" w:ascii="Times New Roman" w:hAnsi="Times New Roman"/>
          <w:bdr w:val="single" w:color="auto" w:sz="4" w:space="0"/>
        </w:rPr>
        <w:t>G</w:t>
      </w:r>
      <w:r>
        <w:rPr>
          <w:rFonts w:hint="eastAsia" w:ascii="Times New Roman" w:hAnsi="Times New Roman"/>
        </w:rPr>
        <w:t>复襄王</w:t>
      </w:r>
      <w:r>
        <w:rPr>
          <w:rFonts w:hint="eastAsia" w:ascii="Times New Roman" w:hAnsi="Times New Roman"/>
          <w:bdr w:val="single" w:color="auto" w:sz="4" w:space="0"/>
        </w:rPr>
        <w:t>H</w:t>
      </w:r>
      <w:r>
        <w:rPr>
          <w:rFonts w:hint="eastAsia" w:ascii="Times New Roman" w:hAnsi="Times New Roman"/>
        </w:rPr>
        <w:t>之位。</w:t>
      </w:r>
    </w:p>
    <w:p>
      <w:pPr>
        <w:spacing w:line="288" w:lineRule="auto"/>
        <w:jc w:val="left"/>
        <w:rPr>
          <w:rFonts w:hint="eastAsia" w:ascii="Times New Roman" w:hAnsi="Times New Roman"/>
        </w:rPr>
      </w:pPr>
      <w:r>
        <w:rPr>
          <w:rFonts w:hint="eastAsia" w:ascii="Times New Roman" w:hAnsi="Times New Roman"/>
        </w:rPr>
        <w:t>11．下列对材料中加点的词语及相关内容的解说，不正确的一项是（3分）（    ）</w:t>
      </w:r>
    </w:p>
    <w:p>
      <w:pPr>
        <w:spacing w:line="288" w:lineRule="auto"/>
        <w:jc w:val="left"/>
        <w:rPr>
          <w:rFonts w:hint="eastAsia" w:ascii="Times New Roman" w:hAnsi="Times New Roman"/>
        </w:rPr>
      </w:pPr>
      <w:r>
        <w:rPr>
          <w:rFonts w:hint="eastAsia" w:ascii="Times New Roman" w:hAnsi="Times New Roman"/>
        </w:rPr>
        <w:t>A．柯，指斧子柄，与《归去来兮辞》“眄庭柯以怡颜”中的“柯”词义不同。</w:t>
      </w:r>
    </w:p>
    <w:p>
      <w:pPr>
        <w:spacing w:line="288" w:lineRule="auto"/>
        <w:jc w:val="left"/>
        <w:rPr>
          <w:rFonts w:hint="eastAsia" w:ascii="Times New Roman" w:hAnsi="Times New Roman"/>
        </w:rPr>
      </w:pPr>
      <w:r>
        <w:rPr>
          <w:rFonts w:hint="eastAsia" w:ascii="Times New Roman" w:hAnsi="Times New Roman"/>
        </w:rPr>
        <w:t>B．东西易面，文中指东西方向颠倒，是“地形之惑人”导致。现比喻是非颠倒。</w:t>
      </w:r>
    </w:p>
    <w:p>
      <w:pPr>
        <w:spacing w:line="288" w:lineRule="auto"/>
        <w:jc w:val="left"/>
        <w:rPr>
          <w:rFonts w:hint="eastAsia" w:ascii="Times New Roman" w:hAnsi="Times New Roman"/>
        </w:rPr>
      </w:pPr>
      <w:r>
        <w:rPr>
          <w:rFonts w:hint="eastAsia" w:ascii="Times New Roman" w:hAnsi="Times New Roman"/>
        </w:rPr>
        <w:t>C．用隧，文中指挖隧道将灵柩送入墓穴，比文中“县下”下葬的方式等级高。</w:t>
      </w:r>
    </w:p>
    <w:p>
      <w:pPr>
        <w:spacing w:line="288" w:lineRule="auto"/>
        <w:jc w:val="left"/>
        <w:rPr>
          <w:rFonts w:hint="eastAsia" w:ascii="Times New Roman" w:hAnsi="Times New Roman"/>
        </w:rPr>
      </w:pPr>
      <w:r>
        <w:rPr>
          <w:rFonts w:hint="eastAsia" w:ascii="Times New Roman" w:hAnsi="Times New Roman"/>
        </w:rPr>
        <w:t>D．矜，指夸耀、自夸，与《陈情表》中的“矜悯愚诚”中的“矜”词义相同。</w:t>
      </w:r>
    </w:p>
    <w:p>
      <w:pPr>
        <w:spacing w:line="288" w:lineRule="auto"/>
        <w:jc w:val="left"/>
        <w:rPr>
          <w:rFonts w:hint="eastAsia" w:ascii="Times New Roman" w:hAnsi="Times New Roman"/>
        </w:rPr>
      </w:pPr>
      <w:r>
        <w:rPr>
          <w:rFonts w:hint="eastAsia" w:ascii="Times New Roman" w:hAnsi="Times New Roman"/>
        </w:rPr>
        <w:t>12．下列对材料有关内容的概述，不正确的一项是（3分）（    ）</w:t>
      </w:r>
    </w:p>
    <w:p>
      <w:pPr>
        <w:spacing w:line="288" w:lineRule="auto"/>
        <w:jc w:val="left"/>
        <w:rPr>
          <w:rFonts w:hint="eastAsia" w:ascii="Times New Roman" w:hAnsi="Times New Roman"/>
        </w:rPr>
      </w:pPr>
      <w:r>
        <w:rPr>
          <w:rFonts w:hint="eastAsia" w:ascii="Times New Roman" w:hAnsi="Times New Roman"/>
        </w:rPr>
        <w:t>A．贾谊认为，面临的地势不同会使人们或眺望、或下看；同样，某些事情可能让人追求奸邪或招致祸患；人应当具备预判的能力，防患于未然。</w:t>
      </w:r>
    </w:p>
    <w:p>
      <w:pPr>
        <w:spacing w:line="288" w:lineRule="auto"/>
        <w:jc w:val="left"/>
        <w:rPr>
          <w:rFonts w:hint="eastAsia" w:ascii="Times New Roman" w:hAnsi="Times New Roman"/>
        </w:rPr>
      </w:pPr>
      <w:r>
        <w:rPr>
          <w:rFonts w:hint="eastAsia" w:ascii="Times New Roman" w:hAnsi="Times New Roman"/>
        </w:rPr>
        <w:t>B．周朝的礼官发现卫文侯的名字不合礼，等到卫文侯改名后，周天子才接受了他的朝拜，可见，即使是小小名分，周朝人也在用心地维护。</w:t>
      </w:r>
    </w:p>
    <w:p>
      <w:pPr>
        <w:spacing w:line="288" w:lineRule="auto"/>
        <w:jc w:val="left"/>
        <w:rPr>
          <w:rFonts w:hint="eastAsia" w:ascii="Times New Roman" w:hAnsi="Times New Roman"/>
        </w:rPr>
      </w:pPr>
      <w:r>
        <w:rPr>
          <w:rFonts w:hint="eastAsia" w:ascii="Times New Roman" w:hAnsi="Times New Roman"/>
        </w:rPr>
        <w:t>C．王安石认为京城士民人口众多、物产丰富，难用节俭引领风气，易因奢侈改变风气，所以常见到销毁未破旧之物、笑话遵守旧习者的现象。</w:t>
      </w:r>
    </w:p>
    <w:p>
      <w:pPr>
        <w:spacing w:line="288" w:lineRule="auto"/>
        <w:jc w:val="left"/>
        <w:rPr>
          <w:rFonts w:hint="eastAsia" w:ascii="Times New Roman" w:hAnsi="Times New Roman"/>
        </w:rPr>
      </w:pPr>
      <w:r>
        <w:rPr>
          <w:rFonts w:hint="eastAsia" w:ascii="Times New Roman" w:hAnsi="Times New Roman"/>
        </w:rPr>
        <w:t>D．贾谊的《审微》认为小问题蔓延开，会影响巨大；王安石的《风俗》认为京城是风俗的关键，京城人发一端、作一事会慢慢影响各偏远之地。</w:t>
      </w:r>
    </w:p>
    <w:p>
      <w:pPr>
        <w:spacing w:line="288" w:lineRule="auto"/>
        <w:jc w:val="left"/>
        <w:rPr>
          <w:rFonts w:hint="eastAsia" w:ascii="Times New Roman" w:hAnsi="Times New Roman"/>
        </w:rPr>
      </w:pPr>
      <w:r>
        <w:rPr>
          <w:rFonts w:hint="eastAsia" w:ascii="Times New Roman" w:hAnsi="Times New Roman"/>
        </w:rPr>
        <w:t>13．把材料中画横线的句子翻译成现代汉语。（8分）</w:t>
      </w:r>
    </w:p>
    <w:p>
      <w:pPr>
        <w:spacing w:line="288" w:lineRule="auto"/>
        <w:jc w:val="left"/>
        <w:rPr>
          <w:rFonts w:hint="eastAsia" w:ascii="Times New Roman" w:hAnsi="Times New Roman"/>
        </w:rPr>
      </w:pPr>
      <w:r>
        <w:rPr>
          <w:rFonts w:hint="eastAsia" w:ascii="Times New Roman" w:hAnsi="Times New Roman"/>
        </w:rPr>
        <w:t>（1）故墨子见衢路而哭之，悲一跬而缪千里也。</w:t>
      </w:r>
    </w:p>
    <w:p>
      <w:pPr>
        <w:spacing w:line="288" w:lineRule="auto"/>
        <w:jc w:val="left"/>
        <w:rPr>
          <w:rFonts w:hint="eastAsia" w:ascii="Times New Roman" w:hAnsi="Times New Roman"/>
        </w:rPr>
      </w:pPr>
      <w:r>
        <w:rPr>
          <w:rFonts w:hint="eastAsia" w:ascii="Times New Roman" w:hAnsi="Times New Roman"/>
        </w:rPr>
        <w:t>（2）彼人也，我人也，彼为奉养若此之丽，而我反不及。</w:t>
      </w:r>
    </w:p>
    <w:p>
      <w:pPr>
        <w:spacing w:line="288" w:lineRule="auto"/>
        <w:jc w:val="left"/>
        <w:rPr>
          <w:rFonts w:hint="eastAsia" w:ascii="Times New Roman" w:hAnsi="Times New Roman"/>
        </w:rPr>
      </w:pPr>
      <w:r>
        <w:rPr>
          <w:rFonts w:hint="eastAsia" w:ascii="Times New Roman" w:hAnsi="Times New Roman"/>
        </w:rPr>
        <w:t>14，周襄王没有答应晋文公请求的原因是什么？请简要分析。（3分）</w:t>
      </w:r>
    </w:p>
    <w:p>
      <w:pPr>
        <w:spacing w:line="288" w:lineRule="auto"/>
        <w:jc w:val="left"/>
        <w:rPr>
          <w:rFonts w:hint="eastAsia" w:ascii="Times New Roman" w:hAnsi="Times New Roman"/>
        </w:rPr>
      </w:pPr>
      <w:r>
        <w:rPr>
          <w:rFonts w:hint="eastAsia" w:ascii="Times New Roman" w:hAnsi="Times New Roman"/>
        </w:rPr>
        <w:t>（二）古代诗歌阅读（本题共2小题，9分）</w:t>
      </w:r>
    </w:p>
    <w:p>
      <w:pPr>
        <w:spacing w:line="288" w:lineRule="auto"/>
        <w:jc w:val="left"/>
        <w:rPr>
          <w:rFonts w:hint="eastAsia" w:ascii="Times New Roman" w:hAnsi="Times New Roman"/>
        </w:rPr>
      </w:pPr>
      <w:r>
        <w:rPr>
          <w:rFonts w:hint="eastAsia" w:ascii="Times New Roman" w:hAnsi="Times New Roman"/>
        </w:rPr>
        <w:t>阅读下面这首元曲，完成15～16题。</w:t>
      </w:r>
    </w:p>
    <w:p>
      <w:pPr>
        <w:spacing w:line="288" w:lineRule="auto"/>
        <w:ind w:firstLine="422" w:firstLineChars="200"/>
        <w:jc w:val="center"/>
        <w:rPr>
          <w:rFonts w:hint="eastAsia" w:ascii="楷体" w:hAnsi="楷体" w:eastAsia="楷体"/>
        </w:rPr>
      </w:pPr>
      <w:r>
        <w:rPr>
          <w:rFonts w:hint="eastAsia" w:ascii="Times New Roman" w:hAnsi="Times New Roman"/>
          <w:b/>
        </w:rPr>
        <w:t>【</w:t>
      </w:r>
      <w:r>
        <w:rPr>
          <w:rFonts w:hint="eastAsia" w:ascii="楷体" w:hAnsi="楷体" w:eastAsia="楷体"/>
          <w:b/>
        </w:rPr>
        <w:t>双调】蟾宫曲</w:t>
      </w:r>
      <w:r>
        <w:rPr>
          <w:rFonts w:hint="eastAsia" w:ascii="楷体" w:hAnsi="楷体" w:eastAsia="楷体"/>
          <w:b/>
        </w:rPr>
        <w:tab/>
      </w:r>
      <w:r>
        <w:rPr>
          <w:rFonts w:hint="eastAsia" w:ascii="楷体" w:hAnsi="楷体" w:eastAsia="楷体"/>
          <w:b/>
        </w:rPr>
        <w:t>长沙怀古（潭州）</w:t>
      </w:r>
      <w:r>
        <w:rPr>
          <w:rFonts w:hint="eastAsia" w:ascii="楷体" w:hAnsi="楷体" w:eastAsia="楷体"/>
        </w:rPr>
        <w:t>卢挚</w:t>
      </w:r>
    </w:p>
    <w:p>
      <w:pPr>
        <w:spacing w:line="288" w:lineRule="auto"/>
        <w:ind w:firstLine="420" w:firstLineChars="200"/>
        <w:jc w:val="left"/>
        <w:rPr>
          <w:rFonts w:hint="eastAsia" w:ascii="楷体" w:hAnsi="楷体" w:eastAsia="楷体"/>
        </w:rPr>
      </w:pPr>
      <w:r>
        <w:rPr>
          <w:rFonts w:hint="eastAsia" w:ascii="楷体" w:hAnsi="楷体" w:eastAsia="楷体"/>
        </w:rPr>
        <w:t>朝瀛洲暮舣湖滨</w:t>
      </w:r>
      <w:r>
        <w:rPr>
          <w:rFonts w:hint="eastAsia" w:ascii="楷体" w:hAnsi="楷体" w:eastAsia="楷体"/>
          <w:vertAlign w:val="superscript"/>
        </w:rPr>
        <w:t>①</w:t>
      </w:r>
      <w:r>
        <w:rPr>
          <w:rFonts w:hint="eastAsia" w:ascii="楷体" w:hAnsi="楷体" w:eastAsia="楷体"/>
        </w:rPr>
        <w:t>，向衡麓寻诗，湘水寻春，泽国纫兰</w:t>
      </w:r>
      <w:r>
        <w:rPr>
          <w:rFonts w:hint="eastAsia" w:ascii="楷体" w:hAnsi="楷体" w:eastAsia="楷体"/>
          <w:vertAlign w:val="superscript"/>
        </w:rPr>
        <w:t>②</w:t>
      </w:r>
      <w:r>
        <w:rPr>
          <w:rFonts w:hint="eastAsia" w:ascii="楷体" w:hAnsi="楷体" w:eastAsia="楷体"/>
        </w:rPr>
        <w:t>，汀洲搴若</w:t>
      </w:r>
      <w:r>
        <w:rPr>
          <w:rFonts w:hint="eastAsia" w:ascii="楷体" w:hAnsi="楷体" w:eastAsia="楷体"/>
          <w:vertAlign w:val="superscript"/>
        </w:rPr>
        <w:t>③</w:t>
      </w:r>
      <w:r>
        <w:rPr>
          <w:rFonts w:hint="eastAsia" w:ascii="楷体" w:hAnsi="楷体" w:eastAsia="楷体"/>
        </w:rPr>
        <w:t>，谁为招魂</w:t>
      </w:r>
      <w:r>
        <w:rPr>
          <w:rFonts w:hint="eastAsia" w:ascii="楷体" w:hAnsi="楷体" w:eastAsia="楷体"/>
          <w:vertAlign w:val="superscript"/>
        </w:rPr>
        <w:t>④</w:t>
      </w:r>
      <w:r>
        <w:rPr>
          <w:rFonts w:hint="eastAsia" w:ascii="楷体" w:hAnsi="楷体" w:eastAsia="楷体"/>
        </w:rPr>
        <w:t>？空目断苍梧</w:t>
      </w:r>
      <w:r>
        <w:rPr>
          <w:rFonts w:hint="eastAsia" w:ascii="楷体" w:hAnsi="楷体" w:eastAsia="楷体"/>
          <w:vertAlign w:val="superscript"/>
        </w:rPr>
        <w:t>⑤</w:t>
      </w:r>
      <w:r>
        <w:rPr>
          <w:rFonts w:hint="eastAsia" w:ascii="楷体" w:hAnsi="楷体" w:eastAsia="楷体"/>
        </w:rPr>
        <w:t>暮云，黯黄陵宝瑟</w:t>
      </w:r>
      <w:r>
        <w:rPr>
          <w:rFonts w:hint="eastAsia" w:ascii="楷体" w:hAnsi="楷体" w:eastAsia="楷体"/>
          <w:vertAlign w:val="superscript"/>
        </w:rPr>
        <w:t>⑥</w:t>
      </w:r>
      <w:r>
        <w:rPr>
          <w:rFonts w:hint="eastAsia" w:ascii="楷体" w:hAnsi="楷体" w:eastAsia="楷体"/>
        </w:rPr>
        <w:t>凝尘，世态纷纷，千古长沙，几度词臣！</w:t>
      </w:r>
    </w:p>
    <w:p>
      <w:pPr>
        <w:spacing w:line="288" w:lineRule="auto"/>
        <w:ind w:firstLine="420" w:firstLineChars="200"/>
        <w:jc w:val="left"/>
        <w:rPr>
          <w:rFonts w:hint="eastAsia" w:ascii="楷体" w:hAnsi="楷体" w:eastAsia="楷体"/>
        </w:rPr>
      </w:pPr>
      <w:r>
        <w:rPr>
          <w:rFonts w:hint="eastAsia" w:ascii="楷体" w:hAnsi="楷体" w:eastAsia="楷体"/>
        </w:rPr>
        <w:t>[注]①舣：使船靠岸。湖滨；这里指长沙，因长沙地处洞庭湖边。②纫兰：连缀兰花。屈原《离骚》“纫秋兰以为佩”。③搴若：采摘杜若（香草）。屈原《九歌·湘夫人》“搴汀洲兮杜若”。④招魂：屈原曾于湘江写下《招魂》。⑤苍梧：相传为舜所葬处。⑥黄陵：相传山上有舜二妃的墓祠。宝瑟：相传舜善拨瑟，且教二妃拨瑟。</w:t>
      </w:r>
    </w:p>
    <w:p>
      <w:pPr>
        <w:spacing w:line="288" w:lineRule="auto"/>
        <w:jc w:val="left"/>
        <w:rPr>
          <w:rFonts w:hint="eastAsia" w:ascii="Times New Roman" w:hAnsi="Times New Roman"/>
        </w:rPr>
      </w:pPr>
      <w:r>
        <w:rPr>
          <w:rFonts w:hint="eastAsia" w:ascii="Times New Roman" w:hAnsi="Times New Roman"/>
        </w:rPr>
        <w:t>15．下列对这首曲的理解和赏析，不正确的一项是（3分）（    ）</w:t>
      </w:r>
    </w:p>
    <w:p>
      <w:pPr>
        <w:spacing w:line="288" w:lineRule="auto"/>
        <w:jc w:val="left"/>
        <w:rPr>
          <w:rFonts w:hint="eastAsia" w:ascii="Times New Roman" w:hAnsi="Times New Roman"/>
        </w:rPr>
      </w:pPr>
      <w:r>
        <w:rPr>
          <w:rFonts w:hint="eastAsia" w:ascii="Times New Roman" w:hAnsi="Times New Roman"/>
        </w:rPr>
        <w:t>A．本曲名为怀古，实为伤今，作者将自己的身世之感与对古人的凭吊巧妙结合。</w:t>
      </w:r>
    </w:p>
    <w:p>
      <w:pPr>
        <w:spacing w:line="288" w:lineRule="auto"/>
        <w:jc w:val="left"/>
        <w:rPr>
          <w:rFonts w:hint="eastAsia" w:ascii="Times New Roman" w:hAnsi="Times New Roman"/>
        </w:rPr>
      </w:pPr>
      <w:r>
        <w:rPr>
          <w:rFonts w:hint="eastAsia" w:ascii="Times New Roman" w:hAnsi="Times New Roman"/>
        </w:rPr>
        <w:t>B．“朝”“暮”以夸张的手法暗写自己迅速失势，故“寻诗”“寻春”以排解内心失意。</w:t>
      </w:r>
    </w:p>
    <w:p>
      <w:pPr>
        <w:spacing w:line="288" w:lineRule="auto"/>
        <w:jc w:val="left"/>
        <w:rPr>
          <w:rFonts w:hint="eastAsia" w:ascii="Times New Roman" w:hAnsi="Times New Roman"/>
        </w:rPr>
      </w:pPr>
      <w:r>
        <w:rPr>
          <w:rFonts w:hint="eastAsia" w:ascii="Times New Roman" w:hAnsi="Times New Roman"/>
        </w:rPr>
        <w:t>C．“泽国”三句用典，表达了对屈原品格的钦慕赞美之情，希望其魂魄重回世间。</w:t>
      </w:r>
    </w:p>
    <w:p>
      <w:pPr>
        <w:spacing w:line="288" w:lineRule="auto"/>
        <w:jc w:val="left"/>
        <w:rPr>
          <w:rFonts w:hint="eastAsia" w:ascii="Times New Roman" w:hAnsi="Times New Roman"/>
        </w:rPr>
      </w:pPr>
      <w:r>
        <w:rPr>
          <w:rFonts w:hint="eastAsia" w:ascii="Times New Roman" w:hAnsi="Times New Roman"/>
        </w:rPr>
        <w:t>D．“空目断”两句感慨舜及妃子已逝、宝瑟无人弹奏，暗表自己怀才不遇的境遇。</w:t>
      </w:r>
    </w:p>
    <w:p>
      <w:pPr>
        <w:spacing w:line="288" w:lineRule="auto"/>
        <w:jc w:val="left"/>
        <w:rPr>
          <w:rFonts w:hint="eastAsia" w:ascii="Times New Roman" w:hAnsi="Times New Roman"/>
        </w:rPr>
      </w:pPr>
      <w:r>
        <w:rPr>
          <w:rFonts w:hint="eastAsia" w:ascii="Times New Roman" w:hAnsi="Times New Roman"/>
        </w:rPr>
        <w:t>16．如何理解“世态纷纷，千古长沙，几度词臣！”？这几句话对抒情达意有什么作用？（6分）</w:t>
      </w:r>
    </w:p>
    <w:p>
      <w:pPr>
        <w:spacing w:line="288" w:lineRule="auto"/>
        <w:jc w:val="left"/>
        <w:rPr>
          <w:rFonts w:hint="eastAsia" w:ascii="Times New Roman" w:hAnsi="Times New Roman"/>
        </w:rPr>
      </w:pPr>
      <w:r>
        <w:rPr>
          <w:rFonts w:hint="eastAsia" w:ascii="Times New Roman" w:hAnsi="Times New Roman"/>
        </w:rPr>
        <w:t>（三）名篇名句默写（本题共1小题，6分）</w:t>
      </w:r>
    </w:p>
    <w:p>
      <w:pPr>
        <w:spacing w:line="288" w:lineRule="auto"/>
        <w:jc w:val="left"/>
        <w:rPr>
          <w:rFonts w:hint="eastAsia" w:ascii="Times New Roman" w:hAnsi="Times New Roman"/>
        </w:rPr>
      </w:pPr>
      <w:r>
        <w:rPr>
          <w:rFonts w:hint="eastAsia" w:ascii="Times New Roman" w:hAnsi="Times New Roman"/>
        </w:rPr>
        <w:t>17．补写出下列句子中的空缺部分。（6分）</w:t>
      </w:r>
    </w:p>
    <w:p>
      <w:pPr>
        <w:spacing w:line="288" w:lineRule="auto"/>
        <w:jc w:val="left"/>
        <w:rPr>
          <w:rFonts w:ascii="Times New Roman" w:hAnsi="Times New Roman"/>
        </w:rPr>
      </w:pPr>
      <w:r>
        <w:rPr>
          <w:rFonts w:hint="eastAsia" w:ascii="Times New Roman" w:hAnsi="Times New Roman"/>
        </w:rPr>
        <w:t>（1）在《礼运》（节选）中，表达儿童有所依靠的句子是“___________”，表达弱势群体也有人抚养的句子是“___________”。</w:t>
      </w:r>
    </w:p>
    <w:p>
      <w:pPr>
        <w:spacing w:line="288" w:lineRule="auto"/>
        <w:jc w:val="left"/>
        <w:rPr>
          <w:rFonts w:hint="eastAsia" w:ascii="Times New Roman" w:hAnsi="Times New Roman"/>
        </w:rPr>
      </w:pPr>
      <w:r>
        <w:rPr>
          <w:rFonts w:hint="eastAsia" w:ascii="Times New Roman" w:hAnsi="Times New Roman"/>
        </w:rPr>
        <w:t>（2）高适的《燕歌行》中，“___________，___________”两句将镜头分别对准出征的战士和守家的妻子，对前者的外貌描写和对后者的神态描写，相互映衬，倍增其哀。</w:t>
      </w:r>
    </w:p>
    <w:p>
      <w:pPr>
        <w:spacing w:line="288" w:lineRule="auto"/>
        <w:jc w:val="left"/>
        <w:rPr>
          <w:rFonts w:hint="eastAsia" w:ascii="Times New Roman" w:hAnsi="Times New Roman"/>
        </w:rPr>
      </w:pPr>
      <w:r>
        <w:rPr>
          <w:rFonts w:hint="eastAsia" w:ascii="Times New Roman" w:hAnsi="Times New Roman"/>
        </w:rPr>
        <w:t>（3）小明打算以“谈笑”为切入点，用古代诗文名句赞扬英雄临大事镇定从容的品质或超强的</w:t>
      </w:r>
    </w:p>
    <w:p>
      <w:pPr>
        <w:spacing w:line="288" w:lineRule="auto"/>
        <w:jc w:val="left"/>
        <w:rPr>
          <w:rFonts w:hint="eastAsia" w:ascii="Times New Roman" w:hAnsi="Times New Roman"/>
        </w:rPr>
      </w:pPr>
      <w:r>
        <w:rPr>
          <w:rFonts w:hint="eastAsia" w:ascii="Times New Roman" w:hAnsi="Times New Roman"/>
        </w:rPr>
        <w:t>才干，或赞美悠闲的生活，同桌向他推荐说“___________，___________”就很好。</w:t>
      </w:r>
    </w:p>
    <w:p>
      <w:pPr>
        <w:spacing w:line="288" w:lineRule="auto"/>
        <w:jc w:val="left"/>
        <w:rPr>
          <w:rFonts w:hint="eastAsia" w:ascii="Times New Roman" w:hAnsi="Times New Roman"/>
          <w:b/>
          <w:sz w:val="24"/>
        </w:rPr>
      </w:pPr>
      <w:r>
        <w:rPr>
          <w:rFonts w:hint="eastAsia" w:ascii="Times New Roman" w:hAnsi="Times New Roman"/>
          <w:b/>
          <w:sz w:val="24"/>
        </w:rPr>
        <w:t>三、语言文字运用（20分）</w:t>
      </w:r>
    </w:p>
    <w:p>
      <w:pPr>
        <w:spacing w:line="288" w:lineRule="auto"/>
        <w:jc w:val="left"/>
        <w:rPr>
          <w:rFonts w:hint="eastAsia" w:ascii="Times New Roman" w:hAnsi="Times New Roman"/>
        </w:rPr>
      </w:pPr>
      <w:r>
        <w:rPr>
          <w:rFonts w:hint="eastAsia" w:ascii="Times New Roman" w:hAnsi="Times New Roman"/>
        </w:rPr>
        <w:t>（一）语言文字运用I（本题共3小题，11分）</w:t>
      </w:r>
    </w:p>
    <w:p>
      <w:pPr>
        <w:spacing w:line="288" w:lineRule="auto"/>
        <w:jc w:val="left"/>
        <w:rPr>
          <w:rFonts w:hint="eastAsia" w:ascii="Times New Roman" w:hAnsi="Times New Roman"/>
        </w:rPr>
      </w:pPr>
      <w:r>
        <w:rPr>
          <w:rFonts w:hint="eastAsia" w:ascii="Times New Roman" w:hAnsi="Times New Roman"/>
        </w:rPr>
        <w:t>阅读下面的文字，完成18～20题。</w:t>
      </w:r>
    </w:p>
    <w:p>
      <w:pPr>
        <w:spacing w:line="288" w:lineRule="auto"/>
        <w:ind w:firstLine="420" w:firstLineChars="200"/>
        <w:jc w:val="left"/>
        <w:rPr>
          <w:rFonts w:hint="eastAsia" w:ascii="楷体" w:hAnsi="楷体" w:eastAsia="楷体"/>
          <w:u w:val="wave"/>
        </w:rPr>
      </w:pPr>
      <w:r>
        <w:rPr>
          <w:rFonts w:hint="eastAsia" w:ascii="楷体" w:hAnsi="楷体" w:eastAsia="楷体"/>
        </w:rPr>
        <w:t>清末诗人陈衍一句“谁知五柳孤松客，却住三坊七巷间”，使得三坊七巷脍炙人口，不争地成了福州标志，闽都文化之魂。这里既见坊巷纵横、亭榭廊槛俊彩九州，也有美食风味、人间烟火宛转其间。</w:t>
      </w:r>
      <w:r>
        <w:rPr>
          <w:rFonts w:hint="eastAsia" w:ascii="楷体" w:hAnsi="楷体" w:eastAsia="楷体"/>
          <w:u w:val="wave"/>
        </w:rPr>
        <w:t>它跻身中国十大文化古街之首，保存200余座精彩绝伦的明清古建筑，有“中国明清建筑博物馆”之誉。</w:t>
      </w:r>
    </w:p>
    <w:p>
      <w:pPr>
        <w:spacing w:line="288" w:lineRule="auto"/>
        <w:ind w:firstLine="420" w:firstLineChars="200"/>
        <w:jc w:val="left"/>
        <w:rPr>
          <w:rFonts w:hint="eastAsia" w:ascii="楷体" w:hAnsi="楷体" w:eastAsia="楷体"/>
        </w:rPr>
      </w:pPr>
      <w:r>
        <w:rPr>
          <w:rFonts w:hint="eastAsia" w:ascii="楷体" w:hAnsi="楷体" w:eastAsia="楷体"/>
        </w:rPr>
        <w:t>与三坊七巷曾在中轴线相颉颃的上下杭，是商业码头重镇、闽商的重要发祥地，有过“百货随潮船入市，万家沾酒户垂帘”的热闹景象，只是在兵燹战乱、改朝换代中被历史的烟尘湮没。从头修复是拾人牙慧，创新传承才能让今日的双杭一年美</w:t>
      </w:r>
      <w:r>
        <w:rPr>
          <w:rFonts w:hint="eastAsia" w:ascii="楷体" w:hAnsi="楷体" w:eastAsia="楷体"/>
          <w:em w:val="dot"/>
        </w:rPr>
        <w:t>如</w:t>
      </w:r>
      <w:r>
        <w:rPr>
          <w:rFonts w:hint="eastAsia" w:ascii="楷体" w:hAnsi="楷体" w:eastAsia="楷体"/>
        </w:rPr>
        <w:t>一年。一年四季，不管你是呼朋唤友还是悄悄地来，大可感受远去的岁月在汉服木屐的摩肩接踵中活化，在精致无比的油纸伞中留香，在小桥流水、春雨秋风中流连。</w:t>
      </w:r>
    </w:p>
    <w:p>
      <w:pPr>
        <w:spacing w:line="288" w:lineRule="auto"/>
        <w:ind w:firstLine="420" w:firstLineChars="200"/>
        <w:jc w:val="left"/>
        <w:rPr>
          <w:rFonts w:hint="eastAsia" w:ascii="楷体" w:hAnsi="楷体" w:eastAsia="楷体"/>
        </w:rPr>
      </w:pPr>
      <w:r>
        <w:rPr>
          <w:rFonts w:hint="eastAsia" w:ascii="楷体" w:hAnsi="楷体" w:eastAsia="楷体"/>
        </w:rPr>
        <w:t>如此坊巷、双杭，让两千年古都如闵江那般灵动活泼，</w:t>
      </w:r>
      <w:r>
        <w:rPr>
          <w:rFonts w:hint="eastAsia" w:ascii="楷体" w:hAnsi="楷体" w:eastAsia="楷体"/>
          <w:u w:val="single"/>
        </w:rPr>
        <w:t>天光云影共徘徊</w:t>
      </w:r>
      <w:r>
        <w:rPr>
          <w:rFonts w:hint="eastAsia" w:ascii="楷体" w:hAnsi="楷体" w:eastAsia="楷体"/>
        </w:rPr>
        <w:t>。两年前在福州举办第44届世界遗产大会时，几位海外来客如出一辙地示爱，对福州山在城中，城在林中，林在绿中、绿在花中的格调赞不绝口，对市民一出家门就能亲近自然，看到内河在家门口清澈流向闽江再奔大海的神奇网状多有艳羡。有福之州向中外客人分发着一张张“有福共享”的名片。“天际识归舟，云中辨江树”，福州的绿水青山，就是发展文旅、福泽百姓的金字招牌。</w:t>
      </w:r>
    </w:p>
    <w:p>
      <w:pPr>
        <w:spacing w:line="288" w:lineRule="auto"/>
        <w:jc w:val="left"/>
        <w:rPr>
          <w:rFonts w:hint="eastAsia" w:ascii="Times New Roman" w:hAnsi="Times New Roman"/>
        </w:rPr>
      </w:pPr>
      <w:r>
        <w:rPr>
          <w:rFonts w:hint="eastAsia" w:ascii="Times New Roman" w:hAnsi="Times New Roman"/>
        </w:rPr>
        <w:t>18．下列句子中的“如”与文中加点的“如”，意义和用法相同的一项是（3分）（    ）</w:t>
      </w:r>
    </w:p>
    <w:p>
      <w:pPr>
        <w:spacing w:line="288" w:lineRule="auto"/>
        <w:jc w:val="left"/>
        <w:rPr>
          <w:rFonts w:hint="eastAsia" w:ascii="Times New Roman" w:hAnsi="Times New Roman"/>
        </w:rPr>
      </w:pPr>
      <w:r>
        <w:rPr>
          <w:rFonts w:hint="eastAsia" w:ascii="Times New Roman" w:hAnsi="Times New Roman"/>
        </w:rPr>
        <w:t>A．突</w:t>
      </w:r>
      <w:r>
        <w:rPr>
          <w:rFonts w:hint="eastAsia" w:ascii="Times New Roman" w:hAnsi="Times New Roman"/>
          <w:em w:val="dot"/>
        </w:rPr>
        <w:t>如</w:t>
      </w:r>
      <w:r>
        <w:rPr>
          <w:rFonts w:hint="eastAsia" w:ascii="Times New Roman" w:hAnsi="Times New Roman"/>
        </w:rPr>
        <w:t>其来的暴风雪，一下子就把前行的大军阻在了大山之下。</w:t>
      </w:r>
    </w:p>
    <w:p>
      <w:pPr>
        <w:spacing w:line="288" w:lineRule="auto"/>
        <w:jc w:val="left"/>
        <w:rPr>
          <w:rFonts w:hint="eastAsia" w:ascii="Times New Roman" w:hAnsi="Times New Roman"/>
        </w:rPr>
      </w:pPr>
      <w:r>
        <w:rPr>
          <w:rFonts w:hint="eastAsia" w:ascii="Times New Roman" w:hAnsi="Times New Roman"/>
        </w:rPr>
        <w:t>B．经过全体村民多年不懈的努力，生活早已经远远强</w:t>
      </w:r>
      <w:r>
        <w:rPr>
          <w:rFonts w:hint="eastAsia" w:ascii="Times New Roman" w:hAnsi="Times New Roman"/>
          <w:em w:val="dot"/>
        </w:rPr>
        <w:t>如</w:t>
      </w:r>
      <w:r>
        <w:rPr>
          <w:rFonts w:hint="eastAsia" w:ascii="Times New Roman" w:hAnsi="Times New Roman"/>
        </w:rPr>
        <w:t>往年了。</w:t>
      </w:r>
    </w:p>
    <w:p>
      <w:pPr>
        <w:spacing w:line="288" w:lineRule="auto"/>
        <w:jc w:val="left"/>
        <w:rPr>
          <w:rFonts w:hint="eastAsia" w:ascii="Times New Roman" w:hAnsi="Times New Roman"/>
        </w:rPr>
      </w:pPr>
      <w:r>
        <w:rPr>
          <w:rFonts w:hint="eastAsia" w:ascii="Times New Roman" w:hAnsi="Times New Roman"/>
        </w:rPr>
        <w:t>C．千万别买这种东西，塑料制品哪</w:t>
      </w:r>
      <w:r>
        <w:rPr>
          <w:rFonts w:hint="eastAsia" w:ascii="Times New Roman" w:hAnsi="Times New Roman"/>
          <w:em w:val="dot"/>
        </w:rPr>
        <w:t>如</w:t>
      </w:r>
      <w:r>
        <w:rPr>
          <w:rFonts w:hint="eastAsia" w:ascii="Times New Roman" w:hAnsi="Times New Roman"/>
        </w:rPr>
        <w:t>不锈钢的制品经久耐用呢？</w:t>
      </w:r>
    </w:p>
    <w:p>
      <w:pPr>
        <w:spacing w:line="288" w:lineRule="auto"/>
        <w:jc w:val="left"/>
        <w:rPr>
          <w:rFonts w:hint="eastAsia" w:ascii="Times New Roman" w:hAnsi="Times New Roman"/>
        </w:rPr>
      </w:pPr>
      <w:r>
        <w:rPr>
          <w:rFonts w:hint="eastAsia" w:ascii="Times New Roman" w:hAnsi="Times New Roman"/>
        </w:rPr>
        <w:t>D．她神色兴奋地说：“我若</w:t>
      </w:r>
      <w:r>
        <w:rPr>
          <w:rFonts w:hint="eastAsia" w:ascii="Times New Roman" w:hAnsi="Times New Roman"/>
          <w:em w:val="dot"/>
        </w:rPr>
        <w:t>如</w:t>
      </w:r>
      <w:r>
        <w:rPr>
          <w:rFonts w:hint="eastAsia" w:ascii="Times New Roman" w:hAnsi="Times New Roman"/>
        </w:rPr>
        <w:t>愿，一定到天安门看一次升旗仪式。”</w:t>
      </w:r>
    </w:p>
    <w:p>
      <w:pPr>
        <w:spacing w:line="288" w:lineRule="auto"/>
        <w:jc w:val="left"/>
        <w:rPr>
          <w:rFonts w:hint="eastAsia" w:ascii="Times New Roman" w:hAnsi="Times New Roman"/>
        </w:rPr>
      </w:pPr>
      <w:r>
        <w:rPr>
          <w:rFonts w:hint="eastAsia" w:ascii="Times New Roman" w:hAnsi="Times New Roman"/>
        </w:rPr>
        <w:t>19．下列句子中画横线部分与文中画横线部分的语句，用法和作用相同的一项是（3分）（    ）</w:t>
      </w:r>
    </w:p>
    <w:p>
      <w:pPr>
        <w:spacing w:line="288" w:lineRule="auto"/>
        <w:jc w:val="left"/>
        <w:rPr>
          <w:rFonts w:hint="eastAsia" w:ascii="Times New Roman" w:hAnsi="Times New Roman"/>
        </w:rPr>
      </w:pPr>
      <w:r>
        <w:rPr>
          <w:rFonts w:hint="eastAsia" w:ascii="Times New Roman" w:hAnsi="Times New Roman"/>
        </w:rPr>
        <w:t>A．幼时背的诗真不易忘却，这么多年过去，“</w:t>
      </w:r>
      <w:r>
        <w:rPr>
          <w:rFonts w:hint="eastAsia" w:ascii="Times New Roman" w:hAnsi="Times New Roman"/>
          <w:u w:val="single"/>
        </w:rPr>
        <w:t>天光云影共徘徊</w:t>
      </w:r>
      <w:r>
        <w:rPr>
          <w:rFonts w:hint="eastAsia" w:ascii="Times New Roman" w:hAnsi="Times New Roman"/>
        </w:rPr>
        <w:t>”类妙句依然可以脱口而出。</w:t>
      </w:r>
    </w:p>
    <w:p>
      <w:pPr>
        <w:spacing w:line="288" w:lineRule="auto"/>
        <w:jc w:val="left"/>
        <w:rPr>
          <w:rFonts w:hint="eastAsia" w:ascii="Times New Roman" w:hAnsi="Times New Roman"/>
        </w:rPr>
      </w:pPr>
      <w:r>
        <w:rPr>
          <w:rFonts w:hint="eastAsia" w:ascii="Times New Roman" w:hAnsi="Times New Roman"/>
        </w:rPr>
        <w:t>B．“</w:t>
      </w:r>
      <w:r>
        <w:rPr>
          <w:rFonts w:hint="eastAsia" w:ascii="Times New Roman" w:hAnsi="Times New Roman"/>
          <w:u w:val="single"/>
        </w:rPr>
        <w:t>春蚕到死丝方尽</w:t>
      </w:r>
      <w:r>
        <w:rPr>
          <w:rFonts w:hint="eastAsia" w:ascii="Times New Roman" w:hAnsi="Times New Roman"/>
        </w:rPr>
        <w:t>”，唐李商隐的诗句对蚕吐丝现象的描写，有助于我们理解蚕的特性。</w:t>
      </w:r>
    </w:p>
    <w:p>
      <w:pPr>
        <w:spacing w:line="288" w:lineRule="auto"/>
        <w:jc w:val="left"/>
        <w:rPr>
          <w:rFonts w:hint="eastAsia" w:ascii="Times New Roman" w:hAnsi="Times New Roman"/>
        </w:rPr>
      </w:pPr>
      <w:r>
        <w:rPr>
          <w:rFonts w:hint="eastAsia" w:ascii="Times New Roman" w:hAnsi="Times New Roman"/>
        </w:rPr>
        <w:t>C．来到横峰县莲荷乡的万亩荷塘，一眼望去，</w:t>
      </w:r>
      <w:r>
        <w:rPr>
          <w:rFonts w:hint="eastAsia" w:ascii="Times New Roman" w:hAnsi="Times New Roman"/>
          <w:u w:val="single"/>
        </w:rPr>
        <w:t>接天莲叶无穷碧</w:t>
      </w:r>
      <w:r>
        <w:rPr>
          <w:rFonts w:hint="eastAsia" w:ascii="Times New Roman" w:hAnsi="Times New Roman"/>
        </w:rPr>
        <w:t>，荷香阵阵袭来，沁人心脾。</w:t>
      </w:r>
    </w:p>
    <w:p>
      <w:pPr>
        <w:spacing w:line="288" w:lineRule="auto"/>
        <w:jc w:val="left"/>
        <w:rPr>
          <w:rFonts w:hint="eastAsia" w:ascii="Times New Roman" w:hAnsi="Times New Roman"/>
        </w:rPr>
      </w:pPr>
      <w:r>
        <w:rPr>
          <w:rFonts w:hint="eastAsia" w:ascii="Times New Roman" w:hAnsi="Times New Roman"/>
        </w:rPr>
        <w:t>D．叶剑英元帅说：“四渡赤水使我们摆脱了困境，掌握了主动权，</w:t>
      </w:r>
      <w:r>
        <w:rPr>
          <w:rFonts w:hint="eastAsia" w:ascii="Times New Roman" w:hAnsi="Times New Roman"/>
          <w:u w:val="single"/>
        </w:rPr>
        <w:t>真是柳暗花明又一村啊。</w:t>
      </w:r>
      <w:r>
        <w:rPr>
          <w:rFonts w:hint="eastAsia" w:ascii="Times New Roman" w:hAnsi="Times New Roman"/>
        </w:rPr>
        <w:t>”</w:t>
      </w:r>
    </w:p>
    <w:p>
      <w:pPr>
        <w:spacing w:line="288" w:lineRule="auto"/>
        <w:jc w:val="left"/>
        <w:rPr>
          <w:rFonts w:hint="eastAsia" w:ascii="Times New Roman" w:hAnsi="Times New Roman"/>
        </w:rPr>
      </w:pPr>
      <w:r>
        <w:rPr>
          <w:rFonts w:hint="eastAsia" w:ascii="Times New Roman" w:hAnsi="Times New Roman"/>
        </w:rPr>
        <w:t>20．文中画波浪线的句子如改成：“跻身中国十大文化古街之首并有‘中国明清建筑博物馆’之誉的它保存200余座精彩绝伦的明清古建筑。”语义基本相同，但原文表达效果更好，为什么？（5分）</w:t>
      </w:r>
    </w:p>
    <w:p>
      <w:pPr>
        <w:spacing w:line="288" w:lineRule="auto"/>
        <w:jc w:val="left"/>
        <w:rPr>
          <w:rFonts w:hint="eastAsia" w:ascii="Times New Roman" w:hAnsi="Times New Roman"/>
        </w:rPr>
      </w:pPr>
      <w:r>
        <w:rPr>
          <w:rFonts w:hint="eastAsia" w:ascii="Times New Roman" w:hAnsi="Times New Roman"/>
        </w:rPr>
        <w:t>（二）语言文字运用Ⅱ（本题共2小题，9分）</w:t>
      </w:r>
    </w:p>
    <w:p>
      <w:pPr>
        <w:spacing w:line="288" w:lineRule="auto"/>
        <w:jc w:val="left"/>
        <w:rPr>
          <w:rFonts w:hint="eastAsia" w:ascii="Times New Roman" w:hAnsi="Times New Roman"/>
        </w:rPr>
      </w:pPr>
      <w:r>
        <w:rPr>
          <w:rFonts w:hint="eastAsia" w:ascii="Times New Roman" w:hAnsi="Times New Roman"/>
        </w:rPr>
        <w:t>阅读下面的文字，完成21～22题。</w:t>
      </w:r>
    </w:p>
    <w:p>
      <w:pPr>
        <w:spacing w:line="288" w:lineRule="auto"/>
        <w:ind w:firstLine="420" w:firstLineChars="200"/>
        <w:jc w:val="left"/>
        <w:rPr>
          <w:rFonts w:hint="eastAsia" w:ascii="楷体" w:hAnsi="楷体" w:eastAsia="楷体"/>
        </w:rPr>
      </w:pPr>
      <w:r>
        <w:rPr>
          <w:rFonts w:hint="eastAsia" w:ascii="楷体" w:hAnsi="楷体" w:eastAsia="楷体"/>
        </w:rPr>
        <w:t>泡好的菊花茶放置一段时间后，</w:t>
      </w:r>
      <w:r>
        <w:rPr>
          <w:rFonts w:hint="eastAsia" w:ascii="楷体" w:hAnsi="楷体" w:eastAsia="楷体"/>
          <w:u w:val="single"/>
        </w:rPr>
        <w:t xml:space="preserve">    ①    </w:t>
      </w:r>
      <w:r>
        <w:rPr>
          <w:rFonts w:hint="eastAsia" w:ascii="楷体" w:hAnsi="楷体" w:eastAsia="楷体"/>
        </w:rPr>
        <w:t>。不少人对此感到疑惑；茶叶变质了？滋生细菌了？变绿了的菊花茶水还能喝吗？其实，菊花茶水变色乃是正常的现象，既不是因为茶叶变质，</w:t>
      </w:r>
      <w:r>
        <w:rPr>
          <w:rFonts w:hint="eastAsia" w:ascii="楷体" w:hAnsi="楷体" w:eastAsia="楷体"/>
          <w:u w:val="single"/>
        </w:rPr>
        <w:t xml:space="preserve">    ②    </w:t>
      </w:r>
      <w:r>
        <w:rPr>
          <w:rFonts w:hint="eastAsia" w:ascii="楷体" w:hAnsi="楷体" w:eastAsia="楷体"/>
        </w:rPr>
        <w:t>，大可不必担心。刚泡出的菊花茶大多是淡黄色的，这主要是因为菊花中的黄酮类物质溶解在水中造成的。不过，黄酮类物质十分不稳定，很容易被空气中的氧气氧化，失去原本的黄色，进而变成浅绿色。</w:t>
      </w:r>
    </w:p>
    <w:p>
      <w:pPr>
        <w:spacing w:line="288" w:lineRule="auto"/>
        <w:ind w:firstLine="420" w:firstLineChars="200"/>
        <w:jc w:val="left"/>
        <w:rPr>
          <w:rFonts w:hint="eastAsia" w:ascii="楷体" w:hAnsi="楷体" w:eastAsia="楷体"/>
        </w:rPr>
      </w:pPr>
      <w:r>
        <w:rPr>
          <w:rFonts w:hint="eastAsia" w:ascii="楷体" w:hAnsi="楷体" w:eastAsia="楷体"/>
          <w:u w:val="single"/>
        </w:rPr>
        <w:t xml:space="preserve">    ③    </w:t>
      </w:r>
      <w:r>
        <w:rPr>
          <w:rFonts w:hint="eastAsia" w:ascii="楷体" w:hAnsi="楷体" w:eastAsia="楷体"/>
        </w:rPr>
        <w:t>，泡茶用水的酸碱性和水中的金属离子也会对菊花茶的颜色产生影响。</w:t>
      </w:r>
      <w:r>
        <w:rPr>
          <w:rFonts w:hint="eastAsia" w:ascii="楷体" w:hAnsi="楷体" w:eastAsia="楷体"/>
          <w:u w:val="wave"/>
        </w:rPr>
        <w:t>研究已经有了发现，如果泡茶用水偏碱性，菊花茶会偏黄色；如果水偏酸性，泡出来的茶水则会偏红橙色；如果水中铁离子相比之下比较多，这些离子会和黄酮类物质发生反应，也会造成菊花茶颜色不一样。</w:t>
      </w:r>
      <w:r>
        <w:rPr>
          <w:rFonts w:hint="eastAsia" w:ascii="楷体" w:hAnsi="楷体" w:eastAsia="楷体"/>
        </w:rPr>
        <w:t>一般来说，自来水中金属离子相对较多，用这种水泡的菊花茶颜色会偏黄橙，而蒸馏水中几乎没有金属离子，泡的茶颜色就略淡一些。</w:t>
      </w:r>
    </w:p>
    <w:p>
      <w:pPr>
        <w:spacing w:line="288" w:lineRule="auto"/>
        <w:jc w:val="left"/>
        <w:rPr>
          <w:rFonts w:hint="eastAsia" w:ascii="Times New Roman" w:hAnsi="Times New Roman"/>
        </w:rPr>
      </w:pPr>
      <w:r>
        <w:rPr>
          <w:rFonts w:hint="eastAsia" w:ascii="Times New Roman" w:hAnsi="Times New Roman"/>
        </w:rPr>
        <w:t>21．请在文中画横线处补写恰当的语句，使整段文字语意完整连贯，内容贴切，逻辑严密，每处不超过10个字。（6分）</w:t>
      </w:r>
    </w:p>
    <w:p>
      <w:pPr>
        <w:spacing w:line="288" w:lineRule="auto"/>
        <w:jc w:val="left"/>
        <w:rPr>
          <w:rFonts w:hint="eastAsia" w:ascii="Times New Roman" w:hAnsi="Times New Roman"/>
        </w:rPr>
      </w:pPr>
      <w:r>
        <w:rPr>
          <w:rFonts w:hint="eastAsia" w:ascii="Times New Roman" w:hAnsi="Times New Roman"/>
        </w:rPr>
        <w:t>22．文中画波浪线的部分表述烦琐，请删除冗余词语，使表达简洁通顺，但不得改变原意，将修改后的文段写在答题卡上，不超过80个字（含标点）。（3分）</w:t>
      </w:r>
    </w:p>
    <w:p>
      <w:pPr>
        <w:spacing w:line="288" w:lineRule="auto"/>
        <w:jc w:val="left"/>
        <w:rPr>
          <w:rFonts w:hint="eastAsia" w:ascii="Times New Roman" w:hAnsi="Times New Roman"/>
          <w:b/>
          <w:sz w:val="24"/>
        </w:rPr>
      </w:pPr>
      <w:r>
        <w:rPr>
          <w:rFonts w:hint="eastAsia" w:ascii="Times New Roman" w:hAnsi="Times New Roman"/>
          <w:b/>
          <w:sz w:val="24"/>
        </w:rPr>
        <w:t>四、写作（60分）</w:t>
      </w:r>
    </w:p>
    <w:p>
      <w:pPr>
        <w:spacing w:line="288" w:lineRule="auto"/>
        <w:jc w:val="left"/>
        <w:rPr>
          <w:rFonts w:hint="eastAsia" w:ascii="Times New Roman" w:hAnsi="Times New Roman"/>
        </w:rPr>
      </w:pPr>
      <w:r>
        <w:rPr>
          <w:rFonts w:hint="eastAsia" w:ascii="Times New Roman" w:hAnsi="Times New Roman"/>
        </w:rPr>
        <w:t>23．阅读下面的材料，根据要求写作。（60分）</w:t>
      </w:r>
    </w:p>
    <w:p>
      <w:pPr>
        <w:spacing w:line="288" w:lineRule="auto"/>
        <w:ind w:firstLine="420" w:firstLineChars="200"/>
        <w:jc w:val="left"/>
        <w:rPr>
          <w:rFonts w:hint="eastAsia" w:ascii="楷体" w:hAnsi="楷体" w:eastAsia="楷体"/>
        </w:rPr>
      </w:pPr>
      <w:r>
        <w:rPr>
          <w:rFonts w:hint="eastAsia" w:ascii="楷体" w:hAnsi="楷体" w:eastAsia="楷体"/>
        </w:rPr>
        <w:t>中国青年报社会调查中心联合问卷网，对1500名青年进行了一项调查，调查内容是：2024年，年轻人希望自己在哪些方面有所进益？调查内容涉及生活、工作、人际交往等方面。</w:t>
      </w:r>
    </w:p>
    <w:p>
      <w:pPr>
        <w:spacing w:line="288" w:lineRule="auto"/>
        <w:ind w:firstLine="420" w:firstLineChars="200"/>
        <w:jc w:val="left"/>
        <w:rPr>
          <w:rFonts w:hint="eastAsia" w:ascii="楷体" w:hAnsi="楷体" w:eastAsia="楷体"/>
        </w:rPr>
      </w:pPr>
      <w:r>
        <w:rPr>
          <w:rFonts w:hint="eastAsia" w:ascii="楷体" w:hAnsi="楷体" w:eastAsia="楷体"/>
        </w:rPr>
        <w:drawing>
          <wp:inline distT="0" distB="0" distL="0" distR="0">
            <wp:extent cx="3527425" cy="20726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28870" cy="2073755"/>
                    </a:xfrm>
                    <a:prstGeom prst="rect">
                      <a:avLst/>
                    </a:prstGeom>
                  </pic:spPr>
                </pic:pic>
              </a:graphicData>
            </a:graphic>
          </wp:inline>
        </w:drawing>
      </w:r>
    </w:p>
    <w:p>
      <w:pPr>
        <w:spacing w:line="288" w:lineRule="auto"/>
        <w:ind w:firstLine="420" w:firstLineChars="200"/>
        <w:jc w:val="left"/>
        <w:rPr>
          <w:rFonts w:hint="eastAsia" w:ascii="楷体" w:hAnsi="楷体" w:eastAsia="楷体"/>
        </w:rPr>
      </w:pPr>
      <w:r>
        <w:rPr>
          <w:rFonts w:hint="eastAsia" w:ascii="楷体" w:hAnsi="楷体" w:eastAsia="楷体"/>
        </w:rPr>
        <w:t>调查显示：有人认为好身体是展开好工作的前提；有人认为情绪稳定才能有稳定人生，才能有良好的社交关系；有人认为无论是摆脱拖延症还是按照规律作息都需要自控能力……</w:t>
      </w:r>
    </w:p>
    <w:p>
      <w:pPr>
        <w:spacing w:line="288" w:lineRule="auto"/>
        <w:jc w:val="left"/>
        <w:rPr>
          <w:rFonts w:hint="eastAsia" w:ascii="Times New Roman" w:hAnsi="Times New Roman"/>
        </w:rPr>
      </w:pPr>
      <w:r>
        <w:rPr>
          <w:rFonts w:hint="eastAsia" w:ascii="Times New Roman" w:hAnsi="Times New Roman"/>
        </w:rPr>
        <w:t>新的一年，你希望在哪几个方面有所进益呢？你认为想取得进益的几方面存在怎样的关系呢？请写一篇文章，表达自己的思考与感悟。</w:t>
      </w:r>
    </w:p>
    <w:p>
      <w:pPr>
        <w:spacing w:line="288" w:lineRule="auto"/>
        <w:jc w:val="left"/>
        <w:rPr>
          <w:rFonts w:hint="eastAsia" w:ascii="Times New Roman" w:hAnsi="Times New Roman"/>
        </w:rPr>
      </w:pPr>
      <w:r>
        <w:rPr>
          <w:rFonts w:hint="eastAsia" w:ascii="Times New Roman" w:hAnsi="Times New Roman"/>
        </w:rPr>
        <w:t>要求：选准角度，确定立意，明确文体，自拟标题；不要套作，不得抄袭；不得泄露个人信息；不少于800字。</w:t>
      </w:r>
    </w:p>
    <w:p>
      <w:pPr>
        <w:spacing w:line="288" w:lineRule="auto"/>
        <w:jc w:val="center"/>
        <w:rPr>
          <w:rFonts w:hint="eastAsia" w:ascii="Times New Roman" w:hAnsi="Times New Roman"/>
          <w:b/>
          <w:sz w:val="30"/>
          <w:szCs w:val="30"/>
        </w:rPr>
        <w:sectPr>
          <w:pgSz w:w="11906" w:h="16838"/>
          <w:pgMar w:top="907" w:right="1077" w:bottom="1440" w:left="1077" w:header="153" w:footer="0" w:gutter="0"/>
          <w:cols w:space="720" w:num="1"/>
          <w:docGrid w:type="lines" w:linePitch="312" w:charSpace="0"/>
        </w:sectPr>
      </w:pPr>
    </w:p>
    <w:p>
      <w:pPr>
        <w:spacing w:line="288" w:lineRule="auto"/>
        <w:jc w:val="center"/>
        <w:rPr>
          <w:rFonts w:hint="eastAsia" w:ascii="Times New Roman" w:hAnsi="Times New Roman"/>
          <w:b/>
          <w:sz w:val="30"/>
          <w:szCs w:val="30"/>
        </w:rPr>
      </w:pPr>
      <w:bookmarkStart w:id="0" w:name="_GoBack"/>
      <w:bookmarkEnd w:id="0"/>
      <w:r>
        <w:rPr>
          <w:rFonts w:hint="eastAsia" w:ascii="Times New Roman" w:hAnsi="Times New Roman"/>
          <w:b/>
          <w:sz w:val="30"/>
          <w:szCs w:val="30"/>
        </w:rPr>
        <w:t>语文（一）</w:t>
      </w:r>
    </w:p>
    <w:p>
      <w:pPr>
        <w:spacing w:line="288" w:lineRule="auto"/>
        <w:jc w:val="left"/>
        <w:rPr>
          <w:rFonts w:hint="eastAsia" w:ascii="Times New Roman" w:hAnsi="Times New Roman"/>
        </w:rPr>
      </w:pPr>
      <w:r>
        <w:rPr>
          <w:rFonts w:hint="eastAsia" w:ascii="Times New Roman" w:hAnsi="Times New Roman"/>
        </w:rPr>
        <w:t>1．D【解析】A项，“不再具有神秘感”说法绝对，应该是“使原本神秘莫测的宇宙天地多了一份熟悉感”。B项，“并体现在艺术创作的思想中”错误，原文是“并渗透到文学艺术的形式肌理之中”，意思是体现在艺术创作的形式中。C项，原文说“扼杀人性”，选项说“扼杀一切人性”，扩大了范围。</w:t>
      </w:r>
    </w:p>
    <w:p>
      <w:pPr>
        <w:spacing w:line="288" w:lineRule="auto"/>
        <w:jc w:val="left"/>
        <w:rPr>
          <w:rFonts w:hint="eastAsia" w:ascii="Times New Roman" w:hAnsi="Times New Roman"/>
        </w:rPr>
      </w:pPr>
      <w:r>
        <w:rPr>
          <w:rFonts w:hint="eastAsia" w:ascii="Times New Roman" w:hAnsi="Times New Roman"/>
        </w:rPr>
        <w:t>2．A【解析】“就必须”推断不成立。原文是“中国早期在横向平面与纵向立体的双重维度建构空间秩序，形成一个贯穿天上、地上、地下的复合空间体系，其目的是要使万物各处其位，充分发挥各自的职责与功能。”在此基础上做反面推断“为了某种目的，就必须……”不成立。</w:t>
      </w:r>
    </w:p>
    <w:p>
      <w:pPr>
        <w:spacing w:line="288" w:lineRule="auto"/>
        <w:jc w:val="left"/>
        <w:rPr>
          <w:rFonts w:hint="eastAsia" w:ascii="Times New Roman" w:hAnsi="Times New Roman"/>
        </w:rPr>
      </w:pPr>
      <w:r>
        <w:rPr>
          <w:rFonts w:hint="eastAsia" w:ascii="Times New Roman" w:hAnsi="Times New Roman"/>
        </w:rPr>
        <w:t>3．C【解析】A项探讨的是鲁四老爷的言行与人物性格的关系；B项所举的例子有空间概念，但“戴墨镜、穿羊毛衫、堵耳眼、歌颂过去”等行为不属于“空间”；D项从对“虎鼓瑟兮鸾回车”的描写看李白，并非运用空间表现性格、且“心情极度愉悦，充满了快乐”是李白的心情，并非性格。</w:t>
      </w:r>
    </w:p>
    <w:p>
      <w:pPr>
        <w:spacing w:line="288" w:lineRule="auto"/>
        <w:jc w:val="left"/>
        <w:rPr>
          <w:rFonts w:hint="eastAsia" w:ascii="Times New Roman" w:hAnsi="Times New Roman"/>
        </w:rPr>
      </w:pPr>
      <w:r>
        <w:rPr>
          <w:rFonts w:hint="eastAsia" w:ascii="Times New Roman" w:hAnsi="Times New Roman"/>
        </w:rPr>
        <w:t>4．A【解析】节选故事里隐藏着的复合空间体系不包括地下。</w:t>
      </w:r>
    </w:p>
    <w:p>
      <w:pPr>
        <w:spacing w:line="288" w:lineRule="auto"/>
        <w:jc w:val="left"/>
        <w:rPr>
          <w:rFonts w:hint="eastAsia" w:ascii="Times New Roman" w:hAnsi="Times New Roman"/>
        </w:rPr>
      </w:pPr>
      <w:r>
        <w:rPr>
          <w:rFonts w:hint="eastAsia" w:ascii="Times New Roman" w:hAnsi="Times New Roman"/>
        </w:rPr>
        <w:t>5．①反映人物间的伦理关系。②为人物活动建构伦理空间的背景。③暗示、反映人物命运。④暗示时代特点。⑤揭示人物心理空间。⑥象征人物性格。⑦推动情节发展。（每点1分，任答六点）</w:t>
      </w:r>
    </w:p>
    <w:p>
      <w:pPr>
        <w:spacing w:line="288" w:lineRule="auto"/>
        <w:jc w:val="left"/>
        <w:rPr>
          <w:rFonts w:hint="eastAsia" w:ascii="Times New Roman" w:hAnsi="Times New Roman"/>
        </w:rPr>
      </w:pPr>
      <w:r>
        <w:rPr>
          <w:rFonts w:hint="eastAsia" w:ascii="Times New Roman" w:hAnsi="Times New Roman"/>
        </w:rPr>
        <w:t>6．B【解析】“渲染了阴暗、神秘的氛围”理解错误，这一段景物渲染了阴暗、压抑的氛围。</w:t>
      </w:r>
    </w:p>
    <w:p>
      <w:pPr>
        <w:spacing w:line="288" w:lineRule="auto"/>
        <w:jc w:val="left"/>
        <w:rPr>
          <w:rFonts w:hint="eastAsia" w:ascii="Times New Roman" w:hAnsi="Times New Roman"/>
        </w:rPr>
      </w:pPr>
      <w:r>
        <w:rPr>
          <w:rFonts w:hint="eastAsia" w:ascii="Times New Roman" w:hAnsi="Times New Roman"/>
        </w:rPr>
        <w:t>7．B【解析】“表现法灵腾对金钱的吝啬”错误，这是表现他刚得到“巨款”时的满意和自得，从后文法灵腾和朋友们喝酒的表现来看，他并不吝啬。</w:t>
      </w:r>
    </w:p>
    <w:p>
      <w:pPr>
        <w:spacing w:line="288" w:lineRule="auto"/>
        <w:jc w:val="left"/>
        <w:rPr>
          <w:rFonts w:hint="eastAsia" w:ascii="Times New Roman" w:hAnsi="Times New Roman"/>
        </w:rPr>
      </w:pPr>
      <w:r>
        <w:rPr>
          <w:rFonts w:hint="eastAsia" w:ascii="Times New Roman" w:hAnsi="Times New Roman"/>
        </w:rPr>
        <w:t>8．①“大汉”主要指法灵腾外形魁梧高大，这与他怯懦隐忍的内心形成了对比，也与身材矮小却盛气凌人的主任形成对比。②作者借“大汉”这一称呼表达对法灵腾的讽刺、同情等复杂心理。（两点5分）</w:t>
      </w:r>
    </w:p>
    <w:p>
      <w:pPr>
        <w:spacing w:line="288" w:lineRule="auto"/>
        <w:jc w:val="left"/>
        <w:rPr>
          <w:rFonts w:hint="eastAsia" w:ascii="Times New Roman" w:hAnsi="Times New Roman"/>
        </w:rPr>
      </w:pPr>
      <w:r>
        <w:rPr>
          <w:rFonts w:hint="eastAsia" w:ascii="Times New Roman" w:hAnsi="Times New Roman"/>
        </w:rPr>
        <w:t>9．理解：精神麻痹指身处社会底层的小人物面对生活中的屈辱和打击，不是奋起反抗，而是想方设法逃避，让自己忘掉这些痛苦和不快。（2分）</w:t>
      </w:r>
    </w:p>
    <w:p>
      <w:pPr>
        <w:spacing w:line="288" w:lineRule="auto"/>
        <w:jc w:val="left"/>
        <w:rPr>
          <w:rFonts w:hint="eastAsia" w:ascii="Times New Roman" w:hAnsi="Times New Roman"/>
        </w:rPr>
      </w:pPr>
      <w:r>
        <w:rPr>
          <w:rFonts w:hint="eastAsia" w:ascii="Times New Roman" w:hAnsi="Times New Roman"/>
        </w:rPr>
        <w:t>表现：①法灵腾在受到埃森先生催促抄写合同后，并没有急于完成，而是选择喝一杯来逃避。②法灵腾在当铺换回六先令之后，满意而自得，派头十足地观看熙来攘往的人群，来忘却自己目前或许将要被赶出公司的不堪状况。③法灵腾在酒店里欺骗朋友，向朋友吹嘘自己如何镇定冷静的顶撞先生，受到朋友们的称赞，同时请朋友们喝酒，表现自己的慷慨大方。（三点4分）</w:t>
      </w:r>
    </w:p>
    <w:p>
      <w:pPr>
        <w:spacing w:line="288" w:lineRule="auto"/>
        <w:jc w:val="left"/>
        <w:rPr>
          <w:rFonts w:hint="eastAsia" w:ascii="Times New Roman" w:hAnsi="Times New Roman"/>
        </w:rPr>
      </w:pPr>
      <w:r>
        <w:rPr>
          <w:rFonts w:hint="eastAsia" w:ascii="Times New Roman" w:hAnsi="Times New Roman"/>
        </w:rPr>
        <w:t>10．BEG【解析】“周襄王出逃”语义完整，故在B处停顿一次；“晋文公率师诛贼”主谓宾完整，故在E处停顿一次；“定周国之乱”“复襄王之位”是对称句式，都是动宾短语，故在G处停顿一次。</w:t>
      </w:r>
    </w:p>
    <w:p>
      <w:pPr>
        <w:spacing w:line="288" w:lineRule="auto"/>
        <w:jc w:val="left"/>
        <w:rPr>
          <w:rFonts w:hint="eastAsia" w:ascii="Times New Roman" w:hAnsi="Times New Roman"/>
        </w:rPr>
      </w:pPr>
      <w:r>
        <w:rPr>
          <w:rFonts w:hint="eastAsia" w:ascii="Times New Roman" w:hAnsi="Times New Roman"/>
        </w:rPr>
        <w:t>11．D【解析】D项，“词义相同”错误，“矜悯愚诚”中的“矜”是怜悯的意思。A项，“眄庭柯以怡颜”中的“柯”指的是树。C项，“县下”指的是用绳子把灵柩吊着放入墓穴。</w:t>
      </w:r>
    </w:p>
    <w:p>
      <w:pPr>
        <w:spacing w:line="288" w:lineRule="auto"/>
        <w:jc w:val="left"/>
        <w:rPr>
          <w:rFonts w:hint="eastAsia" w:ascii="Times New Roman" w:hAnsi="Times New Roman"/>
        </w:rPr>
      </w:pPr>
      <w:r>
        <w:rPr>
          <w:rFonts w:hint="eastAsia" w:ascii="Times New Roman" w:hAnsi="Times New Roman"/>
        </w:rPr>
        <w:t>12．D【解析】“会慢慢影响”理解错误，原文是“旦更奇制，夕染诸夏”，意思是“早晨变为特殊的式样，傍晚就会影响到各偏远之地”，速度很快。</w:t>
      </w:r>
    </w:p>
    <w:p>
      <w:pPr>
        <w:spacing w:line="288" w:lineRule="auto"/>
        <w:jc w:val="left"/>
        <w:rPr>
          <w:rFonts w:hint="eastAsia" w:ascii="Times New Roman" w:hAnsi="Times New Roman"/>
        </w:rPr>
      </w:pPr>
      <w:r>
        <w:rPr>
          <w:rFonts w:hint="eastAsia" w:ascii="Times New Roman" w:hAnsi="Times New Roman"/>
        </w:rPr>
        <w:t>13．（1）所以墨子遇到岔路就为此而哭泣，悲伤的是走错一步就会走错千里。（“哭”“跬”“缪”各1分，句意1分）</w:t>
      </w:r>
    </w:p>
    <w:p>
      <w:pPr>
        <w:spacing w:line="288" w:lineRule="auto"/>
        <w:jc w:val="left"/>
        <w:rPr>
          <w:rFonts w:hint="eastAsia" w:ascii="Times New Roman" w:hAnsi="Times New Roman"/>
        </w:rPr>
      </w:pPr>
      <w:r>
        <w:rPr>
          <w:rFonts w:hint="eastAsia" w:ascii="Times New Roman" w:hAnsi="Times New Roman"/>
        </w:rPr>
        <w:t>（2）他是人，我也是人，他有像这样华美的供养用品，可是我反而比不上。（“彼人也”判断句、“奉养”“丽”各1分，句意1分）</w:t>
      </w:r>
    </w:p>
    <w:p>
      <w:pPr>
        <w:spacing w:line="288" w:lineRule="auto"/>
        <w:jc w:val="left"/>
        <w:rPr>
          <w:rFonts w:hint="eastAsia" w:ascii="Times New Roman" w:hAnsi="Times New Roman"/>
        </w:rPr>
      </w:pPr>
      <w:r>
        <w:rPr>
          <w:rFonts w:hint="eastAsia" w:ascii="Times New Roman" w:hAnsi="Times New Roman"/>
        </w:rPr>
        <w:t>14．①晋文公的请求超越上、下的名分，不合礼制。②晋文公的请求看似小事，但如果对此类事情不够重视，将来可能会引发大乱。（一点1分，两点3分）</w:t>
      </w:r>
    </w:p>
    <w:p>
      <w:pPr>
        <w:spacing w:line="288" w:lineRule="auto"/>
        <w:jc w:val="left"/>
        <w:rPr>
          <w:rFonts w:hint="eastAsia" w:ascii="Times New Roman" w:hAnsi="Times New Roman"/>
        </w:rPr>
      </w:pPr>
      <w:r>
        <w:rPr>
          <w:rFonts w:hint="eastAsia" w:ascii="Times New Roman" w:hAnsi="Times New Roman"/>
        </w:rPr>
        <w:t>【参考译文】</w:t>
      </w:r>
    </w:p>
    <w:p>
      <w:pPr>
        <w:spacing w:line="288" w:lineRule="auto"/>
        <w:ind w:firstLine="420" w:firstLineChars="200"/>
        <w:jc w:val="left"/>
        <w:rPr>
          <w:rFonts w:hint="eastAsia" w:ascii="楷体" w:hAnsi="楷体" w:eastAsia="楷体"/>
        </w:rPr>
      </w:pPr>
      <w:r>
        <w:rPr>
          <w:rFonts w:hint="eastAsia" w:ascii="楷体" w:hAnsi="楷体" w:eastAsia="楷体"/>
        </w:rPr>
        <w:t>材料一：</w:t>
      </w:r>
    </w:p>
    <w:p>
      <w:pPr>
        <w:spacing w:line="288" w:lineRule="auto"/>
        <w:ind w:firstLine="420" w:firstLineChars="200"/>
        <w:jc w:val="left"/>
        <w:rPr>
          <w:rFonts w:hint="eastAsia" w:ascii="楷体" w:hAnsi="楷体" w:eastAsia="楷体"/>
        </w:rPr>
      </w:pPr>
      <w:r>
        <w:rPr>
          <w:rFonts w:hint="eastAsia" w:ascii="楷体" w:hAnsi="楷体" w:eastAsia="楷体"/>
        </w:rPr>
        <w:t>对于善事来说，不能说它小就没有好处，对于不好的事来说，不能说它小就没有害处，当然，不能认为做了一点好事就足以给国家带来好处，做了一点不好的事就足以给国家带来祸乱。如果不重视事情的开始和萌芽状态，那么最终一定会出现大的祸乱，因此统治者一定要慎重对待。人们登到高处总是要向远处眺望，下临深溪总要向下探看，是所面临的地势使他们这样的。事情有追求奸邪的，情势有招致祸患的。老子说：“在事情尚未发生时就采取防范措施，在没出现动乱前就进行整治。”管仲说：“在灾祸形成之前防备灾祸，是上策。”俗话说：“火势才发生时不予扑灭，到了大火熊熊．时又能怎样呢？树木萌芽时不予砍伐，长成参天大树后再砍伐，将会折断斧柄。用智谋把事情扼杀在刚出现时，是第二等的。”情势刚刚混乱，如同地形能让人迷惑。机会渐渐消失，不久东西方向颠倒，人们却未察觉。所以墨子遇到岔路就为此而哭泣，悲伤的是走错一步就会走错千里。从前卫文侯去朝见周天子，周朝礼官询问其名字，卫文侯回答：“卫侯辟疆。”周朝外交人员拒绝他后，说：“启疆、辟疆是天子才用的名号，诸侯不能用。”卫文侯于是把他的名字改作“煅”，之后周天子才接受了他的朝拜。所以善于守护上下名分的，即使是没有实际意义的空名，也不能超越礼义名分。从前周代礼节，天子葬礼是挖隧道将灵柩送入墓穴中，诸侯的葬礼是用绳子把灵柩吊着放入墓穴。周襄王因叔带叛乱而出逃，晋文公率兵征讨叛乱者，平定了周的叛乱，恢复了襄王的天子之位。因此周襄王封赏给他南阳的土地，晋文公对南阳之地辞而不受，而是请求襄王允许他死后按天子葬礼挖隧道将棺木送入墓穴，周襄王不答应，说：“周朝虽然已经衰落了，但还没有谁能代替他。天子才用挖隧道方式放棺材于墓穴，您如果也用这种葬礼，这是天子变成两个了。如果您认为赏您的地少，我可以增加赏赐的土地。”晋文公于是退下了。</w:t>
      </w:r>
    </w:p>
    <w:p>
      <w:pPr>
        <w:spacing w:line="288" w:lineRule="auto"/>
        <w:ind w:firstLine="420" w:firstLineChars="200"/>
        <w:jc w:val="left"/>
        <w:rPr>
          <w:rFonts w:hint="eastAsia" w:ascii="楷体" w:hAnsi="楷体" w:eastAsia="楷体"/>
        </w:rPr>
      </w:pPr>
      <w:r>
        <w:rPr>
          <w:rFonts w:hint="eastAsia" w:ascii="楷体" w:hAnsi="楷体" w:eastAsia="楷体"/>
        </w:rPr>
        <w:t>材料二∶</w:t>
      </w:r>
    </w:p>
    <w:p>
      <w:pPr>
        <w:spacing w:line="288" w:lineRule="auto"/>
        <w:ind w:firstLine="420" w:firstLineChars="200"/>
        <w:jc w:val="left"/>
        <w:rPr>
          <w:rFonts w:hint="eastAsia" w:ascii="楷体" w:hAnsi="楷体" w:eastAsia="楷体"/>
        </w:rPr>
      </w:pPr>
      <w:r>
        <w:rPr>
          <w:rFonts w:hint="eastAsia" w:ascii="楷体" w:hAnsi="楷体" w:eastAsia="楷体"/>
        </w:rPr>
        <w:t>况且圣人的教化，从近处影响到远处，从内部影响到外部。所以京城是风俗的关键所在，是天下各地都关注并跟着模仿的。加以士大夫和庶民物产丰富，人口众多，金钱物品全部集中在此，很难用节俭引领风气，容易因为奢侈而改变风气。至于开个头，做件事，无论罕见的衣服、帽子、车子与骏马，还是器物、服饰和玩赏的用具等，早晨变为特殊的式样，傍晚就会影响到各偏远之地。手工艺者在没有什么用途的物件上夸耀自己的才能，经商的人用很难得到的物品做买卖以牟取暴利，年复一年，人们喜欢技艺高明、迷乱耳目的物品的本性不能穷尽，有所喜爱、崇尚的风习多次改变，因此所用物品没有破旧就被人毁弃，遵守以往习俗的人被追求时尚的人嘲笑。富有的人争着来使自己超过别人，贫穷的人把自己比不上别人当作耻辱，并且说：“他是人，我也是人，他有像这样华美的供养用品，可是我反而比不上。”让愚昧卑下的人，放任一时的嗜好和欲望，使一生的财产耗损，却不知道自己的错误。</w:t>
      </w:r>
    </w:p>
    <w:p>
      <w:pPr>
        <w:spacing w:line="288" w:lineRule="auto"/>
        <w:jc w:val="left"/>
        <w:rPr>
          <w:rFonts w:hint="eastAsia" w:ascii="楷体" w:hAnsi="楷体" w:eastAsia="楷体"/>
        </w:rPr>
      </w:pPr>
      <w:r>
        <w:rPr>
          <w:rFonts w:hint="eastAsia" w:ascii="Times New Roman" w:hAnsi="Times New Roman"/>
        </w:rPr>
        <w:t>15．C【解析】“表达了对屈原品格的钦慕赞美之情，希望其魂魄重回世间”错误，这几句既表达对屈原的钦慕赞美，也表达对他的同情“谁与招魂”并非“希望他的魂魄重回世间”，而是对其不平遭遇的同情、愤懑、伤感。</w:t>
      </w:r>
    </w:p>
    <w:p>
      <w:pPr>
        <w:spacing w:line="288" w:lineRule="auto"/>
        <w:jc w:val="left"/>
        <w:rPr>
          <w:rFonts w:hint="eastAsia" w:ascii="Times New Roman" w:hAnsi="Times New Roman"/>
        </w:rPr>
      </w:pPr>
      <w:r>
        <w:rPr>
          <w:rFonts w:hint="eastAsia" w:ascii="Times New Roman" w:hAnsi="Times New Roman"/>
        </w:rPr>
        <w:t>16．理解：世态纷繁，千百年来，很多迁客骚人被放逐到长沙一带，悲剧不断地重演。（2分）</w:t>
      </w:r>
    </w:p>
    <w:p>
      <w:pPr>
        <w:spacing w:line="288" w:lineRule="auto"/>
        <w:jc w:val="left"/>
        <w:rPr>
          <w:rFonts w:hint="eastAsia" w:ascii="Times New Roman" w:hAnsi="Times New Roman"/>
        </w:rPr>
      </w:pPr>
      <w:r>
        <w:rPr>
          <w:rFonts w:hint="eastAsia" w:ascii="Times New Roman" w:hAnsi="Times New Roman"/>
        </w:rPr>
        <w:t>作用：①借对很多迁客骚人曾被放逐于长沙的感慨，抒发自己被贬此地的愤慨之情。②“世态”“千古”“几度”这几个词，引导读者将目光转向更广阔的时空背景，以千百年来词臣的共同悲剧，丰富了内涵，拓展了意境，突出并深化了主题。（4分）</w:t>
      </w:r>
    </w:p>
    <w:p>
      <w:pPr>
        <w:spacing w:line="288" w:lineRule="auto"/>
        <w:jc w:val="left"/>
        <w:rPr>
          <w:rFonts w:hint="eastAsia" w:ascii="Times New Roman" w:hAnsi="Times New Roman"/>
        </w:rPr>
      </w:pPr>
      <w:r>
        <w:rPr>
          <w:rFonts w:hint="eastAsia" w:ascii="Times New Roman" w:hAnsi="Times New Roman"/>
        </w:rPr>
        <w:t>17．（1）幼有所长</w:t>
      </w:r>
      <w:r>
        <w:rPr>
          <w:rFonts w:hint="eastAsia" w:ascii="Times New Roman" w:hAnsi="Times New Roman"/>
        </w:rPr>
        <w:tab/>
      </w:r>
      <w:r>
        <w:rPr>
          <w:rFonts w:hint="eastAsia" w:ascii="Times New Roman" w:hAnsi="Times New Roman"/>
        </w:rPr>
        <w:t>矜、寡、孤、独、废疾者皆有所养（2分）</w:t>
      </w:r>
    </w:p>
    <w:p>
      <w:pPr>
        <w:spacing w:line="288" w:lineRule="auto"/>
        <w:jc w:val="left"/>
        <w:rPr>
          <w:rFonts w:hint="eastAsia" w:ascii="Times New Roman" w:hAnsi="Times New Roman"/>
        </w:rPr>
      </w:pPr>
      <w:r>
        <w:rPr>
          <w:rFonts w:hint="eastAsia" w:ascii="Times New Roman" w:hAnsi="Times New Roman"/>
        </w:rPr>
        <w:t>（2）铁衣远戍辛勤久</w:t>
      </w:r>
      <w:r>
        <w:rPr>
          <w:rFonts w:hint="eastAsia" w:ascii="Times New Roman" w:hAnsi="Times New Roman"/>
        </w:rPr>
        <w:tab/>
      </w:r>
      <w:r>
        <w:rPr>
          <w:rFonts w:hint="eastAsia" w:ascii="Times New Roman" w:hAnsi="Times New Roman"/>
        </w:rPr>
        <w:t>玉箸应啼别离后（2分）</w:t>
      </w:r>
    </w:p>
    <w:p>
      <w:pPr>
        <w:spacing w:line="288" w:lineRule="auto"/>
        <w:jc w:val="left"/>
        <w:rPr>
          <w:rFonts w:hint="eastAsia" w:ascii="Times New Roman" w:hAnsi="Times New Roman"/>
        </w:rPr>
      </w:pPr>
      <w:r>
        <w:rPr>
          <w:rFonts w:hint="eastAsia" w:ascii="Times New Roman" w:hAnsi="Times New Roman"/>
        </w:rPr>
        <w:t>（3）谈笑起</w:t>
      </w:r>
      <w:r>
        <w:rPr>
          <w:rFonts w:hint="eastAsia" w:ascii="Times New Roman" w:hAnsi="Times New Roman"/>
        </w:rPr>
        <w:tab/>
      </w:r>
      <w:r>
        <w:rPr>
          <w:rFonts w:hint="eastAsia" w:ascii="Times New Roman" w:hAnsi="Times New Roman"/>
        </w:rPr>
        <w:t>两河路/谈笑间</w:t>
      </w:r>
      <w:r>
        <w:rPr>
          <w:rFonts w:hint="eastAsia" w:ascii="Times New Roman" w:hAnsi="Times New Roman"/>
        </w:rPr>
        <w:tab/>
      </w:r>
      <w:r>
        <w:rPr>
          <w:rFonts w:hint="eastAsia" w:ascii="Times New Roman" w:hAnsi="Times New Roman"/>
        </w:rPr>
        <w:t>樯橹灰飞烟灭/谈笑有鸿儒</w:t>
      </w:r>
      <w:r>
        <w:rPr>
          <w:rFonts w:hint="eastAsia" w:ascii="Times New Roman" w:hAnsi="Times New Roman"/>
        </w:rPr>
        <w:tab/>
      </w:r>
      <w:r>
        <w:rPr>
          <w:rFonts w:hint="eastAsia" w:ascii="Times New Roman" w:hAnsi="Times New Roman"/>
        </w:rPr>
        <w:t>往来无白丁（2分，此题为开放性试题）</w:t>
      </w:r>
    </w:p>
    <w:p>
      <w:pPr>
        <w:spacing w:line="288" w:lineRule="auto"/>
        <w:jc w:val="left"/>
        <w:rPr>
          <w:rFonts w:hint="eastAsia" w:ascii="Times New Roman" w:hAnsi="Times New Roman"/>
        </w:rPr>
      </w:pPr>
      <w:r>
        <w:rPr>
          <w:rFonts w:hint="eastAsia" w:ascii="Times New Roman" w:hAnsi="Times New Roman"/>
        </w:rPr>
        <w:t>18．B【解析】原文中的“如”用于比较，表示超过。与B项的“如”意义和用法相同。A项的“如”是副词后缀，表示情状。C项的“如”意思是比得上。D项的“如”意思是适合、顺从。</w:t>
      </w:r>
    </w:p>
    <w:p>
      <w:pPr>
        <w:spacing w:line="288" w:lineRule="auto"/>
        <w:jc w:val="left"/>
        <w:rPr>
          <w:rFonts w:hint="eastAsia" w:ascii="Times New Roman" w:hAnsi="Times New Roman"/>
        </w:rPr>
      </w:pPr>
      <w:r>
        <w:rPr>
          <w:rFonts w:hint="eastAsia" w:ascii="Times New Roman" w:hAnsi="Times New Roman"/>
        </w:rPr>
        <w:t>19．C【解析】文段中画线句和C项中的引用用于描写，而且是不带引号而直接组织在文句中的。A项的引用是带引号的直接引用，用于议论。B项是带引号的直接引用，用于说明。D项是不带引号的引用，用于对话。</w:t>
      </w:r>
    </w:p>
    <w:p>
      <w:pPr>
        <w:spacing w:line="288" w:lineRule="auto"/>
        <w:jc w:val="left"/>
        <w:rPr>
          <w:rFonts w:hint="eastAsia" w:ascii="Times New Roman" w:hAnsi="Times New Roman"/>
        </w:rPr>
      </w:pPr>
      <w:r>
        <w:rPr>
          <w:rFonts w:hint="eastAsia" w:ascii="Times New Roman" w:hAnsi="Times New Roman"/>
        </w:rPr>
        <w:t>20．①从内容上说，原句是三个短句，把古街之首、古建筑之多、称誉三个内容都作了强调，而且把称誉置于最后作为结论，合乎文章表达意图；但改句只强调了古建筑之多，不合文义。（3分）②原句是三小句，句式较短小，节奏明快，而改句变成了一个大长句，语言风格与语境不吻合。（2分）</w:t>
      </w:r>
    </w:p>
    <w:p>
      <w:pPr>
        <w:spacing w:line="288" w:lineRule="auto"/>
        <w:jc w:val="left"/>
        <w:rPr>
          <w:rFonts w:hint="eastAsia" w:ascii="Times New Roman" w:hAnsi="Times New Roman"/>
        </w:rPr>
      </w:pPr>
      <w:r>
        <w:rPr>
          <w:rFonts w:hint="eastAsia" w:ascii="Times New Roman" w:hAnsi="Times New Roman"/>
        </w:rPr>
        <w:t>21．①茶水常常由黄变绿②也不是因为细菌滋生③除了氧气的影响外（每处2分，意思对即可）</w:t>
      </w:r>
    </w:p>
    <w:p>
      <w:pPr>
        <w:spacing w:line="288" w:lineRule="auto"/>
        <w:jc w:val="left"/>
        <w:rPr>
          <w:rFonts w:hint="eastAsia" w:ascii="Times New Roman" w:hAnsi="Times New Roman"/>
        </w:rPr>
      </w:pPr>
      <w:r>
        <w:rPr>
          <w:rFonts w:hint="eastAsia" w:ascii="Times New Roman" w:hAnsi="Times New Roman"/>
        </w:rPr>
        <w:t>22．研究发现，如果泡茶用水偏碱性，菊花茶会偏黄色；如果水偏酸性，则会偏红橙色；如果水中铁离子比较多，这些离子会和黄酮类物质发生反应，也会造成菊花茶颜色不一样。（原句有三个地方成分赘余。一是“研究已经有了发现”，“已经有了”应删除；二是“泡出来的茶水则会偏红橙色”，前面已经有了“菊花茶”，这里可以省略不用；三是“相比之下比较多”，“相比之下”应删除。每处1分）</w:t>
      </w:r>
    </w:p>
    <w:p>
      <w:pPr>
        <w:spacing w:line="288" w:lineRule="auto"/>
        <w:jc w:val="left"/>
        <w:rPr>
          <w:rFonts w:hint="eastAsia" w:ascii="Times New Roman" w:hAnsi="Times New Roman"/>
        </w:rPr>
      </w:pPr>
      <w:r>
        <w:rPr>
          <w:rFonts w:hint="eastAsia" w:ascii="Times New Roman" w:hAnsi="Times New Roman"/>
        </w:rPr>
        <w:t>23．【立意指导】</w:t>
      </w:r>
    </w:p>
    <w:p>
      <w:pPr>
        <w:spacing w:line="288" w:lineRule="auto"/>
        <w:jc w:val="left"/>
        <w:rPr>
          <w:rFonts w:hint="eastAsia" w:ascii="Times New Roman" w:hAnsi="Times New Roman"/>
        </w:rPr>
      </w:pPr>
      <w:r>
        <w:rPr>
          <w:rFonts w:hint="eastAsia" w:ascii="Times New Roman" w:hAnsi="Times New Roman"/>
        </w:rPr>
        <w:t>图表列举了2024年年轻人希望有所进益的九个具体条目。作文题目中给出了提示：这些条目可分为生活、工作、人际交往等不同方面。据此，我们可以看出作息饮食、加强日常锻炼、保持情绪稳定、跟无效上网“断舍离”、提高理财等可以归到生活类；陪伴家人、建立良好社交关系可以归到人际交往类；提升职业技能、今日事今日毕大体可归到工作类。当然不同的人可根据不同的理解进行不同的归类，比如“缓解压力”也可以归到工作，因为压力基本是高速运转的社会、高强度的工作背景下的产物。对每个条目有了大体的认识后，考生可在九个中任选几个，一般以3个左右为宜，并阐述几个方面的内在关系。作文题目中已经给出了三句引导性的话语：有人认为好身体是展开好工作的前提；有人认为情绪稳定才能有稳定人生，才能有良好的社交关系；有人认为无论是摆脱拖延症还是按照规律作息都需要自控能力。这三句话启示考生可以从前提、条件、因果、相似点等多重角度思考，同选项之间的内在关系，有的条目之间乍看没有什么联系，这就需要考生结合自己的生活阅历认真体悟思考。比如建立良好的社会关系、多陪伴家人，其关照的对象、关注的重点都是人；保持情绪稳定、作息规律、提升体质关注的是个体的身心健康；跟无效上网“断舍离”、陪伴家人其实质是如何科学合理的分配时间等等。写作此文，要全面审视、认真择取、深入思考，建立有机的逻辑联系。</w:t>
      </w:r>
    </w:p>
    <w:p>
      <w:pPr>
        <w:spacing w:line="288" w:lineRule="auto"/>
        <w:jc w:val="left"/>
        <w:rPr>
          <w:rFonts w:hint="eastAsia" w:ascii="Times New Roman" w:hAnsi="Times New Roman"/>
        </w:rPr>
      </w:pPr>
      <w:r>
        <w:rPr>
          <w:rFonts w:hint="eastAsia" w:ascii="Times New Roman" w:hAnsi="Times New Roman"/>
        </w:rPr>
        <w:t>参考立意：</w:t>
      </w:r>
    </w:p>
    <w:p>
      <w:pPr>
        <w:spacing w:line="288" w:lineRule="auto"/>
        <w:jc w:val="left"/>
        <w:rPr>
          <w:rFonts w:ascii="Times New Roman" w:hAnsi="Times New Roman"/>
        </w:rPr>
      </w:pPr>
      <w:r>
        <w:rPr>
          <w:rFonts w:hint="eastAsia" w:ascii="Times New Roman" w:hAnsi="Times New Roman"/>
        </w:rPr>
        <w:t>①规律作息、平稳心态才有良好的人生：②关爱自我身心，重视家人陪伴；③情绪稳定才能有稳定人生，才能有良好的社交关系；④摆脱拖延症、按照规律作息都需要自控能力；⑤合理分配时间，拒绝无效上网，建立有效社交。</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37C62"/>
    <w:rsid w:val="00341C56"/>
    <w:rsid w:val="003625C4"/>
    <w:rsid w:val="00373D0A"/>
    <w:rsid w:val="003B1712"/>
    <w:rsid w:val="003C4A95"/>
    <w:rsid w:val="003D0C09"/>
    <w:rsid w:val="004062F6"/>
    <w:rsid w:val="004151FC"/>
    <w:rsid w:val="00430A44"/>
    <w:rsid w:val="00435F83"/>
    <w:rsid w:val="00444A46"/>
    <w:rsid w:val="0046214C"/>
    <w:rsid w:val="0049183B"/>
    <w:rsid w:val="00497E5F"/>
    <w:rsid w:val="004B44B5"/>
    <w:rsid w:val="004D44FD"/>
    <w:rsid w:val="0059145F"/>
    <w:rsid w:val="00596076"/>
    <w:rsid w:val="005A09D3"/>
    <w:rsid w:val="005B39DB"/>
    <w:rsid w:val="005C2124"/>
    <w:rsid w:val="005F1362"/>
    <w:rsid w:val="00605626"/>
    <w:rsid w:val="006071D5"/>
    <w:rsid w:val="0062039B"/>
    <w:rsid w:val="00623C16"/>
    <w:rsid w:val="00631F46"/>
    <w:rsid w:val="00637D3A"/>
    <w:rsid w:val="00640BF5"/>
    <w:rsid w:val="00651921"/>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C22EE"/>
    <w:rsid w:val="008D2E94"/>
    <w:rsid w:val="008F21DB"/>
    <w:rsid w:val="009121D7"/>
    <w:rsid w:val="00974E0F"/>
    <w:rsid w:val="00982128"/>
    <w:rsid w:val="009A27BF"/>
    <w:rsid w:val="009B5666"/>
    <w:rsid w:val="009C4252"/>
    <w:rsid w:val="00A027C3"/>
    <w:rsid w:val="00A07DF2"/>
    <w:rsid w:val="00A405DB"/>
    <w:rsid w:val="00A46D54"/>
    <w:rsid w:val="00A536B0"/>
    <w:rsid w:val="00AA3251"/>
    <w:rsid w:val="00AB3EE3"/>
    <w:rsid w:val="00AD4827"/>
    <w:rsid w:val="00AD6B6A"/>
    <w:rsid w:val="00B73811"/>
    <w:rsid w:val="00B80D67"/>
    <w:rsid w:val="00B8100F"/>
    <w:rsid w:val="00B96924"/>
    <w:rsid w:val="00BB50C6"/>
    <w:rsid w:val="00BB7AF1"/>
    <w:rsid w:val="00C02815"/>
    <w:rsid w:val="00C02FC6"/>
    <w:rsid w:val="00C13493"/>
    <w:rsid w:val="00C321EB"/>
    <w:rsid w:val="00CA4A07"/>
    <w:rsid w:val="00CB5C35"/>
    <w:rsid w:val="00D34492"/>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11F352B9"/>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autoRedefine/>
    <w:unhideWhenUsed/>
    <w:qFormat/>
    <w:uiPriority w:val="99"/>
    <w:rPr>
      <w:color w:val="0000FF"/>
      <w:u w:val="single"/>
    </w:rPr>
  </w:style>
  <w:style w:type="character" w:customStyle="1" w:styleId="8">
    <w:name w:val="页眉 Char"/>
    <w:basedOn w:val="6"/>
    <w:link w:val="4"/>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 w:type="character" w:customStyle="1" w:styleId="11">
    <w:name w:val="批注框文本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02F5-9C2B-4DB9-BAAC-F1BB113B8000}">
  <ds:schemaRefs/>
</ds:datastoreItem>
</file>

<file path=docProps/app.xml><?xml version="1.0" encoding="utf-8"?>
<Properties xmlns="http://schemas.openxmlformats.org/officeDocument/2006/extended-properties" xmlns:vt="http://schemas.openxmlformats.org/officeDocument/2006/docPropsVTypes">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2024-04-29T10:37:52Z</dcterms:created>
  <dcterms:modified xsi:type="dcterms:W3CDTF">2024-04-29T10:38:02Z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A2B329B20A38449F996C28E5B91C94BD_12</vt:lpwstr>
  </property>
</Properties>
</file>