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E770AA" w:rsidRPr="00FF3C49" w:rsidP="00E770AA">
      <w:pPr>
        <w:rPr>
          <w:rFonts w:ascii="黑体" w:eastAsia="黑体" w:hAnsi="黑体"/>
          <w:sz w:val="32"/>
          <w:szCs w:val="32"/>
        </w:rPr>
      </w:pPr>
      <w:r w:rsidRPr="00FF3C49">
        <w:rPr>
          <w:rFonts w:ascii="黑体" w:eastAsia="黑体" w:hAnsi="黑体" w:hint="eastAsia"/>
          <w:sz w:val="32"/>
          <w:szCs w:val="32"/>
        </w:rPr>
        <w:drawing>
          <wp:anchor simplePos="0" relativeHeight="251658240" behindDoc="0" locked="0" layoutInCell="1" allowOverlap="1">
            <wp:simplePos x="0" y="0"/>
            <wp:positionH relativeFrom="page">
              <wp:posOffset>11874500</wp:posOffset>
            </wp:positionH>
            <wp:positionV relativeFrom="topMargin">
              <wp:posOffset>12090400</wp:posOffset>
            </wp:positionV>
            <wp:extent cx="317500" cy="4064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17500" cy="406400"/>
                    </a:xfrm>
                    <a:prstGeom prst="rect">
                      <a:avLst/>
                    </a:prstGeom>
                  </pic:spPr>
                </pic:pic>
              </a:graphicData>
            </a:graphic>
          </wp:anchor>
        </w:drawing>
      </w:r>
      <w:r w:rsidRPr="00FF3C49">
        <w:rPr>
          <w:rFonts w:ascii="黑体" w:eastAsia="黑体" w:hAnsi="黑体" w:hint="eastAsia"/>
          <w:sz w:val="32"/>
          <w:szCs w:val="32"/>
        </w:rPr>
        <w:t>2023-2024学年度下学期武汉市重点中学5G联合体期中考试</w:t>
      </w:r>
    </w:p>
    <w:p w:rsidR="00E770AA" w:rsidRPr="00863A48" w:rsidP="00E770AA">
      <w:pPr>
        <w:ind w:firstLine="2560" w:firstLineChars="800"/>
        <w:rPr>
          <w:rFonts w:ascii="黑体" w:eastAsia="黑体" w:hAnsi="黑体"/>
          <w:sz w:val="32"/>
          <w:szCs w:val="32"/>
        </w:rPr>
      </w:pPr>
      <w:r>
        <w:rPr>
          <w:rFonts w:ascii="黑体" w:eastAsia="黑体" w:hAnsi="黑体" w:hint="eastAsia"/>
          <w:sz w:val="32"/>
          <w:szCs w:val="32"/>
        </w:rPr>
        <w:t>高二语文</w:t>
      </w:r>
      <w:r w:rsidRPr="00863A48">
        <w:rPr>
          <w:rFonts w:ascii="黑体" w:eastAsia="黑体" w:hAnsi="黑体" w:hint="eastAsia"/>
          <w:sz w:val="32"/>
          <w:szCs w:val="32"/>
        </w:rPr>
        <w:t>参考答案</w:t>
      </w:r>
    </w:p>
    <w:p w:rsidR="00E770AA" w:rsidRPr="00290342" w:rsidP="00E770AA">
      <w:pPr>
        <w:rPr>
          <w:color w:val="000000" w:themeColor="text1"/>
          <w:szCs w:val="21"/>
        </w:rPr>
      </w:pPr>
    </w:p>
    <w:p w:rsidR="00E770AA" w:rsidRPr="00290342" w:rsidP="00E770AA">
      <w:pPr>
        <w:rPr>
          <w:color w:val="000000" w:themeColor="text1"/>
        </w:rPr>
      </w:pPr>
      <w:r w:rsidRPr="00290342">
        <w:rPr>
          <w:rFonts w:hint="eastAsia"/>
          <w:color w:val="000000" w:themeColor="text1"/>
        </w:rPr>
        <w:t>1</w:t>
      </w:r>
      <w:r w:rsidRPr="00290342">
        <w:rPr>
          <w:rFonts w:hint="eastAsia"/>
          <w:color w:val="000000" w:themeColor="text1"/>
        </w:rPr>
        <w:t>．</w:t>
      </w:r>
      <w:r w:rsidRPr="00290342">
        <w:rPr>
          <w:rFonts w:hint="eastAsia"/>
          <w:color w:val="000000" w:themeColor="text1"/>
        </w:rPr>
        <w:t>B</w:t>
      </w:r>
      <w:r w:rsidRPr="00290342">
        <w:rPr>
          <w:color w:val="000000" w:themeColor="text1"/>
        </w:rPr>
        <w:t>[</w:t>
      </w:r>
      <w:r w:rsidRPr="00290342">
        <w:rPr>
          <w:color w:val="000000" w:themeColor="text1"/>
        </w:rPr>
        <w:t>解析</w:t>
      </w:r>
      <w:r w:rsidRPr="00290342">
        <w:rPr>
          <w:color w:val="000000" w:themeColor="text1"/>
        </w:rPr>
        <w:t>]</w:t>
      </w:r>
      <w:r w:rsidRPr="00290342">
        <w:rPr>
          <w:color w:val="000000" w:themeColor="text1"/>
        </w:rPr>
        <w:t>（</w:t>
      </w:r>
      <w:r>
        <w:rPr>
          <w:rFonts w:hint="eastAsia"/>
          <w:color w:val="000000" w:themeColor="text1"/>
        </w:rPr>
        <w:t>信息混乱</w:t>
      </w:r>
      <w:r w:rsidRPr="00290342">
        <w:rPr>
          <w:color w:val="000000" w:themeColor="text1"/>
        </w:rPr>
        <w:t>。</w:t>
      </w:r>
      <w:r>
        <w:rPr>
          <w:rFonts w:hint="eastAsia"/>
          <w:color w:val="000000" w:themeColor="text1"/>
        </w:rPr>
        <w:t>“</w:t>
      </w:r>
      <w:r w:rsidRPr="00957AA9">
        <w:rPr>
          <w:color w:val="000000" w:themeColor="text1"/>
        </w:rPr>
        <w:t>算法因其代码书写的专业壁垒与商业竞争等因素，一直存在透明性问题，常被喻为</w:t>
      </w:r>
      <w:r>
        <w:rPr>
          <w:rFonts w:hint="eastAsia"/>
          <w:color w:val="000000" w:themeColor="text1"/>
        </w:rPr>
        <w:t>“</w:t>
      </w:r>
      <w:r w:rsidRPr="00957AA9">
        <w:rPr>
          <w:color w:val="000000" w:themeColor="text1"/>
        </w:rPr>
        <w:t>黑箱</w:t>
      </w:r>
      <w:r>
        <w:rPr>
          <w:rFonts w:hint="eastAsia"/>
          <w:color w:val="000000" w:themeColor="text1"/>
        </w:rPr>
        <w:t>”</w:t>
      </w:r>
      <w:r w:rsidRPr="00957AA9">
        <w:rPr>
          <w:color w:val="000000" w:themeColor="text1"/>
        </w:rPr>
        <w:t>”</w:t>
      </w:r>
      <w:r>
        <w:rPr>
          <w:rFonts w:hint="eastAsia"/>
          <w:color w:val="000000" w:themeColor="text1"/>
        </w:rPr>
        <w:t>”，可见“黑箱”指不透明的算法。</w:t>
      </w:r>
      <w:r w:rsidRPr="00290342">
        <w:rPr>
          <w:color w:val="000000" w:themeColor="text1"/>
        </w:rPr>
        <w:t>故选</w:t>
      </w:r>
      <w:r w:rsidRPr="00290342">
        <w:rPr>
          <w:color w:val="000000" w:themeColor="text1"/>
        </w:rPr>
        <w:t>B</w:t>
      </w:r>
      <w:r w:rsidRPr="00290342">
        <w:rPr>
          <w:color w:val="000000" w:themeColor="text1"/>
        </w:rPr>
        <w:t>。）</w:t>
      </w:r>
    </w:p>
    <w:p w:rsidR="00E770AA" w:rsidRPr="00290342" w:rsidP="00E770AA">
      <w:pPr>
        <w:rPr>
          <w:color w:val="000000" w:themeColor="text1"/>
        </w:rPr>
      </w:pPr>
      <w:r w:rsidRPr="00290342">
        <w:rPr>
          <w:rFonts w:hint="eastAsia"/>
          <w:color w:val="000000" w:themeColor="text1"/>
        </w:rPr>
        <w:t>2</w:t>
      </w:r>
      <w:r w:rsidRPr="00290342">
        <w:rPr>
          <w:rFonts w:hint="eastAsia"/>
          <w:color w:val="000000" w:themeColor="text1"/>
        </w:rPr>
        <w:t>．</w:t>
      </w:r>
      <w:r w:rsidRPr="00290342">
        <w:rPr>
          <w:rFonts w:hint="eastAsia"/>
          <w:color w:val="000000" w:themeColor="text1"/>
        </w:rPr>
        <w:t>B</w:t>
      </w:r>
      <w:r w:rsidRPr="00290342">
        <w:rPr>
          <w:color w:val="000000" w:themeColor="text1"/>
        </w:rPr>
        <w:t>[</w:t>
      </w:r>
      <w:r w:rsidRPr="00290342">
        <w:rPr>
          <w:color w:val="000000" w:themeColor="text1"/>
        </w:rPr>
        <w:t>解析</w:t>
      </w:r>
      <w:r w:rsidRPr="00290342">
        <w:rPr>
          <w:color w:val="000000" w:themeColor="text1"/>
        </w:rPr>
        <w:t>]</w:t>
      </w:r>
      <w:r w:rsidRPr="00290342">
        <w:rPr>
          <w:color w:val="000000" w:themeColor="text1"/>
        </w:rPr>
        <w:t>（</w:t>
      </w:r>
      <w:r w:rsidRPr="00290342">
        <w:rPr>
          <w:color w:val="000000" w:themeColor="text1"/>
        </w:rPr>
        <w:t>“</w:t>
      </w:r>
      <w:r w:rsidRPr="00290342">
        <w:rPr>
          <w:color w:val="000000" w:themeColor="text1"/>
        </w:rPr>
        <w:t>计算机取代了人工生产与审核的工作</w:t>
      </w:r>
      <w:r w:rsidRPr="00290342">
        <w:rPr>
          <w:color w:val="000000" w:themeColor="text1"/>
        </w:rPr>
        <w:t>”</w:t>
      </w:r>
      <w:r w:rsidRPr="00290342">
        <w:rPr>
          <w:color w:val="000000" w:themeColor="text1"/>
        </w:rPr>
        <w:t>说法有误。原文第</w:t>
      </w:r>
      <w:r w:rsidRPr="00290342">
        <w:rPr>
          <w:color w:val="000000" w:themeColor="text1"/>
        </w:rPr>
        <w:t>3</w:t>
      </w:r>
      <w:r w:rsidRPr="00290342">
        <w:rPr>
          <w:color w:val="000000" w:themeColor="text1"/>
        </w:rPr>
        <w:t>段说的是</w:t>
      </w:r>
      <w:r w:rsidRPr="00290342">
        <w:rPr>
          <w:color w:val="000000" w:themeColor="text1"/>
        </w:rPr>
        <w:t>“</w:t>
      </w:r>
      <w:r w:rsidRPr="00290342">
        <w:rPr>
          <w:color w:val="000000" w:themeColor="text1"/>
        </w:rPr>
        <w:t>人工生产与审核信息的工作仍旧存在</w:t>
      </w:r>
      <w:r w:rsidRPr="00290342">
        <w:rPr>
          <w:color w:val="000000" w:themeColor="text1"/>
        </w:rPr>
        <w:t>”</w:t>
      </w:r>
      <w:r w:rsidRPr="00290342">
        <w:rPr>
          <w:color w:val="000000" w:themeColor="text1"/>
        </w:rPr>
        <w:t>。故选</w:t>
      </w:r>
      <w:r w:rsidRPr="00290342">
        <w:rPr>
          <w:color w:val="000000" w:themeColor="text1"/>
        </w:rPr>
        <w:t>B</w:t>
      </w:r>
      <w:r w:rsidRPr="00290342">
        <w:rPr>
          <w:color w:val="000000" w:themeColor="text1"/>
        </w:rPr>
        <w:t>。）</w:t>
      </w:r>
    </w:p>
    <w:p w:rsidR="00E770AA" w:rsidRPr="00290342" w:rsidP="00E770AA">
      <w:pPr>
        <w:rPr>
          <w:color w:val="000000" w:themeColor="text1"/>
        </w:rPr>
      </w:pPr>
      <w:r w:rsidRPr="00290342">
        <w:rPr>
          <w:rFonts w:hint="eastAsia"/>
          <w:color w:val="000000" w:themeColor="text1"/>
        </w:rPr>
        <w:t>3.A</w:t>
      </w:r>
      <w:r w:rsidRPr="00290342">
        <w:rPr>
          <w:color w:val="000000" w:themeColor="text1"/>
        </w:rPr>
        <w:t xml:space="preserve"> [</w:t>
      </w:r>
      <w:r w:rsidRPr="00290342">
        <w:rPr>
          <w:color w:val="000000" w:themeColor="text1"/>
        </w:rPr>
        <w:t>解析</w:t>
      </w:r>
      <w:r w:rsidRPr="00290342">
        <w:rPr>
          <w:color w:val="000000" w:themeColor="text1"/>
        </w:rPr>
        <w:t>]</w:t>
      </w:r>
      <w:r w:rsidRPr="00290342">
        <w:rPr>
          <w:color w:val="000000" w:themeColor="text1"/>
        </w:rPr>
        <w:t>（根据原文第</w:t>
      </w:r>
      <w:r w:rsidRPr="00290342">
        <w:rPr>
          <w:color w:val="000000" w:themeColor="text1"/>
        </w:rPr>
        <w:t>2</w:t>
      </w:r>
      <w:r w:rsidRPr="00290342">
        <w:rPr>
          <w:color w:val="000000" w:themeColor="text1"/>
        </w:rPr>
        <w:t>段可知，算法传播通过收集网络用户的个人信息，形成用户画像以供内容推荐与广告分发，且算法因存在代码书写的专业壁垒与商业竞争等因素，一直存在透明性问题，社会公众只能被动得到算法处理的结果，并不知悉算法的具体逻辑与机制，因此被喻为</w:t>
      </w:r>
      <w:r w:rsidRPr="00290342">
        <w:rPr>
          <w:color w:val="000000" w:themeColor="text1"/>
        </w:rPr>
        <w:t>“</w:t>
      </w:r>
      <w:r w:rsidRPr="00290342">
        <w:rPr>
          <w:color w:val="000000" w:themeColor="text1"/>
        </w:rPr>
        <w:t>黑箱</w:t>
      </w:r>
      <w:r w:rsidRPr="00290342">
        <w:rPr>
          <w:color w:val="000000" w:themeColor="text1"/>
        </w:rPr>
        <w:t>”</w:t>
      </w:r>
      <w:r w:rsidRPr="00290342">
        <w:rPr>
          <w:color w:val="000000" w:themeColor="text1"/>
        </w:rPr>
        <w:t>。</w:t>
      </w:r>
      <w:r w:rsidRPr="00290342">
        <w:rPr>
          <w:color w:val="000000" w:themeColor="text1"/>
        </w:rPr>
        <w:t>A</w:t>
      </w:r>
      <w:r w:rsidRPr="00290342">
        <w:rPr>
          <w:color w:val="000000" w:themeColor="text1"/>
        </w:rPr>
        <w:t>项案例是说平台运用</w:t>
      </w:r>
      <w:r w:rsidR="000238C9">
        <w:rPr>
          <w:rFonts w:hint="eastAsia"/>
          <w:color w:val="000000" w:themeColor="text1"/>
        </w:rPr>
        <w:t>绩效</w:t>
      </w:r>
      <w:r w:rsidR="000238C9">
        <w:rPr>
          <w:color w:val="000000" w:themeColor="text1"/>
        </w:rPr>
        <w:t>工具记载外卖员工的工作状况，这</w:t>
      </w:r>
      <w:r w:rsidRPr="00290342">
        <w:rPr>
          <w:color w:val="000000" w:themeColor="text1"/>
        </w:rPr>
        <w:t>不存在</w:t>
      </w:r>
      <w:r w:rsidR="000238C9">
        <w:rPr>
          <w:rFonts w:hint="eastAsia"/>
          <w:color w:val="000000" w:themeColor="text1"/>
        </w:rPr>
        <w:t>不</w:t>
      </w:r>
      <w:r w:rsidRPr="00290342">
        <w:rPr>
          <w:color w:val="000000" w:themeColor="text1"/>
        </w:rPr>
        <w:t>透明情况和</w:t>
      </w:r>
      <w:r w:rsidRPr="00290342">
        <w:rPr>
          <w:color w:val="000000" w:themeColor="text1"/>
        </w:rPr>
        <w:t>“</w:t>
      </w:r>
      <w:r w:rsidRPr="00290342">
        <w:rPr>
          <w:color w:val="000000" w:themeColor="text1"/>
        </w:rPr>
        <w:t>专业壁垒与商业竞争</w:t>
      </w:r>
      <w:r w:rsidRPr="00290342">
        <w:rPr>
          <w:color w:val="000000" w:themeColor="text1"/>
        </w:rPr>
        <w:t>”</w:t>
      </w:r>
      <w:r w:rsidRPr="00290342">
        <w:rPr>
          <w:color w:val="000000" w:themeColor="text1"/>
        </w:rPr>
        <w:t>等问题，不属于算法</w:t>
      </w:r>
      <w:r w:rsidRPr="00290342">
        <w:rPr>
          <w:color w:val="000000" w:themeColor="text1"/>
        </w:rPr>
        <w:t>“</w:t>
      </w:r>
      <w:r w:rsidRPr="00290342">
        <w:rPr>
          <w:color w:val="000000" w:themeColor="text1"/>
        </w:rPr>
        <w:t>黑箱</w:t>
      </w:r>
      <w:r w:rsidRPr="00290342">
        <w:rPr>
          <w:color w:val="000000" w:themeColor="text1"/>
        </w:rPr>
        <w:t>”</w:t>
      </w:r>
      <w:r w:rsidRPr="00290342">
        <w:rPr>
          <w:color w:val="000000" w:themeColor="text1"/>
        </w:rPr>
        <w:t>。</w:t>
      </w:r>
      <w:r w:rsidRPr="00290342">
        <w:rPr>
          <w:color w:val="000000" w:themeColor="text1"/>
        </w:rPr>
        <w:t>B</w:t>
      </w:r>
      <w:r w:rsidRPr="00290342">
        <w:rPr>
          <w:color w:val="000000" w:themeColor="text1"/>
        </w:rPr>
        <w:t>、</w:t>
      </w:r>
      <w:r w:rsidRPr="00290342">
        <w:rPr>
          <w:color w:val="000000" w:themeColor="text1"/>
        </w:rPr>
        <w:t>C</w:t>
      </w:r>
      <w:r w:rsidRPr="00290342">
        <w:rPr>
          <w:color w:val="000000" w:themeColor="text1"/>
        </w:rPr>
        <w:t>、</w:t>
      </w:r>
      <w:r w:rsidRPr="00290342">
        <w:rPr>
          <w:color w:val="000000" w:themeColor="text1"/>
        </w:rPr>
        <w:t>D</w:t>
      </w:r>
      <w:r w:rsidRPr="00290342">
        <w:rPr>
          <w:color w:val="000000" w:themeColor="text1"/>
        </w:rPr>
        <w:t>三项所涉及的网络应用程序，均通过收集网络用户的个人信息来决定为用户提供的服务内容，且用户只能被动得到处理的结果，属于算法</w:t>
      </w:r>
      <w:r w:rsidRPr="00290342">
        <w:rPr>
          <w:color w:val="000000" w:themeColor="text1"/>
        </w:rPr>
        <w:t>“</w:t>
      </w:r>
      <w:r w:rsidRPr="00290342">
        <w:rPr>
          <w:color w:val="000000" w:themeColor="text1"/>
        </w:rPr>
        <w:t>黑箱</w:t>
      </w:r>
      <w:r w:rsidRPr="00290342">
        <w:rPr>
          <w:color w:val="000000" w:themeColor="text1"/>
        </w:rPr>
        <w:t>”</w:t>
      </w:r>
      <w:r w:rsidRPr="00290342">
        <w:rPr>
          <w:color w:val="000000" w:themeColor="text1"/>
        </w:rPr>
        <w:t>。故选</w:t>
      </w:r>
      <w:r w:rsidRPr="00290342">
        <w:rPr>
          <w:color w:val="000000" w:themeColor="text1"/>
        </w:rPr>
        <w:t>A</w:t>
      </w:r>
      <w:r w:rsidRPr="00290342">
        <w:rPr>
          <w:color w:val="000000" w:themeColor="text1"/>
        </w:rPr>
        <w:t>。）</w:t>
      </w:r>
    </w:p>
    <w:p w:rsidR="00E770AA" w:rsidRPr="00290342" w:rsidP="00E770AA">
      <w:pPr>
        <w:rPr>
          <w:color w:val="000000" w:themeColor="text1"/>
        </w:rPr>
      </w:pPr>
      <w:r w:rsidRPr="00290342">
        <w:rPr>
          <w:rFonts w:hint="eastAsia"/>
          <w:color w:val="000000" w:themeColor="text1"/>
        </w:rPr>
        <w:t>4.</w:t>
      </w:r>
      <w:r w:rsidRPr="00290342">
        <w:rPr>
          <w:color w:val="000000" w:themeColor="text1"/>
        </w:rPr>
        <w:t>①</w:t>
      </w:r>
      <w:r w:rsidR="00655908">
        <w:rPr>
          <w:rFonts w:hint="eastAsia"/>
          <w:color w:val="000000" w:themeColor="text1"/>
        </w:rPr>
        <w:t>在智能媒介平台的新闻生产中</w:t>
      </w:r>
      <w:r w:rsidRPr="00290342">
        <w:rPr>
          <w:color w:val="000000" w:themeColor="text1"/>
        </w:rPr>
        <w:t>，</w:t>
      </w:r>
      <w:r w:rsidR="00655908">
        <w:rPr>
          <w:rFonts w:hint="eastAsia"/>
          <w:color w:val="000000" w:themeColor="text1"/>
        </w:rPr>
        <w:t>智能技术与人共同构成新闻生产的全新媒介网络。</w:t>
      </w:r>
      <w:r w:rsidRPr="00290342">
        <w:rPr>
          <w:color w:val="000000" w:themeColor="text1"/>
        </w:rPr>
        <w:t>②</w:t>
      </w:r>
      <w:r w:rsidR="00655908">
        <w:rPr>
          <w:rFonts w:hint="eastAsia"/>
          <w:color w:val="000000" w:themeColor="text1"/>
        </w:rPr>
        <w:t>智能</w:t>
      </w:r>
      <w:r w:rsidRPr="00290342">
        <w:rPr>
          <w:color w:val="000000" w:themeColor="text1"/>
        </w:rPr>
        <w:t>技术</w:t>
      </w:r>
      <w:r w:rsidR="00655908">
        <w:rPr>
          <w:rFonts w:hint="eastAsia"/>
          <w:color w:val="000000" w:themeColor="text1"/>
        </w:rPr>
        <w:t>（机器人）可以生成和传播迎合受众的信息</w:t>
      </w:r>
      <w:r w:rsidRPr="00290342">
        <w:rPr>
          <w:color w:val="000000" w:themeColor="text1"/>
        </w:rPr>
        <w:t>。（每点</w:t>
      </w:r>
      <w:r w:rsidRPr="00290342">
        <w:rPr>
          <w:color w:val="000000" w:themeColor="text1"/>
        </w:rPr>
        <w:t>2</w:t>
      </w:r>
      <w:r w:rsidRPr="00290342">
        <w:rPr>
          <w:color w:val="000000" w:themeColor="text1"/>
        </w:rPr>
        <w:t>分）</w:t>
      </w:r>
    </w:p>
    <w:p w:rsidR="00E770AA" w:rsidRPr="00290342" w:rsidP="00E770AA">
      <w:pPr>
        <w:rPr>
          <w:color w:val="000000" w:themeColor="text1"/>
        </w:rPr>
      </w:pPr>
      <w:r w:rsidRPr="00290342">
        <w:rPr>
          <w:rFonts w:hint="eastAsia"/>
          <w:color w:val="000000" w:themeColor="text1"/>
        </w:rPr>
        <w:t>[</w:t>
      </w:r>
      <w:r w:rsidRPr="00290342">
        <w:rPr>
          <w:rFonts w:hint="eastAsia"/>
          <w:color w:val="000000" w:themeColor="text1"/>
        </w:rPr>
        <w:t>解析</w:t>
      </w:r>
      <w:r w:rsidRPr="00290342">
        <w:rPr>
          <w:rFonts w:hint="eastAsia"/>
          <w:color w:val="000000" w:themeColor="text1"/>
        </w:rPr>
        <w:t>]</w:t>
      </w:r>
      <w:r w:rsidRPr="00290342">
        <w:rPr>
          <w:color w:val="000000" w:themeColor="text1"/>
        </w:rPr>
        <w:t>（重点结合</w:t>
      </w:r>
      <w:r w:rsidRPr="00290342">
        <w:rPr>
          <w:color w:val="000000" w:themeColor="text1"/>
        </w:rPr>
        <w:t>“</w:t>
      </w:r>
      <w:r w:rsidRPr="00290342">
        <w:rPr>
          <w:color w:val="000000" w:themeColor="text1"/>
        </w:rPr>
        <w:t>媒介</w:t>
      </w:r>
      <w:r w:rsidRPr="00290342">
        <w:rPr>
          <w:color w:val="000000" w:themeColor="text1"/>
        </w:rPr>
        <w:t>”</w:t>
      </w:r>
      <w:r w:rsidRPr="00290342">
        <w:rPr>
          <w:color w:val="000000" w:themeColor="text1"/>
        </w:rPr>
        <w:t>和</w:t>
      </w:r>
      <w:r w:rsidRPr="00290342">
        <w:rPr>
          <w:color w:val="000000" w:themeColor="text1"/>
        </w:rPr>
        <w:t>“</w:t>
      </w:r>
      <w:r w:rsidRPr="00290342">
        <w:rPr>
          <w:color w:val="000000" w:themeColor="text1"/>
        </w:rPr>
        <w:t>传播者</w:t>
      </w:r>
      <w:r w:rsidRPr="00290342">
        <w:rPr>
          <w:color w:val="000000" w:themeColor="text1"/>
        </w:rPr>
        <w:t>”</w:t>
      </w:r>
      <w:r w:rsidRPr="00290342">
        <w:rPr>
          <w:color w:val="000000" w:themeColor="text1"/>
        </w:rPr>
        <w:t>作答。）</w:t>
      </w:r>
    </w:p>
    <w:p w:rsidR="00E770AA" w:rsidRPr="00290342" w:rsidP="00E770AA">
      <w:pPr>
        <w:rPr>
          <w:color w:val="000000" w:themeColor="text1"/>
        </w:rPr>
      </w:pPr>
      <w:r w:rsidRPr="00290342">
        <w:rPr>
          <w:rFonts w:hint="eastAsia"/>
          <w:color w:val="000000" w:themeColor="text1"/>
        </w:rPr>
        <w:t>5.</w:t>
      </w:r>
      <w:r w:rsidRPr="00290342">
        <w:rPr>
          <w:color w:val="000000" w:themeColor="text1"/>
        </w:rPr>
        <w:t xml:space="preserve"> ①</w:t>
      </w:r>
      <w:r w:rsidRPr="00290342">
        <w:rPr>
          <w:color w:val="000000" w:themeColor="text1"/>
        </w:rPr>
        <w:t>算法</w:t>
      </w:r>
      <w:r>
        <w:rPr>
          <w:rFonts w:hint="eastAsia"/>
          <w:color w:val="000000" w:themeColor="text1"/>
        </w:rPr>
        <w:t>对信息和用户数据进行标签化，通过数学模型实现新闻精准分发。</w:t>
      </w:r>
      <w:r w:rsidRPr="00290342">
        <w:rPr>
          <w:color w:val="000000" w:themeColor="text1"/>
        </w:rPr>
        <w:t>②</w:t>
      </w:r>
      <w:r>
        <w:rPr>
          <w:rFonts w:hint="eastAsia"/>
          <w:color w:val="000000" w:themeColor="text1"/>
        </w:rPr>
        <w:t>算法分发机制导致拟态环境分化，制造出类属和圈层，在不同类属和圈层的人看来世界差异越来越大。</w:t>
      </w:r>
      <w:r w:rsidRPr="00290342">
        <w:rPr>
          <w:color w:val="000000" w:themeColor="text1"/>
        </w:rPr>
        <w:t>③</w:t>
      </w:r>
      <w:r>
        <w:rPr>
          <w:rFonts w:hint="eastAsia"/>
          <w:color w:val="000000" w:themeColor="text1"/>
        </w:rPr>
        <w:t>在信息茧房作用下，网络空间难于达成共识，舆论争辩不可调和，拟态环境更为分化且偏颇。</w:t>
      </w:r>
      <w:r w:rsidRPr="002249D7">
        <w:rPr>
          <w:rFonts w:hint="eastAsia"/>
          <w:color w:val="000000" w:themeColor="text1"/>
        </w:rPr>
        <w:t>④</w:t>
      </w:r>
      <w:r>
        <w:rPr>
          <w:rFonts w:hint="eastAsia"/>
          <w:color w:val="000000" w:themeColor="text1"/>
        </w:rPr>
        <w:t>拟态环境的“环境化”，使用户接收到的信息逐渐窄化，影响人们的现实生存。</w:t>
      </w:r>
    </w:p>
    <w:p w:rsidR="00E770AA" w:rsidRPr="00290342" w:rsidP="00E770AA">
      <w:pPr>
        <w:rPr>
          <w:color w:val="000000" w:themeColor="text1"/>
        </w:rPr>
      </w:pPr>
      <w:r w:rsidRPr="00290342">
        <w:rPr>
          <w:rFonts w:hint="eastAsia"/>
          <w:color w:val="000000" w:themeColor="text1"/>
        </w:rPr>
        <w:t>[</w:t>
      </w:r>
      <w:r w:rsidRPr="00290342">
        <w:rPr>
          <w:rFonts w:hint="eastAsia"/>
          <w:color w:val="000000" w:themeColor="text1"/>
        </w:rPr>
        <w:t>解析</w:t>
      </w:r>
      <w:r w:rsidRPr="00290342">
        <w:rPr>
          <w:rFonts w:hint="eastAsia"/>
          <w:color w:val="000000" w:themeColor="text1"/>
        </w:rPr>
        <w:t>]</w:t>
      </w:r>
      <w:r w:rsidRPr="00290342">
        <w:rPr>
          <w:color w:val="000000" w:themeColor="text1"/>
        </w:rPr>
        <w:t>（概括第</w:t>
      </w:r>
      <w:r w:rsidRPr="00290342">
        <w:rPr>
          <w:color w:val="000000" w:themeColor="text1"/>
        </w:rPr>
        <w:t>4</w:t>
      </w:r>
      <w:r w:rsidRPr="00290342">
        <w:rPr>
          <w:color w:val="000000" w:themeColor="text1"/>
        </w:rPr>
        <w:t>段的主要内容，意思相近即可。</w:t>
      </w:r>
      <w:r>
        <w:rPr>
          <w:rFonts w:hint="eastAsia"/>
          <w:color w:val="000000" w:themeColor="text1"/>
        </w:rPr>
        <w:t>答对三点给满分。</w:t>
      </w:r>
      <w:r w:rsidRPr="00290342">
        <w:rPr>
          <w:color w:val="000000" w:themeColor="text1"/>
        </w:rPr>
        <w:t>）</w:t>
      </w:r>
    </w:p>
    <w:p w:rsidR="00E770AA" w:rsidRPr="00290342" w:rsidP="00E770AA">
      <w:pPr>
        <w:rPr>
          <w:color w:val="000000" w:themeColor="text1"/>
        </w:rPr>
      </w:pPr>
      <w:r w:rsidRPr="00290342">
        <w:rPr>
          <w:rFonts w:hint="eastAsia"/>
          <w:color w:val="000000" w:themeColor="text1"/>
        </w:rPr>
        <w:t>6.</w:t>
      </w:r>
      <w:r w:rsidR="00240A0A">
        <w:rPr>
          <w:rFonts w:hint="eastAsia"/>
          <w:color w:val="000000" w:themeColor="text1"/>
        </w:rPr>
        <w:t>C</w:t>
      </w:r>
      <w:r w:rsidRPr="00290342">
        <w:rPr>
          <w:color w:val="000000" w:themeColor="text1"/>
        </w:rPr>
        <w:t>[</w:t>
      </w:r>
      <w:r w:rsidRPr="00290342">
        <w:rPr>
          <w:color w:val="000000" w:themeColor="text1"/>
        </w:rPr>
        <w:t>解析</w:t>
      </w:r>
      <w:r w:rsidRPr="00290342">
        <w:rPr>
          <w:color w:val="000000" w:themeColor="text1"/>
        </w:rPr>
        <w:t>]</w:t>
      </w:r>
      <w:r w:rsidRPr="00290342">
        <w:rPr>
          <w:color w:val="000000" w:themeColor="text1"/>
        </w:rPr>
        <w:t>（</w:t>
      </w:r>
      <w:r w:rsidR="00240A0A">
        <w:rPr>
          <w:rFonts w:hint="eastAsia"/>
          <w:color w:val="000000" w:themeColor="text1"/>
        </w:rPr>
        <w:t>雪莲花不辞而别，这让老梁感到失落，但没有对他造成伤害</w:t>
      </w:r>
      <w:r w:rsidRPr="00290342">
        <w:rPr>
          <w:color w:val="000000" w:themeColor="text1"/>
        </w:rPr>
        <w:t>）</w:t>
      </w:r>
    </w:p>
    <w:p w:rsidR="00E770AA" w:rsidRPr="00290342" w:rsidP="00E770AA">
      <w:pPr>
        <w:rPr>
          <w:color w:val="000000" w:themeColor="text1"/>
        </w:rPr>
      </w:pPr>
      <w:r w:rsidRPr="00290342">
        <w:rPr>
          <w:rFonts w:hint="eastAsia"/>
          <w:color w:val="000000" w:themeColor="text1"/>
          <w:sz w:val="24"/>
          <w:szCs w:val="24"/>
        </w:rPr>
        <w:t>7.D</w:t>
      </w:r>
      <w:r w:rsidRPr="00290342">
        <w:rPr>
          <w:color w:val="000000" w:themeColor="text1"/>
        </w:rPr>
        <w:t xml:space="preserve"> [</w:t>
      </w:r>
      <w:r w:rsidRPr="00290342">
        <w:rPr>
          <w:color w:val="000000" w:themeColor="text1"/>
        </w:rPr>
        <w:t>解析</w:t>
      </w:r>
      <w:r w:rsidRPr="00290342">
        <w:rPr>
          <w:color w:val="000000" w:themeColor="text1"/>
        </w:rPr>
        <w:t>]</w:t>
      </w:r>
      <w:r w:rsidRPr="00290342">
        <w:rPr>
          <w:color w:val="000000" w:themeColor="text1"/>
        </w:rPr>
        <w:t>（倒数第</w:t>
      </w:r>
      <w:r w:rsidRPr="00290342">
        <w:rPr>
          <w:color w:val="000000" w:themeColor="text1"/>
        </w:rPr>
        <w:t>2</w:t>
      </w:r>
      <w:r w:rsidRPr="00290342">
        <w:rPr>
          <w:color w:val="000000" w:themeColor="text1"/>
        </w:rPr>
        <w:t>段已转入现实，因此该段中描写的牧场景物，是</w:t>
      </w:r>
      <w:r w:rsidRPr="00290342">
        <w:rPr>
          <w:color w:val="000000" w:themeColor="text1"/>
        </w:rPr>
        <w:t>“</w:t>
      </w:r>
      <w:r w:rsidRPr="00290342">
        <w:rPr>
          <w:color w:val="000000" w:themeColor="text1"/>
        </w:rPr>
        <w:t>我</w:t>
      </w:r>
      <w:r w:rsidRPr="00290342">
        <w:rPr>
          <w:color w:val="000000" w:themeColor="text1"/>
        </w:rPr>
        <w:t>”</w:t>
      </w:r>
      <w:r w:rsidRPr="00290342">
        <w:rPr>
          <w:color w:val="000000" w:themeColor="text1"/>
        </w:rPr>
        <w:t>与老梁的眼前所见，与老梁的心理没有直接关联。故选</w:t>
      </w:r>
      <w:r w:rsidRPr="00290342">
        <w:rPr>
          <w:color w:val="000000" w:themeColor="text1"/>
        </w:rPr>
        <w:t>D</w:t>
      </w:r>
      <w:r w:rsidRPr="00290342">
        <w:rPr>
          <w:color w:val="000000" w:themeColor="text1"/>
        </w:rPr>
        <w:t>。）</w:t>
      </w:r>
    </w:p>
    <w:p w:rsidR="00E770AA" w:rsidRPr="00290342" w:rsidP="00E770AA">
      <w:pPr>
        <w:rPr>
          <w:color w:val="000000" w:themeColor="text1"/>
        </w:rPr>
      </w:pPr>
      <w:r w:rsidRPr="00290342">
        <w:rPr>
          <w:rFonts w:hint="eastAsia"/>
          <w:color w:val="000000" w:themeColor="text1"/>
        </w:rPr>
        <w:t>8.</w:t>
      </w:r>
      <w:r w:rsidRPr="00290342">
        <w:rPr>
          <w:color w:val="000000" w:themeColor="text1"/>
        </w:rPr>
        <w:t>①</w:t>
      </w:r>
      <w:r w:rsidR="00B72026">
        <w:rPr>
          <w:rFonts w:hint="eastAsia"/>
          <w:color w:val="000000" w:themeColor="text1"/>
        </w:rPr>
        <w:t>“雪莲花”一名饶有意趣，它既是人物姓名的谐音，也是</w:t>
      </w:r>
      <w:r>
        <w:rPr>
          <w:rFonts w:hint="eastAsia"/>
          <w:color w:val="000000" w:themeColor="text1"/>
        </w:rPr>
        <w:t>当地</w:t>
      </w:r>
      <w:r w:rsidR="00525E35">
        <w:rPr>
          <w:rFonts w:hint="eastAsia"/>
          <w:color w:val="000000" w:themeColor="text1"/>
        </w:rPr>
        <w:t>的</w:t>
      </w:r>
      <w:r w:rsidR="00B72026">
        <w:rPr>
          <w:rFonts w:hint="eastAsia"/>
          <w:color w:val="000000" w:themeColor="text1"/>
        </w:rPr>
        <w:t>特产</w:t>
      </w:r>
      <w:r>
        <w:rPr>
          <w:rFonts w:hint="eastAsia"/>
          <w:color w:val="000000" w:themeColor="text1"/>
        </w:rPr>
        <w:t>风物。</w:t>
      </w:r>
      <w:r w:rsidRPr="00290342">
        <w:rPr>
          <w:color w:val="000000" w:themeColor="text1"/>
        </w:rPr>
        <w:t>②</w:t>
      </w:r>
      <w:r>
        <w:rPr>
          <w:rFonts w:hint="eastAsia"/>
          <w:color w:val="000000" w:themeColor="text1"/>
        </w:rPr>
        <w:t>“牧场</w:t>
      </w:r>
      <w:r w:rsidRPr="00290342">
        <w:rPr>
          <w:color w:val="000000" w:themeColor="text1"/>
        </w:rPr>
        <w:t>雪莲花</w:t>
      </w:r>
      <w:r>
        <w:rPr>
          <w:rFonts w:hint="eastAsia"/>
          <w:color w:val="000000" w:themeColor="text1"/>
        </w:rPr>
        <w:t>”</w:t>
      </w:r>
      <w:r w:rsidR="00F55E5C">
        <w:rPr>
          <w:rFonts w:hint="eastAsia"/>
          <w:color w:val="000000" w:themeColor="text1"/>
        </w:rPr>
        <w:t>是纯洁、美好、扎根边疆崇高品质的象征。</w:t>
      </w:r>
      <w:r w:rsidRPr="00290342">
        <w:rPr>
          <w:color w:val="000000" w:themeColor="text1"/>
        </w:rPr>
        <w:t>（每点</w:t>
      </w:r>
      <w:r w:rsidRPr="00290342">
        <w:rPr>
          <w:color w:val="000000" w:themeColor="text1"/>
        </w:rPr>
        <w:t>2</w:t>
      </w:r>
      <w:r w:rsidRPr="00290342">
        <w:rPr>
          <w:color w:val="000000" w:themeColor="text1"/>
        </w:rPr>
        <w:t>分）</w:t>
      </w:r>
    </w:p>
    <w:p w:rsidR="00E770AA" w:rsidRPr="00290342" w:rsidP="00E770AA">
      <w:pPr>
        <w:rPr>
          <w:color w:val="000000" w:themeColor="text1"/>
        </w:rPr>
      </w:pPr>
      <w:r w:rsidRPr="00290342">
        <w:rPr>
          <w:rFonts w:hint="eastAsia"/>
          <w:color w:val="000000" w:themeColor="text1"/>
        </w:rPr>
        <w:t>[</w:t>
      </w:r>
      <w:r w:rsidRPr="00290342">
        <w:rPr>
          <w:rFonts w:hint="eastAsia"/>
          <w:color w:val="000000" w:themeColor="text1"/>
        </w:rPr>
        <w:t>解析</w:t>
      </w:r>
      <w:r w:rsidRPr="00290342">
        <w:rPr>
          <w:rFonts w:hint="eastAsia"/>
          <w:color w:val="000000" w:themeColor="text1"/>
        </w:rPr>
        <w:t>]</w:t>
      </w:r>
      <w:r w:rsidRPr="00290342">
        <w:rPr>
          <w:color w:val="000000" w:themeColor="text1"/>
        </w:rPr>
        <w:t>（</w:t>
      </w:r>
      <w:r>
        <w:rPr>
          <w:rFonts w:hint="eastAsia"/>
          <w:color w:val="000000" w:themeColor="text1"/>
        </w:rPr>
        <w:t>从表层含义和深层含义两个层面揭示意义</w:t>
      </w:r>
      <w:r w:rsidRPr="00290342">
        <w:rPr>
          <w:color w:val="000000" w:themeColor="text1"/>
        </w:rPr>
        <w:t>。）</w:t>
      </w:r>
    </w:p>
    <w:p w:rsidR="00E770AA" w:rsidRPr="00290342" w:rsidP="00E770AA">
      <w:pPr>
        <w:rPr>
          <w:color w:val="000000" w:themeColor="text1"/>
        </w:rPr>
      </w:pPr>
      <w:r w:rsidRPr="00290342">
        <w:rPr>
          <w:rFonts w:hint="eastAsia"/>
          <w:color w:val="000000" w:themeColor="text1"/>
        </w:rPr>
        <w:t>9.</w:t>
      </w:r>
      <w:r w:rsidRPr="00290342">
        <w:rPr>
          <w:color w:val="000000" w:themeColor="text1"/>
        </w:rPr>
        <w:t>①</w:t>
      </w:r>
      <w:r w:rsidRPr="00290342">
        <w:rPr>
          <w:color w:val="000000" w:themeColor="text1"/>
        </w:rPr>
        <w:t>文本一的主体是</w:t>
      </w:r>
      <w:r w:rsidRPr="00290342">
        <w:rPr>
          <w:color w:val="000000" w:themeColor="text1"/>
        </w:rPr>
        <w:t>“</w:t>
      </w:r>
      <w:r w:rsidRPr="00290342">
        <w:rPr>
          <w:color w:val="000000" w:themeColor="text1"/>
        </w:rPr>
        <w:t>老梁</w:t>
      </w:r>
      <w:r w:rsidRPr="00290342">
        <w:rPr>
          <w:color w:val="000000" w:themeColor="text1"/>
        </w:rPr>
        <w:t>”</w:t>
      </w:r>
      <w:r w:rsidRPr="00290342">
        <w:rPr>
          <w:color w:val="000000" w:themeColor="text1"/>
        </w:rPr>
        <w:t>以第一人称</w:t>
      </w:r>
      <w:r w:rsidRPr="00290342">
        <w:rPr>
          <w:color w:val="000000" w:themeColor="text1"/>
        </w:rPr>
        <w:t>“</w:t>
      </w:r>
      <w:r w:rsidRPr="00290342">
        <w:rPr>
          <w:color w:val="000000" w:themeColor="text1"/>
        </w:rPr>
        <w:t>我</w:t>
      </w:r>
      <w:r w:rsidRPr="00290342">
        <w:rPr>
          <w:color w:val="000000" w:themeColor="text1"/>
        </w:rPr>
        <w:t>”</w:t>
      </w:r>
      <w:r w:rsidRPr="00290342">
        <w:rPr>
          <w:color w:val="000000" w:themeColor="text1"/>
        </w:rPr>
        <w:t>展开的回忆。（</w:t>
      </w:r>
      <w:r w:rsidRPr="00290342">
        <w:rPr>
          <w:color w:val="000000" w:themeColor="text1"/>
        </w:rPr>
        <w:t>1</w:t>
      </w:r>
      <w:r w:rsidRPr="00290342">
        <w:rPr>
          <w:color w:val="000000" w:themeColor="text1"/>
        </w:rPr>
        <w:t>分）</w:t>
      </w:r>
      <w:r>
        <w:rPr>
          <w:rFonts w:hint="eastAsia"/>
          <w:color w:val="000000" w:themeColor="text1"/>
        </w:rPr>
        <w:t>以牧场老者视角表现少女天真活泼性格，真实可信。（</w:t>
      </w:r>
      <w:r>
        <w:rPr>
          <w:rFonts w:hint="eastAsia"/>
          <w:color w:val="000000" w:themeColor="text1"/>
        </w:rPr>
        <w:t>1</w:t>
      </w:r>
      <w:r>
        <w:rPr>
          <w:rFonts w:hint="eastAsia"/>
          <w:color w:val="000000" w:themeColor="text1"/>
        </w:rPr>
        <w:t>分）</w:t>
      </w:r>
      <w:r w:rsidRPr="00290342">
        <w:rPr>
          <w:color w:val="000000" w:themeColor="text1"/>
        </w:rPr>
        <w:t>②</w:t>
      </w:r>
      <w:r>
        <w:rPr>
          <w:rFonts w:hint="eastAsia"/>
          <w:color w:val="000000" w:themeColor="text1"/>
        </w:rPr>
        <w:t>小说</w:t>
      </w:r>
      <w:r w:rsidRPr="00290342">
        <w:rPr>
          <w:color w:val="000000" w:themeColor="text1"/>
        </w:rPr>
        <w:t>结尾的</w:t>
      </w:r>
      <w:r w:rsidRPr="00290342">
        <w:rPr>
          <w:color w:val="000000" w:themeColor="text1"/>
        </w:rPr>
        <w:t>“</w:t>
      </w:r>
      <w:r w:rsidRPr="00290342">
        <w:rPr>
          <w:color w:val="000000" w:themeColor="text1"/>
        </w:rPr>
        <w:t>我</w:t>
      </w:r>
      <w:r w:rsidRPr="00290342">
        <w:rPr>
          <w:color w:val="000000" w:themeColor="text1"/>
        </w:rPr>
        <w:t>”</w:t>
      </w:r>
      <w:r w:rsidRPr="00290342">
        <w:rPr>
          <w:color w:val="000000" w:themeColor="text1"/>
        </w:rPr>
        <w:t>是随同老梁来牧区访问的客人。（</w:t>
      </w:r>
      <w:r w:rsidRPr="00290342">
        <w:rPr>
          <w:color w:val="000000" w:themeColor="text1"/>
        </w:rPr>
        <w:t>1</w:t>
      </w:r>
      <w:r w:rsidRPr="00290342">
        <w:rPr>
          <w:color w:val="000000" w:themeColor="text1"/>
        </w:rPr>
        <w:t>分）</w:t>
      </w:r>
      <w:r>
        <w:rPr>
          <w:rFonts w:hint="eastAsia"/>
          <w:color w:val="000000" w:themeColor="text1"/>
        </w:rPr>
        <w:t>以访客视角讲述故事，更显冷峻客观。（</w:t>
      </w:r>
      <w:r>
        <w:rPr>
          <w:rFonts w:hint="eastAsia"/>
          <w:color w:val="000000" w:themeColor="text1"/>
        </w:rPr>
        <w:t>1</w:t>
      </w:r>
      <w:r>
        <w:rPr>
          <w:rFonts w:hint="eastAsia"/>
          <w:color w:val="000000" w:themeColor="text1"/>
        </w:rPr>
        <w:t>分）</w:t>
      </w:r>
      <w:r w:rsidRPr="00E146D0">
        <w:rPr>
          <w:rFonts w:hint="eastAsia"/>
          <w:color w:val="000000" w:themeColor="text1"/>
        </w:rPr>
        <w:t>③</w:t>
      </w:r>
      <w:r>
        <w:rPr>
          <w:rFonts w:hint="eastAsia"/>
          <w:color w:val="000000" w:themeColor="text1"/>
        </w:rPr>
        <w:t>不同的叙事视角转换，使人物刻画更加全面，主观感受与客观评价完美统一。（</w:t>
      </w:r>
      <w:r>
        <w:rPr>
          <w:rFonts w:hint="eastAsia"/>
          <w:color w:val="000000" w:themeColor="text1"/>
        </w:rPr>
        <w:t>2</w:t>
      </w:r>
      <w:r>
        <w:rPr>
          <w:rFonts w:hint="eastAsia"/>
          <w:color w:val="000000" w:themeColor="text1"/>
        </w:rPr>
        <w:t>分）</w:t>
      </w:r>
    </w:p>
    <w:p w:rsidR="00E770AA" w:rsidRPr="00290342" w:rsidP="00E770AA">
      <w:pPr>
        <w:spacing w:line="360" w:lineRule="auto"/>
        <w:jc w:val="left"/>
        <w:textAlignment w:val="center"/>
        <w:rPr>
          <w:color w:val="000000" w:themeColor="text1"/>
        </w:rPr>
      </w:pPr>
      <w:r w:rsidRPr="00290342">
        <w:rPr>
          <w:rFonts w:hint="eastAsia"/>
          <w:color w:val="000000" w:themeColor="text1"/>
        </w:rPr>
        <w:t>[</w:t>
      </w:r>
      <w:r w:rsidRPr="00290342">
        <w:rPr>
          <w:rFonts w:hint="eastAsia"/>
          <w:color w:val="000000" w:themeColor="text1"/>
        </w:rPr>
        <w:t>解析</w:t>
      </w:r>
      <w:r w:rsidRPr="00290342">
        <w:rPr>
          <w:rFonts w:hint="eastAsia"/>
          <w:color w:val="000000" w:themeColor="text1"/>
        </w:rPr>
        <w:t>]</w:t>
      </w:r>
      <w:r w:rsidRPr="00290342">
        <w:rPr>
          <w:color w:val="000000" w:themeColor="text1"/>
        </w:rPr>
        <w:t>（回答此题要注意，文本中的第一人称所指是发生了变换的。第</w:t>
      </w:r>
      <w:r w:rsidRPr="00290342">
        <w:rPr>
          <w:color w:val="000000" w:themeColor="text1"/>
        </w:rPr>
        <w:t>1</w:t>
      </w:r>
      <w:r w:rsidRPr="00290342">
        <w:rPr>
          <w:color w:val="000000" w:themeColor="text1"/>
        </w:rPr>
        <w:t>至</w:t>
      </w:r>
      <w:r w:rsidRPr="00290342">
        <w:rPr>
          <w:color w:val="000000" w:themeColor="text1"/>
        </w:rPr>
        <w:t>5</w:t>
      </w:r>
      <w:r w:rsidRPr="00290342">
        <w:rPr>
          <w:color w:val="000000" w:themeColor="text1"/>
        </w:rPr>
        <w:t>段，</w:t>
      </w:r>
      <w:r w:rsidRPr="00290342">
        <w:rPr>
          <w:color w:val="000000" w:themeColor="text1"/>
        </w:rPr>
        <w:t>“</w:t>
      </w:r>
      <w:r w:rsidRPr="00290342">
        <w:rPr>
          <w:color w:val="000000" w:themeColor="text1"/>
        </w:rPr>
        <w:t>我</w:t>
      </w:r>
      <w:r w:rsidRPr="00290342">
        <w:rPr>
          <w:color w:val="000000" w:themeColor="text1"/>
        </w:rPr>
        <w:t>”</w:t>
      </w:r>
      <w:r w:rsidRPr="00290342">
        <w:rPr>
          <w:color w:val="000000" w:themeColor="text1"/>
        </w:rPr>
        <w:t>是讲故事的人，即</w:t>
      </w:r>
      <w:r w:rsidRPr="00290342">
        <w:rPr>
          <w:color w:val="000000" w:themeColor="text1"/>
        </w:rPr>
        <w:t>“</w:t>
      </w:r>
      <w:r w:rsidRPr="00290342">
        <w:rPr>
          <w:color w:val="000000" w:themeColor="text1"/>
        </w:rPr>
        <w:t>老梁</w:t>
      </w:r>
      <w:r w:rsidRPr="00290342">
        <w:rPr>
          <w:color w:val="000000" w:themeColor="text1"/>
        </w:rPr>
        <w:t>”</w:t>
      </w:r>
      <w:r w:rsidRPr="00290342">
        <w:rPr>
          <w:color w:val="000000" w:themeColor="text1"/>
        </w:rPr>
        <w:t>；第</w:t>
      </w:r>
      <w:r w:rsidRPr="00290342">
        <w:rPr>
          <w:color w:val="000000" w:themeColor="text1"/>
        </w:rPr>
        <w:t>6</w:t>
      </w:r>
      <w:r w:rsidRPr="00290342">
        <w:rPr>
          <w:color w:val="000000" w:themeColor="text1"/>
        </w:rPr>
        <w:t>至</w:t>
      </w:r>
      <w:r w:rsidRPr="00290342">
        <w:rPr>
          <w:color w:val="000000" w:themeColor="text1"/>
        </w:rPr>
        <w:t>7</w:t>
      </w:r>
      <w:r w:rsidRPr="00290342">
        <w:rPr>
          <w:color w:val="000000" w:themeColor="text1"/>
        </w:rPr>
        <w:t>段，</w:t>
      </w:r>
      <w:r w:rsidRPr="00290342">
        <w:rPr>
          <w:color w:val="000000" w:themeColor="text1"/>
        </w:rPr>
        <w:t>“</w:t>
      </w:r>
      <w:r w:rsidRPr="00290342">
        <w:rPr>
          <w:color w:val="000000" w:themeColor="text1"/>
        </w:rPr>
        <w:t>我</w:t>
      </w:r>
      <w:r w:rsidRPr="00290342">
        <w:rPr>
          <w:color w:val="000000" w:themeColor="text1"/>
        </w:rPr>
        <w:t>”</w:t>
      </w:r>
      <w:r w:rsidRPr="00290342">
        <w:rPr>
          <w:color w:val="000000" w:themeColor="text1"/>
        </w:rPr>
        <w:t>是随同老梁前来牧区的青年。而这两个形象对于雪莲花各自有着不同的情感和认识。）</w:t>
      </w:r>
    </w:p>
    <w:p w:rsidR="00E770AA" w:rsidRPr="00290342" w:rsidP="00E770AA">
      <w:pPr>
        <w:rPr>
          <w:color w:val="000000" w:themeColor="text1"/>
        </w:rPr>
      </w:pPr>
      <w:r w:rsidRPr="00290342">
        <w:rPr>
          <w:rFonts w:hint="eastAsia"/>
          <w:color w:val="000000" w:themeColor="text1"/>
        </w:rPr>
        <w:t>10.</w:t>
      </w:r>
      <w:r w:rsidRPr="00290342">
        <w:rPr>
          <w:color w:val="000000" w:themeColor="text1"/>
        </w:rPr>
        <w:t>[</w:t>
      </w:r>
      <w:r w:rsidRPr="00290342">
        <w:rPr>
          <w:color w:val="000000" w:themeColor="text1"/>
        </w:rPr>
        <w:t>答案</w:t>
      </w:r>
      <w:r w:rsidRPr="00290342">
        <w:rPr>
          <w:color w:val="000000" w:themeColor="text1"/>
        </w:rPr>
        <w:t>]B D F</w:t>
      </w:r>
      <w:r w:rsidRPr="00290342">
        <w:rPr>
          <w:color w:val="000000" w:themeColor="text1"/>
        </w:rPr>
        <w:t>（每处</w:t>
      </w:r>
      <w:r w:rsidRPr="00290342">
        <w:rPr>
          <w:color w:val="000000" w:themeColor="text1"/>
        </w:rPr>
        <w:t>1</w:t>
      </w:r>
      <w:r w:rsidRPr="00290342">
        <w:rPr>
          <w:color w:val="000000" w:themeColor="text1"/>
        </w:rPr>
        <w:t>分）</w:t>
      </w:r>
    </w:p>
    <w:p w:rsidR="00E770AA" w:rsidRPr="00290342" w:rsidP="00E770AA">
      <w:pPr>
        <w:rPr>
          <w:color w:val="000000" w:themeColor="text1"/>
        </w:rPr>
      </w:pPr>
      <w:r w:rsidRPr="00290342">
        <w:rPr>
          <w:color w:val="000000" w:themeColor="text1"/>
        </w:rPr>
        <w:t>[</w:t>
      </w:r>
      <w:r w:rsidRPr="00290342">
        <w:rPr>
          <w:color w:val="000000" w:themeColor="text1"/>
        </w:rPr>
        <w:t>解析</w:t>
      </w:r>
      <w:r w:rsidRPr="00290342">
        <w:rPr>
          <w:color w:val="000000" w:themeColor="text1"/>
        </w:rPr>
        <w:t>]</w:t>
      </w:r>
      <w:r w:rsidRPr="00290342">
        <w:rPr>
          <w:color w:val="000000" w:themeColor="text1"/>
        </w:rPr>
        <w:t>（</w:t>
      </w:r>
      <w:r w:rsidRPr="00290342">
        <w:rPr>
          <w:color w:val="000000" w:themeColor="text1"/>
        </w:rPr>
        <w:t>“</w:t>
      </w:r>
      <w:r w:rsidRPr="00290342">
        <w:rPr>
          <w:color w:val="000000" w:themeColor="text1"/>
        </w:rPr>
        <w:t>从公</w:t>
      </w:r>
      <w:r w:rsidRPr="00290342">
        <w:rPr>
          <w:color w:val="000000" w:themeColor="text1"/>
        </w:rPr>
        <w:t>”</w:t>
      </w:r>
      <w:r w:rsidRPr="00290342">
        <w:rPr>
          <w:color w:val="000000" w:themeColor="text1"/>
        </w:rPr>
        <w:t>为动宾短语，中间不能断开；</w:t>
      </w:r>
      <w:r w:rsidRPr="00290342">
        <w:rPr>
          <w:color w:val="000000" w:themeColor="text1"/>
        </w:rPr>
        <w:t>“</w:t>
      </w:r>
      <w:r w:rsidRPr="00290342">
        <w:rPr>
          <w:color w:val="000000" w:themeColor="text1"/>
        </w:rPr>
        <w:t>为慎产也</w:t>
      </w:r>
      <w:r w:rsidRPr="00290342">
        <w:rPr>
          <w:color w:val="000000" w:themeColor="text1"/>
        </w:rPr>
        <w:t>”</w:t>
      </w:r>
      <w:r w:rsidRPr="00290342">
        <w:rPr>
          <w:color w:val="000000" w:themeColor="text1"/>
        </w:rPr>
        <w:t>语意完整，中间不应断开；两个</w:t>
      </w:r>
      <w:r w:rsidRPr="00290342">
        <w:rPr>
          <w:color w:val="000000" w:themeColor="text1"/>
        </w:rPr>
        <w:t>“</w:t>
      </w:r>
      <w:r w:rsidRPr="00290342">
        <w:rPr>
          <w:color w:val="000000" w:themeColor="text1"/>
        </w:rPr>
        <w:t>也</w:t>
      </w:r>
      <w:r w:rsidRPr="00290342">
        <w:rPr>
          <w:color w:val="000000" w:themeColor="text1"/>
        </w:rPr>
        <w:t>”</w:t>
      </w:r>
      <w:r w:rsidRPr="00290342">
        <w:rPr>
          <w:color w:val="000000" w:themeColor="text1"/>
        </w:rPr>
        <w:t>皆为句末语气词，其后应断开；</w:t>
      </w:r>
      <w:r w:rsidRPr="00290342">
        <w:rPr>
          <w:color w:val="000000" w:themeColor="text1"/>
        </w:rPr>
        <w:t>“</w:t>
      </w:r>
      <w:r w:rsidRPr="00290342">
        <w:rPr>
          <w:color w:val="000000" w:themeColor="text1"/>
        </w:rPr>
        <w:t>迎杀</w:t>
      </w:r>
      <w:r w:rsidRPr="00290342">
        <w:rPr>
          <w:color w:val="000000" w:themeColor="text1"/>
        </w:rPr>
        <w:t>”</w:t>
      </w:r>
      <w:r w:rsidRPr="00290342">
        <w:rPr>
          <w:color w:val="000000" w:themeColor="text1"/>
        </w:rPr>
        <w:t>犹</w:t>
      </w:r>
      <w:r w:rsidRPr="00290342">
        <w:rPr>
          <w:color w:val="000000" w:themeColor="text1"/>
        </w:rPr>
        <w:t>“</w:t>
      </w:r>
      <w:r w:rsidRPr="00290342">
        <w:rPr>
          <w:color w:val="000000" w:themeColor="text1"/>
        </w:rPr>
        <w:t>迎战</w:t>
      </w:r>
      <w:r w:rsidRPr="00290342">
        <w:rPr>
          <w:color w:val="000000" w:themeColor="text1"/>
        </w:rPr>
        <w:t>”</w:t>
      </w:r>
      <w:r w:rsidRPr="00290342">
        <w:rPr>
          <w:color w:val="000000" w:themeColor="text1"/>
        </w:rPr>
        <w:t>，中间不能断开；</w:t>
      </w:r>
      <w:r w:rsidRPr="00290342">
        <w:rPr>
          <w:color w:val="000000" w:themeColor="text1"/>
        </w:rPr>
        <w:t>“</w:t>
      </w:r>
      <w:r w:rsidRPr="00290342">
        <w:rPr>
          <w:color w:val="000000" w:themeColor="text1"/>
        </w:rPr>
        <w:t>之</w:t>
      </w:r>
      <w:r w:rsidRPr="00290342">
        <w:rPr>
          <w:color w:val="000000" w:themeColor="text1"/>
        </w:rPr>
        <w:t>”</w:t>
      </w:r>
      <w:r w:rsidRPr="00290342">
        <w:rPr>
          <w:color w:val="000000" w:themeColor="text1"/>
        </w:rPr>
        <w:t>作</w:t>
      </w:r>
      <w:r w:rsidRPr="00290342">
        <w:rPr>
          <w:color w:val="000000" w:themeColor="text1"/>
        </w:rPr>
        <w:t>“</w:t>
      </w:r>
      <w:r w:rsidRPr="00290342">
        <w:rPr>
          <w:color w:val="000000" w:themeColor="text1"/>
        </w:rPr>
        <w:t>迎杀</w:t>
      </w:r>
      <w:r w:rsidRPr="00290342">
        <w:rPr>
          <w:color w:val="000000" w:themeColor="text1"/>
        </w:rPr>
        <w:t>”</w:t>
      </w:r>
      <w:r w:rsidRPr="00290342">
        <w:rPr>
          <w:color w:val="000000" w:themeColor="text1"/>
        </w:rPr>
        <w:t>的宾语，其后应断开；</w:t>
      </w:r>
      <w:r w:rsidRPr="00290342">
        <w:rPr>
          <w:color w:val="000000" w:themeColor="text1"/>
        </w:rPr>
        <w:t>“</w:t>
      </w:r>
      <w:r w:rsidRPr="00290342">
        <w:rPr>
          <w:color w:val="000000" w:themeColor="text1"/>
        </w:rPr>
        <w:t>失所以为从公矣</w:t>
      </w:r>
      <w:r w:rsidRPr="00290342">
        <w:rPr>
          <w:color w:val="000000" w:themeColor="text1"/>
        </w:rPr>
        <w:t>”</w:t>
      </w:r>
      <w:r w:rsidRPr="00290342">
        <w:rPr>
          <w:color w:val="000000" w:themeColor="text1"/>
        </w:rPr>
        <w:t>句意完整，中间不能断开。综上，应在</w:t>
      </w:r>
      <w:r w:rsidRPr="00290342">
        <w:rPr>
          <w:color w:val="000000" w:themeColor="text1"/>
        </w:rPr>
        <w:t>B</w:t>
      </w:r>
      <w:r w:rsidRPr="00290342">
        <w:rPr>
          <w:color w:val="000000" w:themeColor="text1"/>
        </w:rPr>
        <w:t>、</w:t>
      </w:r>
      <w:r w:rsidRPr="00290342">
        <w:rPr>
          <w:color w:val="000000" w:themeColor="text1"/>
        </w:rPr>
        <w:t>D</w:t>
      </w:r>
      <w:r w:rsidRPr="00290342">
        <w:rPr>
          <w:color w:val="000000" w:themeColor="text1"/>
        </w:rPr>
        <w:t>、</w:t>
      </w:r>
      <w:r w:rsidRPr="00290342">
        <w:rPr>
          <w:color w:val="000000" w:themeColor="text1"/>
        </w:rPr>
        <w:t>F</w:t>
      </w:r>
      <w:r w:rsidRPr="00290342">
        <w:rPr>
          <w:color w:val="000000" w:themeColor="text1"/>
        </w:rPr>
        <w:t>处断开。原文加上标点为：民之从公也，为慎产也，公因而迎杀之，失所以为从公矣。）</w:t>
      </w:r>
    </w:p>
    <w:p w:rsidR="00E770AA" w:rsidRPr="00290342" w:rsidP="00E770AA">
      <w:pPr>
        <w:rPr>
          <w:color w:val="000000" w:themeColor="text1"/>
        </w:rPr>
      </w:pPr>
      <w:r>
        <w:rPr>
          <w:rFonts w:hint="eastAsia"/>
          <w:color w:val="000000" w:themeColor="text1"/>
        </w:rPr>
        <w:t>11.B</w:t>
      </w:r>
      <w:r w:rsidRPr="00290342">
        <w:rPr>
          <w:color w:val="000000" w:themeColor="text1"/>
        </w:rPr>
        <w:t>[</w:t>
      </w:r>
      <w:r w:rsidRPr="00290342">
        <w:rPr>
          <w:color w:val="000000" w:themeColor="text1"/>
        </w:rPr>
        <w:t>解析</w:t>
      </w:r>
      <w:r w:rsidRPr="00290342">
        <w:rPr>
          <w:color w:val="000000" w:themeColor="text1"/>
        </w:rPr>
        <w:t>]</w:t>
      </w:r>
      <w:r w:rsidRPr="00290342">
        <w:rPr>
          <w:color w:val="000000" w:themeColor="text1"/>
        </w:rPr>
        <w:t>（</w:t>
      </w:r>
      <w:r w:rsidRPr="00290342">
        <w:rPr>
          <w:color w:val="000000" w:themeColor="text1"/>
        </w:rPr>
        <w:t>A.</w:t>
      </w:r>
      <w:r w:rsidRPr="00290342">
        <w:rPr>
          <w:color w:val="000000" w:themeColor="text1"/>
        </w:rPr>
        <w:t>解说正确。</w:t>
      </w:r>
      <w:r>
        <w:rPr>
          <w:rFonts w:hint="eastAsia"/>
          <w:color w:val="000000" w:themeColor="text1"/>
        </w:rPr>
        <w:t>B</w:t>
      </w:r>
      <w:r w:rsidRPr="00290342">
        <w:rPr>
          <w:color w:val="000000" w:themeColor="text1"/>
        </w:rPr>
        <w:t>.“</w:t>
      </w:r>
      <w:r>
        <w:rPr>
          <w:rFonts w:hint="eastAsia"/>
          <w:color w:val="000000" w:themeColor="text1"/>
        </w:rPr>
        <w:t>战</w:t>
      </w:r>
      <w:r w:rsidRPr="00290342">
        <w:rPr>
          <w:color w:val="000000" w:themeColor="text1"/>
        </w:rPr>
        <w:t>”</w:t>
      </w:r>
      <w:r>
        <w:rPr>
          <w:rFonts w:hint="eastAsia"/>
          <w:color w:val="000000" w:themeColor="text1"/>
        </w:rPr>
        <w:t>动词的使动用法</w:t>
      </w:r>
      <w:r w:rsidRPr="00290342">
        <w:rPr>
          <w:color w:val="000000" w:themeColor="text1"/>
        </w:rPr>
        <w:t>，</w:t>
      </w:r>
      <w:r>
        <w:rPr>
          <w:rFonts w:hint="eastAsia"/>
          <w:color w:val="000000" w:themeColor="text1"/>
        </w:rPr>
        <w:t>意思为“使民为我而战”；“见”表动作的</w:t>
      </w:r>
      <w:r>
        <w:rPr>
          <w:rFonts w:hint="eastAsia"/>
          <w:color w:val="000000" w:themeColor="text1"/>
        </w:rPr>
        <w:t>对象，“见录”是“记得我”的意思。</w:t>
      </w:r>
      <w:r>
        <w:rPr>
          <w:rFonts w:hint="eastAsia"/>
          <w:color w:val="000000" w:themeColor="text1"/>
        </w:rPr>
        <w:t>C</w:t>
      </w:r>
      <w:r w:rsidRPr="00290342">
        <w:rPr>
          <w:color w:val="000000" w:themeColor="text1"/>
        </w:rPr>
        <w:t>.</w:t>
      </w:r>
      <w:r>
        <w:rPr>
          <w:rFonts w:hint="eastAsia"/>
          <w:color w:val="000000" w:themeColor="text1"/>
        </w:rPr>
        <w:t>两个“期”为动词，“约定”义</w:t>
      </w:r>
      <w:r w:rsidRPr="00290342">
        <w:rPr>
          <w:color w:val="000000" w:themeColor="text1"/>
        </w:rPr>
        <w:t>。</w:t>
      </w:r>
      <w:r>
        <w:rPr>
          <w:rFonts w:hint="eastAsia"/>
          <w:color w:val="000000" w:themeColor="text1"/>
        </w:rPr>
        <w:t>D.</w:t>
      </w:r>
      <w:r>
        <w:rPr>
          <w:rFonts w:hint="eastAsia"/>
          <w:color w:val="000000" w:themeColor="text1"/>
        </w:rPr>
        <w:t>“徇私枉法”的“徇”意思为“顺从、曲从”。</w:t>
      </w:r>
      <w:r w:rsidRPr="00290342">
        <w:rPr>
          <w:color w:val="000000" w:themeColor="text1"/>
        </w:rPr>
        <w:t>）</w:t>
      </w:r>
    </w:p>
    <w:p w:rsidR="00E770AA" w:rsidRPr="00290342" w:rsidP="00E770AA">
      <w:pPr>
        <w:rPr>
          <w:color w:val="000000" w:themeColor="text1"/>
        </w:rPr>
      </w:pPr>
      <w:r w:rsidRPr="00290342">
        <w:rPr>
          <w:rFonts w:hint="eastAsia"/>
          <w:color w:val="000000" w:themeColor="text1"/>
        </w:rPr>
        <w:t>12.C</w:t>
      </w:r>
      <w:r w:rsidRPr="00290342">
        <w:rPr>
          <w:color w:val="000000" w:themeColor="text1"/>
        </w:rPr>
        <w:t>[</w:t>
      </w:r>
      <w:r w:rsidRPr="00290342">
        <w:rPr>
          <w:color w:val="000000" w:themeColor="text1"/>
        </w:rPr>
        <w:t>解析</w:t>
      </w:r>
      <w:r w:rsidRPr="00290342">
        <w:rPr>
          <w:color w:val="000000" w:themeColor="text1"/>
        </w:rPr>
        <w:t>]</w:t>
      </w:r>
      <w:r w:rsidRPr="00290342">
        <w:rPr>
          <w:color w:val="000000" w:themeColor="text1"/>
        </w:rPr>
        <w:t>（</w:t>
      </w:r>
      <w:r w:rsidRPr="00290342">
        <w:rPr>
          <w:color w:val="000000" w:themeColor="text1"/>
        </w:rPr>
        <w:t>“</w:t>
      </w:r>
      <w:r w:rsidRPr="00824668" w:rsidR="00296C4E">
        <w:rPr>
          <w:rFonts w:ascii="宋体" w:eastAsia="宋体" w:hAnsi="宋体"/>
        </w:rPr>
        <w:t>颠颉</w:t>
      </w:r>
      <w:r w:rsidR="00296C4E">
        <w:rPr>
          <w:rFonts w:ascii="宋体" w:eastAsia="宋体" w:hAnsi="宋体" w:hint="eastAsia"/>
        </w:rPr>
        <w:t>受到了惩罚</w:t>
      </w:r>
      <w:r w:rsidRPr="00290342">
        <w:rPr>
          <w:color w:val="000000" w:themeColor="text1"/>
        </w:rPr>
        <w:t>”</w:t>
      </w:r>
      <w:r w:rsidR="00296C4E">
        <w:rPr>
          <w:rFonts w:hint="eastAsia"/>
          <w:color w:val="000000" w:themeColor="text1"/>
        </w:rPr>
        <w:t>并非晋文公所愿，</w:t>
      </w:r>
      <w:r w:rsidRPr="00290342">
        <w:rPr>
          <w:color w:val="000000" w:themeColor="text1"/>
        </w:rPr>
        <w:t>故选</w:t>
      </w:r>
      <w:r w:rsidRPr="00290342">
        <w:rPr>
          <w:color w:val="000000" w:themeColor="text1"/>
        </w:rPr>
        <w:t>C</w:t>
      </w:r>
      <w:r w:rsidRPr="00290342">
        <w:rPr>
          <w:color w:val="000000" w:themeColor="text1"/>
        </w:rPr>
        <w:t>。）</w:t>
      </w:r>
    </w:p>
    <w:p w:rsidR="00E770AA" w:rsidRPr="00290342" w:rsidP="00E770AA">
      <w:pPr>
        <w:rPr>
          <w:color w:val="000000" w:themeColor="text1"/>
        </w:rPr>
      </w:pPr>
      <w:r w:rsidRPr="00290342">
        <w:rPr>
          <w:rFonts w:hint="eastAsia"/>
          <w:color w:val="000000" w:themeColor="text1"/>
          <w:sz w:val="24"/>
          <w:szCs w:val="24"/>
        </w:rPr>
        <w:t>13</w:t>
      </w:r>
      <w:r w:rsidRPr="00290342">
        <w:rPr>
          <w:rFonts w:hint="eastAsia"/>
          <w:color w:val="000000" w:themeColor="text1"/>
          <w:sz w:val="24"/>
          <w:szCs w:val="24"/>
        </w:rPr>
        <w:t>（</w:t>
      </w:r>
      <w:r w:rsidRPr="00290342">
        <w:rPr>
          <w:rFonts w:hint="eastAsia"/>
          <w:color w:val="000000" w:themeColor="text1"/>
          <w:sz w:val="24"/>
          <w:szCs w:val="24"/>
        </w:rPr>
        <w:t>1</w:t>
      </w:r>
      <w:r w:rsidRPr="00290342">
        <w:rPr>
          <w:rFonts w:hint="eastAsia"/>
          <w:color w:val="000000" w:themeColor="text1"/>
          <w:sz w:val="24"/>
          <w:szCs w:val="24"/>
        </w:rPr>
        <w:t>）</w:t>
      </w:r>
      <w:r w:rsidRPr="00290342">
        <w:rPr>
          <w:color w:val="000000" w:themeColor="text1"/>
        </w:rPr>
        <w:t>我放松城关和集市的税收并且放宽刑罚，这样做能够使民众为我打仗了吧？</w:t>
      </w:r>
    </w:p>
    <w:p w:rsidR="00E770AA" w:rsidRPr="00290342" w:rsidP="00E770AA">
      <w:pPr>
        <w:rPr>
          <w:color w:val="000000" w:themeColor="text1"/>
        </w:rPr>
      </w:pPr>
      <w:r w:rsidRPr="00290342">
        <w:rPr>
          <w:color w:val="000000" w:themeColor="text1"/>
        </w:rPr>
        <w:t>[</w:t>
      </w:r>
      <w:r w:rsidRPr="00290342">
        <w:rPr>
          <w:color w:val="000000" w:themeColor="text1"/>
        </w:rPr>
        <w:t>解析</w:t>
      </w:r>
      <w:r w:rsidRPr="00290342">
        <w:rPr>
          <w:color w:val="000000" w:themeColor="text1"/>
        </w:rPr>
        <w:t>]</w:t>
      </w:r>
      <w:r w:rsidRPr="00290342">
        <w:rPr>
          <w:color w:val="000000" w:themeColor="text1"/>
        </w:rPr>
        <w:t>（关键词</w:t>
      </w:r>
      <w:r w:rsidRPr="00290342">
        <w:rPr>
          <w:color w:val="000000" w:themeColor="text1"/>
        </w:rPr>
        <w:t>“</w:t>
      </w:r>
      <w:r w:rsidRPr="00290342">
        <w:rPr>
          <w:color w:val="000000" w:themeColor="text1"/>
        </w:rPr>
        <w:t>弛</w:t>
      </w:r>
      <w:r w:rsidRPr="00290342">
        <w:rPr>
          <w:color w:val="000000" w:themeColor="text1"/>
        </w:rPr>
        <w:t>”“</w:t>
      </w:r>
      <w:r w:rsidRPr="00290342">
        <w:rPr>
          <w:color w:val="000000" w:themeColor="text1"/>
        </w:rPr>
        <w:t>征</w:t>
      </w:r>
      <w:r w:rsidRPr="00290342">
        <w:rPr>
          <w:color w:val="000000" w:themeColor="text1"/>
        </w:rPr>
        <w:t>”“</w:t>
      </w:r>
      <w:r w:rsidRPr="00290342">
        <w:rPr>
          <w:color w:val="000000" w:themeColor="text1"/>
        </w:rPr>
        <w:t>战</w:t>
      </w:r>
      <w:r w:rsidRPr="00290342">
        <w:rPr>
          <w:color w:val="000000" w:themeColor="text1"/>
        </w:rPr>
        <w:t>”</w:t>
      </w:r>
      <w:r w:rsidRPr="00290342">
        <w:rPr>
          <w:color w:val="000000" w:themeColor="text1"/>
        </w:rPr>
        <w:t>翻译正确各</w:t>
      </w:r>
      <w:r w:rsidRPr="00290342">
        <w:rPr>
          <w:color w:val="000000" w:themeColor="text1"/>
        </w:rPr>
        <w:t>1</w:t>
      </w:r>
      <w:r w:rsidRPr="00290342">
        <w:rPr>
          <w:color w:val="000000" w:themeColor="text1"/>
        </w:rPr>
        <w:t>分，句意</w:t>
      </w:r>
      <w:r w:rsidRPr="00290342">
        <w:rPr>
          <w:color w:val="000000" w:themeColor="text1"/>
        </w:rPr>
        <w:t>1</w:t>
      </w:r>
      <w:r w:rsidRPr="00290342">
        <w:rPr>
          <w:color w:val="000000" w:themeColor="text1"/>
        </w:rPr>
        <w:t>分。）</w:t>
      </w:r>
    </w:p>
    <w:p w:rsidR="00E770AA" w:rsidRPr="00290342" w:rsidP="00E770AA">
      <w:pPr>
        <w:rPr>
          <w:color w:val="000000" w:themeColor="text1"/>
        </w:rPr>
      </w:pPr>
      <w:r w:rsidRPr="00290342">
        <w:rPr>
          <w:rFonts w:hint="eastAsia"/>
          <w:color w:val="000000" w:themeColor="text1"/>
          <w:sz w:val="24"/>
          <w:szCs w:val="24"/>
        </w:rPr>
        <w:t>13</w:t>
      </w:r>
      <w:r w:rsidRPr="00290342">
        <w:rPr>
          <w:rFonts w:hint="eastAsia"/>
          <w:color w:val="000000" w:themeColor="text1"/>
          <w:sz w:val="24"/>
          <w:szCs w:val="24"/>
        </w:rPr>
        <w:t>（</w:t>
      </w:r>
      <w:r w:rsidRPr="00290342">
        <w:rPr>
          <w:rFonts w:hint="eastAsia"/>
          <w:color w:val="000000" w:themeColor="text1"/>
          <w:sz w:val="24"/>
          <w:szCs w:val="24"/>
        </w:rPr>
        <w:t>2</w:t>
      </w:r>
      <w:r w:rsidRPr="00290342">
        <w:rPr>
          <w:rFonts w:hint="eastAsia"/>
          <w:color w:val="000000" w:themeColor="text1"/>
          <w:sz w:val="24"/>
          <w:szCs w:val="24"/>
        </w:rPr>
        <w:t>）</w:t>
      </w:r>
      <w:r w:rsidRPr="00290342">
        <w:rPr>
          <w:color w:val="000000" w:themeColor="text1"/>
        </w:rPr>
        <w:t>楚国人还是顺着（原来的）标记</w:t>
      </w:r>
      <w:r w:rsidR="002D554B">
        <w:rPr>
          <w:rFonts w:hint="eastAsia"/>
          <w:color w:val="000000" w:themeColor="text1"/>
        </w:rPr>
        <w:t>引导</w:t>
      </w:r>
      <w:r w:rsidRPr="00290342">
        <w:rPr>
          <w:color w:val="000000" w:themeColor="text1"/>
        </w:rPr>
        <w:t>渡河，这就是他们失败的原因。</w:t>
      </w:r>
    </w:p>
    <w:p w:rsidR="00E770AA" w:rsidRPr="00290342" w:rsidP="00E770AA">
      <w:pPr>
        <w:rPr>
          <w:color w:val="000000" w:themeColor="text1"/>
        </w:rPr>
      </w:pPr>
      <w:r w:rsidRPr="00290342">
        <w:rPr>
          <w:color w:val="000000" w:themeColor="text1"/>
        </w:rPr>
        <w:t>[</w:t>
      </w:r>
      <w:r w:rsidRPr="00290342">
        <w:rPr>
          <w:color w:val="000000" w:themeColor="text1"/>
        </w:rPr>
        <w:t>解析</w:t>
      </w:r>
      <w:r w:rsidRPr="00290342">
        <w:rPr>
          <w:color w:val="000000" w:themeColor="text1"/>
        </w:rPr>
        <w:t>]</w:t>
      </w:r>
      <w:r w:rsidRPr="00290342">
        <w:rPr>
          <w:color w:val="000000" w:themeColor="text1"/>
        </w:rPr>
        <w:t>（关键词</w:t>
      </w:r>
      <w:r w:rsidR="0024177D">
        <w:rPr>
          <w:rFonts w:hint="eastAsia"/>
          <w:color w:val="000000" w:themeColor="text1"/>
        </w:rPr>
        <w:t>“尚”</w:t>
      </w:r>
      <w:r w:rsidRPr="00290342">
        <w:rPr>
          <w:color w:val="000000" w:themeColor="text1"/>
        </w:rPr>
        <w:t>“</w:t>
      </w:r>
      <w:r w:rsidRPr="00290342">
        <w:rPr>
          <w:color w:val="000000" w:themeColor="text1"/>
        </w:rPr>
        <w:t>循表</w:t>
      </w:r>
      <w:r w:rsidR="0024177D">
        <w:rPr>
          <w:color w:val="000000" w:themeColor="text1"/>
        </w:rPr>
        <w:t>”</w:t>
      </w:r>
      <w:bookmarkStart w:id="0" w:name="_GoBack"/>
      <w:bookmarkEnd w:id="0"/>
      <w:r w:rsidRPr="00290342">
        <w:rPr>
          <w:color w:val="000000" w:themeColor="text1"/>
        </w:rPr>
        <w:t>“</w:t>
      </w:r>
      <w:r w:rsidRPr="00290342">
        <w:rPr>
          <w:color w:val="000000" w:themeColor="text1"/>
        </w:rPr>
        <w:t>所以</w:t>
      </w:r>
      <w:r w:rsidRPr="00290342">
        <w:rPr>
          <w:color w:val="000000" w:themeColor="text1"/>
        </w:rPr>
        <w:t>”</w:t>
      </w:r>
      <w:r w:rsidRPr="00290342">
        <w:rPr>
          <w:color w:val="000000" w:themeColor="text1"/>
        </w:rPr>
        <w:t>翻译正确各</w:t>
      </w:r>
      <w:r w:rsidRPr="00290342">
        <w:rPr>
          <w:color w:val="000000" w:themeColor="text1"/>
        </w:rPr>
        <w:t>1</w:t>
      </w:r>
      <w:r w:rsidRPr="00290342">
        <w:rPr>
          <w:color w:val="000000" w:themeColor="text1"/>
        </w:rPr>
        <w:t>分，句意</w:t>
      </w:r>
      <w:r w:rsidRPr="00290342">
        <w:rPr>
          <w:color w:val="000000" w:themeColor="text1"/>
        </w:rPr>
        <w:t>1</w:t>
      </w:r>
      <w:r w:rsidRPr="00290342">
        <w:rPr>
          <w:color w:val="000000" w:themeColor="text1"/>
        </w:rPr>
        <w:t>分。）</w:t>
      </w:r>
    </w:p>
    <w:p w:rsidR="00E770AA" w:rsidP="00E770AA">
      <w:pPr>
        <w:rPr>
          <w:color w:val="000000" w:themeColor="text1"/>
        </w:rPr>
      </w:pPr>
      <w:r w:rsidRPr="00290342">
        <w:rPr>
          <w:rFonts w:hint="eastAsia"/>
          <w:color w:val="000000" w:themeColor="text1"/>
          <w:sz w:val="24"/>
          <w:szCs w:val="24"/>
        </w:rPr>
        <w:t>14.</w:t>
      </w:r>
      <w:r>
        <w:rPr>
          <w:rFonts w:hint="eastAsia"/>
          <w:color w:val="000000" w:themeColor="text1"/>
        </w:rPr>
        <w:t>立法</w:t>
      </w:r>
      <w:r w:rsidRPr="00290342">
        <w:rPr>
          <w:color w:val="000000" w:themeColor="text1"/>
        </w:rPr>
        <w:t>：</w:t>
      </w:r>
      <w:r>
        <w:rPr>
          <w:rFonts w:hint="eastAsia"/>
          <w:color w:val="000000" w:themeColor="text1"/>
        </w:rPr>
        <w:t>法律制度</w:t>
      </w:r>
      <w:r w:rsidRPr="00290342">
        <w:rPr>
          <w:color w:val="000000" w:themeColor="text1"/>
        </w:rPr>
        <w:t>要随着</w:t>
      </w:r>
      <w:r>
        <w:rPr>
          <w:rFonts w:hint="eastAsia"/>
          <w:color w:val="000000" w:themeColor="text1"/>
        </w:rPr>
        <w:t>时代</w:t>
      </w:r>
      <w:r>
        <w:rPr>
          <w:color w:val="000000" w:themeColor="text1"/>
        </w:rPr>
        <w:t>社会的变化而变化</w:t>
      </w:r>
      <w:r>
        <w:rPr>
          <w:rFonts w:hint="eastAsia"/>
          <w:color w:val="000000" w:themeColor="text1"/>
        </w:rPr>
        <w:t>，并顺从国家发展需要。</w:t>
      </w:r>
    </w:p>
    <w:p w:rsidR="00E770AA" w:rsidP="00E770AA">
      <w:pPr>
        <w:ind w:firstLine="315" w:firstLineChars="150"/>
        <w:rPr>
          <w:color w:val="000000" w:themeColor="text1"/>
        </w:rPr>
      </w:pPr>
      <w:r>
        <w:rPr>
          <w:rFonts w:hint="eastAsia"/>
          <w:color w:val="000000" w:themeColor="text1"/>
        </w:rPr>
        <w:t>执法：赏罚分明，法律面前人人平等</w:t>
      </w:r>
    </w:p>
    <w:p w:rsidR="00E770AA" w:rsidRPr="00290342" w:rsidP="00E770AA">
      <w:pPr>
        <w:rPr>
          <w:color w:val="000000" w:themeColor="text1"/>
        </w:rPr>
      </w:pPr>
      <w:r w:rsidRPr="00290342">
        <w:rPr>
          <w:color w:val="000000" w:themeColor="text1"/>
        </w:rPr>
        <w:t xml:space="preserve"> [</w:t>
      </w:r>
      <w:r w:rsidRPr="00290342">
        <w:rPr>
          <w:color w:val="000000" w:themeColor="text1"/>
        </w:rPr>
        <w:t>解析</w:t>
      </w:r>
      <w:r w:rsidRPr="00290342">
        <w:rPr>
          <w:color w:val="000000" w:themeColor="text1"/>
        </w:rPr>
        <w:t>]</w:t>
      </w:r>
      <w:r w:rsidRPr="00290342">
        <w:rPr>
          <w:color w:val="000000" w:themeColor="text1"/>
        </w:rPr>
        <w:t>（材料二中说</w:t>
      </w:r>
      <w:r w:rsidRPr="00290342">
        <w:rPr>
          <w:color w:val="000000" w:themeColor="text1"/>
        </w:rPr>
        <w:t>“</w:t>
      </w:r>
      <w:r w:rsidRPr="00290342">
        <w:rPr>
          <w:color w:val="000000" w:themeColor="text1"/>
        </w:rPr>
        <w:t>世易时移，变法宜矣</w:t>
      </w:r>
      <w:r w:rsidRPr="00290342">
        <w:rPr>
          <w:color w:val="000000" w:themeColor="text1"/>
        </w:rPr>
        <w:t>”</w:t>
      </w:r>
      <w:r w:rsidRPr="00290342">
        <w:rPr>
          <w:color w:val="000000" w:themeColor="text1"/>
        </w:rPr>
        <w:t>，即法度要随着社会的变化、时代的发展而变化。</w:t>
      </w:r>
      <w:r>
        <w:rPr>
          <w:rFonts w:hint="eastAsia"/>
          <w:color w:val="000000" w:themeColor="text1"/>
        </w:rPr>
        <w:t>关注“世”和“时”两个方面</w:t>
      </w:r>
      <w:r w:rsidRPr="00290342">
        <w:rPr>
          <w:color w:val="000000" w:themeColor="text1"/>
        </w:rPr>
        <w:t>。</w:t>
      </w:r>
      <w:r>
        <w:rPr>
          <w:rFonts w:hint="eastAsia"/>
          <w:color w:val="000000" w:themeColor="text1"/>
        </w:rPr>
        <w:t>材料一以法律制度引导人民为国家战斗，是为顺从国家发展需要。执法方面，抓住“</w:t>
      </w:r>
      <w:r w:rsidRPr="00814296">
        <w:rPr>
          <w:color w:val="000000" w:themeColor="text1"/>
        </w:rPr>
        <w:t>信赏必罚，其足以战</w:t>
      </w:r>
      <w:r>
        <w:rPr>
          <w:rFonts w:hint="eastAsia"/>
          <w:color w:val="000000" w:themeColor="text1"/>
        </w:rPr>
        <w:t>”和</w:t>
      </w:r>
      <w:r w:rsidRPr="00814296">
        <w:rPr>
          <w:color w:val="000000" w:themeColor="text1"/>
        </w:rPr>
        <w:t xml:space="preserve"> </w:t>
      </w:r>
      <w:r>
        <w:rPr>
          <w:rFonts w:hint="eastAsia"/>
          <w:color w:val="000000" w:themeColor="text1"/>
        </w:rPr>
        <w:t>“</w:t>
      </w:r>
      <w:r w:rsidRPr="00814296">
        <w:rPr>
          <w:color w:val="000000" w:themeColor="text1"/>
        </w:rPr>
        <w:t>不辟亲贵，法行所爱</w:t>
      </w:r>
      <w:r>
        <w:rPr>
          <w:rFonts w:hint="eastAsia"/>
          <w:color w:val="000000" w:themeColor="text1"/>
        </w:rPr>
        <w:t>”即可。</w:t>
      </w:r>
      <w:r w:rsidRPr="00290342">
        <w:rPr>
          <w:color w:val="000000" w:themeColor="text1"/>
        </w:rPr>
        <w:t>）</w:t>
      </w:r>
    </w:p>
    <w:p w:rsidR="00E770AA" w:rsidRPr="00290342" w:rsidP="00E770AA">
      <w:pPr>
        <w:rPr>
          <w:color w:val="000000" w:themeColor="text1"/>
        </w:rPr>
      </w:pPr>
      <w:r w:rsidRPr="00290342">
        <w:rPr>
          <w:color w:val="000000" w:themeColor="text1"/>
        </w:rPr>
        <w:t>〖参考译文〗</w:t>
      </w:r>
    </w:p>
    <w:p w:rsidR="00E770AA" w:rsidRPr="00290342" w:rsidP="00E770AA">
      <w:pPr>
        <w:ind w:firstLine="440"/>
        <w:rPr>
          <w:color w:val="000000" w:themeColor="text1"/>
        </w:rPr>
      </w:pPr>
      <w:r w:rsidRPr="00290342">
        <w:rPr>
          <w:color w:val="000000" w:themeColor="text1"/>
        </w:rPr>
        <w:t>材料一：</w:t>
      </w:r>
    </w:p>
    <w:p w:rsidR="00E770AA" w:rsidRPr="00290342" w:rsidP="00E770AA">
      <w:pPr>
        <w:ind w:firstLine="440"/>
        <w:rPr>
          <w:color w:val="000000" w:themeColor="text1"/>
        </w:rPr>
      </w:pPr>
      <w:r w:rsidRPr="00290342">
        <w:rPr>
          <w:color w:val="000000" w:themeColor="text1"/>
        </w:rPr>
        <w:t>晋文公向狐偃询问道：</w:t>
      </w:r>
      <w:r w:rsidRPr="00290342">
        <w:rPr>
          <w:color w:val="000000" w:themeColor="text1"/>
        </w:rPr>
        <w:t>“</w:t>
      </w:r>
      <w:r w:rsidRPr="00290342">
        <w:rPr>
          <w:color w:val="000000" w:themeColor="text1"/>
        </w:rPr>
        <w:t>我把美味的东西遍赐给朝廷里的人，只有少量的酒肉放在宫内，酒酿成后不等澄清就给大家饮，鲜肉不经存放就煮给大家吃，杀一头牛也遍分给国人，一年织成的布都给士兵做衣服穿，这样做能够使民众为我打仗了吧？</w:t>
      </w:r>
      <w:r w:rsidRPr="00290342">
        <w:rPr>
          <w:color w:val="000000" w:themeColor="text1"/>
        </w:rPr>
        <w:t>”</w:t>
      </w:r>
      <w:r w:rsidRPr="00290342">
        <w:rPr>
          <w:color w:val="000000" w:themeColor="text1"/>
        </w:rPr>
        <w:t>狐偃说：</w:t>
      </w:r>
      <w:r w:rsidRPr="00290342">
        <w:rPr>
          <w:color w:val="000000" w:themeColor="text1"/>
        </w:rPr>
        <w:t>“</w:t>
      </w:r>
      <w:r w:rsidRPr="00290342">
        <w:rPr>
          <w:color w:val="000000" w:themeColor="text1"/>
        </w:rPr>
        <w:t>不能。</w:t>
      </w:r>
      <w:r w:rsidRPr="00290342">
        <w:rPr>
          <w:color w:val="000000" w:themeColor="text1"/>
        </w:rPr>
        <w:t>”</w:t>
      </w:r>
      <w:r w:rsidRPr="00290342">
        <w:rPr>
          <w:color w:val="000000" w:themeColor="text1"/>
        </w:rPr>
        <w:t>晋文公说：</w:t>
      </w:r>
      <w:r w:rsidRPr="00290342">
        <w:rPr>
          <w:color w:val="000000" w:themeColor="text1"/>
        </w:rPr>
        <w:t>“</w:t>
      </w:r>
      <w:r w:rsidRPr="00290342">
        <w:rPr>
          <w:color w:val="000000" w:themeColor="text1"/>
          <w:u w:val="single" w:color="000000"/>
        </w:rPr>
        <w:t>我放松城关和集市的税收并且放宽刑罚，这样做能够使民众为我打仗了吧？</w:t>
      </w:r>
      <w:r w:rsidRPr="00290342">
        <w:rPr>
          <w:color w:val="000000" w:themeColor="text1"/>
        </w:rPr>
        <w:t>”</w:t>
      </w:r>
      <w:r w:rsidRPr="00290342">
        <w:rPr>
          <w:color w:val="000000" w:themeColor="text1"/>
        </w:rPr>
        <w:t>狐偃说：</w:t>
      </w:r>
      <w:r w:rsidRPr="00290342">
        <w:rPr>
          <w:color w:val="000000" w:themeColor="text1"/>
        </w:rPr>
        <w:t>“</w:t>
      </w:r>
      <w:r w:rsidRPr="00290342">
        <w:rPr>
          <w:color w:val="000000" w:themeColor="text1"/>
        </w:rPr>
        <w:t>不能。</w:t>
      </w:r>
      <w:r w:rsidRPr="00290342">
        <w:rPr>
          <w:color w:val="000000" w:themeColor="text1"/>
        </w:rPr>
        <w:t>”</w:t>
      </w:r>
      <w:r w:rsidRPr="00290342">
        <w:rPr>
          <w:color w:val="000000" w:themeColor="text1"/>
        </w:rPr>
        <w:t>晋文公说：</w:t>
      </w:r>
      <w:r w:rsidRPr="00290342">
        <w:rPr>
          <w:color w:val="000000" w:themeColor="text1"/>
        </w:rPr>
        <w:t>“</w:t>
      </w:r>
      <w:r w:rsidRPr="00290342">
        <w:rPr>
          <w:color w:val="000000" w:themeColor="text1"/>
        </w:rPr>
        <w:t>我的民众有丧失财产的，我亲自派郎中去察看处理，对有罪的人免除刑罚，对贫穷不富足的人布施恩惠，这样做能使民众为我打仗了吧？</w:t>
      </w:r>
      <w:r w:rsidRPr="00290342">
        <w:rPr>
          <w:color w:val="000000" w:themeColor="text1"/>
        </w:rPr>
        <w:t>”</w:t>
      </w:r>
      <w:r w:rsidRPr="00290342">
        <w:rPr>
          <w:color w:val="000000" w:themeColor="text1"/>
        </w:rPr>
        <w:t>狐偃回答说：</w:t>
      </w:r>
      <w:r w:rsidRPr="00290342">
        <w:rPr>
          <w:color w:val="000000" w:themeColor="text1"/>
        </w:rPr>
        <w:t>“</w:t>
      </w:r>
      <w:r w:rsidRPr="00290342">
        <w:rPr>
          <w:color w:val="000000" w:themeColor="text1"/>
        </w:rPr>
        <w:t>不能。这些都是适合民众生存要求的做法；而使他们打仗，等于是要杀死他们。</w:t>
      </w:r>
      <w:r w:rsidRPr="00290342">
        <w:rPr>
          <w:color w:val="000000" w:themeColor="text1"/>
          <w:u w:val="wave" w:color="000000"/>
        </w:rPr>
        <w:t>民众追随您，是为了顺顺当当地活着，您接受（他们的追随）却违反他们的要求杀掉他们，这样民众就失去了跟从您的理由。</w:t>
      </w:r>
      <w:r w:rsidRPr="00290342">
        <w:rPr>
          <w:color w:val="000000" w:themeColor="text1"/>
        </w:rPr>
        <w:t>”</w:t>
      </w:r>
      <w:r w:rsidRPr="00290342">
        <w:rPr>
          <w:color w:val="000000" w:themeColor="text1"/>
        </w:rPr>
        <w:t>晋文公问：</w:t>
      </w:r>
      <w:r w:rsidRPr="00290342">
        <w:rPr>
          <w:color w:val="000000" w:themeColor="text1"/>
        </w:rPr>
        <w:t>“</w:t>
      </w:r>
      <w:r w:rsidRPr="00290342">
        <w:rPr>
          <w:color w:val="000000" w:themeColor="text1"/>
        </w:rPr>
        <w:t>既然这样，那么怎么做才能让民众为我打仗呢？</w:t>
      </w:r>
      <w:r w:rsidRPr="00290342">
        <w:rPr>
          <w:color w:val="000000" w:themeColor="text1"/>
        </w:rPr>
        <w:t>”</w:t>
      </w:r>
      <w:r w:rsidRPr="00290342">
        <w:rPr>
          <w:color w:val="000000" w:themeColor="text1"/>
        </w:rPr>
        <w:t>狐偃回答说：</w:t>
      </w:r>
      <w:r w:rsidRPr="00290342">
        <w:rPr>
          <w:color w:val="000000" w:themeColor="text1"/>
        </w:rPr>
        <w:t>“</w:t>
      </w:r>
      <w:r w:rsidRPr="00290342">
        <w:rPr>
          <w:color w:val="000000" w:themeColor="text1"/>
        </w:rPr>
        <w:t>使他们不得不去打仗。</w:t>
      </w:r>
      <w:r w:rsidRPr="00290342">
        <w:rPr>
          <w:color w:val="000000" w:themeColor="text1"/>
        </w:rPr>
        <w:t>”</w:t>
      </w:r>
      <w:r w:rsidRPr="00290342">
        <w:rPr>
          <w:color w:val="000000" w:themeColor="text1"/>
        </w:rPr>
        <w:t>晋文公问：</w:t>
      </w:r>
      <w:r w:rsidRPr="00290342">
        <w:rPr>
          <w:color w:val="000000" w:themeColor="text1"/>
        </w:rPr>
        <w:t>“</w:t>
      </w:r>
      <w:r w:rsidRPr="00290342">
        <w:rPr>
          <w:color w:val="000000" w:themeColor="text1"/>
        </w:rPr>
        <w:t>怎样做才能让他们不得不去打仗？</w:t>
      </w:r>
      <w:r w:rsidRPr="00290342">
        <w:rPr>
          <w:color w:val="000000" w:themeColor="text1"/>
        </w:rPr>
        <w:t>”</w:t>
      </w:r>
      <w:r w:rsidRPr="00290342">
        <w:rPr>
          <w:color w:val="000000" w:themeColor="text1"/>
        </w:rPr>
        <w:t>狐偃回答说：</w:t>
      </w:r>
      <w:r w:rsidRPr="00290342">
        <w:rPr>
          <w:color w:val="000000" w:themeColor="text1"/>
        </w:rPr>
        <w:t>“</w:t>
      </w:r>
      <w:r w:rsidRPr="00290342">
        <w:rPr>
          <w:color w:val="000000" w:themeColor="text1"/>
        </w:rPr>
        <w:t>有功必加奖赏，有罪必加惩罚，这样就能使他们为您打仗了。</w:t>
      </w:r>
      <w:r w:rsidRPr="00290342">
        <w:rPr>
          <w:color w:val="000000" w:themeColor="text1"/>
        </w:rPr>
        <w:t>”</w:t>
      </w:r>
      <w:r w:rsidRPr="00290342">
        <w:rPr>
          <w:color w:val="000000" w:themeColor="text1"/>
        </w:rPr>
        <w:t>晋文公问：</w:t>
      </w:r>
      <w:r w:rsidRPr="00290342">
        <w:rPr>
          <w:color w:val="000000" w:themeColor="text1"/>
        </w:rPr>
        <w:t>“</w:t>
      </w:r>
      <w:r w:rsidRPr="00290342">
        <w:rPr>
          <w:color w:val="000000" w:themeColor="text1"/>
        </w:rPr>
        <w:t>刑罚的最高原则怎样实现呢？</w:t>
      </w:r>
      <w:r w:rsidRPr="00290342">
        <w:rPr>
          <w:color w:val="000000" w:themeColor="text1"/>
        </w:rPr>
        <w:t>”</w:t>
      </w:r>
      <w:r w:rsidRPr="00290342">
        <w:rPr>
          <w:color w:val="000000" w:themeColor="text1"/>
        </w:rPr>
        <w:t>狐偃回答说：</w:t>
      </w:r>
      <w:r w:rsidRPr="00290342">
        <w:rPr>
          <w:color w:val="000000" w:themeColor="text1"/>
        </w:rPr>
        <w:t>“</w:t>
      </w:r>
      <w:r w:rsidRPr="00290342">
        <w:rPr>
          <w:color w:val="000000" w:themeColor="text1"/>
        </w:rPr>
        <w:t>刑罚不避开亲近和显贵的人，法令实施到您所宠幸的人。</w:t>
      </w:r>
      <w:r w:rsidRPr="00290342">
        <w:rPr>
          <w:color w:val="000000" w:themeColor="text1"/>
        </w:rPr>
        <w:t>”</w:t>
      </w:r>
      <w:r w:rsidRPr="00290342">
        <w:rPr>
          <w:color w:val="000000" w:themeColor="text1"/>
        </w:rPr>
        <w:t>晋文公说：</w:t>
      </w:r>
      <w:r w:rsidRPr="00290342">
        <w:rPr>
          <w:color w:val="000000" w:themeColor="text1"/>
        </w:rPr>
        <w:t>“</w:t>
      </w:r>
      <w:r w:rsidRPr="00290342">
        <w:rPr>
          <w:color w:val="000000" w:themeColor="text1"/>
        </w:rPr>
        <w:t>好。</w:t>
      </w:r>
      <w:r w:rsidRPr="00290342">
        <w:rPr>
          <w:color w:val="000000" w:themeColor="text1"/>
        </w:rPr>
        <w:t>”</w:t>
      </w:r>
      <w:r w:rsidRPr="00290342">
        <w:rPr>
          <w:color w:val="000000" w:themeColor="text1"/>
        </w:rPr>
        <w:t>第二天，下令在圃陆围猎，约定以中午为期限，迟到的人按军法处置。当时晋文公所爱重的一个叫颠颉的人迟到了，官吏请君主定他的罪，晋文公伤心得落下眼泪。官吏说：</w:t>
      </w:r>
      <w:r w:rsidRPr="00290342">
        <w:rPr>
          <w:color w:val="000000" w:themeColor="text1"/>
        </w:rPr>
        <w:t>“</w:t>
      </w:r>
      <w:r w:rsidRPr="00290342">
        <w:rPr>
          <w:color w:val="000000" w:themeColor="text1"/>
        </w:rPr>
        <w:t>请用刑吧。</w:t>
      </w:r>
      <w:r w:rsidRPr="00290342">
        <w:rPr>
          <w:color w:val="000000" w:themeColor="text1"/>
        </w:rPr>
        <w:t>”</w:t>
      </w:r>
      <w:r w:rsidRPr="00290342">
        <w:rPr>
          <w:color w:val="000000" w:themeColor="text1"/>
        </w:rPr>
        <w:t>于是砍断颠颉的脊梁，以此来昭示民众，来表明实行法令的信用。</w:t>
      </w:r>
    </w:p>
    <w:p w:rsidR="00E770AA" w:rsidRPr="00290342" w:rsidP="00E770AA">
      <w:pPr>
        <w:ind w:firstLine="440"/>
        <w:rPr>
          <w:color w:val="000000" w:themeColor="text1"/>
        </w:rPr>
      </w:pPr>
      <w:r w:rsidRPr="00290342">
        <w:rPr>
          <w:color w:val="000000" w:themeColor="text1"/>
        </w:rPr>
        <w:t>材料二：</w:t>
      </w:r>
    </w:p>
    <w:p w:rsidR="00E770AA" w:rsidRPr="00290342" w:rsidP="00E770AA">
      <w:pPr>
        <w:ind w:firstLine="440"/>
        <w:rPr>
          <w:color w:val="000000" w:themeColor="text1"/>
        </w:rPr>
      </w:pPr>
      <w:r w:rsidRPr="00290342">
        <w:rPr>
          <w:color w:val="000000" w:themeColor="text1"/>
        </w:rPr>
        <w:t>楚国人想要偷袭宋国，派人先在澭水设立渡河的标记。澭水突然上涨，楚国人不知道，还是顺着（原来的）标记在夜间渡河，（结果被）淹死的有一千多人，军队惊乱的状况如同城市里的房屋倒塌一样。当初他们事先设立标记的时候，是可以（顺着标记）渡河的，现在河水已经发生变化，水涨了很多，</w:t>
      </w:r>
      <w:r w:rsidRPr="00290342">
        <w:rPr>
          <w:color w:val="000000" w:themeColor="text1"/>
          <w:u w:val="single" w:color="000000"/>
        </w:rPr>
        <w:t>楚国人还是顺着（原来的）标记渡河，这就是他们失败的原因。</w:t>
      </w:r>
      <w:r w:rsidRPr="00290342">
        <w:rPr>
          <w:color w:val="000000" w:themeColor="text1"/>
        </w:rPr>
        <w:t>现在的君主要效法古代帝王的法度，就有些像这种情况。他所处的时代已经与古代帝王的法度不适应了，却还说这是古代帝王的法度，因而效法它，用这种办法来治理国家，难道不可悲吗？</w:t>
      </w:r>
    </w:p>
    <w:p w:rsidR="00E770AA" w:rsidRPr="00290342" w:rsidP="00E770AA">
      <w:pPr>
        <w:spacing w:line="360" w:lineRule="auto"/>
        <w:jc w:val="left"/>
        <w:textAlignment w:val="center"/>
        <w:rPr>
          <w:color w:val="000000" w:themeColor="text1"/>
        </w:rPr>
      </w:pPr>
      <w:r w:rsidRPr="00290342">
        <w:rPr>
          <w:color w:val="000000" w:themeColor="text1"/>
        </w:rPr>
        <w:t>所以治理国家没有法度就会出现混乱，死守法度不加改变就会发生谬误，出现谬误和混乱，是不能治理好国家的。社会变化了，时代发展了，改变法度是应该的了。这就像高明的医生一样，病症千变万化，下药也要千变万化。病症变了药却不变，原来可以长寿的人，如今就会成为短命的人了。所以凡是做事情一定要依照法度去行动，变法的人要随着时代（的变化）而变化，如果懂得这个道理，那就没有错误的事了。</w:t>
      </w:r>
    </w:p>
    <w:p w:rsidR="00E770AA" w:rsidRPr="00290342" w:rsidP="00E770AA">
      <w:pPr>
        <w:rPr>
          <w:color w:val="000000" w:themeColor="text1"/>
        </w:rPr>
      </w:pPr>
      <w:r w:rsidRPr="00290342">
        <w:rPr>
          <w:rFonts w:hint="eastAsia"/>
          <w:color w:val="000000" w:themeColor="text1"/>
        </w:rPr>
        <w:t>15.B</w:t>
      </w:r>
      <w:r w:rsidRPr="00290342">
        <w:rPr>
          <w:color w:val="000000" w:themeColor="text1"/>
        </w:rPr>
        <w:t>[</w:t>
      </w:r>
      <w:r w:rsidRPr="00290342">
        <w:rPr>
          <w:color w:val="000000" w:themeColor="text1"/>
        </w:rPr>
        <w:t>解析</w:t>
      </w:r>
      <w:r w:rsidRPr="00290342">
        <w:rPr>
          <w:color w:val="000000" w:themeColor="text1"/>
        </w:rPr>
        <w:t>]</w:t>
      </w:r>
      <w:r w:rsidRPr="00290342">
        <w:rPr>
          <w:color w:val="000000" w:themeColor="text1"/>
        </w:rPr>
        <w:t>（</w:t>
      </w:r>
      <w:r w:rsidRPr="00290342">
        <w:rPr>
          <w:color w:val="000000" w:themeColor="text1"/>
        </w:rPr>
        <w:t>“</w:t>
      </w:r>
      <w:r w:rsidRPr="00290342">
        <w:rPr>
          <w:color w:val="000000" w:themeColor="text1"/>
        </w:rPr>
        <w:t>可见当时战事紧急，太守为民操劳</w:t>
      </w:r>
      <w:r w:rsidRPr="00290342">
        <w:rPr>
          <w:color w:val="000000" w:themeColor="text1"/>
        </w:rPr>
        <w:t>”</w:t>
      </w:r>
      <w:r w:rsidRPr="00290342">
        <w:rPr>
          <w:color w:val="000000" w:themeColor="text1"/>
        </w:rPr>
        <w:t>理解有误。太守穿着儒生衣服却装模作样地学着使弓，表现了对太守的讽刺。故选</w:t>
      </w:r>
      <w:r w:rsidRPr="00290342">
        <w:rPr>
          <w:color w:val="000000" w:themeColor="text1"/>
        </w:rPr>
        <w:t>B</w:t>
      </w:r>
      <w:r w:rsidRPr="00290342">
        <w:rPr>
          <w:color w:val="000000" w:themeColor="text1"/>
        </w:rPr>
        <w:t>。）</w:t>
      </w:r>
    </w:p>
    <w:p w:rsidR="00E770AA" w:rsidRPr="00290342" w:rsidP="00E770AA">
      <w:pPr>
        <w:rPr>
          <w:color w:val="000000" w:themeColor="text1"/>
        </w:rPr>
      </w:pPr>
      <w:r w:rsidRPr="00290342">
        <w:rPr>
          <w:rFonts w:hint="eastAsia"/>
          <w:color w:val="000000" w:themeColor="text1"/>
        </w:rPr>
        <w:t>16.</w:t>
      </w:r>
      <w:r w:rsidRPr="00290342">
        <w:rPr>
          <w:color w:val="000000" w:themeColor="text1"/>
        </w:rPr>
        <w:t>①</w:t>
      </w:r>
      <w:r>
        <w:rPr>
          <w:rFonts w:hint="eastAsia"/>
          <w:color w:val="000000" w:themeColor="text1"/>
        </w:rPr>
        <w:t>连年募兵，人丁锐减</w:t>
      </w:r>
      <w:r w:rsidRPr="00290342">
        <w:rPr>
          <w:color w:val="000000" w:themeColor="text1"/>
        </w:rPr>
        <w:t>；</w:t>
      </w:r>
      <w:r w:rsidRPr="00290342">
        <w:rPr>
          <w:color w:val="000000" w:themeColor="text1"/>
        </w:rPr>
        <w:t>②</w:t>
      </w:r>
      <w:r w:rsidRPr="00290342">
        <w:rPr>
          <w:color w:val="000000" w:themeColor="text1"/>
        </w:rPr>
        <w:t>募兵敷衍应对、流于形式；</w:t>
      </w:r>
      <w:r w:rsidRPr="00290342">
        <w:rPr>
          <w:color w:val="000000" w:themeColor="text1"/>
        </w:rPr>
        <w:t>③</w:t>
      </w:r>
      <w:r w:rsidRPr="00290342">
        <w:rPr>
          <w:color w:val="000000" w:themeColor="text1"/>
        </w:rPr>
        <w:t>当权者</w:t>
      </w:r>
      <w:r>
        <w:rPr>
          <w:rFonts w:hint="eastAsia"/>
          <w:color w:val="000000" w:themeColor="text1"/>
        </w:rPr>
        <w:t>弄虚作假，假公济私</w:t>
      </w:r>
      <w:r w:rsidRPr="00290342">
        <w:rPr>
          <w:color w:val="000000" w:themeColor="text1"/>
        </w:rPr>
        <w:t>。</w:t>
      </w:r>
      <w:r w:rsidRPr="00AE7833">
        <w:rPr>
          <w:rFonts w:hint="eastAsia"/>
          <w:color w:val="000000" w:themeColor="text1"/>
        </w:rPr>
        <w:t>④</w:t>
      </w:r>
      <w:r>
        <w:rPr>
          <w:rFonts w:hint="eastAsia"/>
          <w:color w:val="000000" w:themeColor="text1"/>
        </w:rPr>
        <w:t>被征庄农离开家乡，苦不堪言。</w:t>
      </w:r>
      <w:r w:rsidRPr="00290342">
        <w:rPr>
          <w:color w:val="000000" w:themeColor="text1"/>
        </w:rPr>
        <w:t>（每点</w:t>
      </w:r>
      <w:r w:rsidRPr="00290342">
        <w:rPr>
          <w:color w:val="000000" w:themeColor="text1"/>
        </w:rPr>
        <w:t>2</w:t>
      </w:r>
      <w:r w:rsidRPr="00290342">
        <w:rPr>
          <w:color w:val="000000" w:themeColor="text1"/>
        </w:rPr>
        <w:t>分</w:t>
      </w:r>
      <w:r>
        <w:rPr>
          <w:rFonts w:hint="eastAsia"/>
          <w:color w:val="000000" w:themeColor="text1"/>
        </w:rPr>
        <w:t>，答对三点即满分</w:t>
      </w:r>
      <w:r w:rsidRPr="00290342">
        <w:rPr>
          <w:color w:val="000000" w:themeColor="text1"/>
        </w:rPr>
        <w:t>）</w:t>
      </w:r>
    </w:p>
    <w:p w:rsidR="00E770AA" w:rsidRPr="00290342" w:rsidP="00E770AA">
      <w:pPr>
        <w:rPr>
          <w:color w:val="000000" w:themeColor="text1"/>
        </w:rPr>
      </w:pPr>
      <w:r w:rsidRPr="00290342">
        <w:rPr>
          <w:color w:val="000000" w:themeColor="text1"/>
        </w:rPr>
        <w:t>[</w:t>
      </w:r>
      <w:r w:rsidRPr="00290342">
        <w:rPr>
          <w:color w:val="000000" w:themeColor="text1"/>
        </w:rPr>
        <w:t>解析</w:t>
      </w:r>
      <w:r w:rsidRPr="00290342">
        <w:rPr>
          <w:color w:val="000000" w:themeColor="text1"/>
        </w:rPr>
        <w:t>]</w:t>
      </w:r>
      <w:r w:rsidRPr="00290342">
        <w:rPr>
          <w:color w:val="000000" w:themeColor="text1"/>
        </w:rPr>
        <w:t>（由首联和颈联分析出第</w:t>
      </w:r>
      <w:r w:rsidRPr="00290342">
        <w:rPr>
          <w:color w:val="000000" w:themeColor="text1"/>
        </w:rPr>
        <w:t>①</w:t>
      </w:r>
      <w:r w:rsidRPr="00290342">
        <w:rPr>
          <w:color w:val="000000" w:themeColor="text1"/>
        </w:rPr>
        <w:t>点，由颔联分析出第</w:t>
      </w:r>
      <w:r w:rsidRPr="00290342">
        <w:rPr>
          <w:color w:val="000000" w:themeColor="text1"/>
        </w:rPr>
        <w:t>②</w:t>
      </w:r>
      <w:r w:rsidRPr="00290342">
        <w:rPr>
          <w:color w:val="000000" w:themeColor="text1"/>
        </w:rPr>
        <w:t>点，由尾联分析出第</w:t>
      </w:r>
      <w:r w:rsidRPr="00290342">
        <w:rPr>
          <w:color w:val="000000" w:themeColor="text1"/>
        </w:rPr>
        <w:t>③</w:t>
      </w:r>
      <w:r w:rsidRPr="00290342">
        <w:rPr>
          <w:color w:val="000000" w:themeColor="text1"/>
        </w:rPr>
        <w:t>点。）</w:t>
      </w:r>
    </w:p>
    <w:p w:rsidR="00E770AA" w:rsidRPr="00290342" w:rsidP="00E770AA">
      <w:pPr>
        <w:rPr>
          <w:color w:val="000000" w:themeColor="text1"/>
        </w:rPr>
      </w:pPr>
      <w:r w:rsidRPr="00290342">
        <w:rPr>
          <w:color w:val="000000" w:themeColor="text1"/>
        </w:rPr>
        <w:t>〖诗意赏析〗</w:t>
      </w:r>
    </w:p>
    <w:p w:rsidR="00E770AA" w:rsidRPr="00290342" w:rsidP="00E770AA">
      <w:pPr>
        <w:ind w:firstLine="440"/>
        <w:rPr>
          <w:color w:val="000000" w:themeColor="text1"/>
        </w:rPr>
      </w:pPr>
      <w:r w:rsidRPr="00290342">
        <w:rPr>
          <w:color w:val="000000" w:themeColor="text1"/>
        </w:rPr>
        <w:t>这首诗歌的大意是：别地因募兵已使户籍半空，便到闽中来补招。让佃农穿上军装拿着兵器来应付，太守穿着儒生衣服却装模作样地学着使弓。刚刚辞别了故乡的绿树，到了营地看见鲜红的军旗就发愁。长官们募集了资金不要用作缠头的费用，留下来制作衣袍给士兵御寒吧。本诗通过叙述城中募兵的原因、现状，深切地表达诗人对百姓的同情，对募兵敷衍应对、流于形式的批判，对当权者作假谋私的痛恨，感情真挚，流露出拳拳爱国之意。</w:t>
      </w:r>
    </w:p>
    <w:p w:rsidR="00E770AA" w:rsidRPr="00290342" w:rsidP="00E770AA">
      <w:pPr>
        <w:rPr>
          <w:color w:val="000000" w:themeColor="text1"/>
        </w:rPr>
      </w:pPr>
      <w:r w:rsidRPr="00290342">
        <w:rPr>
          <w:color w:val="000000" w:themeColor="text1"/>
        </w:rPr>
        <w:t>17</w:t>
      </w:r>
      <w:r w:rsidRPr="00290342">
        <w:rPr>
          <w:color w:val="000000" w:themeColor="text1"/>
        </w:rPr>
        <w:t>．</w:t>
      </w:r>
      <w:r w:rsidRPr="00290342">
        <w:rPr>
          <w:color w:val="000000" w:themeColor="text1"/>
        </w:rPr>
        <w:t xml:space="preserve">     </w:t>
      </w:r>
      <w:r w:rsidRPr="00290342">
        <w:rPr>
          <w:color w:val="000000" w:themeColor="text1"/>
        </w:rPr>
        <w:t>乘骐骥以驰骋兮</w:t>
      </w:r>
      <w:r w:rsidRPr="00290342">
        <w:rPr>
          <w:color w:val="000000" w:themeColor="text1"/>
        </w:rPr>
        <w:t xml:space="preserve">     </w:t>
      </w:r>
      <w:r w:rsidRPr="00290342">
        <w:rPr>
          <w:color w:val="000000" w:themeColor="text1"/>
        </w:rPr>
        <w:t>来吾道夫先路</w:t>
      </w:r>
      <w:r w:rsidRPr="00290342">
        <w:rPr>
          <w:color w:val="000000" w:themeColor="text1"/>
        </w:rPr>
        <w:t xml:space="preserve">     </w:t>
      </w:r>
      <w:r w:rsidRPr="00290342">
        <w:rPr>
          <w:color w:val="000000" w:themeColor="text1"/>
        </w:rPr>
        <w:t>扪参历井仰胁息</w:t>
      </w:r>
      <w:r w:rsidRPr="00290342">
        <w:rPr>
          <w:color w:val="000000" w:themeColor="text1"/>
        </w:rPr>
        <w:t xml:space="preserve">     </w:t>
      </w:r>
      <w:r w:rsidRPr="00290342">
        <w:rPr>
          <w:color w:val="000000" w:themeColor="text1"/>
        </w:rPr>
        <w:t>以手抚膺坐长叹</w:t>
      </w:r>
      <w:r w:rsidRPr="00290342">
        <w:rPr>
          <w:color w:val="000000" w:themeColor="text1"/>
        </w:rPr>
        <w:t xml:space="preserve">     </w:t>
      </w:r>
      <w:r w:rsidRPr="00290342">
        <w:rPr>
          <w:color w:val="000000" w:themeColor="text1"/>
        </w:rPr>
        <w:t>出师未捷身先死</w:t>
      </w:r>
      <w:r w:rsidRPr="00290342">
        <w:rPr>
          <w:color w:val="000000" w:themeColor="text1"/>
        </w:rPr>
        <w:t xml:space="preserve">     </w:t>
      </w:r>
      <w:r w:rsidRPr="00290342">
        <w:rPr>
          <w:color w:val="000000" w:themeColor="text1"/>
        </w:rPr>
        <w:t>长使英雄泪满襟</w:t>
      </w:r>
    </w:p>
    <w:p w:rsidR="00E770AA" w:rsidRPr="00290342" w:rsidP="00E770AA">
      <w:pPr>
        <w:rPr>
          <w:color w:val="000000" w:themeColor="text1"/>
        </w:rPr>
      </w:pPr>
      <w:r w:rsidRPr="00290342">
        <w:rPr>
          <w:color w:val="000000" w:themeColor="text1"/>
        </w:rPr>
        <w:t>【详解】本题考查学生默写常见名句名篇的能力。</w:t>
      </w:r>
    </w:p>
    <w:p w:rsidR="00E770AA" w:rsidRPr="00290342" w:rsidP="00E770AA">
      <w:pPr>
        <w:rPr>
          <w:color w:val="000000" w:themeColor="text1"/>
        </w:rPr>
      </w:pPr>
      <w:r w:rsidRPr="00290342">
        <w:rPr>
          <w:color w:val="000000" w:themeColor="text1"/>
        </w:rPr>
        <w:t>注意以下字形：骐骥、驰骋、兮、扪、参、历井、胁、膺、长、襟。</w:t>
      </w:r>
    </w:p>
    <w:p w:rsidR="00E770AA" w:rsidRPr="00290342" w:rsidP="00E770AA">
      <w:pPr>
        <w:rPr>
          <w:color w:val="000000" w:themeColor="text1"/>
          <w:szCs w:val="21"/>
        </w:rPr>
      </w:pPr>
      <w:r w:rsidRPr="00290342">
        <w:rPr>
          <w:rFonts w:hint="eastAsia"/>
          <w:color w:val="000000" w:themeColor="text1"/>
          <w:szCs w:val="21"/>
        </w:rPr>
        <w:t>18.</w:t>
      </w:r>
      <w:r w:rsidRPr="00290342">
        <w:rPr>
          <w:color w:val="000000" w:themeColor="text1"/>
          <w:szCs w:val="21"/>
        </w:rPr>
        <w:t>[</w:t>
      </w:r>
      <w:r w:rsidRPr="00290342">
        <w:rPr>
          <w:color w:val="000000" w:themeColor="text1"/>
          <w:szCs w:val="21"/>
        </w:rPr>
        <w:t>答案</w:t>
      </w:r>
      <w:r w:rsidRPr="00290342">
        <w:rPr>
          <w:color w:val="000000" w:themeColor="text1"/>
          <w:szCs w:val="21"/>
        </w:rPr>
        <w:t>]①</w:t>
      </w:r>
      <w:r w:rsidRPr="00290342">
        <w:rPr>
          <w:color w:val="000000" w:themeColor="text1"/>
          <w:szCs w:val="21"/>
        </w:rPr>
        <w:t>不期而遇</w:t>
      </w:r>
      <w:r w:rsidRPr="00290342">
        <w:rPr>
          <w:rFonts w:hint="eastAsia"/>
          <w:color w:val="000000" w:themeColor="text1"/>
          <w:szCs w:val="21"/>
        </w:rPr>
        <w:t xml:space="preserve">    </w:t>
      </w:r>
      <w:r w:rsidRPr="00290342">
        <w:rPr>
          <w:color w:val="000000" w:themeColor="text1"/>
          <w:szCs w:val="21"/>
        </w:rPr>
        <w:t>②</w:t>
      </w:r>
      <w:r w:rsidRPr="00290342">
        <w:rPr>
          <w:color w:val="000000" w:themeColor="text1"/>
          <w:szCs w:val="21"/>
        </w:rPr>
        <w:t>浩如烟海（数不胜数）</w:t>
      </w:r>
      <w:r w:rsidRPr="00290342">
        <w:rPr>
          <w:rFonts w:hint="eastAsia"/>
          <w:color w:val="000000" w:themeColor="text1"/>
          <w:szCs w:val="21"/>
        </w:rPr>
        <w:t xml:space="preserve">   </w:t>
      </w:r>
      <w:r w:rsidRPr="00290342">
        <w:rPr>
          <w:color w:val="000000" w:themeColor="text1"/>
          <w:szCs w:val="21"/>
        </w:rPr>
        <w:t>③</w:t>
      </w:r>
      <w:r w:rsidRPr="00290342">
        <w:rPr>
          <w:color w:val="000000" w:themeColor="text1"/>
          <w:szCs w:val="21"/>
        </w:rPr>
        <w:t>历历在目（记忆犹新）（每处</w:t>
      </w:r>
      <w:r w:rsidRPr="00290342">
        <w:rPr>
          <w:color w:val="000000" w:themeColor="text1"/>
          <w:szCs w:val="21"/>
        </w:rPr>
        <w:t>1</w:t>
      </w:r>
      <w:r w:rsidRPr="00290342">
        <w:rPr>
          <w:color w:val="000000" w:themeColor="text1"/>
          <w:szCs w:val="21"/>
        </w:rPr>
        <w:t>分）</w:t>
      </w:r>
    </w:p>
    <w:p w:rsidR="00E770AA" w:rsidRPr="00290342" w:rsidP="00E770AA">
      <w:pPr>
        <w:rPr>
          <w:color w:val="000000" w:themeColor="text1"/>
          <w:szCs w:val="21"/>
        </w:rPr>
      </w:pPr>
      <w:r w:rsidRPr="00290342">
        <w:rPr>
          <w:rFonts w:hint="eastAsia"/>
          <w:color w:val="000000" w:themeColor="text1"/>
          <w:szCs w:val="21"/>
        </w:rPr>
        <w:t>[</w:t>
      </w:r>
      <w:r w:rsidRPr="00290342">
        <w:rPr>
          <w:rFonts w:hint="eastAsia"/>
          <w:color w:val="000000" w:themeColor="text1"/>
          <w:szCs w:val="21"/>
        </w:rPr>
        <w:t>解析</w:t>
      </w:r>
      <w:r w:rsidRPr="00290342">
        <w:rPr>
          <w:rFonts w:hint="eastAsia"/>
          <w:color w:val="000000" w:themeColor="text1"/>
          <w:szCs w:val="21"/>
        </w:rPr>
        <w:t>]</w:t>
      </w:r>
      <w:r w:rsidRPr="00290342">
        <w:rPr>
          <w:color w:val="000000" w:themeColor="text1"/>
          <w:szCs w:val="21"/>
        </w:rPr>
        <w:t>（第</w:t>
      </w:r>
      <w:r w:rsidRPr="00290342">
        <w:rPr>
          <w:color w:val="000000" w:themeColor="text1"/>
          <w:szCs w:val="21"/>
        </w:rPr>
        <w:t>①</w:t>
      </w:r>
      <w:r w:rsidRPr="00290342">
        <w:rPr>
          <w:color w:val="000000" w:themeColor="text1"/>
          <w:szCs w:val="21"/>
        </w:rPr>
        <w:t>处，此处是说在他乡与故乡人意外碰见，故可填</w:t>
      </w:r>
      <w:r w:rsidRPr="00290342">
        <w:rPr>
          <w:color w:val="000000" w:themeColor="text1"/>
          <w:szCs w:val="21"/>
        </w:rPr>
        <w:t>“</w:t>
      </w:r>
      <w:r w:rsidRPr="00290342">
        <w:rPr>
          <w:color w:val="000000" w:themeColor="text1"/>
          <w:szCs w:val="21"/>
        </w:rPr>
        <w:t>不期而遇</w:t>
      </w:r>
      <w:r w:rsidRPr="00290342">
        <w:rPr>
          <w:color w:val="000000" w:themeColor="text1"/>
          <w:szCs w:val="21"/>
        </w:rPr>
        <w:t>”</w:t>
      </w:r>
      <w:r w:rsidRPr="00290342">
        <w:rPr>
          <w:color w:val="000000" w:themeColor="text1"/>
          <w:szCs w:val="21"/>
        </w:rPr>
        <w:t>。不期而遇：没有约定而意外地相遇。</w:t>
      </w:r>
      <w:r w:rsidRPr="00290342">
        <w:rPr>
          <w:color w:val="000000" w:themeColor="text1"/>
          <w:szCs w:val="21"/>
        </w:rPr>
        <w:t xml:space="preserve"> </w:t>
      </w:r>
      <w:r w:rsidRPr="00290342">
        <w:rPr>
          <w:color w:val="000000" w:themeColor="text1"/>
          <w:szCs w:val="21"/>
        </w:rPr>
        <w:t>第</w:t>
      </w:r>
      <w:r w:rsidRPr="00290342">
        <w:rPr>
          <w:color w:val="000000" w:themeColor="text1"/>
          <w:szCs w:val="21"/>
        </w:rPr>
        <w:t>②</w:t>
      </w:r>
      <w:r w:rsidRPr="00290342">
        <w:rPr>
          <w:color w:val="000000" w:themeColor="text1"/>
          <w:szCs w:val="21"/>
        </w:rPr>
        <w:t>处，此处是用来形容表达乡愁的文字很多，故可填</w:t>
      </w:r>
      <w:r w:rsidRPr="00290342">
        <w:rPr>
          <w:color w:val="000000" w:themeColor="text1"/>
          <w:szCs w:val="21"/>
        </w:rPr>
        <w:t>“</w:t>
      </w:r>
      <w:r w:rsidRPr="00290342">
        <w:rPr>
          <w:color w:val="000000" w:themeColor="text1"/>
          <w:szCs w:val="21"/>
        </w:rPr>
        <w:t>浩如烟海</w:t>
      </w:r>
      <w:r w:rsidRPr="00290342">
        <w:rPr>
          <w:color w:val="000000" w:themeColor="text1"/>
          <w:szCs w:val="21"/>
        </w:rPr>
        <w:t>”</w:t>
      </w:r>
      <w:r w:rsidRPr="00290342">
        <w:rPr>
          <w:color w:val="000000" w:themeColor="text1"/>
          <w:szCs w:val="21"/>
        </w:rPr>
        <w:t>或</w:t>
      </w:r>
      <w:r w:rsidRPr="00290342">
        <w:rPr>
          <w:color w:val="000000" w:themeColor="text1"/>
          <w:szCs w:val="21"/>
        </w:rPr>
        <w:t>“</w:t>
      </w:r>
      <w:r w:rsidRPr="00290342">
        <w:rPr>
          <w:color w:val="000000" w:themeColor="text1"/>
          <w:szCs w:val="21"/>
        </w:rPr>
        <w:t>数不胜数</w:t>
      </w:r>
      <w:r w:rsidRPr="00290342">
        <w:rPr>
          <w:color w:val="000000" w:themeColor="text1"/>
          <w:szCs w:val="21"/>
        </w:rPr>
        <w:t>”</w:t>
      </w:r>
      <w:r w:rsidRPr="00290342">
        <w:rPr>
          <w:color w:val="000000" w:themeColor="text1"/>
          <w:szCs w:val="21"/>
        </w:rPr>
        <w:t>。浩如烟海：形容文献、资料等非常丰富。数不胜数：数也数不过来，形容很多。第</w:t>
      </w:r>
      <w:r w:rsidRPr="00290342">
        <w:rPr>
          <w:color w:val="000000" w:themeColor="text1"/>
          <w:szCs w:val="21"/>
        </w:rPr>
        <w:t>③</w:t>
      </w:r>
      <w:r w:rsidRPr="00290342">
        <w:rPr>
          <w:color w:val="000000" w:themeColor="text1"/>
          <w:szCs w:val="21"/>
        </w:rPr>
        <w:t>处，此处是指故乡的山川草木仍然仿佛清清楚楚地出现在眼前，故可填</w:t>
      </w:r>
      <w:r w:rsidRPr="00290342">
        <w:rPr>
          <w:color w:val="000000" w:themeColor="text1"/>
          <w:szCs w:val="21"/>
        </w:rPr>
        <w:t>“</w:t>
      </w:r>
      <w:r w:rsidRPr="00290342">
        <w:rPr>
          <w:color w:val="000000" w:themeColor="text1"/>
          <w:szCs w:val="21"/>
        </w:rPr>
        <w:t>历历在目</w:t>
      </w:r>
      <w:r w:rsidRPr="00290342">
        <w:rPr>
          <w:color w:val="000000" w:themeColor="text1"/>
          <w:szCs w:val="21"/>
        </w:rPr>
        <w:t>”</w:t>
      </w:r>
      <w:r w:rsidRPr="00290342">
        <w:rPr>
          <w:color w:val="000000" w:themeColor="text1"/>
          <w:szCs w:val="21"/>
        </w:rPr>
        <w:t>或</w:t>
      </w:r>
      <w:r w:rsidRPr="00290342">
        <w:rPr>
          <w:color w:val="000000" w:themeColor="text1"/>
          <w:szCs w:val="21"/>
        </w:rPr>
        <w:t>“</w:t>
      </w:r>
      <w:r w:rsidRPr="00290342">
        <w:rPr>
          <w:color w:val="000000" w:themeColor="text1"/>
          <w:szCs w:val="21"/>
        </w:rPr>
        <w:t>记忆犹新</w:t>
      </w:r>
      <w:r w:rsidRPr="00290342">
        <w:rPr>
          <w:color w:val="000000" w:themeColor="text1"/>
          <w:szCs w:val="21"/>
        </w:rPr>
        <w:t>”</w:t>
      </w:r>
      <w:r w:rsidRPr="00290342">
        <w:rPr>
          <w:color w:val="000000" w:themeColor="text1"/>
          <w:szCs w:val="21"/>
        </w:rPr>
        <w:t>。历历在目：十分清楚地出现在眼前。记忆犹新：过去的事情仍然记得很清楚，就像新发生的一样。）</w:t>
      </w:r>
    </w:p>
    <w:p w:rsidR="00E770AA" w:rsidRPr="00290342" w:rsidP="00E770AA">
      <w:pPr>
        <w:rPr>
          <w:color w:val="000000" w:themeColor="text1"/>
          <w:szCs w:val="21"/>
        </w:rPr>
      </w:pPr>
      <w:r w:rsidRPr="00290342">
        <w:rPr>
          <w:rFonts w:hint="eastAsia"/>
          <w:color w:val="000000" w:themeColor="text1"/>
          <w:szCs w:val="21"/>
        </w:rPr>
        <w:t>19.</w:t>
      </w:r>
      <w:r w:rsidRPr="00290342">
        <w:rPr>
          <w:color w:val="000000" w:themeColor="text1"/>
          <w:szCs w:val="21"/>
        </w:rPr>
        <w:t>几乎孕育了人类的全部历史与文化并被视为生命的根的故乡是人类寻找并建造的第一个家园。（主体句选择合适</w:t>
      </w:r>
      <w:r w:rsidRPr="00290342">
        <w:rPr>
          <w:color w:val="000000" w:themeColor="text1"/>
          <w:szCs w:val="21"/>
        </w:rPr>
        <w:t>2</w:t>
      </w:r>
      <w:r w:rsidRPr="00290342">
        <w:rPr>
          <w:color w:val="000000" w:themeColor="text1"/>
          <w:szCs w:val="21"/>
        </w:rPr>
        <w:t>分，将两个分句合理添加进去各</w:t>
      </w:r>
      <w:r w:rsidRPr="00290342">
        <w:rPr>
          <w:color w:val="000000" w:themeColor="text1"/>
          <w:szCs w:val="21"/>
        </w:rPr>
        <w:t>1</w:t>
      </w:r>
      <w:r w:rsidR="000238C9">
        <w:rPr>
          <w:color w:val="000000" w:themeColor="text1"/>
          <w:szCs w:val="21"/>
        </w:rPr>
        <w:t>分</w:t>
      </w:r>
      <w:r w:rsidR="000238C9">
        <w:rPr>
          <w:rFonts w:hint="eastAsia"/>
          <w:color w:val="000000" w:themeColor="text1"/>
          <w:szCs w:val="21"/>
        </w:rPr>
        <w:t>；若改句不是单句，计零分。</w:t>
      </w:r>
      <w:r w:rsidRPr="00290342">
        <w:rPr>
          <w:color w:val="000000" w:themeColor="text1"/>
          <w:szCs w:val="21"/>
        </w:rPr>
        <w:t>）</w:t>
      </w:r>
    </w:p>
    <w:p w:rsidR="00E770AA" w:rsidRPr="00290342" w:rsidP="00E770AA">
      <w:pPr>
        <w:rPr>
          <w:color w:val="000000" w:themeColor="text1"/>
          <w:szCs w:val="21"/>
        </w:rPr>
      </w:pPr>
      <w:r w:rsidRPr="00290342">
        <w:rPr>
          <w:rFonts w:hint="eastAsia"/>
          <w:color w:val="000000" w:themeColor="text1"/>
          <w:szCs w:val="21"/>
        </w:rPr>
        <w:t>[</w:t>
      </w:r>
      <w:r w:rsidRPr="00290342">
        <w:rPr>
          <w:rFonts w:hint="eastAsia"/>
          <w:color w:val="000000" w:themeColor="text1"/>
          <w:szCs w:val="21"/>
        </w:rPr>
        <w:t>解析</w:t>
      </w:r>
      <w:r w:rsidRPr="00290342">
        <w:rPr>
          <w:rFonts w:hint="eastAsia"/>
          <w:color w:val="000000" w:themeColor="text1"/>
          <w:szCs w:val="21"/>
        </w:rPr>
        <w:t>]</w:t>
      </w:r>
      <w:r w:rsidRPr="00290342">
        <w:rPr>
          <w:color w:val="000000" w:themeColor="text1"/>
          <w:szCs w:val="21"/>
        </w:rPr>
        <w:t>（短句变长句，首先，找出一个短句作长句的主干，如</w:t>
      </w:r>
      <w:r w:rsidRPr="00290342">
        <w:rPr>
          <w:color w:val="000000" w:themeColor="text1"/>
          <w:szCs w:val="21"/>
        </w:rPr>
        <w:t>“</w:t>
      </w:r>
      <w:r w:rsidRPr="00290342">
        <w:rPr>
          <w:color w:val="000000" w:themeColor="text1"/>
          <w:szCs w:val="21"/>
        </w:rPr>
        <w:t>故乡是人类寻找并建造的第一个家园</w:t>
      </w:r>
      <w:r w:rsidRPr="00290342">
        <w:rPr>
          <w:color w:val="000000" w:themeColor="text1"/>
          <w:szCs w:val="21"/>
        </w:rPr>
        <w:t>”</w:t>
      </w:r>
      <w:r w:rsidRPr="00290342">
        <w:rPr>
          <w:color w:val="000000" w:themeColor="text1"/>
          <w:szCs w:val="21"/>
        </w:rPr>
        <w:t>。接下来，将其他短句作为修饰成分添加到主干句中，即将</w:t>
      </w:r>
      <w:r w:rsidRPr="00290342">
        <w:rPr>
          <w:color w:val="000000" w:themeColor="text1"/>
          <w:szCs w:val="21"/>
        </w:rPr>
        <w:t>“</w:t>
      </w:r>
      <w:r w:rsidRPr="00290342">
        <w:rPr>
          <w:color w:val="000000" w:themeColor="text1"/>
          <w:szCs w:val="21"/>
        </w:rPr>
        <w:t>故乡被视为生命的根</w:t>
      </w:r>
      <w:r w:rsidRPr="00290342">
        <w:rPr>
          <w:color w:val="000000" w:themeColor="text1"/>
          <w:szCs w:val="21"/>
        </w:rPr>
        <w:t>”“</w:t>
      </w:r>
      <w:r w:rsidRPr="00290342">
        <w:rPr>
          <w:color w:val="000000" w:themeColor="text1"/>
          <w:szCs w:val="21"/>
        </w:rPr>
        <w:t>它几乎孕育了人类的全部历史与文化</w:t>
      </w:r>
      <w:r w:rsidRPr="00290342">
        <w:rPr>
          <w:color w:val="000000" w:themeColor="text1"/>
          <w:szCs w:val="21"/>
        </w:rPr>
        <w:t>”</w:t>
      </w:r>
      <w:r w:rsidRPr="00290342">
        <w:rPr>
          <w:color w:val="000000" w:themeColor="text1"/>
          <w:szCs w:val="21"/>
        </w:rPr>
        <w:t>作为修饰成分修饰</w:t>
      </w:r>
      <w:r w:rsidRPr="00290342">
        <w:rPr>
          <w:color w:val="000000" w:themeColor="text1"/>
          <w:szCs w:val="21"/>
        </w:rPr>
        <w:t>“</w:t>
      </w:r>
      <w:r w:rsidRPr="00290342">
        <w:rPr>
          <w:color w:val="000000" w:themeColor="text1"/>
          <w:szCs w:val="21"/>
        </w:rPr>
        <w:t>故乡</w:t>
      </w:r>
      <w:r w:rsidRPr="00290342">
        <w:rPr>
          <w:color w:val="000000" w:themeColor="text1"/>
          <w:szCs w:val="21"/>
        </w:rPr>
        <w:t>”</w:t>
      </w:r>
      <w:r w:rsidRPr="00290342">
        <w:rPr>
          <w:color w:val="000000" w:themeColor="text1"/>
          <w:szCs w:val="21"/>
        </w:rPr>
        <w:t>。）</w:t>
      </w:r>
    </w:p>
    <w:p w:rsidR="00E770AA" w:rsidRPr="00290342" w:rsidP="00E770AA">
      <w:pPr>
        <w:rPr>
          <w:color w:val="000000" w:themeColor="text1"/>
          <w:szCs w:val="21"/>
        </w:rPr>
      </w:pPr>
      <w:r w:rsidRPr="00290342">
        <w:rPr>
          <w:rFonts w:hint="eastAsia"/>
          <w:color w:val="000000" w:themeColor="text1"/>
          <w:szCs w:val="21"/>
        </w:rPr>
        <w:t>20.</w:t>
      </w:r>
      <w:r w:rsidRPr="00290342">
        <w:rPr>
          <w:color w:val="000000" w:themeColor="text1"/>
          <w:szCs w:val="21"/>
        </w:rPr>
        <w:t>①</w:t>
      </w:r>
      <w:r w:rsidRPr="00290342">
        <w:rPr>
          <w:color w:val="000000" w:themeColor="text1"/>
          <w:szCs w:val="21"/>
        </w:rPr>
        <w:t>使用引用的修辞手法，这段文字分别引用了柳宗元、李白、岑参诗文中的名句来写乡愁，强调了乡愁是那个时代的普遍感情，丰富了文章内容，增添了文采和文化内涵。</w:t>
      </w:r>
      <w:r w:rsidRPr="00290342">
        <w:rPr>
          <w:color w:val="000000" w:themeColor="text1"/>
          <w:szCs w:val="21"/>
        </w:rPr>
        <w:t>②</w:t>
      </w:r>
      <w:r w:rsidRPr="00290342">
        <w:rPr>
          <w:color w:val="000000" w:themeColor="text1"/>
          <w:szCs w:val="21"/>
        </w:rPr>
        <w:t>使用排比的修辞手法，三个引用句结合起来，构成的一组排比句，增强了语势，突出了抒情的感染力，揭示了乡愁的文化意义。（修辞手法及表达效果分析各</w:t>
      </w:r>
      <w:r w:rsidRPr="00290342">
        <w:rPr>
          <w:color w:val="000000" w:themeColor="text1"/>
          <w:szCs w:val="21"/>
        </w:rPr>
        <w:t>2</w:t>
      </w:r>
      <w:r w:rsidRPr="00290342">
        <w:rPr>
          <w:color w:val="000000" w:themeColor="text1"/>
          <w:szCs w:val="21"/>
        </w:rPr>
        <w:t>分。）</w:t>
      </w:r>
    </w:p>
    <w:p w:rsidR="00E770AA" w:rsidRPr="00290342" w:rsidP="00E770AA">
      <w:pPr>
        <w:rPr>
          <w:color w:val="000000" w:themeColor="text1"/>
          <w:szCs w:val="21"/>
        </w:rPr>
      </w:pPr>
      <w:r w:rsidRPr="00290342">
        <w:rPr>
          <w:rFonts w:hint="eastAsia"/>
          <w:color w:val="000000" w:themeColor="text1"/>
          <w:szCs w:val="21"/>
        </w:rPr>
        <w:t>[</w:t>
      </w:r>
      <w:r w:rsidRPr="00290342">
        <w:rPr>
          <w:rFonts w:hint="eastAsia"/>
          <w:color w:val="000000" w:themeColor="text1"/>
          <w:szCs w:val="21"/>
        </w:rPr>
        <w:t>解析</w:t>
      </w:r>
      <w:r w:rsidRPr="00290342">
        <w:rPr>
          <w:rFonts w:hint="eastAsia"/>
          <w:color w:val="000000" w:themeColor="text1"/>
          <w:szCs w:val="21"/>
        </w:rPr>
        <w:t>]</w:t>
      </w:r>
      <w:r w:rsidRPr="00290342">
        <w:rPr>
          <w:color w:val="000000" w:themeColor="text1"/>
          <w:szCs w:val="21"/>
        </w:rPr>
        <w:t>（画横线的句子是三个引用句结合起来，构成的一组排比句。排比与引用的组合最大的好处在于既能突出文章的气势，突出抒情的感染力，又能极大地增强文章的文气，使得语言在情感的抒发中展现作者文化和知识的积累。）</w:t>
      </w:r>
    </w:p>
    <w:p w:rsidR="00E770AA" w:rsidRPr="00290342" w:rsidP="00E770AA">
      <w:pPr>
        <w:rPr>
          <w:color w:val="000000" w:themeColor="text1"/>
          <w:szCs w:val="21"/>
        </w:rPr>
      </w:pPr>
      <w:r w:rsidRPr="00290342">
        <w:rPr>
          <w:rFonts w:hint="eastAsia"/>
          <w:color w:val="000000" w:themeColor="text1"/>
          <w:szCs w:val="21"/>
        </w:rPr>
        <w:t>21.B</w:t>
      </w:r>
      <w:r w:rsidRPr="00290342">
        <w:rPr>
          <w:rFonts w:hint="eastAsia"/>
          <w:color w:val="000000" w:themeColor="text1"/>
          <w:szCs w:val="21"/>
        </w:rPr>
        <w:t>．</w:t>
      </w:r>
      <w:r w:rsidRPr="00290342">
        <w:rPr>
          <w:color w:val="000000" w:themeColor="text1"/>
          <w:szCs w:val="21"/>
        </w:rPr>
        <w:t>[</w:t>
      </w:r>
      <w:r w:rsidRPr="00290342">
        <w:rPr>
          <w:color w:val="000000" w:themeColor="text1"/>
          <w:szCs w:val="21"/>
        </w:rPr>
        <w:t>解析</w:t>
      </w:r>
      <w:r w:rsidRPr="00290342">
        <w:rPr>
          <w:color w:val="000000" w:themeColor="text1"/>
          <w:szCs w:val="21"/>
        </w:rPr>
        <w:t>]</w:t>
      </w:r>
      <w:r w:rsidRPr="00290342">
        <w:rPr>
          <w:rFonts w:hint="eastAsia"/>
          <w:color w:val="000000" w:themeColor="text1"/>
          <w:szCs w:val="21"/>
        </w:rPr>
        <w:t>A</w:t>
      </w:r>
      <w:r w:rsidRPr="00290342">
        <w:rPr>
          <w:rFonts w:hint="eastAsia"/>
          <w:color w:val="000000" w:themeColor="text1"/>
          <w:szCs w:val="21"/>
        </w:rPr>
        <w:t>动词，表判断；</w:t>
      </w:r>
      <w:r w:rsidRPr="00290342">
        <w:rPr>
          <w:rFonts w:hint="eastAsia"/>
          <w:color w:val="000000" w:themeColor="text1"/>
          <w:szCs w:val="21"/>
        </w:rPr>
        <w:t>B</w:t>
      </w:r>
      <w:r w:rsidRPr="00290342">
        <w:rPr>
          <w:rFonts w:hint="eastAsia"/>
          <w:color w:val="000000" w:themeColor="text1"/>
          <w:szCs w:val="21"/>
        </w:rPr>
        <w:t>对，正确；</w:t>
      </w:r>
      <w:r w:rsidRPr="00290342">
        <w:rPr>
          <w:rFonts w:hint="eastAsia"/>
          <w:color w:val="000000" w:themeColor="text1"/>
          <w:szCs w:val="21"/>
        </w:rPr>
        <w:t>C</w:t>
      </w:r>
      <w:r w:rsidRPr="00290342">
        <w:rPr>
          <w:rFonts w:hint="eastAsia"/>
          <w:color w:val="000000" w:themeColor="text1"/>
          <w:szCs w:val="21"/>
        </w:rPr>
        <w:t>副词，表强调；</w:t>
      </w:r>
      <w:r w:rsidRPr="00290342">
        <w:rPr>
          <w:rFonts w:hint="eastAsia"/>
          <w:color w:val="000000" w:themeColor="text1"/>
          <w:szCs w:val="21"/>
        </w:rPr>
        <w:t>D</w:t>
      </w:r>
      <w:r w:rsidRPr="00290342">
        <w:rPr>
          <w:rFonts w:hint="eastAsia"/>
          <w:color w:val="000000" w:themeColor="text1"/>
          <w:szCs w:val="21"/>
        </w:rPr>
        <w:t>，副词，表范围，凡是。</w:t>
      </w:r>
    </w:p>
    <w:p w:rsidR="00E770AA" w:rsidRPr="00290342" w:rsidP="00E770AA">
      <w:pPr>
        <w:rPr>
          <w:color w:val="000000" w:themeColor="text1"/>
          <w:szCs w:val="21"/>
        </w:rPr>
      </w:pPr>
      <w:r w:rsidRPr="00290342">
        <w:rPr>
          <w:rFonts w:hint="eastAsia"/>
          <w:color w:val="000000" w:themeColor="text1"/>
          <w:szCs w:val="21"/>
        </w:rPr>
        <w:t>22.</w:t>
      </w:r>
      <w:r w:rsidRPr="00290342">
        <w:rPr>
          <w:color w:val="000000" w:themeColor="text1"/>
          <w:szCs w:val="21"/>
        </w:rPr>
        <w:t>[</w:t>
      </w:r>
      <w:r w:rsidRPr="00290342">
        <w:rPr>
          <w:color w:val="000000" w:themeColor="text1"/>
          <w:szCs w:val="21"/>
        </w:rPr>
        <w:t>答案</w:t>
      </w:r>
      <w:r w:rsidRPr="00290342">
        <w:rPr>
          <w:color w:val="000000" w:themeColor="text1"/>
          <w:szCs w:val="21"/>
        </w:rPr>
        <w:t>]①</w:t>
      </w:r>
      <w:r w:rsidRPr="00290342">
        <w:rPr>
          <w:color w:val="000000" w:themeColor="text1"/>
          <w:szCs w:val="21"/>
        </w:rPr>
        <w:t>一条是文学批评</w:t>
      </w:r>
      <w:r w:rsidRPr="00290342">
        <w:rPr>
          <w:rFonts w:hint="eastAsia"/>
          <w:color w:val="000000" w:themeColor="text1"/>
          <w:szCs w:val="21"/>
        </w:rPr>
        <w:t xml:space="preserve">     </w:t>
      </w:r>
      <w:r w:rsidRPr="00290342">
        <w:rPr>
          <w:color w:val="000000" w:themeColor="text1"/>
          <w:szCs w:val="21"/>
        </w:rPr>
        <w:t>②</w:t>
      </w:r>
      <w:r w:rsidRPr="00290342">
        <w:rPr>
          <w:color w:val="000000" w:themeColor="text1"/>
          <w:szCs w:val="21"/>
        </w:rPr>
        <w:t>文学史框架要有统一性</w:t>
      </w:r>
      <w:r w:rsidRPr="00290342">
        <w:rPr>
          <w:rFonts w:hint="eastAsia"/>
          <w:color w:val="000000" w:themeColor="text1"/>
          <w:szCs w:val="21"/>
        </w:rPr>
        <w:t xml:space="preserve">    </w:t>
      </w:r>
      <w:r w:rsidRPr="00290342">
        <w:rPr>
          <w:color w:val="000000" w:themeColor="text1"/>
          <w:szCs w:val="21"/>
        </w:rPr>
        <w:t>③</w:t>
      </w:r>
      <w:r>
        <w:rPr>
          <w:color w:val="000000" w:themeColor="text1"/>
          <w:szCs w:val="21"/>
        </w:rPr>
        <w:t>不能以文学史框架的要求为</w:t>
      </w:r>
      <w:r w:rsidRPr="00F90915">
        <w:rPr>
          <w:color w:val="000000" w:themeColor="text1"/>
          <w:szCs w:val="21"/>
        </w:rPr>
        <w:t>标准</w:t>
      </w:r>
      <w:r w:rsidR="00A0272E">
        <w:rPr>
          <w:rFonts w:hint="eastAsia"/>
          <w:color w:val="000000" w:themeColor="text1"/>
          <w:szCs w:val="21"/>
        </w:rPr>
        <w:t>,</w:t>
      </w:r>
      <w:r w:rsidR="00A0272E">
        <w:rPr>
          <w:rFonts w:hint="eastAsia"/>
          <w:color w:val="000000" w:themeColor="text1"/>
          <w:szCs w:val="21"/>
        </w:rPr>
        <w:t>或：不能以文学史框架为唯一标准。</w:t>
      </w:r>
      <w:r w:rsidRPr="00290342">
        <w:rPr>
          <w:color w:val="000000" w:themeColor="text1"/>
          <w:szCs w:val="21"/>
        </w:rPr>
        <w:t>（每处</w:t>
      </w:r>
      <w:r w:rsidRPr="00290342">
        <w:rPr>
          <w:color w:val="000000" w:themeColor="text1"/>
          <w:szCs w:val="21"/>
        </w:rPr>
        <w:t>2</w:t>
      </w:r>
      <w:r w:rsidRPr="00290342">
        <w:rPr>
          <w:color w:val="000000" w:themeColor="text1"/>
          <w:szCs w:val="21"/>
        </w:rPr>
        <w:t>分）</w:t>
      </w:r>
    </w:p>
    <w:p w:rsidR="00E770AA" w:rsidRPr="00290342" w:rsidP="00E770AA">
      <w:pPr>
        <w:rPr>
          <w:color w:val="000000" w:themeColor="text1"/>
          <w:szCs w:val="21"/>
        </w:rPr>
      </w:pPr>
      <w:r w:rsidRPr="00290342">
        <w:rPr>
          <w:color w:val="000000" w:themeColor="text1"/>
          <w:szCs w:val="21"/>
        </w:rPr>
        <w:t>[</w:t>
      </w:r>
      <w:r w:rsidRPr="00290342">
        <w:rPr>
          <w:color w:val="000000" w:themeColor="text1"/>
          <w:szCs w:val="21"/>
        </w:rPr>
        <w:t>解析</w:t>
      </w:r>
      <w:r w:rsidRPr="00290342">
        <w:rPr>
          <w:color w:val="000000" w:themeColor="text1"/>
          <w:szCs w:val="21"/>
        </w:rPr>
        <w:t>]</w:t>
      </w:r>
      <w:r w:rsidRPr="00290342">
        <w:rPr>
          <w:color w:val="000000" w:themeColor="text1"/>
          <w:szCs w:val="21"/>
        </w:rPr>
        <w:t>（本段论述了如何开展文学研究的问题，强调了</w:t>
      </w:r>
      <w:r w:rsidRPr="00290342">
        <w:rPr>
          <w:color w:val="000000" w:themeColor="text1"/>
          <w:szCs w:val="21"/>
        </w:rPr>
        <w:t>“</w:t>
      </w:r>
      <w:r w:rsidRPr="00290342">
        <w:rPr>
          <w:color w:val="000000" w:themeColor="text1"/>
          <w:szCs w:val="21"/>
        </w:rPr>
        <w:t>文学史</w:t>
      </w:r>
      <w:r w:rsidRPr="00290342">
        <w:rPr>
          <w:color w:val="000000" w:themeColor="text1"/>
          <w:szCs w:val="21"/>
        </w:rPr>
        <w:t>”</w:t>
      </w:r>
      <w:r w:rsidRPr="00290342">
        <w:rPr>
          <w:color w:val="000000" w:themeColor="text1"/>
          <w:szCs w:val="21"/>
        </w:rPr>
        <w:t>和</w:t>
      </w:r>
      <w:r w:rsidRPr="00290342">
        <w:rPr>
          <w:color w:val="000000" w:themeColor="text1"/>
          <w:szCs w:val="21"/>
        </w:rPr>
        <w:t>“</w:t>
      </w:r>
      <w:r w:rsidRPr="00290342">
        <w:rPr>
          <w:color w:val="000000" w:themeColor="text1"/>
          <w:szCs w:val="21"/>
        </w:rPr>
        <w:t>文学批评</w:t>
      </w:r>
      <w:r w:rsidRPr="00290342">
        <w:rPr>
          <w:color w:val="000000" w:themeColor="text1"/>
          <w:szCs w:val="21"/>
        </w:rPr>
        <w:t>”</w:t>
      </w:r>
      <w:r w:rsidRPr="00290342">
        <w:rPr>
          <w:color w:val="000000" w:themeColor="text1"/>
          <w:szCs w:val="21"/>
        </w:rPr>
        <w:t>两者的重要性及其关系。把握了这个大语境，再</w:t>
      </w:r>
      <w:r w:rsidRPr="00290342">
        <w:rPr>
          <w:color w:val="000000" w:themeColor="text1"/>
          <w:szCs w:val="21"/>
        </w:rPr>
        <w:t>“</w:t>
      </w:r>
      <w:r w:rsidRPr="00290342">
        <w:rPr>
          <w:color w:val="000000" w:themeColor="text1"/>
          <w:szCs w:val="21"/>
        </w:rPr>
        <w:t>瞻前顾后</w:t>
      </w:r>
      <w:r w:rsidRPr="00290342">
        <w:rPr>
          <w:color w:val="000000" w:themeColor="text1"/>
          <w:szCs w:val="21"/>
        </w:rPr>
        <w:t>”</w:t>
      </w:r>
      <w:r w:rsidRPr="00290342">
        <w:rPr>
          <w:color w:val="000000" w:themeColor="text1"/>
          <w:szCs w:val="21"/>
        </w:rPr>
        <w:t>认真推敲，就能写出答案。）</w:t>
      </w:r>
    </w:p>
    <w:p w:rsidR="00E770AA" w:rsidP="007D2702">
      <w:pPr>
        <w:rPr>
          <w:rFonts w:hint="eastAsia"/>
          <w:color w:val="000000" w:themeColor="text1"/>
          <w:szCs w:val="21"/>
        </w:rPr>
      </w:pPr>
      <w:r>
        <w:rPr>
          <w:rFonts w:hint="eastAsia"/>
          <w:color w:val="000000" w:themeColor="text1"/>
          <w:szCs w:val="21"/>
        </w:rPr>
        <w:t>23.</w:t>
      </w:r>
      <w:r w:rsidRPr="00E72EC2">
        <w:rPr>
          <w:rFonts w:ascii="宋体" w:eastAsia="宋体" w:hAnsi="宋体" w:cs="宋体" w:hint="eastAsia"/>
          <w:b/>
          <w:sz w:val="24"/>
        </w:rPr>
        <w:t xml:space="preserve"> </w:t>
      </w:r>
      <w:r w:rsidRPr="00D66D50">
        <w:rPr>
          <w:rFonts w:ascii="宋体" w:eastAsia="宋体" w:hAnsi="宋体" w:cs="宋体" w:hint="eastAsia"/>
          <w:b/>
          <w:sz w:val="24"/>
        </w:rPr>
        <w:t>[思路点拨]</w:t>
      </w:r>
      <w:r w:rsidRPr="00E72EC2" w:rsidR="007D2702">
        <w:rPr>
          <w:color w:val="000000" w:themeColor="text1"/>
          <w:szCs w:val="21"/>
        </w:rPr>
        <w:t xml:space="preserve"> </w:t>
      </w:r>
      <w:r w:rsidR="007D2702">
        <w:rPr>
          <w:rFonts w:hint="eastAsia"/>
          <w:color w:val="000000" w:themeColor="text1"/>
          <w:szCs w:val="21"/>
        </w:rPr>
        <w:t>材料围绕“未来的特征、人类的应对及青年的责任”设置情境，引发青年一代对未来的感悟和思考。</w:t>
      </w:r>
      <w:r w:rsidR="00A526F4">
        <w:rPr>
          <w:rFonts w:hint="eastAsia"/>
          <w:color w:val="000000" w:themeColor="text1"/>
          <w:szCs w:val="21"/>
        </w:rPr>
        <w:t>材料</w:t>
      </w:r>
      <w:r w:rsidR="007D2702">
        <w:rPr>
          <w:rFonts w:hint="eastAsia"/>
          <w:color w:val="000000" w:themeColor="text1"/>
          <w:szCs w:val="21"/>
        </w:rPr>
        <w:t>提供了</w:t>
      </w:r>
      <w:r w:rsidR="00A526F4">
        <w:rPr>
          <w:rFonts w:hint="eastAsia"/>
          <w:color w:val="000000" w:themeColor="text1"/>
          <w:szCs w:val="21"/>
        </w:rPr>
        <w:t>四</w:t>
      </w:r>
      <w:r w:rsidR="007D2702">
        <w:rPr>
          <w:rFonts w:hint="eastAsia"/>
          <w:color w:val="000000" w:themeColor="text1"/>
          <w:szCs w:val="21"/>
        </w:rPr>
        <w:t>个基本判断：</w:t>
      </w:r>
      <w:r w:rsidRPr="007D2702" w:rsidR="007D2702">
        <w:rPr>
          <w:rFonts w:hint="eastAsia"/>
          <w:color w:val="000000" w:themeColor="text1"/>
          <w:szCs w:val="21"/>
        </w:rPr>
        <w:t>①</w:t>
      </w:r>
      <w:r w:rsidRPr="00E04B88" w:rsidR="007D2702">
        <w:rPr>
          <w:rFonts w:ascii="宋体" w:eastAsia="宋体" w:hAnsi="宋体" w:cs="宋体" w:hint="eastAsia"/>
          <w:szCs w:val="21"/>
        </w:rPr>
        <w:t>未来越来越不可预测，越来越具有不确定性</w:t>
      </w:r>
      <w:r w:rsidR="007D2702">
        <w:rPr>
          <w:rFonts w:ascii="宋体" w:eastAsia="宋体" w:hAnsi="宋体" w:cs="宋体" w:hint="eastAsia"/>
          <w:szCs w:val="21"/>
        </w:rPr>
        <w:t>；</w:t>
      </w:r>
      <w:r w:rsidRPr="007D2702" w:rsidR="007D2702">
        <w:rPr>
          <w:rFonts w:hint="eastAsia"/>
          <w:color w:val="000000" w:themeColor="text1"/>
          <w:szCs w:val="21"/>
        </w:rPr>
        <w:t>②</w:t>
      </w:r>
      <w:r w:rsidR="007D2702">
        <w:rPr>
          <w:rFonts w:ascii="宋体" w:eastAsia="宋体" w:hAnsi="宋体" w:cs="宋体" w:hint="eastAsia"/>
          <w:szCs w:val="21"/>
        </w:rPr>
        <w:t>面对未来带来的风险，很多人</w:t>
      </w:r>
      <w:r w:rsidRPr="00E04B88" w:rsidR="007D2702">
        <w:rPr>
          <w:rFonts w:ascii="宋体" w:eastAsia="宋体" w:hAnsi="宋体" w:cs="宋体" w:hint="eastAsia"/>
          <w:szCs w:val="21"/>
        </w:rPr>
        <w:t>充满恐慌；</w:t>
      </w:r>
      <w:r w:rsidRPr="007D2702" w:rsidR="007D2702">
        <w:rPr>
          <w:rFonts w:hint="eastAsia"/>
          <w:color w:val="000000" w:themeColor="text1"/>
          <w:szCs w:val="21"/>
        </w:rPr>
        <w:t>③</w:t>
      </w:r>
      <w:r w:rsidRPr="00E04B88" w:rsidR="007D2702">
        <w:rPr>
          <w:rFonts w:ascii="宋体" w:eastAsia="宋体" w:hAnsi="宋体" w:cs="宋体" w:hint="eastAsia"/>
          <w:szCs w:val="21"/>
        </w:rPr>
        <w:t>未来充满无限的可能性</w:t>
      </w:r>
      <w:r w:rsidR="007D2702">
        <w:rPr>
          <w:rFonts w:ascii="宋体" w:eastAsia="宋体" w:hAnsi="宋体" w:cs="宋体" w:hint="eastAsia"/>
          <w:szCs w:val="21"/>
        </w:rPr>
        <w:t>；</w:t>
      </w:r>
      <w:r w:rsidRPr="007D2702" w:rsidR="007D2702">
        <w:rPr>
          <w:rFonts w:hint="eastAsia"/>
          <w:color w:val="000000" w:themeColor="text1"/>
          <w:szCs w:val="21"/>
        </w:rPr>
        <w:t>④</w:t>
      </w:r>
      <w:r w:rsidR="007D2702">
        <w:rPr>
          <w:rFonts w:ascii="宋体" w:eastAsia="宋体" w:hAnsi="宋体" w:cs="宋体" w:hint="eastAsia"/>
          <w:szCs w:val="21"/>
        </w:rPr>
        <w:t>未来</w:t>
      </w:r>
      <w:r w:rsidRPr="00E04B88" w:rsidR="007D2702">
        <w:rPr>
          <w:rFonts w:ascii="宋体" w:eastAsia="宋体" w:hAnsi="宋体" w:cs="宋体" w:hint="eastAsia"/>
          <w:szCs w:val="21"/>
        </w:rPr>
        <w:t>在于今天青年一代的创造之中。</w:t>
      </w:r>
      <w:r w:rsidR="00A526F4">
        <w:rPr>
          <w:rFonts w:ascii="宋体" w:eastAsia="宋体" w:hAnsi="宋体" w:cs="宋体" w:hint="eastAsia"/>
          <w:szCs w:val="21"/>
        </w:rPr>
        <w:t>这</w:t>
      </w:r>
      <w:r w:rsidR="00A526F4">
        <w:rPr>
          <w:rFonts w:hint="eastAsia"/>
          <w:color w:val="000000" w:themeColor="text1"/>
          <w:szCs w:val="21"/>
        </w:rPr>
        <w:t>四个基本判断构成作文的底层逻辑。考生只要以其中一个或多个关联判断为起点，抒写真情实感，道出真知灼见，即可成就一篇文章。如：</w:t>
      </w:r>
    </w:p>
    <w:p w:rsidR="00A526F4" w:rsidP="007D2702">
      <w:pPr>
        <w:rPr>
          <w:rFonts w:hint="eastAsia"/>
          <w:color w:val="000000" w:themeColor="text1"/>
          <w:szCs w:val="21"/>
        </w:rPr>
      </w:pPr>
      <w:r>
        <w:rPr>
          <w:rFonts w:hint="eastAsia"/>
          <w:color w:val="000000" w:themeColor="text1"/>
          <w:szCs w:val="21"/>
        </w:rPr>
        <w:t>基于判断</w:t>
      </w:r>
      <w:r>
        <w:rPr>
          <w:rFonts w:hint="eastAsia"/>
          <w:color w:val="000000" w:themeColor="text1"/>
          <w:szCs w:val="21"/>
        </w:rPr>
        <w:t>1</w:t>
      </w:r>
      <w:r>
        <w:rPr>
          <w:rFonts w:hint="eastAsia"/>
          <w:color w:val="000000" w:themeColor="text1"/>
          <w:szCs w:val="21"/>
        </w:rPr>
        <w:t>的立意：未来的本质是不确定</w:t>
      </w:r>
      <w:r w:rsidR="00885494">
        <w:rPr>
          <w:rFonts w:hint="eastAsia"/>
          <w:color w:val="000000" w:themeColor="text1"/>
          <w:szCs w:val="21"/>
        </w:rPr>
        <w:t>，未来无法预测等</w:t>
      </w:r>
    </w:p>
    <w:p w:rsidR="0049605A" w:rsidP="007D2702">
      <w:pPr>
        <w:rPr>
          <w:rFonts w:hint="eastAsia"/>
          <w:color w:val="000000" w:themeColor="text1"/>
          <w:szCs w:val="21"/>
        </w:rPr>
      </w:pPr>
      <w:r>
        <w:rPr>
          <w:rFonts w:hint="eastAsia"/>
          <w:color w:val="000000" w:themeColor="text1"/>
          <w:szCs w:val="21"/>
        </w:rPr>
        <w:t>基于判断</w:t>
      </w:r>
      <w:r>
        <w:rPr>
          <w:rFonts w:hint="eastAsia"/>
          <w:color w:val="000000" w:themeColor="text1"/>
          <w:szCs w:val="21"/>
        </w:rPr>
        <w:t>1</w:t>
      </w:r>
      <w:r>
        <w:rPr>
          <w:rFonts w:hint="eastAsia"/>
          <w:color w:val="000000" w:themeColor="text1"/>
          <w:szCs w:val="21"/>
        </w:rPr>
        <w:t>和</w:t>
      </w:r>
      <w:r>
        <w:rPr>
          <w:rFonts w:hint="eastAsia"/>
          <w:color w:val="000000" w:themeColor="text1"/>
          <w:szCs w:val="21"/>
        </w:rPr>
        <w:t>2</w:t>
      </w:r>
      <w:r>
        <w:rPr>
          <w:rFonts w:hint="eastAsia"/>
          <w:color w:val="000000" w:themeColor="text1"/>
          <w:szCs w:val="21"/>
        </w:rPr>
        <w:t>的立意：不确定的未来不一定带来风险；摈弃科技霸权，控制未来风险；以科技伦理把控未来风险等。</w:t>
      </w:r>
    </w:p>
    <w:p w:rsidR="0049605A" w:rsidP="007D2702">
      <w:pPr>
        <w:rPr>
          <w:rFonts w:hint="eastAsia"/>
          <w:color w:val="000000" w:themeColor="text1"/>
          <w:szCs w:val="21"/>
        </w:rPr>
      </w:pPr>
      <w:r>
        <w:rPr>
          <w:rFonts w:hint="eastAsia"/>
          <w:color w:val="000000" w:themeColor="text1"/>
          <w:szCs w:val="21"/>
        </w:rPr>
        <w:t>基于判断</w:t>
      </w:r>
      <w:r>
        <w:rPr>
          <w:rFonts w:hint="eastAsia"/>
          <w:color w:val="000000" w:themeColor="text1"/>
          <w:szCs w:val="21"/>
        </w:rPr>
        <w:t>2</w:t>
      </w:r>
      <w:r>
        <w:rPr>
          <w:rFonts w:hint="eastAsia"/>
          <w:color w:val="000000" w:themeColor="text1"/>
          <w:szCs w:val="21"/>
        </w:rPr>
        <w:t>和</w:t>
      </w:r>
      <w:r>
        <w:rPr>
          <w:rFonts w:hint="eastAsia"/>
          <w:color w:val="000000" w:themeColor="text1"/>
          <w:szCs w:val="21"/>
        </w:rPr>
        <w:t>3</w:t>
      </w:r>
      <w:r>
        <w:rPr>
          <w:rFonts w:hint="eastAsia"/>
          <w:color w:val="000000" w:themeColor="text1"/>
          <w:szCs w:val="21"/>
        </w:rPr>
        <w:t>的立意：挑战与机会并存；未来不在于适应，而在于创造；不确定</w:t>
      </w:r>
      <w:r w:rsidR="00885494">
        <w:rPr>
          <w:rFonts w:hint="eastAsia"/>
          <w:color w:val="000000" w:themeColor="text1"/>
          <w:szCs w:val="21"/>
        </w:rPr>
        <w:t>性</w:t>
      </w:r>
      <w:r>
        <w:rPr>
          <w:rFonts w:hint="eastAsia"/>
          <w:color w:val="000000" w:themeColor="text1"/>
          <w:szCs w:val="21"/>
        </w:rPr>
        <w:t>与无限可能；</w:t>
      </w:r>
      <w:r w:rsidR="00885494">
        <w:rPr>
          <w:rFonts w:hint="eastAsia"/>
          <w:color w:val="000000" w:themeColor="text1"/>
          <w:szCs w:val="21"/>
        </w:rPr>
        <w:t>创新铸就美好未来等。</w:t>
      </w:r>
    </w:p>
    <w:p w:rsidR="00885494" w:rsidRPr="00885494" w:rsidP="007D2702">
      <w:pPr>
        <w:rPr>
          <w:color w:val="000000" w:themeColor="text1"/>
          <w:szCs w:val="21"/>
        </w:rPr>
      </w:pPr>
      <w:r>
        <w:rPr>
          <w:rFonts w:hint="eastAsia"/>
          <w:color w:val="000000" w:themeColor="text1"/>
          <w:szCs w:val="21"/>
        </w:rPr>
        <w:t>基于判断</w:t>
      </w:r>
      <w:r>
        <w:rPr>
          <w:rFonts w:hint="eastAsia"/>
          <w:color w:val="000000" w:themeColor="text1"/>
          <w:szCs w:val="21"/>
        </w:rPr>
        <w:t>3</w:t>
      </w:r>
      <w:r>
        <w:rPr>
          <w:rFonts w:hint="eastAsia"/>
          <w:color w:val="000000" w:themeColor="text1"/>
          <w:szCs w:val="21"/>
        </w:rPr>
        <w:t>和</w:t>
      </w:r>
      <w:r>
        <w:rPr>
          <w:rFonts w:hint="eastAsia"/>
          <w:color w:val="000000" w:themeColor="text1"/>
          <w:szCs w:val="21"/>
        </w:rPr>
        <w:t>4</w:t>
      </w:r>
      <w:r>
        <w:rPr>
          <w:rFonts w:hint="eastAsia"/>
          <w:color w:val="000000" w:themeColor="text1"/>
          <w:szCs w:val="21"/>
        </w:rPr>
        <w:t>的立意：青年就是未来，当代青年要担起创造未来的责任，等等</w:t>
      </w:r>
    </w:p>
    <w:p w:rsidR="00834026" w:rsidRPr="00E770AA">
      <w:r>
        <w:rPr>
          <w:rFonts w:hint="eastAsia"/>
        </w:rPr>
        <w:t>基于多个判断的作文要在其中展开多元思辩。</w:t>
      </w:r>
    </w:p>
    <w:sectPr w:rsidSect="00834026">
      <w:headerReference w:type="default" r:id="rId5"/>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770AA"/>
    <w:rsid w:val="000010ED"/>
    <w:rsid w:val="000025B5"/>
    <w:rsid w:val="000035C6"/>
    <w:rsid w:val="00003C54"/>
    <w:rsid w:val="00003C67"/>
    <w:rsid w:val="00005693"/>
    <w:rsid w:val="00005A39"/>
    <w:rsid w:val="000202BD"/>
    <w:rsid w:val="000211EF"/>
    <w:rsid w:val="000238C9"/>
    <w:rsid w:val="0002432C"/>
    <w:rsid w:val="000357B5"/>
    <w:rsid w:val="0003682C"/>
    <w:rsid w:val="000420E3"/>
    <w:rsid w:val="00044233"/>
    <w:rsid w:val="000447CA"/>
    <w:rsid w:val="00045C9C"/>
    <w:rsid w:val="00057239"/>
    <w:rsid w:val="00064DBC"/>
    <w:rsid w:val="00066CDA"/>
    <w:rsid w:val="00066E13"/>
    <w:rsid w:val="00087E99"/>
    <w:rsid w:val="000A3363"/>
    <w:rsid w:val="000B2556"/>
    <w:rsid w:val="000B68A5"/>
    <w:rsid w:val="000C2487"/>
    <w:rsid w:val="000C2FD0"/>
    <w:rsid w:val="000C6AE3"/>
    <w:rsid w:val="000E0DC4"/>
    <w:rsid w:val="000E6EF2"/>
    <w:rsid w:val="000F63C9"/>
    <w:rsid w:val="00103CDD"/>
    <w:rsid w:val="00113D4E"/>
    <w:rsid w:val="001215E9"/>
    <w:rsid w:val="00121B02"/>
    <w:rsid w:val="001223CA"/>
    <w:rsid w:val="00134988"/>
    <w:rsid w:val="001406CB"/>
    <w:rsid w:val="0014172A"/>
    <w:rsid w:val="00141AE2"/>
    <w:rsid w:val="001503EE"/>
    <w:rsid w:val="0015059B"/>
    <w:rsid w:val="0016299B"/>
    <w:rsid w:val="00164461"/>
    <w:rsid w:val="00164969"/>
    <w:rsid w:val="001650A3"/>
    <w:rsid w:val="00165660"/>
    <w:rsid w:val="00173A51"/>
    <w:rsid w:val="00176B79"/>
    <w:rsid w:val="001907C5"/>
    <w:rsid w:val="001A1453"/>
    <w:rsid w:val="001A5DDC"/>
    <w:rsid w:val="001A6706"/>
    <w:rsid w:val="001C4F23"/>
    <w:rsid w:val="001C5DB0"/>
    <w:rsid w:val="001C64B5"/>
    <w:rsid w:val="001C6C51"/>
    <w:rsid w:val="001C6FB1"/>
    <w:rsid w:val="001D15CC"/>
    <w:rsid w:val="001D6895"/>
    <w:rsid w:val="001E54C8"/>
    <w:rsid w:val="001E6A67"/>
    <w:rsid w:val="001E6A89"/>
    <w:rsid w:val="001F1E62"/>
    <w:rsid w:val="001F2186"/>
    <w:rsid w:val="0020271E"/>
    <w:rsid w:val="0020773D"/>
    <w:rsid w:val="002100E0"/>
    <w:rsid w:val="002115F3"/>
    <w:rsid w:val="00214B27"/>
    <w:rsid w:val="0022310D"/>
    <w:rsid w:val="002249D7"/>
    <w:rsid w:val="00232C6F"/>
    <w:rsid w:val="00240A0A"/>
    <w:rsid w:val="00240E6B"/>
    <w:rsid w:val="0024177D"/>
    <w:rsid w:val="00242659"/>
    <w:rsid w:val="00244503"/>
    <w:rsid w:val="00247573"/>
    <w:rsid w:val="0026742F"/>
    <w:rsid w:val="0026776E"/>
    <w:rsid w:val="00267B89"/>
    <w:rsid w:val="00267DC3"/>
    <w:rsid w:val="00270BF4"/>
    <w:rsid w:val="0027164C"/>
    <w:rsid w:val="0027399C"/>
    <w:rsid w:val="00290342"/>
    <w:rsid w:val="002906C4"/>
    <w:rsid w:val="00296C10"/>
    <w:rsid w:val="00296C4E"/>
    <w:rsid w:val="002A31A8"/>
    <w:rsid w:val="002B3DD9"/>
    <w:rsid w:val="002D554B"/>
    <w:rsid w:val="002E0CD8"/>
    <w:rsid w:val="002E20C3"/>
    <w:rsid w:val="002E3403"/>
    <w:rsid w:val="002E5336"/>
    <w:rsid w:val="002E5398"/>
    <w:rsid w:val="002E6D1A"/>
    <w:rsid w:val="002F4EE2"/>
    <w:rsid w:val="002F5EAB"/>
    <w:rsid w:val="00303B49"/>
    <w:rsid w:val="0031131D"/>
    <w:rsid w:val="00311747"/>
    <w:rsid w:val="00312D99"/>
    <w:rsid w:val="00312ECF"/>
    <w:rsid w:val="00332827"/>
    <w:rsid w:val="00332D75"/>
    <w:rsid w:val="00340B00"/>
    <w:rsid w:val="003457CF"/>
    <w:rsid w:val="00350AFD"/>
    <w:rsid w:val="00363EF0"/>
    <w:rsid w:val="00363F10"/>
    <w:rsid w:val="003705A6"/>
    <w:rsid w:val="0037180A"/>
    <w:rsid w:val="00372A53"/>
    <w:rsid w:val="00373C81"/>
    <w:rsid w:val="0037738E"/>
    <w:rsid w:val="003773B8"/>
    <w:rsid w:val="003853A9"/>
    <w:rsid w:val="00385AEE"/>
    <w:rsid w:val="00391378"/>
    <w:rsid w:val="00394340"/>
    <w:rsid w:val="003A0625"/>
    <w:rsid w:val="003A0FF1"/>
    <w:rsid w:val="003B4C96"/>
    <w:rsid w:val="003B66F5"/>
    <w:rsid w:val="003C271B"/>
    <w:rsid w:val="003C2C3E"/>
    <w:rsid w:val="003C66CC"/>
    <w:rsid w:val="003D3A0C"/>
    <w:rsid w:val="003D63EB"/>
    <w:rsid w:val="003E7581"/>
    <w:rsid w:val="00411ACD"/>
    <w:rsid w:val="004151FC"/>
    <w:rsid w:val="0041574D"/>
    <w:rsid w:val="00434813"/>
    <w:rsid w:val="00441195"/>
    <w:rsid w:val="0044351D"/>
    <w:rsid w:val="00453F69"/>
    <w:rsid w:val="00454AC1"/>
    <w:rsid w:val="00463540"/>
    <w:rsid w:val="00472EFF"/>
    <w:rsid w:val="004873FD"/>
    <w:rsid w:val="004911E5"/>
    <w:rsid w:val="00492531"/>
    <w:rsid w:val="0049605A"/>
    <w:rsid w:val="004A1BAC"/>
    <w:rsid w:val="004B5D03"/>
    <w:rsid w:val="004B6119"/>
    <w:rsid w:val="004C0CEC"/>
    <w:rsid w:val="004C1DF4"/>
    <w:rsid w:val="004C6929"/>
    <w:rsid w:val="004C79BA"/>
    <w:rsid w:val="004D0F53"/>
    <w:rsid w:val="004D2FDC"/>
    <w:rsid w:val="004D3271"/>
    <w:rsid w:val="004D3E1D"/>
    <w:rsid w:val="004D4CC4"/>
    <w:rsid w:val="004E0826"/>
    <w:rsid w:val="004E20DB"/>
    <w:rsid w:val="004E68C0"/>
    <w:rsid w:val="004E694B"/>
    <w:rsid w:val="004E71B3"/>
    <w:rsid w:val="004F31A4"/>
    <w:rsid w:val="004F6B9C"/>
    <w:rsid w:val="004F7D78"/>
    <w:rsid w:val="00501521"/>
    <w:rsid w:val="0050449D"/>
    <w:rsid w:val="00510FDC"/>
    <w:rsid w:val="00525A57"/>
    <w:rsid w:val="00525E35"/>
    <w:rsid w:val="005304BA"/>
    <w:rsid w:val="00533292"/>
    <w:rsid w:val="0053598E"/>
    <w:rsid w:val="00540628"/>
    <w:rsid w:val="005416E8"/>
    <w:rsid w:val="005474BA"/>
    <w:rsid w:val="00550014"/>
    <w:rsid w:val="00550A9F"/>
    <w:rsid w:val="0055546E"/>
    <w:rsid w:val="005554C6"/>
    <w:rsid w:val="00556E75"/>
    <w:rsid w:val="00562765"/>
    <w:rsid w:val="00564D52"/>
    <w:rsid w:val="00570037"/>
    <w:rsid w:val="00585943"/>
    <w:rsid w:val="00595BDA"/>
    <w:rsid w:val="005A042E"/>
    <w:rsid w:val="005A378B"/>
    <w:rsid w:val="005A542B"/>
    <w:rsid w:val="005B5B0E"/>
    <w:rsid w:val="005B6FB8"/>
    <w:rsid w:val="005B71D5"/>
    <w:rsid w:val="005D6B9B"/>
    <w:rsid w:val="005D7477"/>
    <w:rsid w:val="005F0D69"/>
    <w:rsid w:val="0060184C"/>
    <w:rsid w:val="00601E2C"/>
    <w:rsid w:val="00602B80"/>
    <w:rsid w:val="00602DE5"/>
    <w:rsid w:val="00602DE8"/>
    <w:rsid w:val="00610F4A"/>
    <w:rsid w:val="006152DF"/>
    <w:rsid w:val="00615630"/>
    <w:rsid w:val="006167DD"/>
    <w:rsid w:val="00616B35"/>
    <w:rsid w:val="006214A6"/>
    <w:rsid w:val="00623DB7"/>
    <w:rsid w:val="006272FD"/>
    <w:rsid w:val="006343DB"/>
    <w:rsid w:val="00634942"/>
    <w:rsid w:val="006369B3"/>
    <w:rsid w:val="00636A39"/>
    <w:rsid w:val="00636BBE"/>
    <w:rsid w:val="00642A8E"/>
    <w:rsid w:val="00645AB5"/>
    <w:rsid w:val="00654859"/>
    <w:rsid w:val="00654F9F"/>
    <w:rsid w:val="00655908"/>
    <w:rsid w:val="006628AE"/>
    <w:rsid w:val="00665B96"/>
    <w:rsid w:val="00665DA0"/>
    <w:rsid w:val="00667FA9"/>
    <w:rsid w:val="00674215"/>
    <w:rsid w:val="00677BE3"/>
    <w:rsid w:val="00682341"/>
    <w:rsid w:val="00682A28"/>
    <w:rsid w:val="00682F2B"/>
    <w:rsid w:val="0068597C"/>
    <w:rsid w:val="00694779"/>
    <w:rsid w:val="006A2D26"/>
    <w:rsid w:val="006A2EE4"/>
    <w:rsid w:val="006A7B72"/>
    <w:rsid w:val="006B4B72"/>
    <w:rsid w:val="006B53C4"/>
    <w:rsid w:val="006C0725"/>
    <w:rsid w:val="006C19CD"/>
    <w:rsid w:val="006C34AE"/>
    <w:rsid w:val="006D4C00"/>
    <w:rsid w:val="006D5CBB"/>
    <w:rsid w:val="006D7940"/>
    <w:rsid w:val="006F21C2"/>
    <w:rsid w:val="006F71F5"/>
    <w:rsid w:val="00702352"/>
    <w:rsid w:val="0070677F"/>
    <w:rsid w:val="007135B1"/>
    <w:rsid w:val="00727F4F"/>
    <w:rsid w:val="00732C14"/>
    <w:rsid w:val="0073318F"/>
    <w:rsid w:val="00737D0A"/>
    <w:rsid w:val="007521AB"/>
    <w:rsid w:val="00753469"/>
    <w:rsid w:val="007566B2"/>
    <w:rsid w:val="00760150"/>
    <w:rsid w:val="0076130D"/>
    <w:rsid w:val="00770A49"/>
    <w:rsid w:val="00772AFE"/>
    <w:rsid w:val="0077618F"/>
    <w:rsid w:val="00782B91"/>
    <w:rsid w:val="00783ACE"/>
    <w:rsid w:val="0079137C"/>
    <w:rsid w:val="00793990"/>
    <w:rsid w:val="00793F82"/>
    <w:rsid w:val="00795333"/>
    <w:rsid w:val="007A04A0"/>
    <w:rsid w:val="007A126A"/>
    <w:rsid w:val="007B039A"/>
    <w:rsid w:val="007B0526"/>
    <w:rsid w:val="007B0866"/>
    <w:rsid w:val="007C1DC6"/>
    <w:rsid w:val="007C5C8F"/>
    <w:rsid w:val="007D254E"/>
    <w:rsid w:val="007D2702"/>
    <w:rsid w:val="007D5318"/>
    <w:rsid w:val="007E221C"/>
    <w:rsid w:val="007E52E3"/>
    <w:rsid w:val="007E7316"/>
    <w:rsid w:val="007F0F76"/>
    <w:rsid w:val="007F2D80"/>
    <w:rsid w:val="007F580B"/>
    <w:rsid w:val="007F6948"/>
    <w:rsid w:val="0080396A"/>
    <w:rsid w:val="00814296"/>
    <w:rsid w:val="008160F2"/>
    <w:rsid w:val="00820718"/>
    <w:rsid w:val="00823782"/>
    <w:rsid w:val="00824668"/>
    <w:rsid w:val="0082731E"/>
    <w:rsid w:val="00827AA2"/>
    <w:rsid w:val="00832547"/>
    <w:rsid w:val="0083331B"/>
    <w:rsid w:val="00834026"/>
    <w:rsid w:val="008520E8"/>
    <w:rsid w:val="00852C2E"/>
    <w:rsid w:val="00863A48"/>
    <w:rsid w:val="00875425"/>
    <w:rsid w:val="0087579F"/>
    <w:rsid w:val="00880C31"/>
    <w:rsid w:val="008813CD"/>
    <w:rsid w:val="00881F12"/>
    <w:rsid w:val="00885494"/>
    <w:rsid w:val="00886A59"/>
    <w:rsid w:val="008948DB"/>
    <w:rsid w:val="00895246"/>
    <w:rsid w:val="00897F4E"/>
    <w:rsid w:val="008A59CC"/>
    <w:rsid w:val="008B0E00"/>
    <w:rsid w:val="008B12EF"/>
    <w:rsid w:val="008B525A"/>
    <w:rsid w:val="008C3BA7"/>
    <w:rsid w:val="008C471E"/>
    <w:rsid w:val="008C5029"/>
    <w:rsid w:val="008D0F66"/>
    <w:rsid w:val="008D3C58"/>
    <w:rsid w:val="008D5E98"/>
    <w:rsid w:val="008F02DA"/>
    <w:rsid w:val="008F0915"/>
    <w:rsid w:val="008F2CDA"/>
    <w:rsid w:val="008F52D4"/>
    <w:rsid w:val="008F775D"/>
    <w:rsid w:val="00903140"/>
    <w:rsid w:val="00904040"/>
    <w:rsid w:val="0091252A"/>
    <w:rsid w:val="0091280A"/>
    <w:rsid w:val="00914CEB"/>
    <w:rsid w:val="0091553D"/>
    <w:rsid w:val="00926C6B"/>
    <w:rsid w:val="00930F7A"/>
    <w:rsid w:val="00933EA3"/>
    <w:rsid w:val="00934340"/>
    <w:rsid w:val="00934ADC"/>
    <w:rsid w:val="00935A32"/>
    <w:rsid w:val="009424AC"/>
    <w:rsid w:val="009466B5"/>
    <w:rsid w:val="00950D54"/>
    <w:rsid w:val="00952585"/>
    <w:rsid w:val="00956824"/>
    <w:rsid w:val="00957AA9"/>
    <w:rsid w:val="0096717E"/>
    <w:rsid w:val="00967B10"/>
    <w:rsid w:val="009703D7"/>
    <w:rsid w:val="009707D6"/>
    <w:rsid w:val="00972748"/>
    <w:rsid w:val="00975691"/>
    <w:rsid w:val="00982148"/>
    <w:rsid w:val="00982FCA"/>
    <w:rsid w:val="00992B84"/>
    <w:rsid w:val="009A591E"/>
    <w:rsid w:val="009B32ED"/>
    <w:rsid w:val="009B5AA8"/>
    <w:rsid w:val="009B6976"/>
    <w:rsid w:val="009B702A"/>
    <w:rsid w:val="009C653E"/>
    <w:rsid w:val="009C730A"/>
    <w:rsid w:val="009C77C0"/>
    <w:rsid w:val="009D7D0C"/>
    <w:rsid w:val="009E2147"/>
    <w:rsid w:val="009E2A86"/>
    <w:rsid w:val="009E2FAB"/>
    <w:rsid w:val="009E3E02"/>
    <w:rsid w:val="009E4434"/>
    <w:rsid w:val="009E5552"/>
    <w:rsid w:val="009E6B6C"/>
    <w:rsid w:val="00A0272E"/>
    <w:rsid w:val="00A052E9"/>
    <w:rsid w:val="00A06353"/>
    <w:rsid w:val="00A11C6C"/>
    <w:rsid w:val="00A15C59"/>
    <w:rsid w:val="00A218DA"/>
    <w:rsid w:val="00A306FA"/>
    <w:rsid w:val="00A357E5"/>
    <w:rsid w:val="00A36CEF"/>
    <w:rsid w:val="00A46758"/>
    <w:rsid w:val="00A5025B"/>
    <w:rsid w:val="00A526F4"/>
    <w:rsid w:val="00A53749"/>
    <w:rsid w:val="00A55605"/>
    <w:rsid w:val="00A73F84"/>
    <w:rsid w:val="00A75931"/>
    <w:rsid w:val="00A75D67"/>
    <w:rsid w:val="00A84AC0"/>
    <w:rsid w:val="00AA0AB3"/>
    <w:rsid w:val="00AA2F39"/>
    <w:rsid w:val="00AA3815"/>
    <w:rsid w:val="00AB02C7"/>
    <w:rsid w:val="00AC07D2"/>
    <w:rsid w:val="00AC1C56"/>
    <w:rsid w:val="00AD3085"/>
    <w:rsid w:val="00AE2727"/>
    <w:rsid w:val="00AE4763"/>
    <w:rsid w:val="00AE4992"/>
    <w:rsid w:val="00AE7833"/>
    <w:rsid w:val="00AF28E4"/>
    <w:rsid w:val="00B004D2"/>
    <w:rsid w:val="00B06BB3"/>
    <w:rsid w:val="00B30D3E"/>
    <w:rsid w:val="00B32E82"/>
    <w:rsid w:val="00B345C7"/>
    <w:rsid w:val="00B45824"/>
    <w:rsid w:val="00B50CB3"/>
    <w:rsid w:val="00B513F8"/>
    <w:rsid w:val="00B52143"/>
    <w:rsid w:val="00B606A9"/>
    <w:rsid w:val="00B65D63"/>
    <w:rsid w:val="00B71D52"/>
    <w:rsid w:val="00B72026"/>
    <w:rsid w:val="00B74422"/>
    <w:rsid w:val="00B74F39"/>
    <w:rsid w:val="00B77211"/>
    <w:rsid w:val="00B81A3F"/>
    <w:rsid w:val="00B90613"/>
    <w:rsid w:val="00B932DA"/>
    <w:rsid w:val="00B953F0"/>
    <w:rsid w:val="00BA1824"/>
    <w:rsid w:val="00BA290E"/>
    <w:rsid w:val="00BA7500"/>
    <w:rsid w:val="00BB7EA4"/>
    <w:rsid w:val="00BC0B13"/>
    <w:rsid w:val="00BC2E4C"/>
    <w:rsid w:val="00BC5007"/>
    <w:rsid w:val="00BC6366"/>
    <w:rsid w:val="00BD184B"/>
    <w:rsid w:val="00BD1AC3"/>
    <w:rsid w:val="00BD660D"/>
    <w:rsid w:val="00BD66DA"/>
    <w:rsid w:val="00BF16C9"/>
    <w:rsid w:val="00C02FC6"/>
    <w:rsid w:val="00C06E7E"/>
    <w:rsid w:val="00C12ECE"/>
    <w:rsid w:val="00C150E4"/>
    <w:rsid w:val="00C15F7E"/>
    <w:rsid w:val="00C3439D"/>
    <w:rsid w:val="00C40A59"/>
    <w:rsid w:val="00C44AF4"/>
    <w:rsid w:val="00C45B0E"/>
    <w:rsid w:val="00C51790"/>
    <w:rsid w:val="00C51FF2"/>
    <w:rsid w:val="00C52C2E"/>
    <w:rsid w:val="00C54F52"/>
    <w:rsid w:val="00C60CF3"/>
    <w:rsid w:val="00C7167F"/>
    <w:rsid w:val="00C76C33"/>
    <w:rsid w:val="00C8008D"/>
    <w:rsid w:val="00C85AC2"/>
    <w:rsid w:val="00C93AEE"/>
    <w:rsid w:val="00C950E8"/>
    <w:rsid w:val="00CA1B09"/>
    <w:rsid w:val="00CC2A81"/>
    <w:rsid w:val="00CC2FF1"/>
    <w:rsid w:val="00CC46D0"/>
    <w:rsid w:val="00CC5F4A"/>
    <w:rsid w:val="00CC7D75"/>
    <w:rsid w:val="00CD263B"/>
    <w:rsid w:val="00CD64AC"/>
    <w:rsid w:val="00CE3452"/>
    <w:rsid w:val="00CE7DAD"/>
    <w:rsid w:val="00CF602C"/>
    <w:rsid w:val="00CF6931"/>
    <w:rsid w:val="00D05B5F"/>
    <w:rsid w:val="00D07C09"/>
    <w:rsid w:val="00D17906"/>
    <w:rsid w:val="00D306FA"/>
    <w:rsid w:val="00D31FDB"/>
    <w:rsid w:val="00D3406C"/>
    <w:rsid w:val="00D42B81"/>
    <w:rsid w:val="00D43BD2"/>
    <w:rsid w:val="00D45C6C"/>
    <w:rsid w:val="00D54F48"/>
    <w:rsid w:val="00D56F88"/>
    <w:rsid w:val="00D61458"/>
    <w:rsid w:val="00D61E35"/>
    <w:rsid w:val="00D62A6E"/>
    <w:rsid w:val="00D64E44"/>
    <w:rsid w:val="00D66D50"/>
    <w:rsid w:val="00D70875"/>
    <w:rsid w:val="00D72E38"/>
    <w:rsid w:val="00D840D8"/>
    <w:rsid w:val="00D9150E"/>
    <w:rsid w:val="00D93779"/>
    <w:rsid w:val="00DA0134"/>
    <w:rsid w:val="00DA4CD1"/>
    <w:rsid w:val="00DC309F"/>
    <w:rsid w:val="00DC5DB4"/>
    <w:rsid w:val="00DE0A22"/>
    <w:rsid w:val="00DE137B"/>
    <w:rsid w:val="00DF1311"/>
    <w:rsid w:val="00DF45BB"/>
    <w:rsid w:val="00DF58EA"/>
    <w:rsid w:val="00E02427"/>
    <w:rsid w:val="00E04B88"/>
    <w:rsid w:val="00E079B9"/>
    <w:rsid w:val="00E10AA6"/>
    <w:rsid w:val="00E135DA"/>
    <w:rsid w:val="00E146D0"/>
    <w:rsid w:val="00E226AE"/>
    <w:rsid w:val="00E22BD2"/>
    <w:rsid w:val="00E26E94"/>
    <w:rsid w:val="00E4602A"/>
    <w:rsid w:val="00E53809"/>
    <w:rsid w:val="00E5679D"/>
    <w:rsid w:val="00E6537D"/>
    <w:rsid w:val="00E72A9F"/>
    <w:rsid w:val="00E72EC2"/>
    <w:rsid w:val="00E770AA"/>
    <w:rsid w:val="00E822DA"/>
    <w:rsid w:val="00E91ADB"/>
    <w:rsid w:val="00E95FAA"/>
    <w:rsid w:val="00E9701D"/>
    <w:rsid w:val="00EB2FBE"/>
    <w:rsid w:val="00EB6528"/>
    <w:rsid w:val="00EC1A48"/>
    <w:rsid w:val="00ED2C5A"/>
    <w:rsid w:val="00ED4B4E"/>
    <w:rsid w:val="00EF040E"/>
    <w:rsid w:val="00EF3617"/>
    <w:rsid w:val="00F27F14"/>
    <w:rsid w:val="00F327A6"/>
    <w:rsid w:val="00F34DE0"/>
    <w:rsid w:val="00F35D49"/>
    <w:rsid w:val="00F379F5"/>
    <w:rsid w:val="00F41225"/>
    <w:rsid w:val="00F43DDF"/>
    <w:rsid w:val="00F447E6"/>
    <w:rsid w:val="00F55E5C"/>
    <w:rsid w:val="00F56B8F"/>
    <w:rsid w:val="00F60052"/>
    <w:rsid w:val="00F665A8"/>
    <w:rsid w:val="00F74FBE"/>
    <w:rsid w:val="00F75B8E"/>
    <w:rsid w:val="00F81C94"/>
    <w:rsid w:val="00F82F6D"/>
    <w:rsid w:val="00F83585"/>
    <w:rsid w:val="00F85079"/>
    <w:rsid w:val="00F87411"/>
    <w:rsid w:val="00F90915"/>
    <w:rsid w:val="00F9477D"/>
    <w:rsid w:val="00F95E0C"/>
    <w:rsid w:val="00FA0026"/>
    <w:rsid w:val="00FA0D25"/>
    <w:rsid w:val="00FA5009"/>
    <w:rsid w:val="00FA730D"/>
    <w:rsid w:val="00FB361E"/>
    <w:rsid w:val="00FB435E"/>
    <w:rsid w:val="00FC21D7"/>
    <w:rsid w:val="00FC3CA7"/>
    <w:rsid w:val="00FC6F02"/>
    <w:rsid w:val="00FD0A6D"/>
    <w:rsid w:val="00FD1145"/>
    <w:rsid w:val="00FD69F0"/>
    <w:rsid w:val="00FD718E"/>
    <w:rsid w:val="00FE3950"/>
    <w:rsid w:val="00FE4207"/>
    <w:rsid w:val="00FF058B"/>
    <w:rsid w:val="00FF0BF4"/>
    <w:rsid w:val="00FF3C49"/>
    <w:rsid w:val="00FF3E7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0AA"/>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E770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E770AA"/>
    <w:rPr>
      <w:sz w:val="18"/>
      <w:szCs w:val="18"/>
    </w:rPr>
  </w:style>
  <w:style w:type="paragraph" w:styleId="Footer">
    <w:name w:val="footer"/>
    <w:basedOn w:val="Normal"/>
    <w:link w:val="Char0"/>
    <w:uiPriority w:val="99"/>
    <w:semiHidden/>
    <w:unhideWhenUsed/>
    <w:rsid w:val="00E770AA"/>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E770A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4</Pages>
  <Words>701</Words>
  <Characters>3996</Characters>
  <DocSecurity>0</DocSecurity>
  <Lines>33</Lines>
  <Paragraphs>9</Paragraphs>
  <ScaleCrop>false</ScaleCrop>
  <Company/>
  <LinksUpToDate>false</LinksUpToDate>
  <CharactersWithSpaces>4688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2024-04-09T07:53:00Z</cp:lastPrinted>
  <dcterms:created xsi:type="dcterms:W3CDTF">2024-04-09T07:36:00Z</dcterms:created>
  <dcterms:modified xsi:type="dcterms:W3CDTF">2024-04-19T07:08:00Z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