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45771">
      <w:pPr>
        <w:widowControl w:val="0"/>
        <w:spacing w:before="0" w:after="0" w:line="286"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10769600</wp:posOffset>
            </wp:positionH>
            <wp:positionV relativeFrom="topMargin">
              <wp:posOffset>11734800</wp:posOffset>
            </wp:positionV>
            <wp:extent cx="438150" cy="3048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5"/>
                    <a:stretch>
                      <a:fillRect/>
                    </a:stretch>
                  </pic:blipFill>
                  <pic:spPr>
                    <a:xfrm>
                      <a:off x="0" y="0"/>
                      <a:ext cx="438150" cy="304800"/>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年普通高中学业水平选择性考试（河北卷）</w:t>
      </w:r>
    </w:p>
    <w:p w14:paraId="651FC001">
      <w:pPr>
        <w:widowControl w:val="0"/>
        <w:spacing w:before="0" w:after="0" w:line="286" w:lineRule="auto"/>
        <w:jc w:val="center"/>
        <w:rPr>
          <w:sz w:val="32"/>
          <w:szCs w:val="32"/>
        </w:rPr>
      </w:pPr>
      <w:r>
        <w:rPr>
          <w:rFonts w:ascii="宋体" w:hAnsi="宋体" w:eastAsia="宋体" w:cs="宋体"/>
          <w:b/>
          <w:bCs/>
          <w:sz w:val="32"/>
          <w:szCs w:val="32"/>
        </w:rPr>
        <w:t>生物学</w:t>
      </w:r>
    </w:p>
    <w:p w14:paraId="16F1D82F">
      <w:pPr>
        <w:widowControl w:val="0"/>
        <w:spacing w:before="0" w:after="0" w:line="286" w:lineRule="auto"/>
        <w:jc w:val="center"/>
      </w:pPr>
      <w:r>
        <w:rPr>
          <w:rFonts w:ascii="宋体" w:hAnsi="宋体" w:eastAsia="宋体" w:cs="宋体"/>
          <w:b/>
          <w:bCs/>
        </w:rPr>
        <w:t>本试卷共</w:t>
      </w:r>
      <w:r>
        <w:rPr>
          <w:b/>
          <w:bCs/>
        </w:rPr>
        <w:t>100</w:t>
      </w:r>
      <w:r>
        <w:rPr>
          <w:rFonts w:ascii="宋体" w:hAnsi="宋体" w:eastAsia="宋体" w:cs="宋体"/>
          <w:b/>
          <w:bCs/>
        </w:rPr>
        <w:t>分，考试时间</w:t>
      </w:r>
      <w:r>
        <w:rPr>
          <w:b/>
          <w:bCs/>
        </w:rPr>
        <w:t>75</w:t>
      </w:r>
      <w:r>
        <w:rPr>
          <w:rFonts w:ascii="宋体" w:hAnsi="宋体" w:eastAsia="宋体" w:cs="宋体"/>
          <w:b/>
          <w:bCs/>
        </w:rPr>
        <w:t>分钟。</w:t>
      </w:r>
    </w:p>
    <w:p w14:paraId="4B98D4A0">
      <w:pPr>
        <w:widowControl w:val="0"/>
        <w:spacing w:before="0" w:after="0" w:line="286" w:lineRule="auto"/>
        <w:jc w:val="both"/>
      </w:pPr>
      <w:r>
        <w:rPr>
          <w:rFonts w:ascii="宋体" w:hAnsi="宋体" w:eastAsia="宋体" w:cs="宋体"/>
          <w:b/>
          <w:bCs/>
        </w:rPr>
        <w:t>一、单项选择题：本题共</w:t>
      </w:r>
      <w:r>
        <w:rPr>
          <w:b/>
          <w:bCs/>
        </w:rPr>
        <w:t>13</w:t>
      </w:r>
      <w:r>
        <w:rPr>
          <w:rFonts w:ascii="宋体" w:hAnsi="宋体" w:eastAsia="宋体" w:cs="宋体"/>
          <w:b/>
          <w:bCs/>
        </w:rPr>
        <w:t>小题，每小题</w:t>
      </w:r>
      <w:r>
        <w:rPr>
          <w:b/>
          <w:bCs/>
        </w:rPr>
        <w:t>2</w:t>
      </w:r>
      <w:r>
        <w:rPr>
          <w:rFonts w:ascii="宋体" w:hAnsi="宋体" w:eastAsia="宋体" w:cs="宋体"/>
          <w:b/>
          <w:bCs/>
        </w:rPr>
        <w:t>分，共</w:t>
      </w:r>
      <w:r>
        <w:rPr>
          <w:b/>
          <w:bCs/>
        </w:rPr>
        <w:t>26</w:t>
      </w:r>
      <w:r>
        <w:rPr>
          <w:rFonts w:ascii="宋体" w:hAnsi="宋体" w:eastAsia="宋体" w:cs="宋体"/>
          <w:b/>
          <w:bCs/>
        </w:rPr>
        <w:t>分。在每小题给出的四个选项中，只有一项是符合题目要求的。</w:t>
      </w:r>
    </w:p>
    <w:p w14:paraId="1B4EE3FB">
      <w:pPr>
        <w:widowControl w:val="0"/>
        <w:spacing w:before="0" w:after="0" w:line="360" w:lineRule="auto"/>
        <w:jc w:val="both"/>
        <w:rPr>
          <w:sz w:val="21"/>
          <w:szCs w:val="21"/>
        </w:rPr>
      </w:pPr>
      <w:r>
        <w:rPr>
          <w:sz w:val="21"/>
          <w:szCs w:val="21"/>
        </w:rPr>
        <w:t xml:space="preserve">1. </w:t>
      </w:r>
      <w:r>
        <w:rPr>
          <w:rFonts w:ascii="宋体" w:hAnsi="宋体" w:eastAsia="宋体" w:cs="宋体"/>
          <w:sz w:val="21"/>
          <w:szCs w:val="21"/>
        </w:rPr>
        <w:t>细胞内不具备运输功能</w:t>
      </w:r>
      <w:r>
        <w:rPr>
          <w:strike w:val="0"/>
          <w:sz w:val="21"/>
          <w:szCs w:val="21"/>
          <w:u w:val="none"/>
        </w:rPr>
        <w:drawing>
          <wp:inline distT="0" distB="0" distL="114300" distR="114300">
            <wp:extent cx="133350" cy="180975"/>
            <wp:effectExtent l="0" t="0" r="0" b="889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物质或结构是（</w:t>
      </w:r>
      <w:r>
        <w:rPr>
          <w:sz w:val="21"/>
          <w:szCs w:val="21"/>
        </w:rPr>
        <w:t xml:space="preserve">    </w:t>
      </w:r>
      <w:r>
        <w:rPr>
          <w:rFonts w:ascii="宋体" w:hAnsi="宋体" w:eastAsia="宋体" w:cs="宋体"/>
          <w:sz w:val="21"/>
          <w:szCs w:val="21"/>
        </w:rPr>
        <w:t>）</w:t>
      </w:r>
    </w:p>
    <w:p w14:paraId="5139BAA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结合水</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囊泡</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细胞骨架</w:t>
      </w:r>
      <w:r>
        <w:rPr>
          <w:rFonts w:ascii="Times New Roman" w:hAnsi="Times New Roman" w:eastAsia="Times New Roman" w:cs="Times New Roman"/>
          <w:sz w:val="21"/>
          <w:szCs w:val="21"/>
        </w:rPr>
        <w:tab/>
      </w:r>
      <w:r>
        <w:rPr>
          <w:sz w:val="21"/>
          <w:szCs w:val="21"/>
        </w:rPr>
        <w:t>D. tRNA</w:t>
      </w:r>
    </w:p>
    <w:p w14:paraId="511F441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094B7D33">
      <w:pPr>
        <w:widowControl w:val="0"/>
        <w:spacing w:before="0" w:after="0" w:line="360" w:lineRule="auto"/>
        <w:jc w:val="both"/>
        <w:rPr>
          <w:sz w:val="21"/>
          <w:szCs w:val="21"/>
        </w:rPr>
      </w:pPr>
      <w:r>
        <w:rPr>
          <w:rFonts w:ascii="宋体" w:hAnsi="宋体" w:eastAsia="宋体" w:cs="宋体"/>
          <w:color w:val="2E75B6"/>
          <w:sz w:val="21"/>
          <w:szCs w:val="21"/>
        </w:rPr>
        <w:t>【解析】</w:t>
      </w:r>
    </w:p>
    <w:p w14:paraId="72410C40">
      <w:pPr>
        <w:widowControl w:val="0"/>
        <w:spacing w:before="0" w:after="0" w:line="360" w:lineRule="auto"/>
        <w:rPr>
          <w:sz w:val="21"/>
          <w:szCs w:val="21"/>
        </w:rPr>
      </w:pPr>
      <w:r>
        <w:rPr>
          <w:rFonts w:ascii="宋体" w:hAnsi="宋体" w:eastAsia="宋体" w:cs="宋体"/>
          <w:sz w:val="21"/>
          <w:szCs w:val="21"/>
        </w:rPr>
        <w:t>【分析】细胞中的水以自由水和结合水的形式存在，结合水是细胞结构的主要组成成分，自由水是细胞内良好的溶剂，是许多化学反应的介质，还参与细胞内的化学反应和物质运输。</w:t>
      </w:r>
    </w:p>
    <w:p w14:paraId="7C3AC5BF">
      <w:pPr>
        <w:widowControl w:val="0"/>
        <w:spacing w:before="0" w:after="0" w:line="360" w:lineRule="auto"/>
        <w:rPr>
          <w:sz w:val="21"/>
          <w:szCs w:val="21"/>
        </w:rPr>
      </w:pPr>
      <w:r>
        <w:rPr>
          <w:rFonts w:ascii="宋体" w:hAnsi="宋体" w:eastAsia="宋体" w:cs="宋体"/>
          <w:sz w:val="21"/>
          <w:szCs w:val="21"/>
        </w:rPr>
        <w:t>细胞骨架是由蛋白质纤维组成的网架结构，维持着细胞的形态，锚定并支撑着许多细胞器，与细胞运动、分裂、分化以及物质运输、能量转化、信息传递等生命活动密切相关。</w:t>
      </w:r>
    </w:p>
    <w:p w14:paraId="7E3C0F89">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、结合水是细胞结构的重要成分，不具备运输功能，</w:t>
      </w:r>
      <w:r>
        <w:rPr>
          <w:sz w:val="21"/>
          <w:szCs w:val="21"/>
        </w:rPr>
        <w:t>A</w:t>
      </w:r>
      <w:r>
        <w:rPr>
          <w:rFonts w:ascii="宋体" w:hAnsi="宋体" w:eastAsia="宋体" w:cs="宋体"/>
          <w:sz w:val="21"/>
          <w:szCs w:val="21"/>
        </w:rPr>
        <w:t>正确；</w:t>
      </w:r>
    </w:p>
    <w:p w14:paraId="793DFE4A">
      <w:pPr>
        <w:widowControl w:val="0"/>
        <w:spacing w:before="0" w:after="0" w:line="360" w:lineRule="auto"/>
        <w:rPr>
          <w:sz w:val="21"/>
          <w:szCs w:val="21"/>
        </w:rPr>
      </w:pPr>
      <w:r>
        <w:rPr>
          <w:sz w:val="21"/>
          <w:szCs w:val="21"/>
        </w:rPr>
        <w:t>B</w:t>
      </w:r>
      <w:r>
        <w:rPr>
          <w:rFonts w:ascii="宋体" w:hAnsi="宋体" w:eastAsia="宋体" w:cs="宋体"/>
          <w:sz w:val="21"/>
          <w:szCs w:val="21"/>
        </w:rPr>
        <w:t>、囊泡可运输分泌蛋白等，</w:t>
      </w:r>
      <w:r>
        <w:rPr>
          <w:sz w:val="21"/>
          <w:szCs w:val="21"/>
        </w:rPr>
        <w:t>B</w:t>
      </w:r>
      <w:r>
        <w:rPr>
          <w:rFonts w:ascii="宋体" w:hAnsi="宋体" w:eastAsia="宋体" w:cs="宋体"/>
          <w:sz w:val="21"/>
          <w:szCs w:val="21"/>
        </w:rPr>
        <w:t>错误；</w:t>
      </w:r>
    </w:p>
    <w:p w14:paraId="01043E8D">
      <w:pPr>
        <w:widowControl w:val="0"/>
        <w:spacing w:before="0" w:after="0" w:line="360" w:lineRule="auto"/>
        <w:rPr>
          <w:sz w:val="21"/>
          <w:szCs w:val="21"/>
        </w:rPr>
      </w:pPr>
      <w:r>
        <w:rPr>
          <w:sz w:val="21"/>
          <w:szCs w:val="21"/>
        </w:rPr>
        <w:t>C</w:t>
      </w:r>
      <w:r>
        <w:rPr>
          <w:rFonts w:ascii="宋体" w:hAnsi="宋体" w:eastAsia="宋体" w:cs="宋体"/>
          <w:sz w:val="21"/>
          <w:szCs w:val="21"/>
        </w:rPr>
        <w:t>、细胞骨架与细胞运动、分裂、分化以及物质运输、能量转化、信息传递等生命活动密切相关，</w:t>
      </w:r>
      <w:r>
        <w:rPr>
          <w:sz w:val="21"/>
          <w:szCs w:val="21"/>
        </w:rPr>
        <w:t>C</w:t>
      </w:r>
      <w:r>
        <w:rPr>
          <w:rFonts w:ascii="宋体" w:hAnsi="宋体" w:eastAsia="宋体" w:cs="宋体"/>
          <w:sz w:val="21"/>
          <w:szCs w:val="21"/>
        </w:rPr>
        <w:t>错误；</w:t>
      </w:r>
    </w:p>
    <w:p w14:paraId="205D94BE">
      <w:pPr>
        <w:widowControl w:val="0"/>
        <w:spacing w:before="0" w:after="0" w:line="360" w:lineRule="auto"/>
        <w:rPr>
          <w:sz w:val="21"/>
          <w:szCs w:val="21"/>
        </w:rPr>
      </w:pPr>
      <w:r>
        <w:rPr>
          <w:sz w:val="21"/>
          <w:szCs w:val="21"/>
        </w:rPr>
        <w:t>D</w:t>
      </w:r>
      <w:r>
        <w:rPr>
          <w:rFonts w:ascii="宋体" w:hAnsi="宋体" w:eastAsia="宋体" w:cs="宋体"/>
          <w:sz w:val="21"/>
          <w:szCs w:val="21"/>
        </w:rPr>
        <w:t>、</w:t>
      </w:r>
      <w:r>
        <w:rPr>
          <w:sz w:val="21"/>
          <w:szCs w:val="21"/>
        </w:rPr>
        <w:t>tRNA</w:t>
      </w:r>
      <w:r>
        <w:rPr>
          <w:rFonts w:ascii="宋体" w:hAnsi="宋体" w:eastAsia="宋体" w:cs="宋体"/>
          <w:sz w:val="21"/>
          <w:szCs w:val="21"/>
        </w:rPr>
        <w:t>可运输氨基酸，</w:t>
      </w:r>
      <w:r>
        <w:rPr>
          <w:sz w:val="21"/>
          <w:szCs w:val="21"/>
        </w:rPr>
        <w:t>D</w:t>
      </w:r>
      <w:r>
        <w:rPr>
          <w:rFonts w:ascii="宋体" w:hAnsi="宋体" w:eastAsia="宋体" w:cs="宋体"/>
          <w:sz w:val="21"/>
          <w:szCs w:val="21"/>
        </w:rPr>
        <w:t>错误。</w:t>
      </w:r>
    </w:p>
    <w:p w14:paraId="10C4449D">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68E0AA43">
      <w:pPr>
        <w:widowControl w:val="0"/>
        <w:spacing w:before="0" w:after="0" w:line="360" w:lineRule="auto"/>
        <w:jc w:val="both"/>
        <w:rPr>
          <w:sz w:val="21"/>
          <w:szCs w:val="21"/>
        </w:rPr>
      </w:pPr>
      <w:r>
        <w:rPr>
          <w:sz w:val="21"/>
          <w:szCs w:val="21"/>
        </w:rPr>
        <w:t xml:space="preserve">2. </w:t>
      </w:r>
      <w:r>
        <w:rPr>
          <w:rFonts w:ascii="宋体" w:hAnsi="宋体" w:eastAsia="宋体" w:cs="宋体"/>
          <w:sz w:val="21"/>
          <w:szCs w:val="21"/>
        </w:rPr>
        <w:t>下列关于酶的叙述，正确的是（</w:t>
      </w:r>
      <w:r>
        <w:rPr>
          <w:sz w:val="21"/>
          <w:szCs w:val="21"/>
        </w:rPr>
        <w:t xml:space="preserve">    </w:t>
      </w:r>
      <w:r>
        <w:rPr>
          <w:rFonts w:ascii="宋体" w:hAnsi="宋体" w:eastAsia="宋体" w:cs="宋体"/>
          <w:sz w:val="21"/>
          <w:szCs w:val="21"/>
        </w:rPr>
        <w:t>）</w:t>
      </w:r>
    </w:p>
    <w:p w14:paraId="51774950">
      <w:pPr>
        <w:widowControl w:val="0"/>
        <w:spacing w:before="0" w:after="0" w:line="360" w:lineRule="auto"/>
        <w:rPr>
          <w:sz w:val="21"/>
          <w:szCs w:val="21"/>
        </w:rPr>
      </w:pPr>
      <w:r>
        <w:rPr>
          <w:sz w:val="21"/>
          <w:szCs w:val="21"/>
        </w:rPr>
        <w:t xml:space="preserve">A. </w:t>
      </w:r>
      <w:r>
        <w:rPr>
          <w:rFonts w:ascii="宋体" w:hAnsi="宋体" w:eastAsia="宋体" w:cs="宋体"/>
          <w:sz w:val="21"/>
          <w:szCs w:val="21"/>
        </w:rPr>
        <w:t>作为生物催化剂，酶作用的反应物都是有机物</w:t>
      </w:r>
    </w:p>
    <w:p w14:paraId="51CCBD11">
      <w:pPr>
        <w:widowControl w:val="0"/>
        <w:spacing w:before="0" w:after="0" w:line="360" w:lineRule="auto"/>
        <w:rPr>
          <w:sz w:val="21"/>
          <w:szCs w:val="21"/>
        </w:rPr>
      </w:pPr>
      <w:r>
        <w:rPr>
          <w:sz w:val="21"/>
          <w:szCs w:val="21"/>
        </w:rPr>
        <w:t xml:space="preserve">B. </w:t>
      </w:r>
      <w:r>
        <w:rPr>
          <w:rFonts w:ascii="宋体" w:hAnsi="宋体" w:eastAsia="宋体" w:cs="宋体"/>
          <w:sz w:val="21"/>
          <w:szCs w:val="21"/>
        </w:rPr>
        <w:t>胃蛋白酶应在酸性、</w:t>
      </w:r>
      <w:r>
        <w:rPr>
          <w:sz w:val="21"/>
          <w:szCs w:val="21"/>
        </w:rPr>
        <w:t>37</w:t>
      </w:r>
      <w:r>
        <w:rPr>
          <w:rFonts w:ascii="宋体" w:hAnsi="宋体" w:eastAsia="宋体" w:cs="宋体"/>
          <w:sz w:val="21"/>
          <w:szCs w:val="21"/>
        </w:rPr>
        <w:t>℃条件下保存</w:t>
      </w:r>
    </w:p>
    <w:p w14:paraId="78F1D358">
      <w:pPr>
        <w:widowControl w:val="0"/>
        <w:spacing w:before="0" w:after="0" w:line="360" w:lineRule="auto"/>
        <w:rPr>
          <w:sz w:val="21"/>
          <w:szCs w:val="21"/>
        </w:rPr>
      </w:pPr>
      <w:r>
        <w:rPr>
          <w:sz w:val="21"/>
          <w:szCs w:val="21"/>
        </w:rPr>
        <w:t xml:space="preserve">C. </w:t>
      </w:r>
      <w:r>
        <w:rPr>
          <w:rFonts w:ascii="宋体" w:hAnsi="宋体" w:eastAsia="宋体" w:cs="宋体"/>
          <w:sz w:val="21"/>
          <w:szCs w:val="21"/>
        </w:rPr>
        <w:t>醋酸杆菌中与发酵产酸相关的酶，分布于其线粒体内膜上</w:t>
      </w:r>
    </w:p>
    <w:p w14:paraId="7EB71264">
      <w:pPr>
        <w:widowControl w:val="0"/>
        <w:spacing w:before="0" w:after="0" w:line="360" w:lineRule="auto"/>
        <w:rPr>
          <w:sz w:val="21"/>
          <w:szCs w:val="21"/>
        </w:rPr>
      </w:pPr>
      <w:r>
        <w:rPr>
          <w:sz w:val="21"/>
          <w:szCs w:val="21"/>
        </w:rPr>
        <w:t xml:space="preserve">D. </w:t>
      </w:r>
      <w:r>
        <w:rPr>
          <w:rFonts w:ascii="宋体" w:hAnsi="宋体" w:eastAsia="宋体" w:cs="宋体"/>
          <w:sz w:val="21"/>
          <w:szCs w:val="21"/>
        </w:rPr>
        <w:t>从成年牛、羊等草食类动物的肠道内容物中可获得纤维素酶</w:t>
      </w:r>
    </w:p>
    <w:p w14:paraId="246BD05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32A1A9CE">
      <w:pPr>
        <w:widowControl w:val="0"/>
        <w:spacing w:before="0" w:after="0" w:line="360" w:lineRule="auto"/>
        <w:jc w:val="both"/>
        <w:rPr>
          <w:sz w:val="21"/>
          <w:szCs w:val="21"/>
        </w:rPr>
      </w:pPr>
      <w:r>
        <w:rPr>
          <w:rFonts w:ascii="宋体" w:hAnsi="宋体" w:eastAsia="宋体" w:cs="宋体"/>
          <w:color w:val="2E75B6"/>
          <w:sz w:val="21"/>
          <w:szCs w:val="21"/>
        </w:rPr>
        <w:t>【解析】</w:t>
      </w:r>
    </w:p>
    <w:p w14:paraId="106E89FB">
      <w:pPr>
        <w:widowControl w:val="0"/>
        <w:spacing w:before="0" w:after="0" w:line="360" w:lineRule="auto"/>
        <w:rPr>
          <w:sz w:val="21"/>
          <w:szCs w:val="21"/>
        </w:rPr>
      </w:pPr>
      <w:r>
        <w:rPr>
          <w:rFonts w:ascii="宋体" w:hAnsi="宋体" w:eastAsia="宋体" w:cs="宋体"/>
          <w:sz w:val="21"/>
          <w:szCs w:val="21"/>
        </w:rPr>
        <w:t>【分析】酶是活细胞产生的具有催化作用的有机物，应在最适</w:t>
      </w:r>
      <w:r>
        <w:rPr>
          <w:sz w:val="21"/>
          <w:szCs w:val="21"/>
        </w:rPr>
        <w:t>pH</w:t>
      </w:r>
      <w:r>
        <w:rPr>
          <w:rFonts w:ascii="宋体" w:hAnsi="宋体" w:eastAsia="宋体" w:cs="宋体"/>
          <w:sz w:val="21"/>
          <w:szCs w:val="21"/>
        </w:rPr>
        <w:t>、低温条件下保存。原核生物只有唯一的细胞器核糖体，无细胞核和其他细胞器。</w:t>
      </w:r>
    </w:p>
    <w:p w14:paraId="6433902B">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、一般来说，酶是活细胞产生的具有催化作用的有机物，但其作用的反应物不一定是有机物，如过氧化氢酶作用的反应物过氧化氢就是无机物，</w:t>
      </w:r>
      <w:r>
        <w:rPr>
          <w:sz w:val="21"/>
          <w:szCs w:val="21"/>
        </w:rPr>
        <w:t>A</w:t>
      </w:r>
      <w:r>
        <w:rPr>
          <w:rFonts w:ascii="宋体" w:hAnsi="宋体" w:eastAsia="宋体" w:cs="宋体"/>
          <w:sz w:val="21"/>
          <w:szCs w:val="21"/>
        </w:rPr>
        <w:t>错误；</w:t>
      </w:r>
      <w:r>
        <w:rPr>
          <w:strike w:val="0"/>
          <w:sz w:val="21"/>
          <w:szCs w:val="21"/>
          <w:u w:val="none"/>
        </w:rPr>
        <w:drawing>
          <wp:inline distT="0" distB="0" distL="114300" distR="114300">
            <wp:extent cx="28575" cy="28575"/>
            <wp:effectExtent l="0" t="0" r="0" b="0"/>
            <wp:docPr id="100013" name="图片 10001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page number 0"/>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7A033B7B">
      <w:pPr>
        <w:sectPr>
          <w:type w:val="continuous"/>
          <w:pgSz w:w="11927" w:h="16875"/>
          <w:pgMar w:top="800" w:right="1120" w:bottom="540" w:left="1120" w:header="708" w:footer="708" w:gutter="0"/>
          <w:cols w:space="708" w:num="1"/>
          <w:docGrid w:linePitch="360" w:charSpace="0"/>
        </w:sectPr>
      </w:pPr>
    </w:p>
    <w:p w14:paraId="700F0F3F">
      <w:pPr>
        <w:widowControl w:val="0"/>
        <w:spacing w:before="0" w:after="0" w:line="360" w:lineRule="auto"/>
        <w:rPr>
          <w:sz w:val="21"/>
          <w:szCs w:val="21"/>
        </w:rPr>
      </w:pPr>
      <w:r>
        <w:rPr>
          <w:sz w:val="21"/>
          <w:szCs w:val="21"/>
        </w:rPr>
        <w:t>B</w:t>
      </w:r>
      <w:r>
        <w:rPr>
          <w:rFonts w:ascii="宋体" w:hAnsi="宋体" w:eastAsia="宋体" w:cs="宋体"/>
          <w:sz w:val="21"/>
          <w:szCs w:val="21"/>
        </w:rPr>
        <w:t>、胃蛋白酶应在酸性、低温下保存，</w:t>
      </w:r>
      <w:r>
        <w:rPr>
          <w:sz w:val="21"/>
          <w:szCs w:val="21"/>
        </w:rPr>
        <w:t>B</w:t>
      </w:r>
      <w:r>
        <w:rPr>
          <w:rFonts w:ascii="宋体" w:hAnsi="宋体" w:eastAsia="宋体" w:cs="宋体"/>
          <w:sz w:val="21"/>
          <w:szCs w:val="21"/>
        </w:rPr>
        <w:t>错误；</w:t>
      </w:r>
    </w:p>
    <w:p w14:paraId="0EF71574">
      <w:pPr>
        <w:widowControl w:val="0"/>
        <w:spacing w:before="0" w:after="0" w:line="360" w:lineRule="auto"/>
        <w:rPr>
          <w:sz w:val="21"/>
          <w:szCs w:val="21"/>
        </w:rPr>
      </w:pPr>
      <w:r>
        <w:rPr>
          <w:sz w:val="21"/>
          <w:szCs w:val="21"/>
        </w:rPr>
        <w:t>C</w:t>
      </w:r>
      <w:r>
        <w:rPr>
          <w:rFonts w:ascii="宋体" w:hAnsi="宋体" w:eastAsia="宋体" w:cs="宋体"/>
          <w:sz w:val="21"/>
          <w:szCs w:val="21"/>
        </w:rPr>
        <w:t>、醋酸杆菌是细菌，属于原核生物，不具有线粒体结构，</w:t>
      </w:r>
      <w:r>
        <w:rPr>
          <w:sz w:val="21"/>
          <w:szCs w:val="21"/>
        </w:rPr>
        <w:t>C</w:t>
      </w:r>
      <w:r>
        <w:rPr>
          <w:rFonts w:ascii="宋体" w:hAnsi="宋体" w:eastAsia="宋体" w:cs="宋体"/>
          <w:sz w:val="21"/>
          <w:szCs w:val="21"/>
        </w:rPr>
        <w:t>错误；</w:t>
      </w:r>
    </w:p>
    <w:p w14:paraId="32CDAE8A">
      <w:pPr>
        <w:widowControl w:val="0"/>
        <w:spacing w:before="0" w:after="0" w:line="360" w:lineRule="auto"/>
        <w:rPr>
          <w:sz w:val="21"/>
          <w:szCs w:val="21"/>
        </w:rPr>
      </w:pPr>
      <w:r>
        <w:rPr>
          <w:sz w:val="21"/>
          <w:szCs w:val="21"/>
        </w:rPr>
        <w:t>D</w:t>
      </w:r>
      <w:r>
        <w:rPr>
          <w:rFonts w:ascii="宋体" w:hAnsi="宋体" w:eastAsia="宋体" w:cs="宋体"/>
          <w:sz w:val="21"/>
          <w:szCs w:val="21"/>
        </w:rPr>
        <w:t>、成年牛、羊等草食类动物肠道中有可以分解纤维素的微生物，所以从其肠道内容物中可以获得纤维素酶，</w:t>
      </w:r>
      <w:r>
        <w:rPr>
          <w:sz w:val="21"/>
          <w:szCs w:val="21"/>
        </w:rPr>
        <w:t>D</w:t>
      </w:r>
      <w:r>
        <w:rPr>
          <w:rFonts w:ascii="宋体" w:hAnsi="宋体" w:eastAsia="宋体" w:cs="宋体"/>
          <w:sz w:val="21"/>
          <w:szCs w:val="21"/>
        </w:rPr>
        <w:t>正确。</w:t>
      </w:r>
    </w:p>
    <w:p w14:paraId="32321A43">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6E3AFCA1">
      <w:pPr>
        <w:widowControl w:val="0"/>
        <w:spacing w:before="0" w:after="0" w:line="360" w:lineRule="auto"/>
        <w:jc w:val="both"/>
        <w:rPr>
          <w:sz w:val="21"/>
          <w:szCs w:val="21"/>
        </w:rPr>
      </w:pPr>
      <w:r>
        <w:rPr>
          <w:sz w:val="21"/>
          <w:szCs w:val="21"/>
        </w:rPr>
        <w:t xml:space="preserve">3. </w:t>
      </w:r>
      <w:r>
        <w:rPr>
          <w:rFonts w:ascii="宋体" w:hAnsi="宋体" w:eastAsia="宋体" w:cs="宋体"/>
          <w:sz w:val="21"/>
          <w:szCs w:val="21"/>
        </w:rPr>
        <w:t>核</w:t>
      </w:r>
      <w:r>
        <w:rPr>
          <w:sz w:val="21"/>
          <w:szCs w:val="21"/>
        </w:rPr>
        <w:t>DNA</w:t>
      </w:r>
      <w:r>
        <w:rPr>
          <w:rFonts w:ascii="宋体" w:hAnsi="宋体" w:eastAsia="宋体" w:cs="宋体"/>
          <w:sz w:val="21"/>
          <w:szCs w:val="21"/>
        </w:rPr>
        <w:t>受到损伤时</w:t>
      </w:r>
      <w:r>
        <w:rPr>
          <w:sz w:val="21"/>
          <w:szCs w:val="21"/>
        </w:rPr>
        <w:t>ATM</w:t>
      </w:r>
      <w:r>
        <w:rPr>
          <w:rFonts w:ascii="宋体" w:hAnsi="宋体" w:eastAsia="宋体" w:cs="宋体"/>
          <w:sz w:val="21"/>
          <w:szCs w:val="21"/>
        </w:rPr>
        <w:t>蛋白与受损部位结合，被激活后参与</w:t>
      </w:r>
      <w:r>
        <w:rPr>
          <w:sz w:val="21"/>
          <w:szCs w:val="21"/>
        </w:rPr>
        <w:t>DNA</w:t>
      </w:r>
      <w:r>
        <w:rPr>
          <w:rFonts w:ascii="宋体" w:hAnsi="宋体" w:eastAsia="宋体" w:cs="宋体"/>
          <w:sz w:val="21"/>
          <w:szCs w:val="21"/>
        </w:rPr>
        <w:t>修复，同时可诱导抗氧化酶基因</w:t>
      </w:r>
      <w:r>
        <w:rPr>
          <w:sz w:val="21"/>
          <w:szCs w:val="21"/>
        </w:rPr>
        <w:t>H</w:t>
      </w:r>
      <w:r>
        <w:rPr>
          <w:rFonts w:ascii="宋体" w:hAnsi="宋体" w:eastAsia="宋体" w:cs="宋体"/>
          <w:sz w:val="21"/>
          <w:szCs w:val="21"/>
        </w:rPr>
        <w:t>的表达。下列分析错误的是（</w:t>
      </w:r>
      <w:r>
        <w:rPr>
          <w:sz w:val="21"/>
          <w:szCs w:val="21"/>
        </w:rPr>
        <w:t xml:space="preserve">    </w:t>
      </w:r>
      <w:r>
        <w:rPr>
          <w:rFonts w:ascii="宋体" w:hAnsi="宋体" w:eastAsia="宋体" w:cs="宋体"/>
          <w:sz w:val="21"/>
          <w:szCs w:val="21"/>
        </w:rPr>
        <w:t>）</w:t>
      </w:r>
    </w:p>
    <w:p w14:paraId="79F42F4C">
      <w:pPr>
        <w:widowControl w:val="0"/>
        <w:spacing w:before="0" w:after="0" w:line="360" w:lineRule="auto"/>
        <w:rPr>
          <w:sz w:val="21"/>
          <w:szCs w:val="21"/>
        </w:rPr>
      </w:pPr>
      <w:r>
        <w:rPr>
          <w:sz w:val="21"/>
          <w:szCs w:val="21"/>
        </w:rPr>
        <w:t xml:space="preserve">A. </w:t>
      </w:r>
      <w:r>
        <w:rPr>
          <w:rFonts w:ascii="宋体" w:hAnsi="宋体" w:eastAsia="宋体" w:cs="宋体"/>
          <w:sz w:val="21"/>
          <w:szCs w:val="21"/>
        </w:rPr>
        <w:t>细胞在修复受损的</w:t>
      </w:r>
      <w:r>
        <w:rPr>
          <w:sz w:val="21"/>
          <w:szCs w:val="21"/>
        </w:rPr>
        <w:t>DNA</w:t>
      </w:r>
      <w:r>
        <w:rPr>
          <w:rFonts w:ascii="宋体" w:hAnsi="宋体" w:eastAsia="宋体" w:cs="宋体"/>
          <w:sz w:val="21"/>
          <w:szCs w:val="21"/>
        </w:rPr>
        <w:t>时，抗氧化能力也会提高</w:t>
      </w:r>
    </w:p>
    <w:p w14:paraId="27C6EB92">
      <w:pPr>
        <w:widowControl w:val="0"/>
        <w:spacing w:before="0" w:after="0" w:line="360" w:lineRule="auto"/>
        <w:rPr>
          <w:sz w:val="21"/>
          <w:szCs w:val="21"/>
        </w:rPr>
      </w:pPr>
      <w:r>
        <w:rPr>
          <w:sz w:val="21"/>
          <w:szCs w:val="21"/>
        </w:rPr>
        <w:t>B. ATM</w:t>
      </w:r>
      <w:r>
        <w:rPr>
          <w:rFonts w:ascii="宋体" w:hAnsi="宋体" w:eastAsia="宋体" w:cs="宋体"/>
          <w:sz w:val="21"/>
          <w:szCs w:val="21"/>
        </w:rPr>
        <w:t>在细胞质合成和加工后，经核孔进入细胞核发挥作用</w:t>
      </w:r>
    </w:p>
    <w:p w14:paraId="2947A900">
      <w:pPr>
        <w:widowControl w:val="0"/>
        <w:spacing w:before="0" w:after="0" w:line="360" w:lineRule="auto"/>
        <w:rPr>
          <w:sz w:val="21"/>
          <w:szCs w:val="21"/>
        </w:rPr>
      </w:pPr>
      <w:r>
        <w:rPr>
          <w:sz w:val="21"/>
          <w:szCs w:val="21"/>
        </w:rPr>
        <w:t>C. H</w:t>
      </w:r>
      <w:r>
        <w:rPr>
          <w:rFonts w:ascii="宋体" w:hAnsi="宋体" w:eastAsia="宋体" w:cs="宋体"/>
          <w:sz w:val="21"/>
          <w:szCs w:val="21"/>
        </w:rPr>
        <w:t>蛋白可减缓氧化产生的自由基导致的细胞衰老</w:t>
      </w:r>
    </w:p>
    <w:p w14:paraId="613D26F2">
      <w:pPr>
        <w:widowControl w:val="0"/>
        <w:spacing w:before="0" w:after="0" w:line="360" w:lineRule="auto"/>
        <w:rPr>
          <w:sz w:val="21"/>
          <w:szCs w:val="21"/>
        </w:rPr>
      </w:pPr>
      <w:r>
        <w:rPr>
          <w:sz w:val="21"/>
          <w:szCs w:val="21"/>
        </w:rPr>
        <w:t>D. ATM</w:t>
      </w:r>
      <w:r>
        <w:rPr>
          <w:rFonts w:ascii="宋体" w:hAnsi="宋体" w:eastAsia="宋体" w:cs="宋体"/>
          <w:sz w:val="21"/>
          <w:szCs w:val="21"/>
        </w:rPr>
        <w:t>基因表达增强的个体受辐射后更易患癌</w:t>
      </w:r>
    </w:p>
    <w:p w14:paraId="0036414B">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36451761">
      <w:pPr>
        <w:widowControl w:val="0"/>
        <w:spacing w:before="0" w:after="0" w:line="360" w:lineRule="auto"/>
        <w:jc w:val="both"/>
        <w:rPr>
          <w:sz w:val="21"/>
          <w:szCs w:val="21"/>
        </w:rPr>
      </w:pPr>
      <w:r>
        <w:rPr>
          <w:rFonts w:ascii="宋体" w:hAnsi="宋体" w:eastAsia="宋体" w:cs="宋体"/>
          <w:color w:val="2E75B6"/>
          <w:sz w:val="21"/>
          <w:szCs w:val="21"/>
        </w:rPr>
        <w:t>【解析】</w:t>
      </w:r>
    </w:p>
    <w:p w14:paraId="6044B3DC">
      <w:pPr>
        <w:widowControl w:val="0"/>
        <w:spacing w:before="0" w:after="0" w:line="360" w:lineRule="auto"/>
        <w:rPr>
          <w:sz w:val="21"/>
          <w:szCs w:val="21"/>
        </w:rPr>
      </w:pPr>
      <w:r>
        <w:rPr>
          <w:rFonts w:ascii="宋体" w:hAnsi="宋体" w:eastAsia="宋体" w:cs="宋体"/>
          <w:sz w:val="21"/>
          <w:szCs w:val="21"/>
        </w:rPr>
        <w:t>【分析】细胞衰老的学说：自由基学说、端粒学说。</w:t>
      </w:r>
    </w:p>
    <w:p w14:paraId="6A0C77AB">
      <w:pPr>
        <w:widowControl w:val="0"/>
        <w:spacing w:before="0" w:after="0" w:line="360" w:lineRule="auto"/>
        <w:rPr>
          <w:sz w:val="21"/>
          <w:szCs w:val="21"/>
        </w:rPr>
      </w:pPr>
      <w:r>
        <w:rPr>
          <w:rFonts w:ascii="宋体" w:hAnsi="宋体" w:eastAsia="宋体" w:cs="宋体"/>
          <w:sz w:val="21"/>
          <w:szCs w:val="21"/>
        </w:rPr>
        <w:t>自由基：通常把异常活跃的带电分子或基团称为自由基。</w:t>
      </w:r>
    </w:p>
    <w:p w14:paraId="4754D70F">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、依据题干信息，当核</w:t>
      </w:r>
      <w:r>
        <w:rPr>
          <w:sz w:val="21"/>
          <w:szCs w:val="21"/>
        </w:rPr>
        <w:t>DNA</w:t>
      </w:r>
      <w:r>
        <w:rPr>
          <w:rFonts w:ascii="宋体" w:hAnsi="宋体" w:eastAsia="宋体" w:cs="宋体"/>
          <w:sz w:val="21"/>
          <w:szCs w:val="21"/>
        </w:rPr>
        <w:t>受到损伤时，</w:t>
      </w:r>
      <w:r>
        <w:rPr>
          <w:sz w:val="21"/>
          <w:szCs w:val="21"/>
        </w:rPr>
        <w:t>ATM</w:t>
      </w:r>
      <w:r>
        <w:rPr>
          <w:rFonts w:ascii="宋体" w:hAnsi="宋体" w:eastAsia="宋体" w:cs="宋体"/>
          <w:sz w:val="21"/>
          <w:szCs w:val="21"/>
        </w:rPr>
        <w:t>蛋白与受损部位结合，可诱导抗氧化酶基因基因</w:t>
      </w:r>
      <w:r>
        <w:rPr>
          <w:sz w:val="21"/>
          <w:szCs w:val="21"/>
        </w:rPr>
        <w:t>H</w:t>
      </w:r>
      <w:r>
        <w:rPr>
          <w:rFonts w:ascii="宋体" w:hAnsi="宋体" w:eastAsia="宋体" w:cs="宋体"/>
          <w:sz w:val="21"/>
          <w:szCs w:val="21"/>
        </w:rPr>
        <w:t>的表达，即提高了其抗氧化能力，</w:t>
      </w:r>
      <w:r>
        <w:rPr>
          <w:sz w:val="21"/>
          <w:szCs w:val="21"/>
        </w:rPr>
        <w:t>A</w:t>
      </w:r>
      <w:r>
        <w:rPr>
          <w:rFonts w:ascii="宋体" w:hAnsi="宋体" w:eastAsia="宋体" w:cs="宋体"/>
          <w:sz w:val="21"/>
          <w:szCs w:val="21"/>
        </w:rPr>
        <w:t>正确；</w:t>
      </w:r>
    </w:p>
    <w:p w14:paraId="4548BA7F">
      <w:pPr>
        <w:widowControl w:val="0"/>
        <w:spacing w:before="0" w:after="0" w:line="360" w:lineRule="auto"/>
        <w:rPr>
          <w:sz w:val="21"/>
          <w:szCs w:val="21"/>
        </w:rPr>
      </w:pPr>
      <w:r>
        <w:rPr>
          <w:sz w:val="21"/>
          <w:szCs w:val="21"/>
        </w:rPr>
        <w:t>B</w:t>
      </w:r>
      <w:r>
        <w:rPr>
          <w:rFonts w:ascii="宋体" w:hAnsi="宋体" w:eastAsia="宋体" w:cs="宋体"/>
          <w:sz w:val="21"/>
          <w:szCs w:val="21"/>
        </w:rPr>
        <w:t>、</w:t>
      </w:r>
      <w:r>
        <w:rPr>
          <w:sz w:val="21"/>
          <w:szCs w:val="21"/>
        </w:rPr>
        <w:t>ATM</w:t>
      </w:r>
      <w:r>
        <w:rPr>
          <w:rFonts w:ascii="宋体" w:hAnsi="宋体" w:eastAsia="宋体" w:cs="宋体"/>
          <w:sz w:val="21"/>
          <w:szCs w:val="21"/>
        </w:rPr>
        <w:t>属于胞内蛋白，所以在细胞质合成后，不需要经过加工，经核孔进入细胞核发挥作用，</w:t>
      </w:r>
      <w:r>
        <w:rPr>
          <w:sz w:val="21"/>
          <w:szCs w:val="21"/>
        </w:rPr>
        <w:t>B</w:t>
      </w:r>
      <w:r>
        <w:rPr>
          <w:rFonts w:ascii="宋体" w:hAnsi="宋体" w:eastAsia="宋体" w:cs="宋体"/>
          <w:sz w:val="21"/>
          <w:szCs w:val="21"/>
        </w:rPr>
        <w:t>错误；</w:t>
      </w:r>
    </w:p>
    <w:p w14:paraId="348FE040">
      <w:pPr>
        <w:widowControl w:val="0"/>
        <w:spacing w:before="0" w:after="0" w:line="360" w:lineRule="auto"/>
        <w:rPr>
          <w:sz w:val="21"/>
          <w:szCs w:val="21"/>
        </w:rPr>
      </w:pPr>
      <w:r>
        <w:rPr>
          <w:sz w:val="21"/>
          <w:szCs w:val="21"/>
        </w:rPr>
        <w:t>C</w:t>
      </w:r>
      <w:r>
        <w:rPr>
          <w:rFonts w:ascii="宋体" w:hAnsi="宋体" w:eastAsia="宋体" w:cs="宋体"/>
          <w:sz w:val="21"/>
          <w:szCs w:val="21"/>
        </w:rPr>
        <w:t>、</w:t>
      </w:r>
      <w:r>
        <w:rPr>
          <w:sz w:val="21"/>
          <w:szCs w:val="21"/>
        </w:rPr>
        <w:t>H</w:t>
      </w:r>
      <w:r>
        <w:rPr>
          <w:rFonts w:ascii="宋体" w:hAnsi="宋体" w:eastAsia="宋体" w:cs="宋体"/>
          <w:sz w:val="21"/>
          <w:szCs w:val="21"/>
        </w:rPr>
        <w:t>蛋白是抗氧化酶基因</w:t>
      </w:r>
      <w:r>
        <w:rPr>
          <w:sz w:val="21"/>
          <w:szCs w:val="21"/>
        </w:rPr>
        <w:t>H</w:t>
      </w:r>
      <w:r>
        <w:rPr>
          <w:rFonts w:ascii="宋体" w:hAnsi="宋体" w:eastAsia="宋体" w:cs="宋体"/>
          <w:sz w:val="21"/>
          <w:szCs w:val="21"/>
        </w:rPr>
        <w:t>表达的产物，可以减缓氧化过程中所产生的自由基导致的细胞衰老，</w:t>
      </w:r>
      <w:r>
        <w:rPr>
          <w:sz w:val="21"/>
          <w:szCs w:val="21"/>
        </w:rPr>
        <w:t>C</w:t>
      </w:r>
      <w:r>
        <w:rPr>
          <w:rFonts w:ascii="宋体" w:hAnsi="宋体" w:eastAsia="宋体" w:cs="宋体"/>
          <w:sz w:val="21"/>
          <w:szCs w:val="21"/>
        </w:rPr>
        <w:t>正确；</w:t>
      </w:r>
    </w:p>
    <w:p w14:paraId="3E1B2D57">
      <w:pPr>
        <w:widowControl w:val="0"/>
        <w:spacing w:before="0" w:after="0" w:line="360" w:lineRule="auto"/>
        <w:rPr>
          <w:sz w:val="21"/>
          <w:szCs w:val="21"/>
        </w:rPr>
      </w:pPr>
      <w:r>
        <w:rPr>
          <w:sz w:val="21"/>
          <w:szCs w:val="21"/>
        </w:rPr>
        <w:t>D</w:t>
      </w:r>
      <w:r>
        <w:rPr>
          <w:rFonts w:ascii="宋体" w:hAnsi="宋体" w:eastAsia="宋体" w:cs="宋体"/>
          <w:sz w:val="21"/>
          <w:szCs w:val="21"/>
        </w:rPr>
        <w:t>、当</w:t>
      </w:r>
      <w:r>
        <w:rPr>
          <w:sz w:val="21"/>
          <w:szCs w:val="21"/>
        </w:rPr>
        <w:t>ATM</w:t>
      </w:r>
      <w:r>
        <w:rPr>
          <w:rFonts w:ascii="宋体" w:hAnsi="宋体" w:eastAsia="宋体" w:cs="宋体"/>
          <w:sz w:val="21"/>
          <w:szCs w:val="21"/>
        </w:rPr>
        <w:t>基因表达增强，所产生的</w:t>
      </w:r>
      <w:r>
        <w:rPr>
          <w:sz w:val="21"/>
          <w:szCs w:val="21"/>
        </w:rPr>
        <w:t>ATM</w:t>
      </w:r>
      <w:r>
        <w:rPr>
          <w:rFonts w:ascii="宋体" w:hAnsi="宋体" w:eastAsia="宋体" w:cs="宋体"/>
          <w:sz w:val="21"/>
          <w:szCs w:val="21"/>
        </w:rPr>
        <w:t>蛋白会过多，</w:t>
      </w:r>
      <w:r>
        <w:rPr>
          <w:sz w:val="21"/>
          <w:szCs w:val="21"/>
        </w:rPr>
        <w:t>ATM</w:t>
      </w:r>
      <w:r>
        <w:rPr>
          <w:rFonts w:ascii="宋体" w:hAnsi="宋体" w:eastAsia="宋体" w:cs="宋体"/>
          <w:sz w:val="21"/>
          <w:szCs w:val="21"/>
        </w:rPr>
        <w:t>蛋白不仅会与受损部位结合，也可能会与正常的类似部位结合，使</w:t>
      </w:r>
      <w:r>
        <w:rPr>
          <w:sz w:val="21"/>
          <w:szCs w:val="21"/>
        </w:rPr>
        <w:t>DNA</w:t>
      </w:r>
      <w:r>
        <w:rPr>
          <w:rFonts w:ascii="宋体" w:hAnsi="宋体" w:eastAsia="宋体" w:cs="宋体"/>
          <w:sz w:val="21"/>
          <w:szCs w:val="21"/>
        </w:rPr>
        <w:t>结构受损，这样的个体受到物理致癌因素（辐射等）的刺激后，可能会进一步诱发</w:t>
      </w:r>
      <w:r>
        <w:rPr>
          <w:sz w:val="21"/>
          <w:szCs w:val="21"/>
        </w:rPr>
        <w:t>DNA</w:t>
      </w:r>
      <w:r>
        <w:rPr>
          <w:rFonts w:ascii="宋体" w:hAnsi="宋体" w:eastAsia="宋体" w:cs="宋体"/>
          <w:sz w:val="21"/>
          <w:szCs w:val="21"/>
        </w:rPr>
        <w:t>的破坏，增大癌症的风险，</w:t>
      </w:r>
      <w:r>
        <w:rPr>
          <w:sz w:val="21"/>
          <w:szCs w:val="21"/>
        </w:rPr>
        <w:t>D</w:t>
      </w:r>
      <w:r>
        <w:rPr>
          <w:rFonts w:ascii="宋体" w:hAnsi="宋体" w:eastAsia="宋体" w:cs="宋体"/>
          <w:sz w:val="21"/>
          <w:szCs w:val="21"/>
        </w:rPr>
        <w:t>正确。</w:t>
      </w:r>
    </w:p>
    <w:p w14:paraId="4E0C3FA3">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21F545F7">
      <w:pPr>
        <w:widowControl w:val="0"/>
        <w:spacing w:before="0" w:after="0" w:line="360" w:lineRule="auto"/>
        <w:jc w:val="both"/>
        <w:rPr>
          <w:sz w:val="21"/>
          <w:szCs w:val="21"/>
        </w:rPr>
      </w:pPr>
      <w:r>
        <w:rPr>
          <w:sz w:val="21"/>
          <w:szCs w:val="21"/>
        </w:rPr>
        <w:t xml:space="preserve">4. </w:t>
      </w:r>
      <w:r>
        <w:rPr>
          <w:rFonts w:ascii="宋体" w:hAnsi="宋体" w:eastAsia="宋体" w:cs="宋体"/>
          <w:sz w:val="21"/>
          <w:szCs w:val="21"/>
        </w:rPr>
        <w:t>下列关于</w:t>
      </w:r>
      <w:r>
        <w:rPr>
          <w:sz w:val="21"/>
          <w:szCs w:val="21"/>
        </w:rPr>
        <w:t>DNA</w:t>
      </w:r>
      <w:r>
        <w:rPr>
          <w:rFonts w:ascii="宋体" w:hAnsi="宋体" w:eastAsia="宋体" w:cs="宋体"/>
          <w:sz w:val="21"/>
          <w:szCs w:val="21"/>
        </w:rPr>
        <w:t>复制和转录的叙述，正确的是（</w:t>
      </w:r>
      <w:r>
        <w:rPr>
          <w:sz w:val="21"/>
          <w:szCs w:val="21"/>
        </w:rPr>
        <w:t xml:space="preserve">    </w:t>
      </w:r>
      <w:r>
        <w:rPr>
          <w:rFonts w:ascii="宋体" w:hAnsi="宋体" w:eastAsia="宋体" w:cs="宋体"/>
          <w:sz w:val="21"/>
          <w:szCs w:val="21"/>
        </w:rPr>
        <w:t>）</w:t>
      </w:r>
    </w:p>
    <w:p w14:paraId="2FB36C80">
      <w:pPr>
        <w:widowControl w:val="0"/>
        <w:spacing w:before="0" w:after="0" w:line="360" w:lineRule="auto"/>
        <w:rPr>
          <w:sz w:val="21"/>
          <w:szCs w:val="21"/>
        </w:rPr>
      </w:pPr>
      <w:r>
        <w:rPr>
          <w:sz w:val="21"/>
          <w:szCs w:val="21"/>
        </w:rPr>
        <w:t>A. DNA</w:t>
      </w:r>
      <w:r>
        <w:rPr>
          <w:rFonts w:ascii="宋体" w:hAnsi="宋体" w:eastAsia="宋体" w:cs="宋体"/>
          <w:sz w:val="21"/>
          <w:szCs w:val="21"/>
        </w:rPr>
        <w:t>复制时，脱氧核苷酸通过氢键连接成子链</w:t>
      </w:r>
    </w:p>
    <w:p w14:paraId="5C58B42F">
      <w:pPr>
        <w:widowControl w:val="0"/>
        <w:spacing w:before="0" w:after="0" w:line="360" w:lineRule="auto"/>
        <w:rPr>
          <w:sz w:val="21"/>
          <w:szCs w:val="21"/>
        </w:rPr>
      </w:pPr>
      <w:r>
        <w:rPr>
          <w:sz w:val="21"/>
          <w:szCs w:val="21"/>
        </w:rPr>
        <w:t xml:space="preserve">B. </w:t>
      </w:r>
      <w:r>
        <w:rPr>
          <w:rFonts w:ascii="宋体" w:hAnsi="宋体" w:eastAsia="宋体" w:cs="宋体"/>
          <w:sz w:val="21"/>
          <w:szCs w:val="21"/>
        </w:rPr>
        <w:t>复制时，解旋酶使</w:t>
      </w:r>
      <w:r>
        <w:rPr>
          <w:sz w:val="21"/>
          <w:szCs w:val="21"/>
        </w:rPr>
        <w:t>DNA</w:t>
      </w:r>
      <w:r>
        <w:rPr>
          <w:rFonts w:ascii="宋体" w:hAnsi="宋体" w:eastAsia="宋体" w:cs="宋体"/>
          <w:sz w:val="21"/>
          <w:szCs w:val="21"/>
        </w:rPr>
        <w:t>双链由</w:t>
      </w:r>
      <w:r>
        <w:rPr>
          <w:sz w:val="21"/>
          <w:szCs w:val="21"/>
        </w:rPr>
        <w:t>5′</w:t>
      </w:r>
      <w:r>
        <w:rPr>
          <w:rFonts w:ascii="宋体" w:hAnsi="宋体" w:eastAsia="宋体" w:cs="宋体"/>
          <w:sz w:val="21"/>
          <w:szCs w:val="21"/>
        </w:rPr>
        <w:t>端向</w:t>
      </w:r>
      <w:r>
        <w:rPr>
          <w:sz w:val="21"/>
          <w:szCs w:val="21"/>
        </w:rPr>
        <w:t>3′</w:t>
      </w:r>
      <w:r>
        <w:rPr>
          <w:rFonts w:ascii="宋体" w:hAnsi="宋体" w:eastAsia="宋体" w:cs="宋体"/>
          <w:sz w:val="21"/>
          <w:szCs w:val="21"/>
        </w:rPr>
        <w:t>端解旋</w:t>
      </w:r>
    </w:p>
    <w:p w14:paraId="14954C6F">
      <w:pPr>
        <w:widowControl w:val="0"/>
        <w:spacing w:before="0" w:after="0" w:line="360" w:lineRule="auto"/>
        <w:rPr>
          <w:sz w:val="21"/>
          <w:szCs w:val="21"/>
        </w:rPr>
      </w:pPr>
      <w:r>
        <w:rPr>
          <w:sz w:val="21"/>
          <w:szCs w:val="21"/>
        </w:rPr>
        <w:t xml:space="preserve">C. </w:t>
      </w:r>
      <w:r>
        <w:rPr>
          <w:rFonts w:ascii="宋体" w:hAnsi="宋体" w:eastAsia="宋体" w:cs="宋体"/>
          <w:sz w:val="21"/>
          <w:szCs w:val="21"/>
        </w:rPr>
        <w:t>复制和转录时，在能量</w:t>
      </w:r>
      <w:r>
        <w:rPr>
          <w:strike w:val="0"/>
          <w:sz w:val="21"/>
          <w:szCs w:val="21"/>
          <w:u w:val="none"/>
        </w:rPr>
        <w:drawing>
          <wp:inline distT="0" distB="0" distL="114300" distR="114300">
            <wp:extent cx="133350" cy="180975"/>
            <wp:effectExtent l="0" t="0" r="0" b="889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2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驱动下解旋酶将</w:t>
      </w:r>
      <w:r>
        <w:rPr>
          <w:sz w:val="21"/>
          <w:szCs w:val="21"/>
        </w:rPr>
        <w:t>DNA</w:t>
      </w:r>
      <w:r>
        <w:rPr>
          <w:rFonts w:ascii="宋体" w:hAnsi="宋体" w:eastAsia="宋体" w:cs="宋体"/>
          <w:sz w:val="21"/>
          <w:szCs w:val="21"/>
        </w:rPr>
        <w:t>双链解开</w:t>
      </w:r>
    </w:p>
    <w:p w14:paraId="3DBA3C8B">
      <w:pPr>
        <w:widowControl w:val="0"/>
        <w:spacing w:before="0" w:after="0" w:line="360" w:lineRule="auto"/>
        <w:rPr>
          <w:sz w:val="21"/>
          <w:szCs w:val="21"/>
        </w:rPr>
      </w:pPr>
      <w:r>
        <w:rPr>
          <w:sz w:val="21"/>
          <w:szCs w:val="21"/>
        </w:rPr>
        <w:t>D. DNA</w:t>
      </w:r>
      <w:r>
        <w:rPr>
          <w:rFonts w:ascii="宋体" w:hAnsi="宋体" w:eastAsia="宋体" w:cs="宋体"/>
          <w:sz w:val="21"/>
          <w:szCs w:val="21"/>
        </w:rPr>
        <w:t>复制合成的子链和转录合成的</w:t>
      </w:r>
      <w:r>
        <w:rPr>
          <w:sz w:val="21"/>
          <w:szCs w:val="21"/>
        </w:rPr>
        <w:t>RNA</w:t>
      </w:r>
      <w:r>
        <w:rPr>
          <w:rFonts w:ascii="宋体" w:hAnsi="宋体" w:eastAsia="宋体" w:cs="宋体"/>
          <w:sz w:val="21"/>
          <w:szCs w:val="21"/>
        </w:rPr>
        <w:t>延伸方向均为由</w:t>
      </w:r>
      <w:r>
        <w:rPr>
          <w:sz w:val="21"/>
          <w:szCs w:val="21"/>
        </w:rPr>
        <w:t>5′</w:t>
      </w:r>
      <w:r>
        <w:rPr>
          <w:rFonts w:ascii="宋体" w:hAnsi="宋体" w:eastAsia="宋体" w:cs="宋体"/>
          <w:sz w:val="21"/>
          <w:szCs w:val="21"/>
        </w:rPr>
        <w:t>端向</w:t>
      </w:r>
      <w:r>
        <w:rPr>
          <w:sz w:val="21"/>
          <w:szCs w:val="21"/>
        </w:rPr>
        <w:t>3′</w:t>
      </w:r>
      <w:r>
        <w:rPr>
          <w:rFonts w:ascii="宋体" w:hAnsi="宋体" w:eastAsia="宋体" w:cs="宋体"/>
          <w:sz w:val="21"/>
          <w:szCs w:val="21"/>
        </w:rPr>
        <w:t>端</w:t>
      </w:r>
    </w:p>
    <w:p w14:paraId="3F80FEA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49169743">
      <w:pPr>
        <w:widowControl w:val="0"/>
        <w:spacing w:before="0" w:after="0" w:line="360" w:lineRule="auto"/>
        <w:jc w:val="both"/>
        <w:rPr>
          <w:sz w:val="21"/>
          <w:szCs w:val="21"/>
        </w:rPr>
      </w:pPr>
      <w:r>
        <w:rPr>
          <w:rFonts w:ascii="宋体" w:hAnsi="宋体" w:eastAsia="宋体" w:cs="宋体"/>
          <w:color w:val="2E75B6"/>
          <w:sz w:val="21"/>
          <w:szCs w:val="21"/>
        </w:rPr>
        <w:t>【解析】</w:t>
      </w:r>
      <w:r>
        <w:rPr>
          <w:strike w:val="0"/>
          <w:sz w:val="21"/>
          <w:szCs w:val="21"/>
          <w:u w:val="none"/>
        </w:rPr>
        <w:drawing>
          <wp:inline distT="0" distB="0" distL="114300" distR="114300">
            <wp:extent cx="28575" cy="28575"/>
            <wp:effectExtent l="0" t="0" r="0" b="0"/>
            <wp:docPr id="100029" name="图片 100029"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page number 1"/>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6DB0B57F">
      <w:pPr>
        <w:sectPr>
          <w:headerReference r:id="rId3" w:type="default"/>
          <w:type w:val="continuous"/>
          <w:pgSz w:w="11927" w:h="16875"/>
          <w:pgMar w:top="800" w:right="1120" w:bottom="540" w:left="1120" w:header="708" w:footer="708" w:gutter="0"/>
          <w:cols w:space="708" w:num="1"/>
          <w:docGrid w:linePitch="360" w:charSpace="0"/>
        </w:sectPr>
      </w:pPr>
    </w:p>
    <w:p w14:paraId="7F02C9F9">
      <w:pPr>
        <w:widowControl w:val="0"/>
        <w:spacing w:before="0" w:after="0" w:line="360" w:lineRule="auto"/>
        <w:rPr>
          <w:sz w:val="21"/>
          <w:szCs w:val="21"/>
        </w:rPr>
      </w:pPr>
      <w:r>
        <w:rPr>
          <w:rFonts w:ascii="宋体" w:hAnsi="宋体" w:eastAsia="宋体" w:cs="宋体"/>
          <w:sz w:val="21"/>
          <w:szCs w:val="21"/>
        </w:rPr>
        <w:t>【分析】</w:t>
      </w:r>
      <w:r>
        <w:rPr>
          <w:sz w:val="21"/>
          <w:szCs w:val="21"/>
        </w:rPr>
        <w:t>DNA</w:t>
      </w:r>
      <w:r>
        <w:rPr>
          <w:rFonts w:ascii="宋体" w:hAnsi="宋体" w:eastAsia="宋体" w:cs="宋体"/>
          <w:sz w:val="21"/>
          <w:szCs w:val="21"/>
        </w:rPr>
        <w:t>分子复制的方式是半保留复制，且合成两条子链的方向是相反的；</w:t>
      </w:r>
      <w:r>
        <w:rPr>
          <w:sz w:val="21"/>
          <w:szCs w:val="21"/>
        </w:rPr>
        <w:t>DNA</w:t>
      </w:r>
      <w:r>
        <w:rPr>
          <w:rFonts w:ascii="宋体" w:hAnsi="宋体" w:eastAsia="宋体" w:cs="宋体"/>
          <w:sz w:val="21"/>
          <w:szCs w:val="21"/>
        </w:rPr>
        <w:t>在复制过程中，边解旋边进行半保留复制。由图可知，</w:t>
      </w:r>
      <w:r>
        <w:rPr>
          <w:sz w:val="21"/>
          <w:szCs w:val="21"/>
        </w:rPr>
        <w:t>DNA</w:t>
      </w:r>
      <w:r>
        <w:rPr>
          <w:rFonts w:ascii="宋体" w:hAnsi="宋体" w:eastAsia="宋体" w:cs="宋体"/>
          <w:sz w:val="21"/>
          <w:szCs w:val="21"/>
        </w:rPr>
        <w:t>解旋酶能使双链</w:t>
      </w:r>
      <w:r>
        <w:rPr>
          <w:sz w:val="21"/>
          <w:szCs w:val="21"/>
        </w:rPr>
        <w:t>DNA</w:t>
      </w:r>
      <w:r>
        <w:rPr>
          <w:rFonts w:ascii="宋体" w:hAnsi="宋体" w:eastAsia="宋体" w:cs="宋体"/>
          <w:sz w:val="21"/>
          <w:szCs w:val="21"/>
        </w:rPr>
        <w:t>解开，且需要消耗</w:t>
      </w:r>
      <w:r>
        <w:rPr>
          <w:sz w:val="21"/>
          <w:szCs w:val="21"/>
        </w:rPr>
        <w:t>ATP</w:t>
      </w:r>
      <w:r>
        <w:rPr>
          <w:rFonts w:ascii="宋体" w:hAnsi="宋体" w:eastAsia="宋体" w:cs="宋体"/>
          <w:sz w:val="21"/>
          <w:szCs w:val="21"/>
        </w:rPr>
        <w:t>；</w:t>
      </w:r>
    </w:p>
    <w:p w14:paraId="151E4616">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DNA</w:t>
      </w:r>
      <w:r>
        <w:rPr>
          <w:rFonts w:ascii="宋体" w:hAnsi="宋体" w:eastAsia="宋体" w:cs="宋体"/>
          <w:sz w:val="21"/>
          <w:szCs w:val="21"/>
        </w:rPr>
        <w:t>复制时，脱氧核苷酸通过磷酸二酯键连接成子链，</w:t>
      </w:r>
      <w:r>
        <w:rPr>
          <w:sz w:val="21"/>
          <w:szCs w:val="21"/>
        </w:rPr>
        <w:t>A</w:t>
      </w:r>
      <w:r>
        <w:rPr>
          <w:rFonts w:ascii="宋体" w:hAnsi="宋体" w:eastAsia="宋体" w:cs="宋体"/>
          <w:sz w:val="21"/>
          <w:szCs w:val="21"/>
        </w:rPr>
        <w:t>错误；</w:t>
      </w:r>
    </w:p>
    <w:p w14:paraId="45897A2D">
      <w:pPr>
        <w:widowControl w:val="0"/>
        <w:spacing w:before="0" w:after="0" w:line="360" w:lineRule="auto"/>
        <w:rPr>
          <w:sz w:val="21"/>
          <w:szCs w:val="21"/>
        </w:rPr>
      </w:pPr>
      <w:r>
        <w:rPr>
          <w:sz w:val="21"/>
          <w:szCs w:val="21"/>
        </w:rPr>
        <w:t>B</w:t>
      </w:r>
      <w:r>
        <w:rPr>
          <w:rFonts w:ascii="宋体" w:hAnsi="宋体" w:eastAsia="宋体" w:cs="宋体"/>
          <w:sz w:val="21"/>
          <w:szCs w:val="21"/>
        </w:rPr>
        <w:t>、复制时，解旋酶使得</w:t>
      </w:r>
      <w:r>
        <w:rPr>
          <w:sz w:val="21"/>
          <w:szCs w:val="21"/>
        </w:rPr>
        <w:t>DNA</w:t>
      </w:r>
      <w:r>
        <w:rPr>
          <w:rFonts w:ascii="宋体" w:hAnsi="宋体" w:eastAsia="宋体" w:cs="宋体"/>
          <w:sz w:val="21"/>
          <w:szCs w:val="21"/>
        </w:rPr>
        <w:t>双链从复制起点开始，以双向进行的方式解旋，这并不是从</w:t>
      </w:r>
      <w:r>
        <w:rPr>
          <w:sz w:val="21"/>
          <w:szCs w:val="21"/>
        </w:rPr>
        <w:t>5′</w:t>
      </w:r>
      <w:r>
        <w:rPr>
          <w:rFonts w:ascii="宋体" w:hAnsi="宋体" w:eastAsia="宋体" w:cs="宋体"/>
          <w:sz w:val="21"/>
          <w:szCs w:val="21"/>
        </w:rPr>
        <w:t>端到</w:t>
      </w:r>
      <w:r>
        <w:rPr>
          <w:sz w:val="21"/>
          <w:szCs w:val="21"/>
        </w:rPr>
        <w:t>3′</w:t>
      </w:r>
      <w:r>
        <w:rPr>
          <w:rFonts w:ascii="宋体" w:hAnsi="宋体" w:eastAsia="宋体" w:cs="宋体"/>
          <w:sz w:val="21"/>
          <w:szCs w:val="21"/>
        </w:rPr>
        <w:t>端的单向解旋，</w:t>
      </w:r>
      <w:r>
        <w:rPr>
          <w:sz w:val="21"/>
          <w:szCs w:val="21"/>
        </w:rPr>
        <w:t>B</w:t>
      </w:r>
      <w:r>
        <w:rPr>
          <w:rFonts w:ascii="宋体" w:hAnsi="宋体" w:eastAsia="宋体" w:cs="宋体"/>
          <w:sz w:val="21"/>
          <w:szCs w:val="21"/>
        </w:rPr>
        <w:t>错误；</w:t>
      </w:r>
    </w:p>
    <w:p w14:paraId="426F82AC">
      <w:pPr>
        <w:widowControl w:val="0"/>
        <w:spacing w:before="0" w:after="0" w:line="360" w:lineRule="auto"/>
        <w:rPr>
          <w:sz w:val="21"/>
          <w:szCs w:val="21"/>
        </w:rPr>
      </w:pPr>
      <w:r>
        <w:rPr>
          <w:sz w:val="21"/>
          <w:szCs w:val="21"/>
        </w:rPr>
        <w:t>C</w:t>
      </w:r>
      <w:r>
        <w:rPr>
          <w:rFonts w:ascii="宋体" w:hAnsi="宋体" w:eastAsia="宋体" w:cs="宋体"/>
          <w:sz w:val="21"/>
          <w:szCs w:val="21"/>
        </w:rPr>
        <w:t>、转录时不需要解旋酶，</w:t>
      </w:r>
      <w:r>
        <w:rPr>
          <w:sz w:val="21"/>
          <w:szCs w:val="21"/>
        </w:rPr>
        <w:t>RNA</w:t>
      </w:r>
      <w:r>
        <w:rPr>
          <w:rFonts w:ascii="宋体" w:hAnsi="宋体" w:eastAsia="宋体" w:cs="宋体"/>
          <w:sz w:val="21"/>
          <w:szCs w:val="21"/>
        </w:rPr>
        <w:t>聚合酶即可完成解旋，</w:t>
      </w:r>
      <w:r>
        <w:rPr>
          <w:sz w:val="21"/>
          <w:szCs w:val="21"/>
        </w:rPr>
        <w:t>C</w:t>
      </w:r>
      <w:r>
        <w:rPr>
          <w:rFonts w:ascii="宋体" w:hAnsi="宋体" w:eastAsia="宋体" w:cs="宋体"/>
          <w:sz w:val="21"/>
          <w:szCs w:val="21"/>
        </w:rPr>
        <w:t>错误；</w:t>
      </w:r>
    </w:p>
    <w:p w14:paraId="59783547">
      <w:pPr>
        <w:widowControl w:val="0"/>
        <w:spacing w:before="0" w:after="0" w:line="360" w:lineRule="auto"/>
        <w:rPr>
          <w:sz w:val="21"/>
          <w:szCs w:val="21"/>
        </w:rPr>
      </w:pPr>
      <w:r>
        <w:rPr>
          <w:sz w:val="21"/>
          <w:szCs w:val="21"/>
        </w:rPr>
        <w:t>D</w:t>
      </w:r>
      <w:r>
        <w:rPr>
          <w:rFonts w:ascii="宋体" w:hAnsi="宋体" w:eastAsia="宋体" w:cs="宋体"/>
          <w:sz w:val="21"/>
          <w:szCs w:val="21"/>
        </w:rPr>
        <w:t>、</w:t>
      </w:r>
      <w:r>
        <w:rPr>
          <w:sz w:val="21"/>
          <w:szCs w:val="21"/>
        </w:rPr>
        <w:t>DNA</w:t>
      </w:r>
      <w:r>
        <w:rPr>
          <w:rFonts w:ascii="宋体" w:hAnsi="宋体" w:eastAsia="宋体" w:cs="宋体"/>
          <w:sz w:val="21"/>
          <w:szCs w:val="21"/>
        </w:rPr>
        <w:t>复制合成的子链和转录合成的</w:t>
      </w:r>
      <w:r>
        <w:rPr>
          <w:sz w:val="21"/>
          <w:szCs w:val="21"/>
        </w:rPr>
        <w:t>RNA</w:t>
      </w:r>
      <w:r>
        <w:rPr>
          <w:rFonts w:ascii="宋体" w:hAnsi="宋体" w:eastAsia="宋体" w:cs="宋体"/>
          <w:sz w:val="21"/>
          <w:szCs w:val="21"/>
        </w:rPr>
        <w:t>延伸方向均为由</w:t>
      </w:r>
      <w:r>
        <w:rPr>
          <w:sz w:val="21"/>
          <w:szCs w:val="21"/>
        </w:rPr>
        <w:t>5′</w:t>
      </w:r>
      <w:r>
        <w:rPr>
          <w:rFonts w:ascii="宋体" w:hAnsi="宋体" w:eastAsia="宋体" w:cs="宋体"/>
          <w:sz w:val="21"/>
          <w:szCs w:val="21"/>
        </w:rPr>
        <w:t>端向</w:t>
      </w:r>
      <w:r>
        <w:rPr>
          <w:sz w:val="21"/>
          <w:szCs w:val="21"/>
        </w:rPr>
        <w:t>3′</w:t>
      </w:r>
      <w:r>
        <w:rPr>
          <w:rFonts w:ascii="宋体" w:hAnsi="宋体" w:eastAsia="宋体" w:cs="宋体"/>
          <w:sz w:val="21"/>
          <w:szCs w:val="21"/>
        </w:rPr>
        <w:t>端，</w:t>
      </w:r>
      <w:r>
        <w:rPr>
          <w:sz w:val="21"/>
          <w:szCs w:val="21"/>
        </w:rPr>
        <w:t>D</w:t>
      </w:r>
      <w:r>
        <w:rPr>
          <w:rFonts w:ascii="宋体" w:hAnsi="宋体" w:eastAsia="宋体" w:cs="宋体"/>
          <w:sz w:val="21"/>
          <w:szCs w:val="21"/>
        </w:rPr>
        <w:t>正确；</w:t>
      </w:r>
    </w:p>
    <w:p w14:paraId="76013550">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5ECA1A17">
      <w:pPr>
        <w:widowControl w:val="0"/>
        <w:spacing w:before="0" w:after="0" w:line="360" w:lineRule="auto"/>
        <w:jc w:val="both"/>
        <w:rPr>
          <w:sz w:val="21"/>
          <w:szCs w:val="21"/>
        </w:rPr>
      </w:pPr>
      <w:r>
        <w:rPr>
          <w:sz w:val="21"/>
          <w:szCs w:val="21"/>
        </w:rPr>
        <w:t xml:space="preserve">5. </w:t>
      </w:r>
      <w:r>
        <w:rPr>
          <w:rFonts w:ascii="宋体" w:hAnsi="宋体" w:eastAsia="宋体" w:cs="宋体"/>
          <w:sz w:val="21"/>
          <w:szCs w:val="21"/>
        </w:rPr>
        <w:t>某病毒具有蛋白质外壳，其遗传物质的碱基含量如表所示，下列叙述正确的是（</w:t>
      </w:r>
      <w:r>
        <w:rPr>
          <w:sz w:val="21"/>
          <w:szCs w:val="21"/>
        </w:rPr>
        <w:t xml:space="preserve">    </w:t>
      </w:r>
      <w:r>
        <w:rPr>
          <w:rFonts w:ascii="宋体" w:hAnsi="宋体" w:eastAsia="宋体" w:cs="宋体"/>
          <w:sz w:val="21"/>
          <w:szCs w:val="21"/>
        </w:rPr>
        <w:t>）</w:t>
      </w:r>
    </w:p>
    <w:tbl>
      <w:tblPr>
        <w:tblStyle w:val="4"/>
        <w:tblW w:w="0" w:type="auto"/>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290"/>
        <w:gridCol w:w="608"/>
        <w:gridCol w:w="608"/>
        <w:gridCol w:w="608"/>
        <w:gridCol w:w="369"/>
        <w:gridCol w:w="608"/>
      </w:tblGrid>
      <w:tr w14:paraId="67AA5BE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bottom w:val="single" w:color="000000" w:sz="6" w:space="0"/>
              <w:right w:val="single" w:color="000000" w:sz="6" w:space="0"/>
            </w:tcBorders>
            <w:noWrap w:val="0"/>
            <w:tcMar>
              <w:top w:w="76" w:type="dxa"/>
              <w:left w:w="120" w:type="dxa"/>
              <w:bottom w:w="76" w:type="dxa"/>
              <w:right w:w="120" w:type="dxa"/>
            </w:tcMar>
            <w:vAlign w:val="center"/>
          </w:tcPr>
          <w:p w14:paraId="4598F85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碱基种类</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3CFD618">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A</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DE661F3">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C</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19D668C">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G</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00E1069">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T</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11314D2D">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U</w:t>
            </w:r>
          </w:p>
        </w:tc>
      </w:tr>
      <w:tr w14:paraId="5D5ECD4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30" w:hRule="atLeast"/>
        </w:trPr>
        <w:tc>
          <w:tcPr>
            <w:tcBorders>
              <w:top w:val="single" w:color="000000" w:sz="6" w:space="0"/>
              <w:right w:val="single" w:color="000000" w:sz="6" w:space="0"/>
            </w:tcBorders>
            <w:noWrap w:val="0"/>
            <w:tcMar>
              <w:top w:w="76" w:type="dxa"/>
              <w:left w:w="120" w:type="dxa"/>
              <w:bottom w:w="76" w:type="dxa"/>
              <w:right w:w="120" w:type="dxa"/>
            </w:tcMar>
            <w:vAlign w:val="center"/>
          </w:tcPr>
          <w:p w14:paraId="713C369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含量（％）</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C32F70A">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31.2</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539D691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20.8</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4C66AC3">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28.0</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B012641">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w:t>
            </w:r>
          </w:p>
        </w:tc>
        <w:tc>
          <w:tcPr>
            <w:tcBorders>
              <w:top w:val="single" w:color="000000" w:sz="6" w:space="0"/>
              <w:left w:val="single" w:color="000000" w:sz="6" w:space="0"/>
            </w:tcBorders>
            <w:noWrap w:val="0"/>
            <w:tcMar>
              <w:top w:w="76" w:type="dxa"/>
              <w:left w:w="120" w:type="dxa"/>
              <w:bottom w:w="76" w:type="dxa"/>
              <w:right w:w="120" w:type="dxa"/>
            </w:tcMar>
            <w:vAlign w:val="center"/>
          </w:tcPr>
          <w:p w14:paraId="3B34482A">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20.0</w:t>
            </w:r>
          </w:p>
        </w:tc>
      </w:tr>
    </w:tbl>
    <w:p w14:paraId="7EA92B43">
      <w:pPr>
        <w:widowControl w:val="0"/>
        <w:spacing w:before="0" w:after="0" w:line="360" w:lineRule="auto"/>
        <w:jc w:val="both"/>
        <w:rPr>
          <w:sz w:val="21"/>
          <w:szCs w:val="21"/>
        </w:rPr>
      </w:pPr>
    </w:p>
    <w:p w14:paraId="43DACD3A">
      <w:pPr>
        <w:widowControl w:val="0"/>
        <w:spacing w:before="0" w:after="0" w:line="360" w:lineRule="auto"/>
        <w:rPr>
          <w:sz w:val="21"/>
          <w:szCs w:val="21"/>
        </w:rPr>
      </w:pPr>
      <w:r>
        <w:rPr>
          <w:sz w:val="21"/>
          <w:szCs w:val="21"/>
        </w:rPr>
        <w:t xml:space="preserve">A. </w:t>
      </w:r>
      <w:r>
        <w:rPr>
          <w:rFonts w:ascii="宋体" w:hAnsi="宋体" w:eastAsia="宋体" w:cs="宋体"/>
          <w:sz w:val="21"/>
          <w:szCs w:val="21"/>
        </w:rPr>
        <w:t>该病毒复制合成的互补链中</w:t>
      </w:r>
      <w:r>
        <w:rPr>
          <w:sz w:val="21"/>
          <w:szCs w:val="21"/>
        </w:rPr>
        <w:t>G</w:t>
      </w:r>
      <w:r>
        <w:rPr>
          <w:rFonts w:ascii="宋体" w:hAnsi="宋体" w:eastAsia="宋体" w:cs="宋体"/>
          <w:sz w:val="21"/>
          <w:szCs w:val="21"/>
        </w:rPr>
        <w:t>＋</w:t>
      </w:r>
      <w:r>
        <w:rPr>
          <w:sz w:val="21"/>
          <w:szCs w:val="21"/>
        </w:rPr>
        <w:t>C</w:t>
      </w:r>
      <w:r>
        <w:rPr>
          <w:rFonts w:ascii="宋体" w:hAnsi="宋体" w:eastAsia="宋体" w:cs="宋体"/>
          <w:sz w:val="21"/>
          <w:szCs w:val="21"/>
        </w:rPr>
        <w:t>含量为</w:t>
      </w:r>
      <w:r>
        <w:rPr>
          <w:sz w:val="21"/>
          <w:szCs w:val="21"/>
        </w:rPr>
        <w:t>51.2</w:t>
      </w:r>
      <w:r>
        <w:rPr>
          <w:rFonts w:ascii="宋体" w:hAnsi="宋体" w:eastAsia="宋体" w:cs="宋体"/>
          <w:sz w:val="21"/>
          <w:szCs w:val="21"/>
        </w:rPr>
        <w:t>％</w:t>
      </w:r>
    </w:p>
    <w:p w14:paraId="128298D1">
      <w:pPr>
        <w:widowControl w:val="0"/>
        <w:spacing w:before="0" w:after="0" w:line="360" w:lineRule="auto"/>
        <w:rPr>
          <w:sz w:val="21"/>
          <w:szCs w:val="21"/>
        </w:rPr>
      </w:pPr>
      <w:r>
        <w:rPr>
          <w:sz w:val="21"/>
          <w:szCs w:val="21"/>
        </w:rPr>
        <w:t xml:space="preserve">B. </w:t>
      </w:r>
      <w:r>
        <w:rPr>
          <w:rFonts w:ascii="宋体" w:hAnsi="宋体" w:eastAsia="宋体" w:cs="宋体"/>
          <w:sz w:val="21"/>
          <w:szCs w:val="21"/>
        </w:rPr>
        <w:t>病毒的遗传物质可能会引起宿主</w:t>
      </w:r>
      <w:r>
        <w:rPr>
          <w:sz w:val="21"/>
          <w:szCs w:val="21"/>
        </w:rPr>
        <w:t>DNA</w:t>
      </w:r>
      <w:r>
        <w:rPr>
          <w:rFonts w:ascii="宋体" w:hAnsi="宋体" w:eastAsia="宋体" w:cs="宋体"/>
          <w:sz w:val="21"/>
          <w:szCs w:val="21"/>
        </w:rPr>
        <w:t>变异</w:t>
      </w:r>
    </w:p>
    <w:p w14:paraId="2AC323E0">
      <w:pPr>
        <w:widowControl w:val="0"/>
        <w:spacing w:before="0" w:after="0" w:line="360" w:lineRule="auto"/>
        <w:rPr>
          <w:sz w:val="21"/>
          <w:szCs w:val="21"/>
        </w:rPr>
      </w:pPr>
      <w:r>
        <w:rPr>
          <w:sz w:val="21"/>
          <w:szCs w:val="21"/>
        </w:rPr>
        <w:t xml:space="preserve">C. </w:t>
      </w:r>
      <w:r>
        <w:rPr>
          <w:rFonts w:ascii="宋体" w:hAnsi="宋体" w:eastAsia="宋体" w:cs="宋体"/>
          <w:sz w:val="21"/>
          <w:szCs w:val="21"/>
        </w:rPr>
        <w:t>病毒增殖需要的蛋白质在自身核糖体合成</w:t>
      </w:r>
    </w:p>
    <w:p w14:paraId="6D3A1EA2">
      <w:pPr>
        <w:widowControl w:val="0"/>
        <w:spacing w:before="0" w:after="0" w:line="360" w:lineRule="auto"/>
        <w:rPr>
          <w:sz w:val="21"/>
          <w:szCs w:val="21"/>
        </w:rPr>
      </w:pPr>
      <w:r>
        <w:rPr>
          <w:sz w:val="21"/>
          <w:szCs w:val="21"/>
        </w:rPr>
        <w:t xml:space="preserve">D. </w:t>
      </w:r>
      <w:r>
        <w:rPr>
          <w:rFonts w:ascii="宋体" w:hAnsi="宋体" w:eastAsia="宋体" w:cs="宋体"/>
          <w:sz w:val="21"/>
          <w:szCs w:val="21"/>
        </w:rPr>
        <w:t>病毒基因的遗传符合分离定律</w:t>
      </w:r>
    </w:p>
    <w:p w14:paraId="1D74213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1826E914">
      <w:pPr>
        <w:widowControl w:val="0"/>
        <w:spacing w:before="0" w:after="0" w:line="360" w:lineRule="auto"/>
        <w:jc w:val="both"/>
        <w:rPr>
          <w:sz w:val="21"/>
          <w:szCs w:val="21"/>
        </w:rPr>
      </w:pPr>
      <w:r>
        <w:rPr>
          <w:rFonts w:ascii="宋体" w:hAnsi="宋体" w:eastAsia="宋体" w:cs="宋体"/>
          <w:color w:val="2E75B6"/>
          <w:sz w:val="21"/>
          <w:szCs w:val="21"/>
        </w:rPr>
        <w:t>【解析】</w:t>
      </w:r>
    </w:p>
    <w:p w14:paraId="7AC7E375">
      <w:pPr>
        <w:widowControl w:val="0"/>
        <w:spacing w:before="0" w:after="0" w:line="360" w:lineRule="auto"/>
        <w:rPr>
          <w:sz w:val="21"/>
          <w:szCs w:val="21"/>
        </w:rPr>
      </w:pPr>
      <w:r>
        <w:rPr>
          <w:rFonts w:ascii="宋体" w:hAnsi="宋体" w:eastAsia="宋体" w:cs="宋体"/>
          <w:sz w:val="21"/>
          <w:szCs w:val="21"/>
        </w:rPr>
        <w:t>【分析】据表可知，该病毒遗传物质中含有</w:t>
      </w:r>
      <w:r>
        <w:rPr>
          <w:sz w:val="21"/>
          <w:szCs w:val="21"/>
        </w:rPr>
        <w:t>U</w:t>
      </w:r>
      <w:r>
        <w:rPr>
          <w:rFonts w:ascii="宋体" w:hAnsi="宋体" w:eastAsia="宋体" w:cs="宋体"/>
          <w:sz w:val="21"/>
          <w:szCs w:val="21"/>
        </w:rPr>
        <w:t>，不含</w:t>
      </w:r>
      <w:r>
        <w:rPr>
          <w:sz w:val="21"/>
          <w:szCs w:val="21"/>
        </w:rPr>
        <w:t>T</w:t>
      </w:r>
      <w:r>
        <w:rPr>
          <w:rFonts w:ascii="宋体" w:hAnsi="宋体" w:eastAsia="宋体" w:cs="宋体"/>
          <w:sz w:val="21"/>
          <w:szCs w:val="21"/>
        </w:rPr>
        <w:t>，即该病毒为</w:t>
      </w:r>
      <w:r>
        <w:rPr>
          <w:sz w:val="21"/>
          <w:szCs w:val="21"/>
        </w:rPr>
        <w:t>RNA</w:t>
      </w:r>
      <w:r>
        <w:rPr>
          <w:rFonts w:ascii="宋体" w:hAnsi="宋体" w:eastAsia="宋体" w:cs="宋体"/>
          <w:sz w:val="21"/>
          <w:szCs w:val="21"/>
        </w:rPr>
        <w:t>病毒。病毒必需寄生在活细胞内才能完成正常的生命活动。</w:t>
      </w:r>
    </w:p>
    <w:p w14:paraId="7D7AA19C">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、由表可知，该病毒为</w:t>
      </w:r>
      <w:r>
        <w:rPr>
          <w:sz w:val="21"/>
          <w:szCs w:val="21"/>
        </w:rPr>
        <w:t>RNA</w:t>
      </w:r>
      <w:r>
        <w:rPr>
          <w:rFonts w:ascii="宋体" w:hAnsi="宋体" w:eastAsia="宋体" w:cs="宋体"/>
          <w:sz w:val="21"/>
          <w:szCs w:val="21"/>
        </w:rPr>
        <w:t>病毒，根据碱基互补配对原则可知，该病毒复制合成的互补链中</w:t>
      </w:r>
      <w:r>
        <w:rPr>
          <w:sz w:val="21"/>
          <w:szCs w:val="21"/>
        </w:rPr>
        <w:t>G</w:t>
      </w:r>
      <w:r>
        <w:rPr>
          <w:rFonts w:ascii="宋体" w:hAnsi="宋体" w:eastAsia="宋体" w:cs="宋体"/>
          <w:sz w:val="21"/>
          <w:szCs w:val="21"/>
        </w:rPr>
        <w:t>＋</w:t>
      </w:r>
      <w:r>
        <w:rPr>
          <w:sz w:val="21"/>
          <w:szCs w:val="21"/>
        </w:rPr>
        <w:t>C</w:t>
      </w:r>
      <w:r>
        <w:rPr>
          <w:rFonts w:ascii="宋体" w:hAnsi="宋体" w:eastAsia="宋体" w:cs="宋体"/>
          <w:sz w:val="21"/>
          <w:szCs w:val="21"/>
        </w:rPr>
        <w:t>含量与原</w:t>
      </w:r>
      <w:r>
        <w:rPr>
          <w:sz w:val="21"/>
          <w:szCs w:val="21"/>
        </w:rPr>
        <w:t>RNA</w:t>
      </w:r>
      <w:r>
        <w:rPr>
          <w:rFonts w:ascii="宋体" w:hAnsi="宋体" w:eastAsia="宋体" w:cs="宋体"/>
          <w:sz w:val="21"/>
          <w:szCs w:val="21"/>
        </w:rPr>
        <w:t>含量一致，为</w:t>
      </w:r>
      <w:r>
        <w:rPr>
          <w:sz w:val="21"/>
          <w:szCs w:val="21"/>
        </w:rPr>
        <w:t>48.8</w:t>
      </w:r>
      <w:r>
        <w:rPr>
          <w:rFonts w:ascii="宋体" w:hAnsi="宋体" w:eastAsia="宋体" w:cs="宋体"/>
          <w:sz w:val="21"/>
          <w:szCs w:val="21"/>
        </w:rPr>
        <w:t>％，</w:t>
      </w:r>
      <w:r>
        <w:rPr>
          <w:sz w:val="21"/>
          <w:szCs w:val="21"/>
        </w:rPr>
        <w:t>A</w:t>
      </w:r>
      <w:r>
        <w:rPr>
          <w:rFonts w:ascii="宋体" w:hAnsi="宋体" w:eastAsia="宋体" w:cs="宋体"/>
          <w:sz w:val="21"/>
          <w:szCs w:val="21"/>
        </w:rPr>
        <w:t>错误；</w:t>
      </w:r>
    </w:p>
    <w:p w14:paraId="4B788AB2">
      <w:pPr>
        <w:widowControl w:val="0"/>
        <w:spacing w:before="0" w:after="0" w:line="360" w:lineRule="auto"/>
        <w:rPr>
          <w:sz w:val="21"/>
          <w:szCs w:val="21"/>
        </w:rPr>
      </w:pPr>
      <w:r>
        <w:rPr>
          <w:sz w:val="21"/>
          <w:szCs w:val="21"/>
        </w:rPr>
        <w:t>B</w:t>
      </w:r>
      <w:r>
        <w:rPr>
          <w:rFonts w:ascii="宋体" w:hAnsi="宋体" w:eastAsia="宋体" w:cs="宋体"/>
          <w:sz w:val="21"/>
          <w:szCs w:val="21"/>
        </w:rPr>
        <w:t>、逆转录病毒经逆转录得到的</w:t>
      </w:r>
      <w:r>
        <w:rPr>
          <w:sz w:val="21"/>
          <w:szCs w:val="21"/>
        </w:rPr>
        <w:t>DNA</w:t>
      </w:r>
      <w:r>
        <w:rPr>
          <w:rFonts w:ascii="宋体" w:hAnsi="宋体" w:eastAsia="宋体" w:cs="宋体"/>
          <w:sz w:val="21"/>
          <w:szCs w:val="21"/>
        </w:rPr>
        <w:t>可能整合到宿主细胞的</w:t>
      </w:r>
      <w:r>
        <w:rPr>
          <w:sz w:val="21"/>
          <w:szCs w:val="21"/>
        </w:rPr>
        <w:t>DNA</w:t>
      </w:r>
      <w:r>
        <w:rPr>
          <w:rFonts w:ascii="宋体" w:hAnsi="宋体" w:eastAsia="宋体" w:cs="宋体"/>
          <w:sz w:val="21"/>
          <w:szCs w:val="21"/>
        </w:rPr>
        <w:t>上，引起宿主</w:t>
      </w:r>
      <w:r>
        <w:rPr>
          <w:sz w:val="21"/>
          <w:szCs w:val="21"/>
        </w:rPr>
        <w:t>DNA</w:t>
      </w:r>
      <w:r>
        <w:rPr>
          <w:rFonts w:ascii="宋体" w:hAnsi="宋体" w:eastAsia="宋体" w:cs="宋体"/>
          <w:sz w:val="21"/>
          <w:szCs w:val="21"/>
        </w:rPr>
        <w:t>变异，</w:t>
      </w:r>
      <w:r>
        <w:rPr>
          <w:sz w:val="21"/>
          <w:szCs w:val="21"/>
        </w:rPr>
        <w:t>B</w:t>
      </w:r>
      <w:r>
        <w:rPr>
          <w:rFonts w:ascii="宋体" w:hAnsi="宋体" w:eastAsia="宋体" w:cs="宋体"/>
          <w:sz w:val="21"/>
          <w:szCs w:val="21"/>
        </w:rPr>
        <w:t>正确；</w:t>
      </w:r>
    </w:p>
    <w:p w14:paraId="348575D1">
      <w:pPr>
        <w:widowControl w:val="0"/>
        <w:spacing w:before="0" w:after="0" w:line="360" w:lineRule="auto"/>
        <w:rPr>
          <w:sz w:val="21"/>
          <w:szCs w:val="21"/>
        </w:rPr>
      </w:pPr>
      <w:r>
        <w:rPr>
          <w:sz w:val="21"/>
          <w:szCs w:val="21"/>
        </w:rPr>
        <w:t>C</w:t>
      </w:r>
      <w:r>
        <w:rPr>
          <w:rFonts w:ascii="宋体" w:hAnsi="宋体" w:eastAsia="宋体" w:cs="宋体"/>
          <w:sz w:val="21"/>
          <w:szCs w:val="21"/>
        </w:rPr>
        <w:t>、病毒增殖需要的蛋白质在宿主细胞的核糖体上合成，</w:t>
      </w:r>
      <w:r>
        <w:rPr>
          <w:sz w:val="21"/>
          <w:szCs w:val="21"/>
        </w:rPr>
        <w:t>C</w:t>
      </w:r>
      <w:r>
        <w:rPr>
          <w:rFonts w:ascii="宋体" w:hAnsi="宋体" w:eastAsia="宋体" w:cs="宋体"/>
          <w:sz w:val="21"/>
          <w:szCs w:val="21"/>
        </w:rPr>
        <w:t>错误；</w:t>
      </w:r>
    </w:p>
    <w:p w14:paraId="5542AE3F">
      <w:pPr>
        <w:widowControl w:val="0"/>
        <w:spacing w:before="0" w:after="0" w:line="360" w:lineRule="auto"/>
        <w:rPr>
          <w:sz w:val="21"/>
          <w:szCs w:val="21"/>
        </w:rPr>
      </w:pPr>
      <w:r>
        <w:rPr>
          <w:sz w:val="21"/>
          <w:szCs w:val="21"/>
        </w:rPr>
        <w:t>D</w:t>
      </w:r>
      <w:r>
        <w:rPr>
          <w:rFonts w:ascii="宋体" w:hAnsi="宋体" w:eastAsia="宋体" w:cs="宋体"/>
          <w:sz w:val="21"/>
          <w:szCs w:val="21"/>
        </w:rPr>
        <w:t>、必需是进行有性生殖的真核生物的细胞核基因遗传才遵循基因的分离定律，病毒基因的遗传不符合分离定律，</w:t>
      </w:r>
      <w:r>
        <w:rPr>
          <w:sz w:val="21"/>
          <w:szCs w:val="21"/>
        </w:rPr>
        <w:t>D</w:t>
      </w:r>
      <w:r>
        <w:rPr>
          <w:rFonts w:ascii="宋体" w:hAnsi="宋体" w:eastAsia="宋体" w:cs="宋体"/>
          <w:sz w:val="21"/>
          <w:szCs w:val="21"/>
        </w:rPr>
        <w:t>错误。</w:t>
      </w:r>
    </w:p>
    <w:p w14:paraId="238AFE6B">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009175E9">
      <w:pPr>
        <w:widowControl w:val="0"/>
        <w:spacing w:before="0" w:after="0" w:line="360" w:lineRule="auto"/>
        <w:jc w:val="both"/>
        <w:rPr>
          <w:sz w:val="21"/>
          <w:szCs w:val="21"/>
        </w:rPr>
      </w:pPr>
      <w:r>
        <w:rPr>
          <w:sz w:val="21"/>
          <w:szCs w:val="21"/>
        </w:rPr>
        <w:t xml:space="preserve">6. </w:t>
      </w:r>
      <w:r>
        <w:rPr>
          <w:rFonts w:ascii="宋体" w:hAnsi="宋体" w:eastAsia="宋体" w:cs="宋体"/>
          <w:sz w:val="21"/>
          <w:szCs w:val="21"/>
        </w:rPr>
        <w:t>地中海蚊子的数量，每年在距海岸线</w:t>
      </w:r>
      <w:r>
        <w:rPr>
          <w:sz w:val="21"/>
          <w:szCs w:val="21"/>
        </w:rPr>
        <w:t>0</w:t>
      </w:r>
      <w:r>
        <w:rPr>
          <w:rFonts w:ascii="宋体" w:hAnsi="宋体" w:eastAsia="宋体" w:cs="宋体"/>
          <w:sz w:val="21"/>
          <w:szCs w:val="21"/>
        </w:rPr>
        <w:t>～</w:t>
      </w:r>
      <w:r>
        <w:rPr>
          <w:sz w:val="21"/>
          <w:szCs w:val="21"/>
        </w:rPr>
        <w:t>20 km</w:t>
      </w:r>
      <w:r>
        <w:rPr>
          <w:rFonts w:ascii="宋体" w:hAnsi="宋体" w:eastAsia="宋体" w:cs="宋体"/>
          <w:sz w:val="21"/>
          <w:szCs w:val="21"/>
        </w:rPr>
        <w:t>范围内（区域</w:t>
      </w:r>
      <w:r>
        <w:rPr>
          <w:sz w:val="21"/>
          <w:szCs w:val="21"/>
        </w:rPr>
        <w:t>A</w:t>
      </w:r>
      <w:r>
        <w:rPr>
          <w:rFonts w:ascii="宋体" w:hAnsi="宋体" w:eastAsia="宋体" w:cs="宋体"/>
          <w:sz w:val="21"/>
          <w:szCs w:val="21"/>
        </w:rPr>
        <w:t>）喷洒杀虫剂。某种蚊子的</w:t>
      </w:r>
      <w:r>
        <w:rPr>
          <w:sz w:val="21"/>
          <w:szCs w:val="21"/>
        </w:rPr>
        <w:t>Est</w:t>
      </w:r>
      <w:r>
        <w:rPr>
          <w:rFonts w:ascii="宋体" w:hAnsi="宋体" w:eastAsia="宋体" w:cs="宋体"/>
          <w:sz w:val="21"/>
          <w:szCs w:val="21"/>
        </w:rPr>
        <w:t>基因与毒素降解相关，其基因频率如图所示。下列分析正确的是（</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043" name="图片 100043"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descr="page number 2"/>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138B7CD7">
      <w:pPr>
        <w:sectPr>
          <w:headerReference r:id="rId4" w:type="default"/>
          <w:type w:val="continuous"/>
          <w:pgSz w:w="11927" w:h="16875"/>
          <w:pgMar w:top="800" w:right="1120" w:bottom="540" w:left="1120" w:header="708" w:footer="708" w:gutter="0"/>
          <w:cols w:space="708" w:num="1"/>
          <w:docGrid w:linePitch="360" w:charSpace="0"/>
        </w:sectPr>
      </w:pPr>
    </w:p>
    <w:p w14:paraId="1798FCFC">
      <w:pPr>
        <w:widowControl w:val="0"/>
        <w:spacing w:before="0" w:after="0" w:line="360" w:lineRule="auto"/>
        <w:jc w:val="both"/>
        <w:rPr>
          <w:sz w:val="21"/>
          <w:szCs w:val="21"/>
        </w:rPr>
      </w:pPr>
      <w:r>
        <w:rPr>
          <w:strike w:val="0"/>
          <w:sz w:val="21"/>
          <w:szCs w:val="21"/>
          <w:u w:val="none"/>
        </w:rPr>
        <w:drawing>
          <wp:inline distT="0" distB="0" distL="114300" distR="114300">
            <wp:extent cx="2590800" cy="1543050"/>
            <wp:effectExtent l="0" t="0" r="0" b="0"/>
            <wp:docPr id="161" name="图片 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2590800" cy="1543050"/>
                    </a:xfrm>
                    <a:prstGeom prst="rect">
                      <a:avLst/>
                    </a:prstGeom>
                  </pic:spPr>
                </pic:pic>
              </a:graphicData>
            </a:graphic>
          </wp:inline>
        </w:drawing>
      </w:r>
    </w:p>
    <w:p w14:paraId="6C694A7E">
      <w:pPr>
        <w:widowControl w:val="0"/>
        <w:spacing w:before="0" w:after="0" w:line="360" w:lineRule="auto"/>
        <w:rPr>
          <w:sz w:val="21"/>
          <w:szCs w:val="21"/>
        </w:rPr>
      </w:pPr>
      <w:r>
        <w:rPr>
          <w:sz w:val="21"/>
          <w:szCs w:val="21"/>
        </w:rPr>
        <w:t xml:space="preserve">A. </w:t>
      </w:r>
      <w:r>
        <w:rPr>
          <w:rFonts w:ascii="宋体" w:hAnsi="宋体" w:eastAsia="宋体" w:cs="宋体"/>
          <w:sz w:val="21"/>
          <w:szCs w:val="21"/>
        </w:rPr>
        <w:t>在区域</w:t>
      </w:r>
      <w:r>
        <w:rPr>
          <w:sz w:val="21"/>
          <w:szCs w:val="21"/>
        </w:rPr>
        <w:t>A</w:t>
      </w:r>
      <w:r>
        <w:rPr>
          <w:rFonts w:ascii="宋体" w:hAnsi="宋体" w:eastAsia="宋体" w:cs="宋体"/>
          <w:sz w:val="21"/>
          <w:szCs w:val="21"/>
        </w:rPr>
        <w:t>中，该种蚊子的</w:t>
      </w:r>
      <w:r>
        <w:rPr>
          <w:sz w:val="21"/>
          <w:szCs w:val="21"/>
        </w:rPr>
        <w:t>Est</w:t>
      </w:r>
      <w:r>
        <w:rPr>
          <w:rFonts w:ascii="宋体" w:hAnsi="宋体" w:eastAsia="宋体" w:cs="宋体"/>
          <w:sz w:val="21"/>
          <w:szCs w:val="21"/>
        </w:rPr>
        <w:t>基因频率发生不定向改变</w:t>
      </w:r>
    </w:p>
    <w:p w14:paraId="26FC28F3">
      <w:pPr>
        <w:widowControl w:val="0"/>
        <w:spacing w:before="0" w:after="0" w:line="360" w:lineRule="auto"/>
        <w:rPr>
          <w:sz w:val="21"/>
          <w:szCs w:val="21"/>
        </w:rPr>
      </w:pPr>
      <w:r>
        <w:rPr>
          <w:sz w:val="21"/>
          <w:szCs w:val="21"/>
        </w:rPr>
        <w:t xml:space="preserve">B. </w:t>
      </w:r>
      <w:r>
        <w:rPr>
          <w:rFonts w:ascii="宋体" w:hAnsi="宋体" w:eastAsia="宋体" w:cs="宋体"/>
          <w:sz w:val="21"/>
          <w:szCs w:val="21"/>
        </w:rPr>
        <w:t>随着远离海岸线，区域</w:t>
      </w:r>
      <w:r>
        <w:rPr>
          <w:sz w:val="21"/>
          <w:szCs w:val="21"/>
        </w:rPr>
        <w:t>A</w:t>
      </w:r>
      <w:r>
        <w:rPr>
          <w:rFonts w:ascii="宋体" w:hAnsi="宋体" w:eastAsia="宋体" w:cs="宋体"/>
          <w:sz w:val="21"/>
          <w:szCs w:val="21"/>
        </w:rPr>
        <w:t>中该种蚊子</w:t>
      </w:r>
      <w:r>
        <w:rPr>
          <w:sz w:val="21"/>
          <w:szCs w:val="21"/>
        </w:rPr>
        <w:t>Est</w:t>
      </w:r>
      <w:r>
        <w:rPr>
          <w:rFonts w:ascii="宋体" w:hAnsi="宋体" w:eastAsia="宋体" w:cs="宋体"/>
          <w:sz w:val="21"/>
          <w:szCs w:val="21"/>
        </w:rPr>
        <w:t>基因频率的下降主要由迁入和迁出导致</w:t>
      </w:r>
    </w:p>
    <w:p w14:paraId="005A58CE">
      <w:pPr>
        <w:widowControl w:val="0"/>
        <w:spacing w:before="0" w:after="0" w:line="360" w:lineRule="auto"/>
        <w:rPr>
          <w:sz w:val="21"/>
          <w:szCs w:val="21"/>
        </w:rPr>
      </w:pPr>
      <w:r>
        <w:rPr>
          <w:sz w:val="21"/>
          <w:szCs w:val="21"/>
        </w:rPr>
        <w:t xml:space="preserve">C. </w:t>
      </w:r>
      <w:r>
        <w:rPr>
          <w:rFonts w:ascii="宋体" w:hAnsi="宋体" w:eastAsia="宋体" w:cs="宋体"/>
          <w:sz w:val="21"/>
          <w:szCs w:val="21"/>
        </w:rPr>
        <w:t>距海岸线</w:t>
      </w:r>
      <w:r>
        <w:rPr>
          <w:sz w:val="21"/>
          <w:szCs w:val="21"/>
        </w:rPr>
        <w:t>0</w:t>
      </w:r>
      <w:r>
        <w:rPr>
          <w:rFonts w:ascii="宋体" w:hAnsi="宋体" w:eastAsia="宋体" w:cs="宋体"/>
          <w:sz w:val="21"/>
          <w:szCs w:val="21"/>
        </w:rPr>
        <w:t>～</w:t>
      </w:r>
      <w:r>
        <w:rPr>
          <w:sz w:val="21"/>
          <w:szCs w:val="21"/>
        </w:rPr>
        <w:t>60 km</w:t>
      </w:r>
      <w:r>
        <w:rPr>
          <w:rFonts w:ascii="宋体" w:hAnsi="宋体" w:eastAsia="宋体" w:cs="宋体"/>
          <w:sz w:val="21"/>
          <w:szCs w:val="21"/>
        </w:rPr>
        <w:t>区域内，蚊子受到杀虫剂的选择压力相同</w:t>
      </w:r>
    </w:p>
    <w:p w14:paraId="1A809576">
      <w:pPr>
        <w:widowControl w:val="0"/>
        <w:spacing w:before="0" w:after="0" w:line="360" w:lineRule="auto"/>
        <w:rPr>
          <w:sz w:val="21"/>
          <w:szCs w:val="21"/>
        </w:rPr>
      </w:pPr>
      <w:r>
        <w:rPr>
          <w:sz w:val="21"/>
          <w:szCs w:val="21"/>
        </w:rPr>
        <w:t xml:space="preserve">D. </w:t>
      </w:r>
      <w:r>
        <w:rPr>
          <w:rFonts w:ascii="宋体" w:hAnsi="宋体" w:eastAsia="宋体" w:cs="宋体"/>
          <w:sz w:val="21"/>
          <w:szCs w:val="21"/>
        </w:rPr>
        <w:t>区域</w:t>
      </w:r>
      <w:r>
        <w:rPr>
          <w:sz w:val="21"/>
          <w:szCs w:val="21"/>
        </w:rPr>
        <w:t>A</w:t>
      </w:r>
      <w:r>
        <w:rPr>
          <w:rFonts w:ascii="宋体" w:hAnsi="宋体" w:eastAsia="宋体" w:cs="宋体"/>
          <w:sz w:val="21"/>
          <w:szCs w:val="21"/>
        </w:rPr>
        <w:t>中的蚊子可快速形成新物种</w:t>
      </w:r>
    </w:p>
    <w:p w14:paraId="59035C7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7DC42116">
      <w:pPr>
        <w:widowControl w:val="0"/>
        <w:spacing w:before="0" w:after="0" w:line="360" w:lineRule="auto"/>
        <w:jc w:val="both"/>
        <w:rPr>
          <w:sz w:val="21"/>
          <w:szCs w:val="21"/>
        </w:rPr>
      </w:pPr>
      <w:r>
        <w:rPr>
          <w:rFonts w:ascii="宋体" w:hAnsi="宋体" w:eastAsia="宋体" w:cs="宋体"/>
          <w:color w:val="2E75B6"/>
          <w:sz w:val="21"/>
          <w:szCs w:val="21"/>
        </w:rPr>
        <w:t>【解析】</w:t>
      </w:r>
    </w:p>
    <w:p w14:paraId="24E23EF7">
      <w:pPr>
        <w:widowControl w:val="0"/>
        <w:spacing w:before="0" w:after="0" w:line="360" w:lineRule="auto"/>
        <w:rPr>
          <w:sz w:val="21"/>
          <w:szCs w:val="21"/>
        </w:rPr>
      </w:pPr>
      <w:r>
        <w:rPr>
          <w:rFonts w:ascii="宋体" w:hAnsi="宋体" w:eastAsia="宋体" w:cs="宋体"/>
          <w:sz w:val="21"/>
          <w:szCs w:val="21"/>
        </w:rPr>
        <w:t>【分析】在自然选择的作用下，种群的基因频率会发生定向改变，导致生物朝着一定的方向进化。</w:t>
      </w:r>
    </w:p>
    <w:p w14:paraId="299F2A97">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、据图可知，在区域</w:t>
      </w:r>
      <w:r>
        <w:rPr>
          <w:sz w:val="21"/>
          <w:szCs w:val="21"/>
        </w:rPr>
        <w:t>A</w:t>
      </w:r>
      <w:r>
        <w:rPr>
          <w:rFonts w:ascii="宋体" w:hAnsi="宋体" w:eastAsia="宋体" w:cs="宋体"/>
          <w:sz w:val="21"/>
          <w:szCs w:val="21"/>
        </w:rPr>
        <w:t>中，</w:t>
      </w:r>
      <w:r>
        <w:rPr>
          <w:sz w:val="21"/>
          <w:szCs w:val="21"/>
        </w:rPr>
        <w:t>Est</w:t>
      </w:r>
      <w:r>
        <w:rPr>
          <w:rFonts w:ascii="宋体" w:hAnsi="宋体" w:eastAsia="宋体" w:cs="宋体"/>
          <w:sz w:val="21"/>
          <w:szCs w:val="21"/>
        </w:rPr>
        <w:t>基因频率逐渐下降，说明该种蚊子的</w:t>
      </w:r>
      <w:r>
        <w:rPr>
          <w:sz w:val="21"/>
          <w:szCs w:val="21"/>
        </w:rPr>
        <w:t>Est</w:t>
      </w:r>
      <w:r>
        <w:rPr>
          <w:rFonts w:ascii="宋体" w:hAnsi="宋体" w:eastAsia="宋体" w:cs="宋体"/>
          <w:sz w:val="21"/>
          <w:szCs w:val="21"/>
        </w:rPr>
        <w:t>基因频率发生了定向改变，</w:t>
      </w:r>
      <w:r>
        <w:rPr>
          <w:sz w:val="21"/>
          <w:szCs w:val="21"/>
        </w:rPr>
        <w:t>A</w:t>
      </w:r>
      <w:r>
        <w:rPr>
          <w:rFonts w:ascii="宋体" w:hAnsi="宋体" w:eastAsia="宋体" w:cs="宋体"/>
          <w:sz w:val="21"/>
          <w:szCs w:val="21"/>
        </w:rPr>
        <w:t>错误；</w:t>
      </w:r>
    </w:p>
    <w:p w14:paraId="175D1596">
      <w:pPr>
        <w:widowControl w:val="0"/>
        <w:spacing w:before="0" w:after="0" w:line="360" w:lineRule="auto"/>
        <w:rPr>
          <w:sz w:val="21"/>
          <w:szCs w:val="21"/>
        </w:rPr>
      </w:pPr>
      <w:r>
        <w:rPr>
          <w:sz w:val="21"/>
          <w:szCs w:val="21"/>
        </w:rPr>
        <w:t>B</w:t>
      </w:r>
      <w:r>
        <w:rPr>
          <w:rFonts w:ascii="宋体" w:hAnsi="宋体" w:eastAsia="宋体" w:cs="宋体"/>
          <w:sz w:val="21"/>
          <w:szCs w:val="21"/>
        </w:rPr>
        <w:t>、随着远离海岸线，区域</w:t>
      </w:r>
      <w:r>
        <w:rPr>
          <w:sz w:val="21"/>
          <w:szCs w:val="21"/>
        </w:rPr>
        <w:t>A</w:t>
      </w:r>
      <w:r>
        <w:rPr>
          <w:rFonts w:ascii="宋体" w:hAnsi="宋体" w:eastAsia="宋体" w:cs="宋体"/>
          <w:sz w:val="21"/>
          <w:szCs w:val="21"/>
        </w:rPr>
        <w:t>中该种蚊子</w:t>
      </w:r>
      <w:r>
        <w:rPr>
          <w:sz w:val="21"/>
          <w:szCs w:val="21"/>
        </w:rPr>
        <w:t>Est</w:t>
      </w:r>
      <w:r>
        <w:rPr>
          <w:rFonts w:ascii="宋体" w:hAnsi="宋体" w:eastAsia="宋体" w:cs="宋体"/>
          <w:sz w:val="21"/>
          <w:szCs w:val="21"/>
        </w:rPr>
        <w:t>基因频率的下降主要由与邻近区域的迁入和迁出导致的，</w:t>
      </w:r>
      <w:r>
        <w:rPr>
          <w:sz w:val="21"/>
          <w:szCs w:val="21"/>
        </w:rPr>
        <w:t>B</w:t>
      </w:r>
      <w:r>
        <w:rPr>
          <w:rFonts w:ascii="宋体" w:hAnsi="宋体" w:eastAsia="宋体" w:cs="宋体"/>
          <w:sz w:val="21"/>
          <w:szCs w:val="21"/>
        </w:rPr>
        <w:t>正确；</w:t>
      </w:r>
    </w:p>
    <w:p w14:paraId="5E8369A6">
      <w:pPr>
        <w:widowControl w:val="0"/>
        <w:spacing w:before="0" w:after="0" w:line="360" w:lineRule="auto"/>
        <w:rPr>
          <w:sz w:val="21"/>
          <w:szCs w:val="21"/>
        </w:rPr>
      </w:pPr>
      <w:r>
        <w:rPr>
          <w:sz w:val="21"/>
          <w:szCs w:val="21"/>
        </w:rPr>
        <w:t>C</w:t>
      </w:r>
      <w:r>
        <w:rPr>
          <w:rFonts w:ascii="宋体" w:hAnsi="宋体" w:eastAsia="宋体" w:cs="宋体"/>
          <w:sz w:val="21"/>
          <w:szCs w:val="21"/>
        </w:rPr>
        <w:t>、距海岸线</w:t>
      </w:r>
      <w:r>
        <w:rPr>
          <w:sz w:val="21"/>
          <w:szCs w:val="21"/>
        </w:rPr>
        <w:t>0</w:t>
      </w:r>
      <w:r>
        <w:rPr>
          <w:rFonts w:ascii="宋体" w:hAnsi="宋体" w:eastAsia="宋体" w:cs="宋体"/>
          <w:sz w:val="21"/>
          <w:szCs w:val="21"/>
        </w:rPr>
        <w:t>～</w:t>
      </w:r>
      <w:r>
        <w:rPr>
          <w:sz w:val="21"/>
          <w:szCs w:val="21"/>
        </w:rPr>
        <w:t>60 km</w:t>
      </w:r>
      <w:r>
        <w:rPr>
          <w:rFonts w:ascii="宋体" w:hAnsi="宋体" w:eastAsia="宋体" w:cs="宋体"/>
          <w:sz w:val="21"/>
          <w:szCs w:val="21"/>
        </w:rPr>
        <w:t>区域内，杀虫剂的浓度不同，所以杀虫剂对蚊子的选择作用不同，即蚊子受到杀虫剂的选择压力不同，</w:t>
      </w:r>
      <w:r>
        <w:rPr>
          <w:sz w:val="21"/>
          <w:szCs w:val="21"/>
        </w:rPr>
        <w:t>C</w:t>
      </w:r>
      <w:r>
        <w:rPr>
          <w:rFonts w:ascii="宋体" w:hAnsi="宋体" w:eastAsia="宋体" w:cs="宋体"/>
          <w:sz w:val="21"/>
          <w:szCs w:val="21"/>
        </w:rPr>
        <w:t>错误；</w:t>
      </w:r>
    </w:p>
    <w:p w14:paraId="27DEFF82">
      <w:pPr>
        <w:widowControl w:val="0"/>
        <w:spacing w:before="0" w:after="0" w:line="360" w:lineRule="auto"/>
        <w:rPr>
          <w:sz w:val="21"/>
          <w:szCs w:val="21"/>
        </w:rPr>
      </w:pPr>
      <w:r>
        <w:rPr>
          <w:sz w:val="21"/>
          <w:szCs w:val="21"/>
        </w:rPr>
        <w:t>D</w:t>
      </w:r>
      <w:r>
        <w:rPr>
          <w:rFonts w:ascii="宋体" w:hAnsi="宋体" w:eastAsia="宋体" w:cs="宋体"/>
          <w:sz w:val="21"/>
          <w:szCs w:val="21"/>
        </w:rPr>
        <w:t>、新物种形成的标志是产生生殖隔离，所以区域</w:t>
      </w:r>
      <w:r>
        <w:rPr>
          <w:sz w:val="21"/>
          <w:szCs w:val="21"/>
        </w:rPr>
        <w:t>A</w:t>
      </w:r>
      <w:r>
        <w:rPr>
          <w:rFonts w:ascii="宋体" w:hAnsi="宋体" w:eastAsia="宋体" w:cs="宋体"/>
          <w:sz w:val="21"/>
          <w:szCs w:val="21"/>
        </w:rPr>
        <w:t>中的蚊子中</w:t>
      </w:r>
      <w:r>
        <w:rPr>
          <w:sz w:val="21"/>
          <w:szCs w:val="21"/>
        </w:rPr>
        <w:t>Est</w:t>
      </w:r>
      <w:r>
        <w:rPr>
          <w:rFonts w:ascii="宋体" w:hAnsi="宋体" w:eastAsia="宋体" w:cs="宋体"/>
          <w:sz w:val="21"/>
          <w:szCs w:val="21"/>
        </w:rPr>
        <w:t>基因频率的变化，不一定导致其快速形成新物种，</w:t>
      </w:r>
      <w:r>
        <w:rPr>
          <w:sz w:val="21"/>
          <w:szCs w:val="21"/>
        </w:rPr>
        <w:t>D</w:t>
      </w:r>
      <w:r>
        <w:rPr>
          <w:rFonts w:ascii="宋体" w:hAnsi="宋体" w:eastAsia="宋体" w:cs="宋体"/>
          <w:sz w:val="21"/>
          <w:szCs w:val="21"/>
        </w:rPr>
        <w:t>错误。</w:t>
      </w:r>
    </w:p>
    <w:p w14:paraId="7C56656A">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431DA315">
      <w:pPr>
        <w:widowControl w:val="0"/>
        <w:spacing w:before="0" w:after="0" w:line="360" w:lineRule="auto"/>
        <w:jc w:val="both"/>
        <w:rPr>
          <w:sz w:val="21"/>
          <w:szCs w:val="21"/>
        </w:rPr>
      </w:pPr>
      <w:r>
        <w:rPr>
          <w:sz w:val="21"/>
          <w:szCs w:val="21"/>
        </w:rPr>
        <w:t xml:space="preserve">7. </w:t>
      </w:r>
      <w:r>
        <w:rPr>
          <w:rFonts w:ascii="宋体" w:hAnsi="宋体" w:eastAsia="宋体" w:cs="宋体"/>
          <w:sz w:val="21"/>
          <w:szCs w:val="21"/>
        </w:rPr>
        <w:t>某同学足球比赛时汗流浃背，赛后适量饮水并充分休息。下列相关叙述错误的是（</w:t>
      </w:r>
      <w:r>
        <w:rPr>
          <w:sz w:val="21"/>
          <w:szCs w:val="21"/>
        </w:rPr>
        <w:t xml:space="preserve">    </w:t>
      </w:r>
      <w:r>
        <w:rPr>
          <w:rFonts w:ascii="宋体" w:hAnsi="宋体" w:eastAsia="宋体" w:cs="宋体"/>
          <w:sz w:val="21"/>
          <w:szCs w:val="21"/>
        </w:rPr>
        <w:t>）</w:t>
      </w:r>
    </w:p>
    <w:p w14:paraId="73592366">
      <w:pPr>
        <w:widowControl w:val="0"/>
        <w:spacing w:before="0" w:after="0" w:line="360" w:lineRule="auto"/>
        <w:rPr>
          <w:sz w:val="21"/>
          <w:szCs w:val="21"/>
        </w:rPr>
      </w:pPr>
      <w:r>
        <w:rPr>
          <w:sz w:val="21"/>
          <w:szCs w:val="21"/>
        </w:rPr>
        <w:t xml:space="preserve">A. </w:t>
      </w:r>
      <w:r>
        <w:rPr>
          <w:rFonts w:ascii="宋体" w:hAnsi="宋体" w:eastAsia="宋体" w:cs="宋体"/>
          <w:sz w:val="21"/>
          <w:szCs w:val="21"/>
        </w:rPr>
        <w:t>足球比赛中支气管扩张，消化液分泌增加</w:t>
      </w:r>
    </w:p>
    <w:p w14:paraId="23E73C81">
      <w:pPr>
        <w:widowControl w:val="0"/>
        <w:spacing w:before="0" w:after="0" w:line="360" w:lineRule="auto"/>
        <w:rPr>
          <w:sz w:val="21"/>
          <w:szCs w:val="21"/>
        </w:rPr>
      </w:pPr>
      <w:r>
        <w:rPr>
          <w:sz w:val="21"/>
          <w:szCs w:val="21"/>
        </w:rPr>
        <w:t xml:space="preserve">B. </w:t>
      </w:r>
      <w:r>
        <w:rPr>
          <w:rFonts w:ascii="宋体" w:hAnsi="宋体" w:eastAsia="宋体" w:cs="宋体"/>
          <w:sz w:val="21"/>
          <w:szCs w:val="21"/>
        </w:rPr>
        <w:t>运动所致体温升高的恢复与皮肤血流量、汗液分泌量增多相关</w:t>
      </w:r>
    </w:p>
    <w:p w14:paraId="23D1026C">
      <w:pPr>
        <w:widowControl w:val="0"/>
        <w:spacing w:before="0" w:after="0" w:line="360" w:lineRule="auto"/>
        <w:rPr>
          <w:sz w:val="21"/>
          <w:szCs w:val="21"/>
        </w:rPr>
      </w:pPr>
      <w:r>
        <w:rPr>
          <w:sz w:val="21"/>
          <w:szCs w:val="21"/>
        </w:rPr>
        <w:t xml:space="preserve">C. </w:t>
      </w:r>
      <w:r>
        <w:rPr>
          <w:rFonts w:ascii="宋体" w:hAnsi="宋体" w:eastAsia="宋体" w:cs="宋体"/>
          <w:sz w:val="21"/>
          <w:szCs w:val="21"/>
        </w:rPr>
        <w:t>大量出汗后适量饮用淡盐水，有助于维持血浆渗透压的相对稳定</w:t>
      </w:r>
    </w:p>
    <w:p w14:paraId="60EA7EED">
      <w:pPr>
        <w:widowControl w:val="0"/>
        <w:spacing w:before="0" w:after="0" w:line="360" w:lineRule="auto"/>
        <w:rPr>
          <w:sz w:val="21"/>
          <w:szCs w:val="21"/>
        </w:rPr>
      </w:pPr>
      <w:r>
        <w:rPr>
          <w:sz w:val="21"/>
          <w:szCs w:val="21"/>
        </w:rPr>
        <w:t xml:space="preserve">D. </w:t>
      </w:r>
      <w:r>
        <w:rPr>
          <w:rFonts w:ascii="宋体" w:hAnsi="宋体" w:eastAsia="宋体" w:cs="宋体"/>
          <w:sz w:val="21"/>
          <w:szCs w:val="21"/>
        </w:rPr>
        <w:t>适量运动有助于减少和更好地应对情绪波动</w:t>
      </w:r>
    </w:p>
    <w:p w14:paraId="6371B1C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F35457D">
      <w:pPr>
        <w:widowControl w:val="0"/>
        <w:spacing w:before="0" w:after="0" w:line="360" w:lineRule="auto"/>
        <w:jc w:val="both"/>
        <w:rPr>
          <w:sz w:val="21"/>
          <w:szCs w:val="21"/>
        </w:rPr>
      </w:pPr>
      <w:r>
        <w:rPr>
          <w:rFonts w:ascii="宋体" w:hAnsi="宋体" w:eastAsia="宋体" w:cs="宋体"/>
          <w:color w:val="2E75B6"/>
          <w:sz w:val="21"/>
          <w:szCs w:val="21"/>
        </w:rPr>
        <w:t>【解析】</w:t>
      </w:r>
    </w:p>
    <w:p w14:paraId="258DB03E">
      <w:pPr>
        <w:widowControl w:val="0"/>
        <w:spacing w:before="0" w:after="0" w:line="360" w:lineRule="auto"/>
        <w:rPr>
          <w:sz w:val="21"/>
          <w:szCs w:val="21"/>
        </w:rPr>
      </w:pPr>
      <w:r>
        <w:rPr>
          <w:rFonts w:ascii="宋体" w:hAnsi="宋体" w:eastAsia="宋体" w:cs="宋体"/>
          <w:sz w:val="21"/>
          <w:szCs w:val="21"/>
        </w:rPr>
        <w:t>【分析】人体的水平衡调节过程：</w:t>
      </w:r>
    </w:p>
    <w:p w14:paraId="5447B3A4">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）当人体失水过多、饮水不足或吃的食物过咸时</w:t>
      </w:r>
      <w:r>
        <w:rPr>
          <w:sz w:val="21"/>
          <w:szCs w:val="21"/>
        </w:rPr>
        <w:t>→</w:t>
      </w:r>
      <w:r>
        <w:rPr>
          <w:rFonts w:ascii="宋体" w:hAnsi="宋体" w:eastAsia="宋体" w:cs="宋体"/>
          <w:sz w:val="21"/>
          <w:szCs w:val="21"/>
        </w:rPr>
        <w:t>细胞外液渗透压升高</w:t>
      </w:r>
      <w:r>
        <w:rPr>
          <w:sz w:val="21"/>
          <w:szCs w:val="21"/>
        </w:rPr>
        <w:t>→</w:t>
      </w:r>
      <w:r>
        <w:rPr>
          <w:rFonts w:ascii="宋体" w:hAnsi="宋体" w:eastAsia="宋体" w:cs="宋体"/>
          <w:sz w:val="21"/>
          <w:szCs w:val="21"/>
        </w:rPr>
        <w:t>下丘脑渗透压感受器受到刺</w:t>
      </w:r>
      <w:r>
        <w:rPr>
          <w:strike w:val="0"/>
          <w:sz w:val="21"/>
          <w:szCs w:val="21"/>
          <w:u w:val="none"/>
        </w:rPr>
        <w:drawing>
          <wp:inline distT="0" distB="0" distL="114300" distR="114300">
            <wp:extent cx="28575" cy="28575"/>
            <wp:effectExtent l="0" t="0" r="0" b="0"/>
            <wp:docPr id="100059" name="图片 100059"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page number 3"/>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7DBB33A5">
      <w:pPr>
        <w:sectPr>
          <w:headerReference r:id="rId5" w:type="default"/>
          <w:type w:val="continuous"/>
          <w:pgSz w:w="11927" w:h="16875"/>
          <w:pgMar w:top="800" w:right="1120" w:bottom="540" w:left="1120" w:header="708" w:footer="708" w:gutter="0"/>
          <w:cols w:space="708" w:num="1"/>
          <w:docGrid w:linePitch="360" w:charSpace="0"/>
        </w:sectPr>
      </w:pPr>
    </w:p>
    <w:p w14:paraId="38DDD170">
      <w:pPr>
        <w:widowControl w:val="0"/>
        <w:spacing w:before="0" w:after="0" w:line="360" w:lineRule="auto"/>
        <w:rPr>
          <w:sz w:val="21"/>
          <w:szCs w:val="21"/>
        </w:rPr>
      </w:pPr>
      <w:r>
        <w:rPr>
          <w:rFonts w:ascii="宋体" w:hAnsi="宋体" w:eastAsia="宋体" w:cs="宋体"/>
          <w:sz w:val="21"/>
          <w:szCs w:val="21"/>
        </w:rPr>
        <w:t>激</w:t>
      </w:r>
      <w:r>
        <w:rPr>
          <w:sz w:val="21"/>
          <w:szCs w:val="21"/>
        </w:rPr>
        <w:t>→</w:t>
      </w:r>
      <w:r>
        <w:rPr>
          <w:rFonts w:ascii="宋体" w:hAnsi="宋体" w:eastAsia="宋体" w:cs="宋体"/>
          <w:sz w:val="21"/>
          <w:szCs w:val="21"/>
        </w:rPr>
        <w:t>垂体释放抗利尿激素增多</w:t>
      </w:r>
      <w:r>
        <w:rPr>
          <w:sz w:val="21"/>
          <w:szCs w:val="21"/>
        </w:rPr>
        <w:t>→</w:t>
      </w:r>
      <w:r>
        <w:rPr>
          <w:rFonts w:ascii="宋体" w:hAnsi="宋体" w:eastAsia="宋体" w:cs="宋体"/>
          <w:sz w:val="21"/>
          <w:szCs w:val="21"/>
        </w:rPr>
        <w:t>肾小管、集合管对水分的重吸收增加</w:t>
      </w:r>
      <w:r>
        <w:rPr>
          <w:sz w:val="21"/>
          <w:szCs w:val="21"/>
        </w:rPr>
        <w:t>→</w:t>
      </w:r>
      <w:r>
        <w:rPr>
          <w:rFonts w:ascii="宋体" w:hAnsi="宋体" w:eastAsia="宋体" w:cs="宋体"/>
          <w:sz w:val="21"/>
          <w:szCs w:val="21"/>
        </w:rPr>
        <w:t>尿量减少。同时大脑皮层产生渴觉（主动饮水）；</w:t>
      </w:r>
    </w:p>
    <w:p w14:paraId="679701D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）体内水过多时</w:t>
      </w:r>
      <w:r>
        <w:rPr>
          <w:sz w:val="21"/>
          <w:szCs w:val="21"/>
        </w:rPr>
        <w:t>→</w:t>
      </w:r>
      <w:r>
        <w:rPr>
          <w:rFonts w:ascii="宋体" w:hAnsi="宋体" w:eastAsia="宋体" w:cs="宋体"/>
          <w:sz w:val="21"/>
          <w:szCs w:val="21"/>
        </w:rPr>
        <w:t>细胞外液渗透压降低</w:t>
      </w:r>
      <w:r>
        <w:rPr>
          <w:sz w:val="21"/>
          <w:szCs w:val="21"/>
        </w:rPr>
        <w:t>→</w:t>
      </w:r>
      <w:r>
        <w:rPr>
          <w:rFonts w:ascii="宋体" w:hAnsi="宋体" w:eastAsia="宋体" w:cs="宋体"/>
          <w:sz w:val="21"/>
          <w:szCs w:val="21"/>
        </w:rPr>
        <w:t>下丘脑渗透压感受器受到刺激</w:t>
      </w:r>
      <w:r>
        <w:rPr>
          <w:sz w:val="21"/>
          <w:szCs w:val="21"/>
        </w:rPr>
        <w:t>→</w:t>
      </w:r>
      <w:r>
        <w:rPr>
          <w:rFonts w:ascii="宋体" w:hAnsi="宋体" w:eastAsia="宋体" w:cs="宋体"/>
          <w:sz w:val="21"/>
          <w:szCs w:val="21"/>
        </w:rPr>
        <w:t>垂体释放抗利尿激素减少</w:t>
      </w:r>
      <w:r>
        <w:rPr>
          <w:sz w:val="21"/>
          <w:szCs w:val="21"/>
        </w:rPr>
        <w:t>→</w:t>
      </w:r>
      <w:r>
        <w:rPr>
          <w:rFonts w:ascii="宋体" w:hAnsi="宋体" w:eastAsia="宋体" w:cs="宋体"/>
          <w:sz w:val="21"/>
          <w:szCs w:val="21"/>
        </w:rPr>
        <w:t>肾小管、集合管对水分的重吸收减少</w:t>
      </w:r>
      <w:r>
        <w:rPr>
          <w:sz w:val="21"/>
          <w:szCs w:val="21"/>
        </w:rPr>
        <w:t>→</w:t>
      </w:r>
      <w:r>
        <w:rPr>
          <w:rFonts w:ascii="宋体" w:hAnsi="宋体" w:eastAsia="宋体" w:cs="宋体"/>
          <w:sz w:val="21"/>
          <w:szCs w:val="21"/>
        </w:rPr>
        <w:t>尿量增加。</w:t>
      </w:r>
    </w:p>
    <w:p w14:paraId="5FA8536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、足球比赛中，处于兴奋状态，交感神经活动占优势，表现为心跳加快，支气管扩张，但胃肠蠕动和消化液的分泌会受到抑制，</w:t>
      </w:r>
      <w:r>
        <w:rPr>
          <w:sz w:val="21"/>
          <w:szCs w:val="21"/>
        </w:rPr>
        <w:t>A</w:t>
      </w:r>
      <w:r>
        <w:rPr>
          <w:rFonts w:ascii="宋体" w:hAnsi="宋体" w:eastAsia="宋体" w:cs="宋体"/>
          <w:sz w:val="21"/>
          <w:szCs w:val="21"/>
        </w:rPr>
        <w:t>错误；</w:t>
      </w:r>
    </w:p>
    <w:p w14:paraId="19A89350">
      <w:pPr>
        <w:widowControl w:val="0"/>
        <w:spacing w:before="0" w:after="0" w:line="360" w:lineRule="auto"/>
        <w:rPr>
          <w:sz w:val="21"/>
          <w:szCs w:val="21"/>
        </w:rPr>
      </w:pPr>
      <w:r>
        <w:rPr>
          <w:sz w:val="21"/>
          <w:szCs w:val="21"/>
        </w:rPr>
        <w:t>B</w:t>
      </w:r>
      <w:r>
        <w:rPr>
          <w:rFonts w:ascii="宋体" w:hAnsi="宋体" w:eastAsia="宋体" w:cs="宋体"/>
          <w:sz w:val="21"/>
          <w:szCs w:val="21"/>
        </w:rPr>
        <w:t>、正常机体产热量</w:t>
      </w:r>
      <w:r>
        <w:rPr>
          <w:sz w:val="21"/>
          <w:szCs w:val="21"/>
        </w:rPr>
        <w:t>=</w:t>
      </w:r>
      <w:r>
        <w:rPr>
          <w:rFonts w:ascii="宋体" w:hAnsi="宋体" w:eastAsia="宋体" w:cs="宋体"/>
          <w:sz w:val="21"/>
          <w:szCs w:val="21"/>
        </w:rPr>
        <w:t>散热量，运动时体温升高，产热量增加，为了达到体温的相对稳定，散热量也会增加，主要通过皮肤毛细血管扩张，血流量增加，与此同时，汗腺分泌汗液增多，以此来增加散热量，</w:t>
      </w:r>
      <w:r>
        <w:rPr>
          <w:sz w:val="21"/>
          <w:szCs w:val="21"/>
        </w:rPr>
        <w:t>B</w:t>
      </w:r>
      <w:r>
        <w:rPr>
          <w:rFonts w:ascii="宋体" w:hAnsi="宋体" w:eastAsia="宋体" w:cs="宋体"/>
          <w:sz w:val="21"/>
          <w:szCs w:val="21"/>
        </w:rPr>
        <w:t>正确；</w:t>
      </w:r>
    </w:p>
    <w:p w14:paraId="1DB564A6">
      <w:pPr>
        <w:widowControl w:val="0"/>
        <w:spacing w:before="0" w:after="0" w:line="360" w:lineRule="auto"/>
        <w:rPr>
          <w:sz w:val="21"/>
          <w:szCs w:val="21"/>
        </w:rPr>
      </w:pPr>
      <w:r>
        <w:rPr>
          <w:sz w:val="21"/>
          <w:szCs w:val="21"/>
        </w:rPr>
        <w:t>C</w:t>
      </w:r>
      <w:r>
        <w:rPr>
          <w:rFonts w:ascii="宋体" w:hAnsi="宋体" w:eastAsia="宋体" w:cs="宋体"/>
          <w:sz w:val="21"/>
          <w:szCs w:val="21"/>
        </w:rPr>
        <w:t>、大量出汗不仅丢失了大量的水分，同时也丢失了无机盐，通过适量饮用淡盐水，有助于维持血浆渗透压的相对稳定，</w:t>
      </w:r>
      <w:r>
        <w:rPr>
          <w:sz w:val="21"/>
          <w:szCs w:val="21"/>
        </w:rPr>
        <w:t>C</w:t>
      </w:r>
      <w:r>
        <w:rPr>
          <w:rFonts w:ascii="宋体" w:hAnsi="宋体" w:eastAsia="宋体" w:cs="宋体"/>
          <w:sz w:val="21"/>
          <w:szCs w:val="21"/>
        </w:rPr>
        <w:t>正确；</w:t>
      </w:r>
    </w:p>
    <w:p w14:paraId="1C9E465A">
      <w:pPr>
        <w:widowControl w:val="0"/>
        <w:spacing w:before="0" w:after="0" w:line="360" w:lineRule="auto"/>
        <w:rPr>
          <w:sz w:val="21"/>
          <w:szCs w:val="21"/>
        </w:rPr>
      </w:pPr>
      <w:r>
        <w:rPr>
          <w:sz w:val="21"/>
          <w:szCs w:val="21"/>
        </w:rPr>
        <w:t>D</w:t>
      </w:r>
      <w:r>
        <w:rPr>
          <w:rFonts w:ascii="宋体" w:hAnsi="宋体" w:eastAsia="宋体" w:cs="宋体"/>
          <w:sz w:val="21"/>
          <w:szCs w:val="21"/>
        </w:rPr>
        <w:t>、情绪是大脑的高级功能之一，消极情绪到一定程度就患有抑郁症，建立良好的人际关系、适量运动有助于减少和更好地应对情绪波动，</w:t>
      </w:r>
      <w:r>
        <w:rPr>
          <w:sz w:val="21"/>
          <w:szCs w:val="21"/>
        </w:rPr>
        <w:t>D</w:t>
      </w:r>
      <w:r>
        <w:rPr>
          <w:rFonts w:ascii="宋体" w:hAnsi="宋体" w:eastAsia="宋体" w:cs="宋体"/>
          <w:sz w:val="21"/>
          <w:szCs w:val="21"/>
        </w:rPr>
        <w:t>正确。</w:t>
      </w:r>
    </w:p>
    <w:p w14:paraId="5176F435">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6A8235AB">
      <w:pPr>
        <w:widowControl w:val="0"/>
        <w:spacing w:before="0" w:after="0" w:line="360" w:lineRule="auto"/>
        <w:jc w:val="both"/>
        <w:rPr>
          <w:sz w:val="21"/>
          <w:szCs w:val="21"/>
        </w:rPr>
      </w:pPr>
      <w:r>
        <w:rPr>
          <w:sz w:val="21"/>
          <w:szCs w:val="21"/>
        </w:rPr>
        <w:t xml:space="preserve">8. </w:t>
      </w:r>
      <w:r>
        <w:rPr>
          <w:rFonts w:ascii="宋体" w:hAnsi="宋体" w:eastAsia="宋体" w:cs="宋体"/>
          <w:sz w:val="21"/>
          <w:szCs w:val="21"/>
        </w:rPr>
        <w:t>甲状腺激素在肝脏中激活其</w:t>
      </w:r>
      <w:r>
        <w:rPr>
          <w:sz w:val="21"/>
          <w:szCs w:val="21"/>
        </w:rPr>
        <w:t>β</w:t>
      </w:r>
      <w:r>
        <w:rPr>
          <w:rFonts w:ascii="宋体" w:hAnsi="宋体" w:eastAsia="宋体" w:cs="宋体"/>
          <w:sz w:val="21"/>
          <w:szCs w:val="21"/>
        </w:rPr>
        <w:t>受体，使机体产生激素</w:t>
      </w:r>
      <w:r>
        <w:rPr>
          <w:sz w:val="21"/>
          <w:szCs w:val="21"/>
        </w:rPr>
        <w:t>G</w:t>
      </w:r>
      <w:r>
        <w:rPr>
          <w:rFonts w:ascii="宋体" w:hAnsi="宋体" w:eastAsia="宋体" w:cs="宋体"/>
          <w:sz w:val="21"/>
          <w:szCs w:val="21"/>
        </w:rPr>
        <w:t>，进而促进胰岛素分泌。下列叙述错误的是（</w:t>
      </w:r>
      <w:r>
        <w:rPr>
          <w:sz w:val="21"/>
          <w:szCs w:val="21"/>
        </w:rPr>
        <w:t xml:space="preserve">    </w:t>
      </w:r>
      <w:r>
        <w:rPr>
          <w:rFonts w:ascii="宋体" w:hAnsi="宋体" w:eastAsia="宋体" w:cs="宋体"/>
          <w:sz w:val="21"/>
          <w:szCs w:val="21"/>
        </w:rPr>
        <w:t>）</w:t>
      </w:r>
    </w:p>
    <w:p w14:paraId="63893E0C">
      <w:pPr>
        <w:widowControl w:val="0"/>
        <w:spacing w:before="0" w:after="0" w:line="360" w:lineRule="auto"/>
        <w:rPr>
          <w:sz w:val="21"/>
          <w:szCs w:val="21"/>
        </w:rPr>
      </w:pPr>
      <w:r>
        <w:rPr>
          <w:sz w:val="21"/>
          <w:szCs w:val="21"/>
        </w:rPr>
        <w:t xml:space="preserve">A. </w:t>
      </w:r>
      <w:r>
        <w:rPr>
          <w:rFonts w:ascii="宋体" w:hAnsi="宋体" w:eastAsia="宋体" w:cs="宋体"/>
          <w:sz w:val="21"/>
          <w:szCs w:val="21"/>
        </w:rPr>
        <w:t>肾上腺素等升高血糖的激素与胰岛素在血糖调节中的作用相抗衡</w:t>
      </w:r>
    </w:p>
    <w:p w14:paraId="4DB3FA90">
      <w:pPr>
        <w:widowControl w:val="0"/>
        <w:spacing w:before="0" w:after="0" w:line="360" w:lineRule="auto"/>
        <w:rPr>
          <w:sz w:val="21"/>
          <w:szCs w:val="21"/>
        </w:rPr>
      </w:pPr>
      <w:r>
        <w:rPr>
          <w:sz w:val="21"/>
          <w:szCs w:val="21"/>
        </w:rPr>
        <w:t xml:space="preserve">B. </w:t>
      </w:r>
      <w:r>
        <w:rPr>
          <w:rFonts w:ascii="宋体" w:hAnsi="宋体" w:eastAsia="宋体" w:cs="宋体"/>
          <w:sz w:val="21"/>
          <w:szCs w:val="21"/>
        </w:rPr>
        <w:t>甲状腺激素能升高血糖，也可通过激素</w:t>
      </w:r>
      <w:r>
        <w:rPr>
          <w:sz w:val="21"/>
          <w:szCs w:val="21"/>
        </w:rPr>
        <w:t>G</w:t>
      </w:r>
      <w:r>
        <w:rPr>
          <w:rFonts w:ascii="宋体" w:hAnsi="宋体" w:eastAsia="宋体" w:cs="宋体"/>
          <w:sz w:val="21"/>
          <w:szCs w:val="21"/>
        </w:rPr>
        <w:t>间接降低血糖</w:t>
      </w:r>
    </w:p>
    <w:p w14:paraId="613DF2FC">
      <w:pPr>
        <w:widowControl w:val="0"/>
        <w:spacing w:before="0" w:after="0" w:line="360" w:lineRule="auto"/>
        <w:rPr>
          <w:sz w:val="21"/>
          <w:szCs w:val="21"/>
        </w:rPr>
      </w:pPr>
      <w:r>
        <w:rPr>
          <w:sz w:val="21"/>
          <w:szCs w:val="21"/>
        </w:rPr>
        <w:t xml:space="preserve">C. </w:t>
      </w:r>
      <w:r>
        <w:rPr>
          <w:rFonts w:ascii="宋体" w:hAnsi="宋体" w:eastAsia="宋体" w:cs="宋体"/>
          <w:sz w:val="21"/>
          <w:szCs w:val="21"/>
        </w:rPr>
        <w:t>血糖浓度变化可以调节胰岛素分泌，但不能负反馈调节升高血糖的激素分泌</w:t>
      </w:r>
    </w:p>
    <w:p w14:paraId="1824A09D">
      <w:pPr>
        <w:widowControl w:val="0"/>
        <w:spacing w:before="0" w:after="0" w:line="360" w:lineRule="auto"/>
        <w:rPr>
          <w:sz w:val="21"/>
          <w:szCs w:val="21"/>
        </w:rPr>
      </w:pPr>
      <w:r>
        <w:rPr>
          <w:sz w:val="21"/>
          <w:szCs w:val="21"/>
        </w:rPr>
        <w:t xml:space="preserve">D. </w:t>
      </w:r>
      <w:r>
        <w:rPr>
          <w:rFonts w:ascii="宋体" w:hAnsi="宋体" w:eastAsia="宋体" w:cs="宋体"/>
          <w:sz w:val="21"/>
          <w:szCs w:val="21"/>
        </w:rPr>
        <w:t>激素</w:t>
      </w:r>
      <w:r>
        <w:rPr>
          <w:sz w:val="21"/>
          <w:szCs w:val="21"/>
        </w:rPr>
        <w:t>G</w:t>
      </w:r>
      <w:r>
        <w:rPr>
          <w:rFonts w:ascii="宋体" w:hAnsi="宋体" w:eastAsia="宋体" w:cs="宋体"/>
          <w:sz w:val="21"/>
          <w:szCs w:val="21"/>
        </w:rPr>
        <w:t>作用于胰岛</w:t>
      </w:r>
      <w:r>
        <w:rPr>
          <w:sz w:val="21"/>
          <w:szCs w:val="21"/>
        </w:rPr>
        <w:t>B</w:t>
      </w:r>
      <w:r>
        <w:rPr>
          <w:rFonts w:ascii="宋体" w:hAnsi="宋体" w:eastAsia="宋体" w:cs="宋体"/>
          <w:sz w:val="21"/>
          <w:szCs w:val="21"/>
        </w:rPr>
        <w:t>细胞促进胰岛素分泌属于体液调节</w:t>
      </w:r>
    </w:p>
    <w:p w14:paraId="5AD8A49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221D80E8">
      <w:pPr>
        <w:widowControl w:val="0"/>
        <w:spacing w:before="0" w:after="0" w:line="360" w:lineRule="auto"/>
        <w:jc w:val="both"/>
        <w:rPr>
          <w:sz w:val="21"/>
          <w:szCs w:val="21"/>
        </w:rPr>
      </w:pPr>
      <w:r>
        <w:rPr>
          <w:rFonts w:ascii="宋体" w:hAnsi="宋体" w:eastAsia="宋体" w:cs="宋体"/>
          <w:color w:val="2E75B6"/>
          <w:sz w:val="21"/>
          <w:szCs w:val="21"/>
        </w:rPr>
        <w:t>【解析】</w:t>
      </w:r>
    </w:p>
    <w:p w14:paraId="499C3D30">
      <w:pPr>
        <w:widowControl w:val="0"/>
        <w:spacing w:before="0" w:after="0" w:line="360" w:lineRule="auto"/>
        <w:rPr>
          <w:sz w:val="21"/>
          <w:szCs w:val="21"/>
        </w:rPr>
      </w:pPr>
      <w:r>
        <w:rPr>
          <w:rFonts w:ascii="宋体" w:hAnsi="宋体" w:eastAsia="宋体" w:cs="宋体"/>
          <w:sz w:val="21"/>
          <w:szCs w:val="21"/>
        </w:rPr>
        <w:t>【分析】胰岛素是机体内唯一能降血糖的激素，与机体内其他升血糖的激素在血糖调节中的作用相抗衡。</w:t>
      </w:r>
    </w:p>
    <w:p w14:paraId="5BBF8774">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、肾上腺素等升高血糖的激素与胰岛素（降血糖）在血糖调节中的作用相抗衡，</w:t>
      </w:r>
      <w:r>
        <w:rPr>
          <w:sz w:val="21"/>
          <w:szCs w:val="21"/>
        </w:rPr>
        <w:t>A</w:t>
      </w:r>
      <w:r>
        <w:rPr>
          <w:rFonts w:ascii="宋体" w:hAnsi="宋体" w:eastAsia="宋体" w:cs="宋体"/>
          <w:sz w:val="21"/>
          <w:szCs w:val="21"/>
        </w:rPr>
        <w:t>正确；</w:t>
      </w:r>
    </w:p>
    <w:p w14:paraId="6C26CAFD">
      <w:pPr>
        <w:widowControl w:val="0"/>
        <w:spacing w:before="0" w:after="0" w:line="360" w:lineRule="auto"/>
        <w:rPr>
          <w:sz w:val="21"/>
          <w:szCs w:val="21"/>
        </w:rPr>
      </w:pPr>
      <w:r>
        <w:rPr>
          <w:sz w:val="21"/>
          <w:szCs w:val="21"/>
        </w:rPr>
        <w:t>B</w:t>
      </w:r>
      <w:r>
        <w:rPr>
          <w:rFonts w:ascii="宋体" w:hAnsi="宋体" w:eastAsia="宋体" w:cs="宋体"/>
          <w:sz w:val="21"/>
          <w:szCs w:val="21"/>
        </w:rPr>
        <w:t>、甲状腺激素能升高血糖，由题干信息可知，甲状腺激素也可激活肝脏中的</w:t>
      </w:r>
      <w:r>
        <w:rPr>
          <w:sz w:val="21"/>
          <w:szCs w:val="21"/>
        </w:rPr>
        <w:t>β</w:t>
      </w:r>
      <w:r>
        <w:rPr>
          <w:rFonts w:ascii="宋体" w:hAnsi="宋体" w:eastAsia="宋体" w:cs="宋体"/>
          <w:sz w:val="21"/>
          <w:szCs w:val="21"/>
        </w:rPr>
        <w:t>受体，使机体产生激素</w:t>
      </w:r>
      <w:r>
        <w:rPr>
          <w:sz w:val="21"/>
          <w:szCs w:val="21"/>
        </w:rPr>
        <w:t>G</w:t>
      </w:r>
      <w:r>
        <w:rPr>
          <w:rFonts w:ascii="宋体" w:hAnsi="宋体" w:eastAsia="宋体" w:cs="宋体"/>
          <w:sz w:val="21"/>
          <w:szCs w:val="21"/>
        </w:rPr>
        <w:t>，进而促进胰岛素分泌，间接降低血糖，</w:t>
      </w:r>
      <w:r>
        <w:rPr>
          <w:sz w:val="21"/>
          <w:szCs w:val="21"/>
        </w:rPr>
        <w:t>B</w:t>
      </w:r>
      <w:r>
        <w:rPr>
          <w:rFonts w:ascii="宋体" w:hAnsi="宋体" w:eastAsia="宋体" w:cs="宋体"/>
          <w:sz w:val="21"/>
          <w:szCs w:val="21"/>
        </w:rPr>
        <w:t>正确；</w:t>
      </w:r>
    </w:p>
    <w:p w14:paraId="122B79A5">
      <w:pPr>
        <w:widowControl w:val="0"/>
        <w:spacing w:before="0" w:after="0" w:line="360" w:lineRule="auto"/>
        <w:rPr>
          <w:sz w:val="21"/>
          <w:szCs w:val="21"/>
        </w:rPr>
      </w:pPr>
      <w:r>
        <w:rPr>
          <w:sz w:val="21"/>
          <w:szCs w:val="21"/>
        </w:rPr>
        <w:t>C</w:t>
      </w:r>
      <w:r>
        <w:rPr>
          <w:rFonts w:ascii="宋体" w:hAnsi="宋体" w:eastAsia="宋体" w:cs="宋体"/>
          <w:sz w:val="21"/>
          <w:szCs w:val="21"/>
        </w:rPr>
        <w:t>、血糖浓度降低时，会通过调节作用促进胰高血糖素分泌从而升高血糖，而胰高血糖素的作用结果（血糖升高）会通过负反馈调节胰高血糖素的分泌，</w:t>
      </w:r>
      <w:r>
        <w:rPr>
          <w:sz w:val="21"/>
          <w:szCs w:val="21"/>
        </w:rPr>
        <w:t>C</w:t>
      </w:r>
      <w:r>
        <w:rPr>
          <w:rFonts w:ascii="宋体" w:hAnsi="宋体" w:eastAsia="宋体" w:cs="宋体"/>
          <w:sz w:val="21"/>
          <w:szCs w:val="21"/>
        </w:rPr>
        <w:t>错误；</w:t>
      </w:r>
    </w:p>
    <w:p w14:paraId="3B2918DD">
      <w:pPr>
        <w:widowControl w:val="0"/>
        <w:spacing w:before="0" w:after="0" w:line="360" w:lineRule="auto"/>
        <w:rPr>
          <w:sz w:val="21"/>
          <w:szCs w:val="21"/>
        </w:rPr>
      </w:pPr>
      <w:r>
        <w:rPr>
          <w:sz w:val="21"/>
          <w:szCs w:val="21"/>
        </w:rPr>
        <w:t>D</w:t>
      </w:r>
      <w:r>
        <w:rPr>
          <w:rFonts w:ascii="宋体" w:hAnsi="宋体" w:eastAsia="宋体" w:cs="宋体"/>
          <w:sz w:val="21"/>
          <w:szCs w:val="21"/>
        </w:rPr>
        <w:t>、激素</w:t>
      </w:r>
      <w:r>
        <w:rPr>
          <w:sz w:val="21"/>
          <w:szCs w:val="21"/>
        </w:rPr>
        <w:t>G</w:t>
      </w:r>
      <w:r>
        <w:rPr>
          <w:rFonts w:ascii="宋体" w:hAnsi="宋体" w:eastAsia="宋体" w:cs="宋体"/>
          <w:sz w:val="21"/>
          <w:szCs w:val="21"/>
        </w:rPr>
        <w:t>作用于胰岛</w:t>
      </w:r>
      <w:r>
        <w:rPr>
          <w:sz w:val="21"/>
          <w:szCs w:val="21"/>
        </w:rPr>
        <w:t>B</w:t>
      </w:r>
      <w:r>
        <w:rPr>
          <w:rFonts w:ascii="宋体" w:hAnsi="宋体" w:eastAsia="宋体" w:cs="宋体"/>
          <w:sz w:val="21"/>
          <w:szCs w:val="21"/>
        </w:rPr>
        <w:t>细胞促进胰岛素分泌通过体液运输实现，属于体液调节，</w:t>
      </w:r>
      <w:r>
        <w:rPr>
          <w:sz w:val="21"/>
          <w:szCs w:val="21"/>
        </w:rPr>
        <w:t>D</w:t>
      </w:r>
      <w:r>
        <w:rPr>
          <w:rFonts w:ascii="宋体" w:hAnsi="宋体" w:eastAsia="宋体" w:cs="宋体"/>
          <w:sz w:val="21"/>
          <w:szCs w:val="21"/>
        </w:rPr>
        <w:t>正确。</w:t>
      </w:r>
    </w:p>
    <w:p w14:paraId="229920CD">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7A6447DD">
      <w:pPr>
        <w:widowControl w:val="0"/>
        <w:spacing w:before="0" w:after="0" w:line="360" w:lineRule="auto"/>
        <w:jc w:val="both"/>
        <w:rPr>
          <w:sz w:val="21"/>
          <w:szCs w:val="21"/>
        </w:rPr>
      </w:pPr>
      <w:r>
        <w:rPr>
          <w:sz w:val="21"/>
          <w:szCs w:val="21"/>
        </w:rPr>
        <w:t xml:space="preserve">9. </w:t>
      </w:r>
      <w:r>
        <w:rPr>
          <w:rFonts w:ascii="宋体" w:hAnsi="宋体" w:eastAsia="宋体" w:cs="宋体"/>
          <w:sz w:val="21"/>
          <w:szCs w:val="21"/>
        </w:rPr>
        <w:t>水稻在苗期会表现出顶端优势，其分蘖相当于侧枝。</w:t>
      </w:r>
      <w:r>
        <w:rPr>
          <w:sz w:val="21"/>
          <w:szCs w:val="21"/>
        </w:rPr>
        <w:t>AUX1</w:t>
      </w:r>
      <w:r>
        <w:rPr>
          <w:rFonts w:ascii="宋体" w:hAnsi="宋体" w:eastAsia="宋体" w:cs="宋体"/>
          <w:sz w:val="21"/>
          <w:szCs w:val="21"/>
        </w:rPr>
        <w:t>是参与水稻生长素极性运输的载体蛋白之一。下列分析错误的是（</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62" name="图片 162"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descr="page number 4"/>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1F7A3C74">
      <w:pPr>
        <w:sectPr>
          <w:headerReference r:id="rId6" w:type="default"/>
          <w:type w:val="continuous"/>
          <w:pgSz w:w="11927" w:h="16875"/>
          <w:pgMar w:top="800" w:right="1120" w:bottom="540" w:left="1120" w:header="708" w:footer="708" w:gutter="0"/>
          <w:cols w:space="708" w:num="1"/>
          <w:docGrid w:linePitch="360" w:charSpace="0"/>
        </w:sectPr>
      </w:pPr>
    </w:p>
    <w:p w14:paraId="4BD734AF">
      <w:pPr>
        <w:widowControl w:val="0"/>
        <w:spacing w:before="0" w:after="0" w:line="360" w:lineRule="auto"/>
        <w:rPr>
          <w:sz w:val="21"/>
          <w:szCs w:val="21"/>
        </w:rPr>
      </w:pPr>
      <w:r>
        <w:rPr>
          <w:sz w:val="21"/>
          <w:szCs w:val="21"/>
        </w:rPr>
        <w:t>A. AUX1</w:t>
      </w:r>
      <w:r>
        <w:rPr>
          <w:rFonts w:ascii="宋体" w:hAnsi="宋体" w:eastAsia="宋体" w:cs="宋体"/>
          <w:sz w:val="21"/>
          <w:szCs w:val="21"/>
        </w:rPr>
        <w:t>缺失突变体的分蘖可能增多</w:t>
      </w:r>
    </w:p>
    <w:p w14:paraId="6AAAD2D9">
      <w:pPr>
        <w:widowControl w:val="0"/>
        <w:spacing w:before="0" w:after="0" w:line="360" w:lineRule="auto"/>
        <w:rPr>
          <w:sz w:val="21"/>
          <w:szCs w:val="21"/>
        </w:rPr>
      </w:pPr>
      <w:r>
        <w:rPr>
          <w:sz w:val="21"/>
          <w:szCs w:val="21"/>
        </w:rPr>
        <w:t xml:space="preserve">B. </w:t>
      </w:r>
      <w:r>
        <w:rPr>
          <w:rFonts w:ascii="宋体" w:hAnsi="宋体" w:eastAsia="宋体" w:cs="宋体"/>
          <w:sz w:val="21"/>
          <w:szCs w:val="21"/>
        </w:rPr>
        <w:t>分蘖发生部位生长素浓度越高越有利于分蘖增多</w:t>
      </w:r>
    </w:p>
    <w:p w14:paraId="79612D34">
      <w:pPr>
        <w:widowControl w:val="0"/>
        <w:spacing w:before="0" w:after="0" w:line="360" w:lineRule="auto"/>
        <w:rPr>
          <w:sz w:val="21"/>
          <w:szCs w:val="21"/>
        </w:rPr>
      </w:pPr>
      <w:r>
        <w:rPr>
          <w:sz w:val="21"/>
          <w:szCs w:val="21"/>
        </w:rPr>
        <w:t xml:space="preserve">C. </w:t>
      </w:r>
      <w:r>
        <w:rPr>
          <w:rFonts w:ascii="宋体" w:hAnsi="宋体" w:eastAsia="宋体" w:cs="宋体"/>
          <w:sz w:val="21"/>
          <w:szCs w:val="21"/>
        </w:rPr>
        <w:t>在水稻的成熟组织中，生长素可进行非极性运输</w:t>
      </w:r>
    </w:p>
    <w:p w14:paraId="2701F119">
      <w:pPr>
        <w:widowControl w:val="0"/>
        <w:spacing w:before="0" w:after="0" w:line="360" w:lineRule="auto"/>
        <w:rPr>
          <w:sz w:val="21"/>
          <w:szCs w:val="21"/>
        </w:rPr>
      </w:pPr>
      <w:r>
        <w:rPr>
          <w:sz w:val="21"/>
          <w:szCs w:val="21"/>
        </w:rPr>
        <w:t xml:space="preserve">D. </w:t>
      </w:r>
      <w:r>
        <w:rPr>
          <w:rFonts w:ascii="宋体" w:hAnsi="宋体" w:eastAsia="宋体" w:cs="宋体"/>
          <w:sz w:val="21"/>
          <w:szCs w:val="21"/>
        </w:rPr>
        <w:t>同一浓度的生长素可能会促进分蘖的生长，却抑制根的生长</w:t>
      </w:r>
    </w:p>
    <w:p w14:paraId="18D1CE6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7AEF80C0">
      <w:pPr>
        <w:widowControl w:val="0"/>
        <w:spacing w:before="0" w:after="0" w:line="360" w:lineRule="auto"/>
        <w:jc w:val="both"/>
        <w:rPr>
          <w:sz w:val="21"/>
          <w:szCs w:val="21"/>
        </w:rPr>
      </w:pPr>
      <w:r>
        <w:rPr>
          <w:rFonts w:ascii="宋体" w:hAnsi="宋体" w:eastAsia="宋体" w:cs="宋体"/>
          <w:color w:val="2E75B6"/>
          <w:sz w:val="21"/>
          <w:szCs w:val="21"/>
        </w:rPr>
        <w:t>【解析】</w:t>
      </w:r>
    </w:p>
    <w:p w14:paraId="7D1BAB38">
      <w:pPr>
        <w:widowControl w:val="0"/>
        <w:spacing w:before="0" w:after="0" w:line="360" w:lineRule="auto"/>
        <w:rPr>
          <w:sz w:val="21"/>
          <w:szCs w:val="21"/>
        </w:rPr>
      </w:pPr>
      <w:r>
        <w:rPr>
          <w:rFonts w:ascii="宋体" w:hAnsi="宋体" w:eastAsia="宋体" w:cs="宋体"/>
          <w:sz w:val="21"/>
          <w:szCs w:val="21"/>
        </w:rPr>
        <w:t>【分析】生长素：</w:t>
      </w:r>
    </w:p>
    <w:p w14:paraId="06911BB4">
      <w:pPr>
        <w:widowControl w:val="0"/>
        <w:spacing w:before="0" w:after="0" w:line="360" w:lineRule="auto"/>
        <w:rPr>
          <w:sz w:val="21"/>
          <w:szCs w:val="21"/>
        </w:rPr>
      </w:pPr>
      <w:r>
        <w:rPr>
          <w:sz w:val="21"/>
          <w:szCs w:val="21"/>
        </w:rPr>
        <w:t>1</w:t>
      </w:r>
      <w:r>
        <w:rPr>
          <w:rFonts w:ascii="宋体" w:hAnsi="宋体" w:eastAsia="宋体" w:cs="宋体"/>
          <w:sz w:val="21"/>
          <w:szCs w:val="21"/>
        </w:rPr>
        <w:t>、产生：生长素的主要合成部位是幼嫩的芽、叶和发育中的种子，由色氨酸经过一系列反应转变而成。</w:t>
      </w:r>
    </w:p>
    <w:p w14:paraId="4BF446DC">
      <w:pPr>
        <w:widowControl w:val="0"/>
        <w:spacing w:before="0" w:after="0" w:line="360" w:lineRule="auto"/>
        <w:rPr>
          <w:sz w:val="21"/>
          <w:szCs w:val="21"/>
        </w:rPr>
      </w:pPr>
      <w:r>
        <w:rPr>
          <w:sz w:val="21"/>
          <w:szCs w:val="21"/>
        </w:rPr>
        <w:t>2</w:t>
      </w:r>
      <w:r>
        <w:rPr>
          <w:rFonts w:ascii="宋体" w:hAnsi="宋体" w:eastAsia="宋体" w:cs="宋体"/>
          <w:sz w:val="21"/>
          <w:szCs w:val="21"/>
        </w:rPr>
        <w:t>、运输：胚芽鞘、芽、幼叶、幼根中：生长素只能从形态学的上端运输到形态学的下端，而不能反过来运输，称为极性运输；在成熟组织中：生长素可以通过韧皮部进行非极性运输。</w:t>
      </w:r>
    </w:p>
    <w:p w14:paraId="4C141289">
      <w:pPr>
        <w:widowControl w:val="0"/>
        <w:spacing w:before="0" w:after="0" w:line="360" w:lineRule="auto"/>
        <w:rPr>
          <w:sz w:val="21"/>
          <w:szCs w:val="21"/>
        </w:rPr>
      </w:pPr>
      <w:r>
        <w:rPr>
          <w:sz w:val="21"/>
          <w:szCs w:val="21"/>
        </w:rPr>
        <w:t>3</w:t>
      </w:r>
      <w:r>
        <w:rPr>
          <w:rFonts w:ascii="宋体" w:hAnsi="宋体" w:eastAsia="宋体" w:cs="宋体"/>
          <w:sz w:val="21"/>
          <w:szCs w:val="21"/>
        </w:rPr>
        <w:t>．分布：各器官均有分布，但相对集中地分布于新陈代谢旺盛的部分；老根（叶）＞幼根（叶）；分生区＞伸长区；顶芽＞侧芽。</w:t>
      </w:r>
    </w:p>
    <w:p w14:paraId="6EB9996D">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AUX1</w:t>
      </w:r>
      <w:r>
        <w:rPr>
          <w:rFonts w:ascii="宋体" w:hAnsi="宋体" w:eastAsia="宋体" w:cs="宋体"/>
          <w:sz w:val="21"/>
          <w:szCs w:val="21"/>
        </w:rPr>
        <w:t>缺失突变体导致生长素不能正常运输，顶端优势消失，分蘖可能增多，</w:t>
      </w:r>
      <w:r>
        <w:rPr>
          <w:sz w:val="21"/>
          <w:szCs w:val="21"/>
        </w:rPr>
        <w:t>A</w:t>
      </w:r>
      <w:r>
        <w:rPr>
          <w:rFonts w:ascii="宋体" w:hAnsi="宋体" w:eastAsia="宋体" w:cs="宋体"/>
          <w:sz w:val="21"/>
          <w:szCs w:val="21"/>
        </w:rPr>
        <w:t>正确；</w:t>
      </w:r>
    </w:p>
    <w:p w14:paraId="24E4ACB7">
      <w:pPr>
        <w:widowControl w:val="0"/>
        <w:spacing w:before="0" w:after="0" w:line="360" w:lineRule="auto"/>
        <w:rPr>
          <w:sz w:val="21"/>
          <w:szCs w:val="21"/>
        </w:rPr>
      </w:pPr>
      <w:r>
        <w:rPr>
          <w:sz w:val="21"/>
          <w:szCs w:val="21"/>
        </w:rPr>
        <w:t>B</w:t>
      </w:r>
      <w:r>
        <w:rPr>
          <w:rFonts w:ascii="宋体" w:hAnsi="宋体" w:eastAsia="宋体" w:cs="宋体"/>
          <w:sz w:val="21"/>
          <w:szCs w:val="21"/>
        </w:rPr>
        <w:t>、分蘖发生部位生长素浓度过高时会对分蘖产生抑制，导致分蘖减少，</w:t>
      </w:r>
      <w:r>
        <w:rPr>
          <w:sz w:val="21"/>
          <w:szCs w:val="21"/>
        </w:rPr>
        <w:t>B</w:t>
      </w:r>
      <w:r>
        <w:rPr>
          <w:rFonts w:ascii="宋体" w:hAnsi="宋体" w:eastAsia="宋体" w:cs="宋体"/>
          <w:sz w:val="21"/>
          <w:szCs w:val="21"/>
        </w:rPr>
        <w:t>错误；</w:t>
      </w:r>
    </w:p>
    <w:p w14:paraId="29CF4841">
      <w:pPr>
        <w:widowControl w:val="0"/>
        <w:spacing w:before="0" w:after="0" w:line="360" w:lineRule="auto"/>
        <w:rPr>
          <w:sz w:val="21"/>
          <w:szCs w:val="21"/>
        </w:rPr>
      </w:pPr>
      <w:r>
        <w:rPr>
          <w:sz w:val="21"/>
          <w:szCs w:val="21"/>
        </w:rPr>
        <w:t>C</w:t>
      </w:r>
      <w:r>
        <w:rPr>
          <w:rFonts w:ascii="宋体" w:hAnsi="宋体" w:eastAsia="宋体" w:cs="宋体"/>
          <w:sz w:val="21"/>
          <w:szCs w:val="21"/>
        </w:rPr>
        <w:t>、在成熟组织中，生长素可以通过韧皮部进行非极性运输，</w:t>
      </w:r>
      <w:r>
        <w:rPr>
          <w:sz w:val="21"/>
          <w:szCs w:val="21"/>
        </w:rPr>
        <w:t>C</w:t>
      </w:r>
      <w:r>
        <w:rPr>
          <w:rFonts w:ascii="宋体" w:hAnsi="宋体" w:eastAsia="宋体" w:cs="宋体"/>
          <w:sz w:val="21"/>
          <w:szCs w:val="21"/>
        </w:rPr>
        <w:t>正确；</w:t>
      </w:r>
    </w:p>
    <w:p w14:paraId="5F7A0387">
      <w:pPr>
        <w:widowControl w:val="0"/>
        <w:spacing w:before="0" w:after="0" w:line="360" w:lineRule="auto"/>
        <w:rPr>
          <w:sz w:val="21"/>
          <w:szCs w:val="21"/>
        </w:rPr>
      </w:pPr>
      <w:r>
        <w:rPr>
          <w:sz w:val="21"/>
          <w:szCs w:val="21"/>
        </w:rPr>
        <w:t>D</w:t>
      </w:r>
      <w:r>
        <w:rPr>
          <w:rFonts w:ascii="宋体" w:hAnsi="宋体" w:eastAsia="宋体" w:cs="宋体"/>
          <w:sz w:val="21"/>
          <w:szCs w:val="21"/>
        </w:rPr>
        <w:t>、根对生长素的敏感程度高于芽，同一浓度的生长素可能会促进分蘖的生长，却抑制根的生长，</w:t>
      </w:r>
      <w:r>
        <w:rPr>
          <w:sz w:val="21"/>
          <w:szCs w:val="21"/>
        </w:rPr>
        <w:t>D</w:t>
      </w:r>
      <w:r>
        <w:rPr>
          <w:rFonts w:ascii="宋体" w:hAnsi="宋体" w:eastAsia="宋体" w:cs="宋体"/>
          <w:sz w:val="21"/>
          <w:szCs w:val="21"/>
        </w:rPr>
        <w:t>正确。</w:t>
      </w:r>
    </w:p>
    <w:p w14:paraId="6CC6E261">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3052019A">
      <w:pPr>
        <w:widowControl w:val="0"/>
        <w:spacing w:before="0" w:after="0" w:line="360" w:lineRule="auto"/>
        <w:jc w:val="both"/>
        <w:rPr>
          <w:sz w:val="21"/>
          <w:szCs w:val="21"/>
        </w:rPr>
      </w:pPr>
      <w:r>
        <w:rPr>
          <w:sz w:val="21"/>
          <w:szCs w:val="21"/>
        </w:rPr>
        <w:t xml:space="preserve">10. </w:t>
      </w:r>
      <w:r>
        <w:rPr>
          <w:rFonts w:ascii="宋体" w:hAnsi="宋体" w:eastAsia="宋体" w:cs="宋体"/>
          <w:sz w:val="21"/>
          <w:szCs w:val="21"/>
        </w:rPr>
        <w:t>我国拥有悠久的农业文明史。古籍中描述了很多体现劳动人民伟大智慧的农作行为。下列对相关描述所体现的生物与环境关系的分析错误的是（</w:t>
      </w:r>
      <w:r>
        <w:rPr>
          <w:sz w:val="21"/>
          <w:szCs w:val="21"/>
        </w:rPr>
        <w:t xml:space="preserve">    </w:t>
      </w:r>
      <w:r>
        <w:rPr>
          <w:rFonts w:ascii="宋体" w:hAnsi="宋体" w:eastAsia="宋体" w:cs="宋体"/>
          <w:sz w:val="21"/>
          <w:szCs w:val="21"/>
        </w:rPr>
        <w:t>）</w:t>
      </w:r>
    </w:p>
    <w:p w14:paraId="08C2A6CB">
      <w:pPr>
        <w:widowControl w:val="0"/>
        <w:spacing w:before="0" w:after="0" w:line="360" w:lineRule="auto"/>
        <w:rPr>
          <w:sz w:val="21"/>
          <w:szCs w:val="21"/>
        </w:rPr>
      </w:pPr>
      <w:r>
        <w:rPr>
          <w:sz w:val="21"/>
          <w:szCs w:val="21"/>
        </w:rPr>
        <w:t xml:space="preserve">A. </w:t>
      </w:r>
      <w:r>
        <w:rPr>
          <w:rFonts w:ascii="宋体" w:hAnsi="宋体" w:eastAsia="宋体" w:cs="宋体"/>
          <w:sz w:val="21"/>
          <w:szCs w:val="21"/>
        </w:rPr>
        <w:t>“凡种谷，雨后为佳”描述了要在下雨后种谷，体现了非生物因素对生物的影响</w:t>
      </w:r>
    </w:p>
    <w:p w14:paraId="7E524137">
      <w:pPr>
        <w:widowControl w:val="0"/>
        <w:spacing w:before="0" w:after="0" w:line="360" w:lineRule="auto"/>
        <w:rPr>
          <w:sz w:val="21"/>
          <w:szCs w:val="21"/>
        </w:rPr>
      </w:pPr>
      <w:r>
        <w:rPr>
          <w:sz w:val="21"/>
          <w:szCs w:val="21"/>
        </w:rPr>
        <w:t xml:space="preserve">B. </w:t>
      </w:r>
      <w:r>
        <w:rPr>
          <w:rFonts w:ascii="宋体" w:hAnsi="宋体" w:eastAsia="宋体" w:cs="宋体"/>
          <w:sz w:val="21"/>
          <w:szCs w:val="21"/>
        </w:rPr>
        <w:t>“区中草生，茇之”描述了要及时清除田里的杂草，体现了种间竞争对生物的影响</w:t>
      </w:r>
    </w:p>
    <w:p w14:paraId="0351297E">
      <w:pPr>
        <w:widowControl w:val="0"/>
        <w:spacing w:before="0" w:after="0" w:line="360" w:lineRule="auto"/>
        <w:rPr>
          <w:sz w:val="21"/>
          <w:szCs w:val="21"/>
        </w:rPr>
      </w:pPr>
      <w:r>
        <w:rPr>
          <w:sz w:val="21"/>
          <w:szCs w:val="21"/>
        </w:rPr>
        <w:t xml:space="preserve">C. </w:t>
      </w:r>
      <w:r>
        <w:rPr>
          <w:rFonts w:ascii="宋体" w:hAnsi="宋体" w:eastAsia="宋体" w:cs="宋体"/>
          <w:sz w:val="21"/>
          <w:szCs w:val="21"/>
        </w:rPr>
        <w:t>“慎勿于大豆地中杂种麻子”描述了大豆和麻子因相互遮光而不能混杂种植，体现了两物种没有共同的生态位</w:t>
      </w:r>
    </w:p>
    <w:p w14:paraId="2FCA3ED3">
      <w:pPr>
        <w:widowControl w:val="0"/>
        <w:spacing w:before="0" w:after="0" w:line="360" w:lineRule="auto"/>
        <w:rPr>
          <w:sz w:val="21"/>
          <w:szCs w:val="21"/>
        </w:rPr>
      </w:pPr>
      <w:r>
        <w:rPr>
          <w:sz w:val="21"/>
          <w:szCs w:val="21"/>
        </w:rPr>
        <w:t xml:space="preserve">D. </w:t>
      </w:r>
      <w:r>
        <w:rPr>
          <w:rFonts w:ascii="宋体" w:hAnsi="宋体" w:eastAsia="宋体" w:cs="宋体"/>
          <w:sz w:val="21"/>
          <w:szCs w:val="21"/>
        </w:rPr>
        <w:t>“六月雨后种绿豆，八月中，犁䅖杀之</w:t>
      </w:r>
      <w:r>
        <w:rPr>
          <w:sz w:val="21"/>
          <w:szCs w:val="21"/>
        </w:rPr>
        <w:t>……</w:t>
      </w:r>
      <w:r>
        <w:rPr>
          <w:rFonts w:ascii="宋体" w:hAnsi="宋体" w:eastAsia="宋体" w:cs="宋体"/>
          <w:sz w:val="21"/>
          <w:szCs w:val="21"/>
        </w:rPr>
        <w:t>十月中种瓜”描述了可用犁将绿豆植株翻埋到土中肥田后种瓜，体现了对资源的循环利用</w:t>
      </w:r>
    </w:p>
    <w:p w14:paraId="705CC8D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79CAD5B7">
      <w:pPr>
        <w:widowControl w:val="0"/>
        <w:spacing w:before="0" w:after="0" w:line="360" w:lineRule="auto"/>
        <w:jc w:val="both"/>
        <w:rPr>
          <w:sz w:val="21"/>
          <w:szCs w:val="21"/>
        </w:rPr>
      </w:pPr>
      <w:r>
        <w:rPr>
          <w:rFonts w:ascii="宋体" w:hAnsi="宋体" w:eastAsia="宋体" w:cs="宋体"/>
          <w:color w:val="2E75B6"/>
          <w:sz w:val="21"/>
          <w:szCs w:val="21"/>
        </w:rPr>
        <w:t>【解析】</w:t>
      </w:r>
    </w:p>
    <w:p w14:paraId="167D905C">
      <w:pPr>
        <w:widowControl w:val="0"/>
        <w:spacing w:before="0" w:after="0" w:line="360" w:lineRule="auto"/>
        <w:rPr>
          <w:sz w:val="21"/>
          <w:szCs w:val="21"/>
        </w:rPr>
      </w:pPr>
      <w:r>
        <w:rPr>
          <w:rFonts w:ascii="宋体" w:hAnsi="宋体" w:eastAsia="宋体" w:cs="宋体"/>
          <w:sz w:val="21"/>
          <w:szCs w:val="21"/>
        </w:rPr>
        <w:t>【分析】生态为是指一个物种在群落中的地位和作用，包括所处的空间位置、占用资源的情况，以及与其他物种的关系等。</w:t>
      </w:r>
    </w:p>
    <w:p w14:paraId="744A86B3">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w:t>
      </w:r>
      <w:r>
        <w:rPr>
          <w:rFonts w:ascii="宋体" w:hAnsi="宋体" w:eastAsia="宋体" w:cs="宋体"/>
          <w:sz w:val="21"/>
          <w:szCs w:val="21"/>
        </w:rPr>
        <w:t>凡种谷，雨后为佳</w:t>
      </w:r>
      <w:r>
        <w:rPr>
          <w:sz w:val="21"/>
          <w:szCs w:val="21"/>
        </w:rPr>
        <w:t>”</w:t>
      </w:r>
      <w:r>
        <w:rPr>
          <w:rFonts w:ascii="宋体" w:hAnsi="宋体" w:eastAsia="宋体" w:cs="宋体"/>
          <w:sz w:val="21"/>
          <w:szCs w:val="21"/>
        </w:rPr>
        <w:t>描述了要在下雨后种谷，说明种子的萌发需要水分，体现了非生物因素</w:t>
      </w:r>
      <w:r>
        <w:rPr>
          <w:strike w:val="0"/>
          <w:sz w:val="21"/>
          <w:szCs w:val="21"/>
          <w:u w:val="none"/>
        </w:rPr>
        <w:drawing>
          <wp:inline distT="0" distB="0" distL="114300" distR="114300">
            <wp:extent cx="28575" cy="28575"/>
            <wp:effectExtent l="0" t="0" r="0" b="0"/>
            <wp:docPr id="163" name="图片 163"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descr="page number 5"/>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212542AA">
      <w:pPr>
        <w:sectPr>
          <w:headerReference r:id="rId7" w:type="default"/>
          <w:type w:val="continuous"/>
          <w:pgSz w:w="11927" w:h="16875"/>
          <w:pgMar w:top="800" w:right="1120" w:bottom="540" w:left="1120" w:header="708" w:footer="708" w:gutter="0"/>
          <w:cols w:space="708" w:num="1"/>
          <w:docGrid w:linePitch="360" w:charSpace="0"/>
        </w:sectPr>
      </w:pPr>
    </w:p>
    <w:p w14:paraId="79AF5002">
      <w:pPr>
        <w:widowControl w:val="0"/>
        <w:spacing w:before="0" w:after="0" w:line="360" w:lineRule="auto"/>
        <w:rPr>
          <w:sz w:val="21"/>
          <w:szCs w:val="21"/>
        </w:rPr>
      </w:pPr>
      <w:r>
        <w:rPr>
          <w:rFonts w:ascii="宋体" w:hAnsi="宋体" w:eastAsia="宋体" w:cs="宋体"/>
          <w:sz w:val="21"/>
          <w:szCs w:val="21"/>
        </w:rPr>
        <w:t>对生物的影响，</w:t>
      </w:r>
      <w:r>
        <w:rPr>
          <w:sz w:val="21"/>
          <w:szCs w:val="21"/>
        </w:rPr>
        <w:t>A</w:t>
      </w:r>
      <w:r>
        <w:rPr>
          <w:rFonts w:ascii="宋体" w:hAnsi="宋体" w:eastAsia="宋体" w:cs="宋体"/>
          <w:sz w:val="21"/>
          <w:szCs w:val="21"/>
        </w:rPr>
        <w:t>正确；</w:t>
      </w:r>
    </w:p>
    <w:p w14:paraId="2F27C8C4">
      <w:pPr>
        <w:widowControl w:val="0"/>
        <w:spacing w:before="0" w:after="0" w:line="360" w:lineRule="auto"/>
        <w:rPr>
          <w:sz w:val="21"/>
          <w:szCs w:val="21"/>
        </w:rPr>
      </w:pPr>
      <w:r>
        <w:rPr>
          <w:sz w:val="21"/>
          <w:szCs w:val="21"/>
        </w:rPr>
        <w:t>B</w:t>
      </w:r>
      <w:r>
        <w:rPr>
          <w:rFonts w:ascii="宋体" w:hAnsi="宋体" w:eastAsia="宋体" w:cs="宋体"/>
          <w:sz w:val="21"/>
          <w:szCs w:val="21"/>
        </w:rPr>
        <w:t>、</w:t>
      </w:r>
      <w:r>
        <w:rPr>
          <w:sz w:val="21"/>
          <w:szCs w:val="21"/>
        </w:rPr>
        <w:t>“</w:t>
      </w:r>
      <w:r>
        <w:rPr>
          <w:rFonts w:ascii="宋体" w:hAnsi="宋体" w:eastAsia="宋体" w:cs="宋体"/>
          <w:sz w:val="21"/>
          <w:szCs w:val="21"/>
        </w:rPr>
        <w:t>区中草生，茇之</w:t>
      </w:r>
      <w:r>
        <w:rPr>
          <w:sz w:val="21"/>
          <w:szCs w:val="21"/>
        </w:rPr>
        <w:t>”</w:t>
      </w:r>
      <w:r>
        <w:rPr>
          <w:rFonts w:ascii="宋体" w:hAnsi="宋体" w:eastAsia="宋体" w:cs="宋体"/>
          <w:sz w:val="21"/>
          <w:szCs w:val="21"/>
        </w:rPr>
        <w:t>描述了要及时清除田里的杂草，其目的是通过减弱种间竞争提高产量，体现了种间竞争对生物的影响，</w:t>
      </w:r>
      <w:r>
        <w:rPr>
          <w:sz w:val="21"/>
          <w:szCs w:val="21"/>
        </w:rPr>
        <w:t>B</w:t>
      </w:r>
      <w:r>
        <w:rPr>
          <w:rFonts w:ascii="宋体" w:hAnsi="宋体" w:eastAsia="宋体" w:cs="宋体"/>
          <w:sz w:val="21"/>
          <w:szCs w:val="21"/>
        </w:rPr>
        <w:t>正确；</w:t>
      </w:r>
    </w:p>
    <w:p w14:paraId="56ADDC58">
      <w:pPr>
        <w:widowControl w:val="0"/>
        <w:spacing w:before="0" w:after="0" w:line="360" w:lineRule="auto"/>
        <w:rPr>
          <w:sz w:val="21"/>
          <w:szCs w:val="21"/>
        </w:rPr>
      </w:pPr>
      <w:r>
        <w:rPr>
          <w:sz w:val="21"/>
          <w:szCs w:val="21"/>
        </w:rPr>
        <w:t>C</w:t>
      </w:r>
      <w:r>
        <w:rPr>
          <w:rFonts w:ascii="宋体" w:hAnsi="宋体" w:eastAsia="宋体" w:cs="宋体"/>
          <w:sz w:val="21"/>
          <w:szCs w:val="21"/>
        </w:rPr>
        <w:t>、</w:t>
      </w:r>
      <w:r>
        <w:rPr>
          <w:sz w:val="21"/>
          <w:szCs w:val="21"/>
        </w:rPr>
        <w:t>“</w:t>
      </w:r>
      <w:r>
        <w:rPr>
          <w:rFonts w:ascii="宋体" w:hAnsi="宋体" w:eastAsia="宋体" w:cs="宋体"/>
          <w:sz w:val="21"/>
          <w:szCs w:val="21"/>
        </w:rPr>
        <w:t>慎勿于大豆地中杂种麻子</w:t>
      </w:r>
      <w:r>
        <w:rPr>
          <w:sz w:val="21"/>
          <w:szCs w:val="21"/>
        </w:rPr>
        <w:t>”</w:t>
      </w:r>
      <w:r>
        <w:rPr>
          <w:rFonts w:ascii="宋体" w:hAnsi="宋体" w:eastAsia="宋体" w:cs="宋体"/>
          <w:sz w:val="21"/>
          <w:szCs w:val="21"/>
        </w:rPr>
        <w:t>描述了大豆和麻子因相互遮光而不能混杂种植，说明两物种有共同的生态位，</w:t>
      </w:r>
      <w:r>
        <w:rPr>
          <w:sz w:val="21"/>
          <w:szCs w:val="21"/>
        </w:rPr>
        <w:t>C</w:t>
      </w:r>
      <w:r>
        <w:rPr>
          <w:rFonts w:ascii="宋体" w:hAnsi="宋体" w:eastAsia="宋体" w:cs="宋体"/>
          <w:sz w:val="21"/>
          <w:szCs w:val="21"/>
        </w:rPr>
        <w:t>错误；</w:t>
      </w:r>
    </w:p>
    <w:p w14:paraId="742D31C7">
      <w:pPr>
        <w:widowControl w:val="0"/>
        <w:spacing w:before="0" w:after="0" w:line="360" w:lineRule="auto"/>
        <w:rPr>
          <w:sz w:val="21"/>
          <w:szCs w:val="21"/>
        </w:rPr>
      </w:pPr>
      <w:r>
        <w:rPr>
          <w:sz w:val="21"/>
          <w:szCs w:val="21"/>
        </w:rPr>
        <w:t>D</w:t>
      </w:r>
      <w:r>
        <w:rPr>
          <w:rFonts w:ascii="宋体" w:hAnsi="宋体" w:eastAsia="宋体" w:cs="宋体"/>
          <w:sz w:val="21"/>
          <w:szCs w:val="21"/>
        </w:rPr>
        <w:t>、</w:t>
      </w:r>
      <w:r>
        <w:rPr>
          <w:sz w:val="21"/>
          <w:szCs w:val="21"/>
        </w:rPr>
        <w:t>“</w:t>
      </w:r>
      <w:r>
        <w:rPr>
          <w:rFonts w:ascii="宋体" w:hAnsi="宋体" w:eastAsia="宋体" w:cs="宋体"/>
          <w:sz w:val="21"/>
          <w:szCs w:val="21"/>
        </w:rPr>
        <w:t>六月雨后种绿豆，八月中，犁䅖杀之</w:t>
      </w:r>
      <w:r>
        <w:rPr>
          <w:sz w:val="21"/>
          <w:szCs w:val="21"/>
        </w:rPr>
        <w:t>……</w:t>
      </w:r>
      <w:r>
        <w:rPr>
          <w:rFonts w:ascii="宋体" w:hAnsi="宋体" w:eastAsia="宋体" w:cs="宋体"/>
          <w:sz w:val="21"/>
          <w:szCs w:val="21"/>
        </w:rPr>
        <w:t>十月中种瓜</w:t>
      </w:r>
      <w:r>
        <w:rPr>
          <w:sz w:val="21"/>
          <w:szCs w:val="21"/>
        </w:rPr>
        <w:t>”</w:t>
      </w:r>
      <w:r>
        <w:rPr>
          <w:rFonts w:ascii="宋体" w:hAnsi="宋体" w:eastAsia="宋体" w:cs="宋体"/>
          <w:sz w:val="21"/>
          <w:szCs w:val="21"/>
        </w:rPr>
        <w:t>描述了可用犁将绿豆植株翻埋到土中肥田后种瓜，该过程中通过微生物的作用将绿豆植株中的有机物分解成无机物进而起到肥田的作用，该过程体现了对资源的循环利用，</w:t>
      </w:r>
      <w:r>
        <w:rPr>
          <w:sz w:val="21"/>
          <w:szCs w:val="21"/>
        </w:rPr>
        <w:t>D</w:t>
      </w:r>
      <w:r>
        <w:rPr>
          <w:rFonts w:ascii="宋体" w:hAnsi="宋体" w:eastAsia="宋体" w:cs="宋体"/>
          <w:sz w:val="21"/>
          <w:szCs w:val="21"/>
        </w:rPr>
        <w:t>正确。</w:t>
      </w:r>
    </w:p>
    <w:p w14:paraId="38513D7F">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32167775">
      <w:pPr>
        <w:widowControl w:val="0"/>
        <w:spacing w:before="0" w:after="0" w:line="360" w:lineRule="auto"/>
        <w:jc w:val="both"/>
        <w:rPr>
          <w:sz w:val="21"/>
          <w:szCs w:val="21"/>
        </w:rPr>
      </w:pPr>
      <w:r>
        <w:rPr>
          <w:sz w:val="21"/>
          <w:szCs w:val="21"/>
        </w:rPr>
        <w:t xml:space="preserve">11. </w:t>
      </w:r>
      <w:r>
        <w:rPr>
          <w:rFonts w:ascii="宋体" w:hAnsi="宋体" w:eastAsia="宋体" w:cs="宋体"/>
          <w:sz w:val="21"/>
          <w:szCs w:val="21"/>
        </w:rPr>
        <w:t>下列关于群落的叙述，正确的是（</w:t>
      </w:r>
      <w:r>
        <w:rPr>
          <w:sz w:val="21"/>
          <w:szCs w:val="21"/>
        </w:rPr>
        <w:t xml:space="preserve">    </w:t>
      </w:r>
      <w:r>
        <w:rPr>
          <w:rFonts w:ascii="宋体" w:hAnsi="宋体" w:eastAsia="宋体" w:cs="宋体"/>
          <w:sz w:val="21"/>
          <w:szCs w:val="21"/>
        </w:rPr>
        <w:t>）</w:t>
      </w:r>
    </w:p>
    <w:p w14:paraId="2AF47206">
      <w:pPr>
        <w:widowControl w:val="0"/>
        <w:spacing w:before="0" w:after="0" w:line="360" w:lineRule="auto"/>
        <w:rPr>
          <w:sz w:val="21"/>
          <w:szCs w:val="21"/>
        </w:rPr>
      </w:pPr>
      <w:r>
        <w:rPr>
          <w:sz w:val="21"/>
          <w:szCs w:val="21"/>
        </w:rPr>
        <w:t xml:space="preserve">A. </w:t>
      </w:r>
      <w:r>
        <w:rPr>
          <w:rFonts w:ascii="宋体" w:hAnsi="宋体" w:eastAsia="宋体" w:cs="宋体"/>
          <w:sz w:val="21"/>
          <w:szCs w:val="21"/>
        </w:rPr>
        <w:t>过度放牧会改变草原群落物种组成，但群落中占优势的物种不会改变</w:t>
      </w:r>
    </w:p>
    <w:p w14:paraId="103C0344">
      <w:pPr>
        <w:widowControl w:val="0"/>
        <w:spacing w:before="0" w:after="0" w:line="360" w:lineRule="auto"/>
        <w:rPr>
          <w:sz w:val="21"/>
          <w:szCs w:val="21"/>
        </w:rPr>
      </w:pPr>
      <w:r>
        <w:rPr>
          <w:sz w:val="21"/>
          <w:szCs w:val="21"/>
        </w:rPr>
        <w:t xml:space="preserve">B. </w:t>
      </w:r>
      <w:r>
        <w:rPr>
          <w:rFonts w:ascii="宋体" w:hAnsi="宋体" w:eastAsia="宋体" w:cs="宋体"/>
          <w:sz w:val="21"/>
          <w:szCs w:val="21"/>
        </w:rPr>
        <w:t>多种生物只要能各自适应某一空间的非生物环境，即可组成群落</w:t>
      </w:r>
    </w:p>
    <w:p w14:paraId="174DD026">
      <w:pPr>
        <w:widowControl w:val="0"/>
        <w:spacing w:before="0" w:after="0" w:line="360" w:lineRule="auto"/>
        <w:rPr>
          <w:sz w:val="21"/>
          <w:szCs w:val="21"/>
        </w:rPr>
      </w:pPr>
      <w:r>
        <w:rPr>
          <w:sz w:val="21"/>
          <w:szCs w:val="21"/>
        </w:rPr>
        <w:t xml:space="preserve">C. </w:t>
      </w:r>
      <w:r>
        <w:rPr>
          <w:rFonts w:ascii="宋体" w:hAnsi="宋体" w:eastAsia="宋体" w:cs="宋体"/>
          <w:sz w:val="21"/>
          <w:szCs w:val="21"/>
        </w:rPr>
        <w:t>森林群落中林下喜阴植物的种群密度与林冠层的郁闭度无关</w:t>
      </w:r>
    </w:p>
    <w:p w14:paraId="6885C28C">
      <w:pPr>
        <w:widowControl w:val="0"/>
        <w:spacing w:before="0" w:after="0" w:line="360" w:lineRule="auto"/>
        <w:rPr>
          <w:sz w:val="21"/>
          <w:szCs w:val="21"/>
        </w:rPr>
      </w:pPr>
      <w:r>
        <w:rPr>
          <w:sz w:val="21"/>
          <w:szCs w:val="21"/>
        </w:rPr>
        <w:t xml:space="preserve">D. </w:t>
      </w:r>
      <w:r>
        <w:rPr>
          <w:rFonts w:ascii="宋体" w:hAnsi="宋体" w:eastAsia="宋体" w:cs="宋体"/>
          <w:sz w:val="21"/>
          <w:szCs w:val="21"/>
        </w:rPr>
        <w:t>在四季分明的温带地区，森林群落和草原群落的季节性变化明显</w:t>
      </w:r>
    </w:p>
    <w:p w14:paraId="7C8E807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1930F2CB">
      <w:pPr>
        <w:widowControl w:val="0"/>
        <w:spacing w:before="0" w:after="0" w:line="360" w:lineRule="auto"/>
        <w:jc w:val="both"/>
        <w:rPr>
          <w:sz w:val="21"/>
          <w:szCs w:val="21"/>
        </w:rPr>
      </w:pPr>
      <w:r>
        <w:rPr>
          <w:rFonts w:ascii="宋体" w:hAnsi="宋体" w:eastAsia="宋体" w:cs="宋体"/>
          <w:color w:val="2E75B6"/>
          <w:sz w:val="21"/>
          <w:szCs w:val="21"/>
        </w:rPr>
        <w:t>【解析】</w:t>
      </w:r>
    </w:p>
    <w:p w14:paraId="7BD08970">
      <w:pPr>
        <w:widowControl w:val="0"/>
        <w:spacing w:before="0" w:after="0" w:line="360" w:lineRule="auto"/>
        <w:jc w:val="both"/>
        <w:rPr>
          <w:sz w:val="21"/>
          <w:szCs w:val="21"/>
        </w:rPr>
      </w:pPr>
      <w:r>
        <w:rPr>
          <w:rFonts w:ascii="宋体" w:hAnsi="宋体" w:eastAsia="宋体" w:cs="宋体"/>
          <w:sz w:val="21"/>
          <w:szCs w:val="21"/>
        </w:rPr>
        <w:t>【分析】</w:t>
      </w:r>
      <w:r>
        <w:rPr>
          <w:sz w:val="21"/>
          <w:szCs w:val="21"/>
        </w:rPr>
        <w:t>1</w:t>
      </w:r>
      <w:r>
        <w:rPr>
          <w:rFonts w:ascii="宋体" w:hAnsi="宋体" w:eastAsia="宋体" w:cs="宋体"/>
          <w:sz w:val="21"/>
          <w:szCs w:val="21"/>
        </w:rPr>
        <w:t>、群落的季节性是指由于阳光、温度和水分等随季节而变化</w:t>
      </w:r>
      <w:r>
        <w:rPr>
          <w:sz w:val="21"/>
          <w:szCs w:val="21"/>
        </w:rPr>
        <w:t>,</w:t>
      </w:r>
      <w:r>
        <w:rPr>
          <w:rFonts w:ascii="宋体" w:hAnsi="宋体" w:eastAsia="宋体" w:cs="宋体"/>
          <w:sz w:val="21"/>
          <w:szCs w:val="21"/>
        </w:rPr>
        <w:t>群落的外貌和结构也会随之发生有规律的变化。例如</w:t>
      </w:r>
      <w:r>
        <w:rPr>
          <w:sz w:val="21"/>
          <w:szCs w:val="21"/>
        </w:rPr>
        <w:t>,</w:t>
      </w:r>
      <w:r>
        <w:rPr>
          <w:rFonts w:ascii="宋体" w:hAnsi="宋体" w:eastAsia="宋体" w:cs="宋体"/>
          <w:sz w:val="21"/>
          <w:szCs w:val="21"/>
        </w:rPr>
        <w:t>有些种类的植物在早春来临时开始萌发</w:t>
      </w:r>
      <w:r>
        <w:rPr>
          <w:sz w:val="21"/>
          <w:szCs w:val="21"/>
        </w:rPr>
        <w:t>,</w:t>
      </w:r>
      <w:r>
        <w:rPr>
          <w:rFonts w:ascii="宋体" w:hAnsi="宋体" w:eastAsia="宋体" w:cs="宋体"/>
          <w:sz w:val="21"/>
          <w:szCs w:val="21"/>
        </w:rPr>
        <w:t>并迅速开花和结实</w:t>
      </w:r>
      <w:r>
        <w:rPr>
          <w:sz w:val="21"/>
          <w:szCs w:val="21"/>
        </w:rPr>
        <w:t>,</w:t>
      </w:r>
      <w:r>
        <w:rPr>
          <w:rFonts w:ascii="宋体" w:hAnsi="宋体" w:eastAsia="宋体" w:cs="宋体"/>
          <w:sz w:val="21"/>
          <w:szCs w:val="21"/>
        </w:rPr>
        <w:t>到了夏季其生活周期结束</w:t>
      </w:r>
      <w:r>
        <w:rPr>
          <w:sz w:val="21"/>
          <w:szCs w:val="21"/>
        </w:rPr>
        <w:t>;</w:t>
      </w:r>
      <w:r>
        <w:rPr>
          <w:rFonts w:ascii="宋体" w:hAnsi="宋体" w:eastAsia="宋体" w:cs="宋体"/>
          <w:sz w:val="21"/>
          <w:szCs w:val="21"/>
        </w:rPr>
        <w:t>另一些种类的植物则在夏季达到生命活动的高峰</w:t>
      </w:r>
      <w:r>
        <w:rPr>
          <w:sz w:val="21"/>
          <w:szCs w:val="21"/>
        </w:rPr>
        <w:t>,</w:t>
      </w:r>
      <w:r>
        <w:rPr>
          <w:rFonts w:ascii="宋体" w:hAnsi="宋体" w:eastAsia="宋体" w:cs="宋体"/>
          <w:sz w:val="21"/>
          <w:szCs w:val="21"/>
        </w:rPr>
        <w:t>从而导致群落在春季和夏季的物种组成和空间结构发生改变。</w:t>
      </w:r>
    </w:p>
    <w:p w14:paraId="60047287">
      <w:pPr>
        <w:widowControl w:val="0"/>
        <w:spacing w:before="0" w:after="0" w:line="360" w:lineRule="auto"/>
        <w:jc w:val="both"/>
        <w:rPr>
          <w:sz w:val="21"/>
          <w:szCs w:val="21"/>
        </w:rPr>
      </w:pPr>
      <w:r>
        <w:rPr>
          <w:sz w:val="21"/>
          <w:szCs w:val="21"/>
        </w:rPr>
        <w:t>2</w:t>
      </w:r>
      <w:r>
        <w:rPr>
          <w:rFonts w:ascii="宋体" w:hAnsi="宋体" w:eastAsia="宋体" w:cs="宋体"/>
          <w:sz w:val="21"/>
          <w:szCs w:val="21"/>
        </w:rPr>
        <w:t>、影响种群数量变化的因素可以概括为非生物因素（阳光、温度、水等）和生物因素（群内部生物因素和种群外部生物因素）两大类。</w:t>
      </w:r>
    </w:p>
    <w:p w14:paraId="6C7737B5">
      <w:pPr>
        <w:widowControl w:val="0"/>
        <w:spacing w:before="0" w:after="0" w:line="360" w:lineRule="auto"/>
        <w:jc w:val="both"/>
        <w:rPr>
          <w:sz w:val="21"/>
          <w:szCs w:val="21"/>
        </w:rPr>
      </w:pPr>
      <w:r>
        <w:rPr>
          <w:sz w:val="21"/>
          <w:szCs w:val="21"/>
        </w:rPr>
        <w:t>3</w:t>
      </w:r>
      <w:r>
        <w:rPr>
          <w:rFonts w:ascii="宋体" w:hAnsi="宋体" w:eastAsia="宋体" w:cs="宋体"/>
          <w:sz w:val="21"/>
          <w:szCs w:val="21"/>
        </w:rPr>
        <w:t>、一个群落中的物种不论多少</w:t>
      </w:r>
      <w:r>
        <w:rPr>
          <w:sz w:val="21"/>
          <w:szCs w:val="21"/>
        </w:rPr>
        <w:t>,</w:t>
      </w:r>
      <w:r>
        <w:rPr>
          <w:rFonts w:ascii="宋体" w:hAnsi="宋体" w:eastAsia="宋体" w:cs="宋体"/>
          <w:sz w:val="21"/>
          <w:szCs w:val="21"/>
        </w:rPr>
        <w:t>都不是随机的简单集合</w:t>
      </w:r>
      <w:r>
        <w:rPr>
          <w:sz w:val="21"/>
          <w:szCs w:val="21"/>
        </w:rPr>
        <w:t xml:space="preserve">, </w:t>
      </w:r>
      <w:r>
        <w:rPr>
          <w:rFonts w:ascii="宋体" w:hAnsi="宋体" w:eastAsia="宋体" w:cs="宋体"/>
          <w:sz w:val="21"/>
          <w:szCs w:val="21"/>
        </w:rPr>
        <w:t>而是通过复杂的种间关系</w:t>
      </w:r>
      <w:r>
        <w:rPr>
          <w:sz w:val="21"/>
          <w:szCs w:val="21"/>
        </w:rPr>
        <w:t>,</w:t>
      </w:r>
      <w:r>
        <w:rPr>
          <w:rFonts w:ascii="宋体" w:hAnsi="宋体" w:eastAsia="宋体" w:cs="宋体"/>
          <w:sz w:val="21"/>
          <w:szCs w:val="21"/>
        </w:rPr>
        <w:t>形成一个有机的整体。</w:t>
      </w:r>
    </w:p>
    <w:p w14:paraId="278A373B">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、过度放牧，牛、羊等牲畜会大量取食禾本科植物，有利于一二年生的低矮草本获得更多的光照等资源而成为占优势的植物，所以过度放牧会改变草原群落物种组成，也会改变优势的物种，</w:t>
      </w:r>
      <w:r>
        <w:rPr>
          <w:sz w:val="21"/>
          <w:szCs w:val="21"/>
        </w:rPr>
        <w:t>A</w:t>
      </w:r>
      <w:r>
        <w:rPr>
          <w:rFonts w:ascii="宋体" w:hAnsi="宋体" w:eastAsia="宋体" w:cs="宋体"/>
          <w:sz w:val="21"/>
          <w:szCs w:val="21"/>
        </w:rPr>
        <w:t>错误。</w:t>
      </w:r>
    </w:p>
    <w:p w14:paraId="383C4FA0">
      <w:pPr>
        <w:widowControl w:val="0"/>
        <w:spacing w:before="0" w:after="0" w:line="360" w:lineRule="auto"/>
        <w:rPr>
          <w:sz w:val="21"/>
          <w:szCs w:val="21"/>
        </w:rPr>
      </w:pPr>
      <w:r>
        <w:rPr>
          <w:sz w:val="21"/>
          <w:szCs w:val="21"/>
        </w:rPr>
        <w:t>B</w:t>
      </w:r>
      <w:r>
        <w:rPr>
          <w:rFonts w:ascii="宋体" w:hAnsi="宋体" w:eastAsia="宋体" w:cs="宋体"/>
          <w:sz w:val="21"/>
          <w:szCs w:val="21"/>
        </w:rPr>
        <w:t>、一个群落中的物种不论多少</w:t>
      </w:r>
      <w:r>
        <w:rPr>
          <w:sz w:val="21"/>
          <w:szCs w:val="21"/>
        </w:rPr>
        <w:t>,</w:t>
      </w:r>
      <w:r>
        <w:rPr>
          <w:rFonts w:ascii="宋体" w:hAnsi="宋体" w:eastAsia="宋体" w:cs="宋体"/>
          <w:sz w:val="21"/>
          <w:szCs w:val="21"/>
        </w:rPr>
        <w:t>都不是随机的简单集合</w:t>
      </w:r>
      <w:r>
        <w:rPr>
          <w:sz w:val="21"/>
          <w:szCs w:val="21"/>
        </w:rPr>
        <w:t xml:space="preserve">, </w:t>
      </w:r>
      <w:r>
        <w:rPr>
          <w:rFonts w:ascii="宋体" w:hAnsi="宋体" w:eastAsia="宋体" w:cs="宋体"/>
          <w:sz w:val="21"/>
          <w:szCs w:val="21"/>
        </w:rPr>
        <w:t>而是通过复杂的种间关系</w:t>
      </w:r>
      <w:r>
        <w:rPr>
          <w:sz w:val="21"/>
          <w:szCs w:val="21"/>
        </w:rPr>
        <w:t>,</w:t>
      </w:r>
      <w:r>
        <w:rPr>
          <w:rFonts w:ascii="宋体" w:hAnsi="宋体" w:eastAsia="宋体" w:cs="宋体"/>
          <w:sz w:val="21"/>
          <w:szCs w:val="21"/>
        </w:rPr>
        <w:t>形成一个有机的整体，各自适应某一空间的非生物环境，但彼此没有一定的种间关系就不能构成群落，</w:t>
      </w:r>
      <w:r>
        <w:rPr>
          <w:sz w:val="21"/>
          <w:szCs w:val="21"/>
        </w:rPr>
        <w:t>B</w:t>
      </w:r>
      <w:r>
        <w:rPr>
          <w:rFonts w:ascii="宋体" w:hAnsi="宋体" w:eastAsia="宋体" w:cs="宋体"/>
          <w:sz w:val="21"/>
          <w:szCs w:val="21"/>
        </w:rPr>
        <w:t>错误；</w:t>
      </w:r>
    </w:p>
    <w:p w14:paraId="2225322C">
      <w:pPr>
        <w:widowControl w:val="0"/>
        <w:spacing w:before="0" w:after="0" w:line="360" w:lineRule="auto"/>
        <w:rPr>
          <w:sz w:val="21"/>
          <w:szCs w:val="21"/>
        </w:rPr>
      </w:pPr>
      <w:r>
        <w:rPr>
          <w:sz w:val="21"/>
          <w:szCs w:val="21"/>
        </w:rPr>
        <w:t>C</w:t>
      </w:r>
      <w:r>
        <w:rPr>
          <w:rFonts w:ascii="宋体" w:hAnsi="宋体" w:eastAsia="宋体" w:cs="宋体"/>
          <w:sz w:val="21"/>
          <w:szCs w:val="21"/>
        </w:rPr>
        <w:t>、森林中林下植株种群密度取决于林冠层的郁闭度，即主要取决于林下植物受到的光照强度，林冠层的郁闭度越大，种群密度越小，</w:t>
      </w:r>
      <w:r>
        <w:rPr>
          <w:sz w:val="21"/>
          <w:szCs w:val="21"/>
        </w:rPr>
        <w:t>C</w:t>
      </w:r>
      <w:r>
        <w:rPr>
          <w:rFonts w:ascii="宋体" w:hAnsi="宋体" w:eastAsia="宋体" w:cs="宋体"/>
          <w:sz w:val="21"/>
          <w:szCs w:val="21"/>
        </w:rPr>
        <w:t>错误；</w:t>
      </w:r>
    </w:p>
    <w:p w14:paraId="2BB7A153">
      <w:pPr>
        <w:widowControl w:val="0"/>
        <w:spacing w:before="0" w:after="0" w:line="360" w:lineRule="auto"/>
        <w:rPr>
          <w:sz w:val="21"/>
          <w:szCs w:val="21"/>
        </w:rPr>
      </w:pPr>
      <w:r>
        <w:rPr>
          <w:sz w:val="21"/>
          <w:szCs w:val="21"/>
        </w:rPr>
        <w:t>D</w:t>
      </w:r>
      <w:r>
        <w:rPr>
          <w:rFonts w:ascii="宋体" w:hAnsi="宋体" w:eastAsia="宋体" w:cs="宋体"/>
          <w:sz w:val="21"/>
          <w:szCs w:val="21"/>
        </w:rPr>
        <w:t>、在夏季，温带落叶阔叶林枝繁叶茂，而在冬季叶片全落，只剩光秃的枝干，所以在温带地区，草原和森林的外貌在春、夏、秋、冬有很大不同，森林群落和草原群落的季节性变化明显，</w:t>
      </w:r>
      <w:r>
        <w:rPr>
          <w:sz w:val="21"/>
          <w:szCs w:val="21"/>
        </w:rPr>
        <w:t>D</w:t>
      </w:r>
      <w:r>
        <w:rPr>
          <w:rFonts w:ascii="宋体" w:hAnsi="宋体" w:eastAsia="宋体" w:cs="宋体"/>
          <w:sz w:val="21"/>
          <w:szCs w:val="21"/>
        </w:rPr>
        <w:t>正确。</w:t>
      </w:r>
    </w:p>
    <w:p w14:paraId="1B56E7B5">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101" name="图片 100101"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page number 6"/>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0A0D9E10">
      <w:pPr>
        <w:sectPr>
          <w:headerReference r:id="rId8" w:type="default"/>
          <w:type w:val="continuous"/>
          <w:pgSz w:w="11927" w:h="16875"/>
          <w:pgMar w:top="800" w:right="1120" w:bottom="540" w:left="1120" w:header="708" w:footer="708" w:gutter="0"/>
          <w:cols w:space="708" w:num="1"/>
          <w:docGrid w:linePitch="360" w:charSpace="0"/>
        </w:sectPr>
      </w:pPr>
    </w:p>
    <w:p w14:paraId="62F3FCDC">
      <w:pPr>
        <w:widowControl w:val="0"/>
        <w:spacing w:before="0" w:after="0" w:line="360" w:lineRule="auto"/>
        <w:jc w:val="both"/>
        <w:rPr>
          <w:sz w:val="21"/>
          <w:szCs w:val="21"/>
        </w:rPr>
      </w:pPr>
      <w:r>
        <w:rPr>
          <w:sz w:val="21"/>
          <w:szCs w:val="21"/>
        </w:rPr>
        <w:t xml:space="preserve">12. </w:t>
      </w:r>
      <w:r>
        <w:rPr>
          <w:rFonts w:ascii="宋体" w:hAnsi="宋体" w:eastAsia="宋体" w:cs="宋体"/>
          <w:sz w:val="21"/>
          <w:szCs w:val="21"/>
        </w:rPr>
        <w:t>天然林可分为单种乔木的纯林和包含多种乔木的混交林。人工林通常是在栽培某树种后，经多年持续去除自然长出的其他树木进行抚育，形成单种乔木的森林。下列叙述错误的是（</w:t>
      </w:r>
      <w:r>
        <w:rPr>
          <w:sz w:val="21"/>
          <w:szCs w:val="21"/>
        </w:rPr>
        <w:t xml:space="preserve">    </w:t>
      </w:r>
      <w:r>
        <w:rPr>
          <w:rFonts w:ascii="宋体" w:hAnsi="宋体" w:eastAsia="宋体" w:cs="宋体"/>
          <w:sz w:val="21"/>
          <w:szCs w:val="21"/>
        </w:rPr>
        <w:t>）</w:t>
      </w:r>
    </w:p>
    <w:p w14:paraId="44ADE263">
      <w:pPr>
        <w:widowControl w:val="0"/>
        <w:spacing w:before="0" w:after="0" w:line="360" w:lineRule="auto"/>
        <w:rPr>
          <w:sz w:val="21"/>
          <w:szCs w:val="21"/>
        </w:rPr>
      </w:pPr>
      <w:r>
        <w:rPr>
          <w:sz w:val="21"/>
          <w:szCs w:val="21"/>
        </w:rPr>
        <w:t xml:space="preserve">A. </w:t>
      </w:r>
      <w:r>
        <w:rPr>
          <w:rFonts w:ascii="宋体" w:hAnsi="宋体" w:eastAsia="宋体" w:cs="宋体"/>
          <w:sz w:val="21"/>
          <w:szCs w:val="21"/>
        </w:rPr>
        <w:t>混交林的多种乔木可为群落中的其他物种创造复杂的生物环境</w:t>
      </w:r>
    </w:p>
    <w:p w14:paraId="14632F07">
      <w:pPr>
        <w:widowControl w:val="0"/>
        <w:spacing w:before="0" w:after="0" w:line="360" w:lineRule="auto"/>
        <w:rPr>
          <w:sz w:val="21"/>
          <w:szCs w:val="21"/>
        </w:rPr>
      </w:pPr>
      <w:r>
        <w:rPr>
          <w:sz w:val="21"/>
          <w:szCs w:val="21"/>
        </w:rPr>
        <w:t xml:space="preserve">B. </w:t>
      </w:r>
      <w:r>
        <w:rPr>
          <w:rFonts w:ascii="宋体" w:hAnsi="宋体" w:eastAsia="宋体" w:cs="宋体"/>
          <w:sz w:val="21"/>
          <w:szCs w:val="21"/>
        </w:rPr>
        <w:t>人工林经过抚育，环境中的能量和物质更高效地流向栽培树种</w:t>
      </w:r>
    </w:p>
    <w:p w14:paraId="7D02C1A9">
      <w:pPr>
        <w:widowControl w:val="0"/>
        <w:spacing w:before="0" w:after="0" w:line="360" w:lineRule="auto"/>
        <w:rPr>
          <w:sz w:val="21"/>
          <w:szCs w:val="21"/>
        </w:rPr>
      </w:pPr>
      <w:r>
        <w:rPr>
          <w:sz w:val="21"/>
          <w:szCs w:val="21"/>
        </w:rPr>
        <w:t xml:space="preserve">C. </w:t>
      </w:r>
      <w:r>
        <w:rPr>
          <w:rFonts w:ascii="宋体" w:hAnsi="宋体" w:eastAsia="宋体" w:cs="宋体"/>
          <w:sz w:val="21"/>
          <w:szCs w:val="21"/>
        </w:rPr>
        <w:t>天然生长的纯林和人工林都只有单一的乔木树种，群落结构相同</w:t>
      </w:r>
    </w:p>
    <w:p w14:paraId="6C86A1EB">
      <w:pPr>
        <w:widowControl w:val="0"/>
        <w:spacing w:before="0" w:after="0" w:line="360" w:lineRule="auto"/>
        <w:rPr>
          <w:sz w:val="21"/>
          <w:szCs w:val="21"/>
        </w:rPr>
      </w:pPr>
      <w:r>
        <w:rPr>
          <w:sz w:val="21"/>
          <w:szCs w:val="21"/>
        </w:rPr>
        <w:t xml:space="preserve">D. </w:t>
      </w:r>
      <w:r>
        <w:rPr>
          <w:rFonts w:ascii="宋体" w:hAnsi="宋体" w:eastAsia="宋体" w:cs="宋体"/>
          <w:sz w:val="21"/>
          <w:szCs w:val="21"/>
        </w:rPr>
        <w:t>与人工林相比，混交林生态系统物种组成更复杂</w:t>
      </w:r>
    </w:p>
    <w:p w14:paraId="6AF9FE8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5F1DAF5D">
      <w:pPr>
        <w:widowControl w:val="0"/>
        <w:spacing w:before="0" w:after="0" w:line="360" w:lineRule="auto"/>
        <w:jc w:val="both"/>
        <w:rPr>
          <w:sz w:val="21"/>
          <w:szCs w:val="21"/>
        </w:rPr>
      </w:pPr>
      <w:r>
        <w:rPr>
          <w:rFonts w:ascii="宋体" w:hAnsi="宋体" w:eastAsia="宋体" w:cs="宋体"/>
          <w:color w:val="2E75B6"/>
          <w:sz w:val="21"/>
          <w:szCs w:val="21"/>
        </w:rPr>
        <w:t>【解析】</w:t>
      </w:r>
    </w:p>
    <w:p w14:paraId="3C3DA3BE">
      <w:pPr>
        <w:widowControl w:val="0"/>
        <w:spacing w:before="0" w:after="0" w:line="360" w:lineRule="auto"/>
        <w:rPr>
          <w:sz w:val="21"/>
          <w:szCs w:val="21"/>
        </w:rPr>
      </w:pPr>
      <w:r>
        <w:rPr>
          <w:rFonts w:ascii="宋体" w:hAnsi="宋体" w:eastAsia="宋体" w:cs="宋体"/>
          <w:sz w:val="21"/>
          <w:szCs w:val="21"/>
        </w:rPr>
        <w:t>【分析】群落中，物种丰富度越高、营养关系越复杂，生态系统物种组成更复杂。</w:t>
      </w:r>
    </w:p>
    <w:p w14:paraId="54C7FE3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、混交林的多种乔木群落结构更加复杂，可为群落中的其他物种创造复杂的生物环境，</w:t>
      </w:r>
      <w:r>
        <w:rPr>
          <w:sz w:val="21"/>
          <w:szCs w:val="21"/>
        </w:rPr>
        <w:t>A</w:t>
      </w:r>
      <w:r>
        <w:rPr>
          <w:rFonts w:ascii="宋体" w:hAnsi="宋体" w:eastAsia="宋体" w:cs="宋体"/>
          <w:sz w:val="21"/>
          <w:szCs w:val="21"/>
        </w:rPr>
        <w:t>正确；</w:t>
      </w:r>
    </w:p>
    <w:p w14:paraId="1B48C741">
      <w:pPr>
        <w:widowControl w:val="0"/>
        <w:spacing w:before="0" w:after="0" w:line="360" w:lineRule="auto"/>
        <w:rPr>
          <w:sz w:val="21"/>
          <w:szCs w:val="21"/>
        </w:rPr>
      </w:pPr>
      <w:r>
        <w:rPr>
          <w:sz w:val="21"/>
          <w:szCs w:val="21"/>
        </w:rPr>
        <w:t>B</w:t>
      </w:r>
      <w:r>
        <w:rPr>
          <w:rFonts w:ascii="宋体" w:hAnsi="宋体" w:eastAsia="宋体" w:cs="宋体"/>
          <w:sz w:val="21"/>
          <w:szCs w:val="21"/>
        </w:rPr>
        <w:t>、人工林经过抚育，去除自然长出的其他树木，减小非栽培种的竞争，环境中的能量和物质更高效地流向栽培树种，</w:t>
      </w:r>
      <w:r>
        <w:rPr>
          <w:sz w:val="21"/>
          <w:szCs w:val="21"/>
        </w:rPr>
        <w:t>B</w:t>
      </w:r>
      <w:r>
        <w:rPr>
          <w:rFonts w:ascii="宋体" w:hAnsi="宋体" w:eastAsia="宋体" w:cs="宋体"/>
          <w:sz w:val="21"/>
          <w:szCs w:val="21"/>
        </w:rPr>
        <w:t>正确；</w:t>
      </w:r>
    </w:p>
    <w:p w14:paraId="77AE1D1F">
      <w:pPr>
        <w:widowControl w:val="0"/>
        <w:spacing w:before="0" w:after="0" w:line="360" w:lineRule="auto"/>
        <w:rPr>
          <w:sz w:val="21"/>
          <w:szCs w:val="21"/>
        </w:rPr>
      </w:pPr>
      <w:r>
        <w:rPr>
          <w:sz w:val="21"/>
          <w:szCs w:val="21"/>
        </w:rPr>
        <w:t>C</w:t>
      </w:r>
      <w:r>
        <w:rPr>
          <w:rFonts w:ascii="宋体" w:hAnsi="宋体" w:eastAsia="宋体" w:cs="宋体"/>
          <w:sz w:val="21"/>
          <w:szCs w:val="21"/>
        </w:rPr>
        <w:t>、据题意可知，天然生长的纯林只有单一的乔木树种，但人工林在抚育前，不止一种乔木，且二者的群落结构不完全相同，</w:t>
      </w:r>
      <w:r>
        <w:rPr>
          <w:sz w:val="21"/>
          <w:szCs w:val="21"/>
        </w:rPr>
        <w:t>C</w:t>
      </w:r>
      <w:r>
        <w:rPr>
          <w:rFonts w:ascii="宋体" w:hAnsi="宋体" w:eastAsia="宋体" w:cs="宋体"/>
          <w:sz w:val="21"/>
          <w:szCs w:val="21"/>
        </w:rPr>
        <w:t>错误；</w:t>
      </w:r>
    </w:p>
    <w:p w14:paraId="76606DAB">
      <w:pPr>
        <w:widowControl w:val="0"/>
        <w:spacing w:before="0" w:after="0" w:line="360" w:lineRule="auto"/>
        <w:rPr>
          <w:sz w:val="21"/>
          <w:szCs w:val="21"/>
        </w:rPr>
      </w:pPr>
      <w:r>
        <w:rPr>
          <w:sz w:val="21"/>
          <w:szCs w:val="21"/>
        </w:rPr>
        <w:t>D</w:t>
      </w:r>
      <w:r>
        <w:rPr>
          <w:rFonts w:ascii="宋体" w:hAnsi="宋体" w:eastAsia="宋体" w:cs="宋体"/>
          <w:sz w:val="21"/>
          <w:szCs w:val="21"/>
        </w:rPr>
        <w:t>、与人工林相比，混交林物种丰富度更高，营养关系更复杂，生态系统物种组成更复杂，</w:t>
      </w:r>
      <w:r>
        <w:rPr>
          <w:sz w:val="21"/>
          <w:szCs w:val="21"/>
        </w:rPr>
        <w:t>D</w:t>
      </w:r>
      <w:r>
        <w:rPr>
          <w:rFonts w:ascii="宋体" w:hAnsi="宋体" w:eastAsia="宋体" w:cs="宋体"/>
          <w:sz w:val="21"/>
          <w:szCs w:val="21"/>
        </w:rPr>
        <w:t>正确。</w:t>
      </w:r>
    </w:p>
    <w:p w14:paraId="129E41A3">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05044578">
      <w:pPr>
        <w:widowControl w:val="0"/>
        <w:spacing w:before="0" w:after="0" w:line="360" w:lineRule="auto"/>
        <w:jc w:val="both"/>
        <w:rPr>
          <w:sz w:val="21"/>
          <w:szCs w:val="21"/>
        </w:rPr>
      </w:pPr>
      <w:r>
        <w:rPr>
          <w:sz w:val="21"/>
          <w:szCs w:val="21"/>
        </w:rPr>
        <w:t xml:space="preserve">13. </w:t>
      </w:r>
      <w:r>
        <w:rPr>
          <w:rFonts w:ascii="宋体" w:hAnsi="宋体" w:eastAsia="宋体" w:cs="宋体"/>
          <w:sz w:val="21"/>
          <w:szCs w:val="21"/>
        </w:rPr>
        <w:t>下列相关实验操作正确的是（</w:t>
      </w:r>
      <w:r>
        <w:rPr>
          <w:sz w:val="21"/>
          <w:szCs w:val="21"/>
        </w:rPr>
        <w:t xml:space="preserve">    </w:t>
      </w:r>
      <w:r>
        <w:rPr>
          <w:rFonts w:ascii="宋体" w:hAnsi="宋体" w:eastAsia="宋体" w:cs="宋体"/>
          <w:sz w:val="21"/>
          <w:szCs w:val="21"/>
        </w:rPr>
        <w:t>）</w:t>
      </w:r>
    </w:p>
    <w:p w14:paraId="1AC74B34">
      <w:pPr>
        <w:widowControl w:val="0"/>
        <w:spacing w:before="0" w:after="0" w:line="360" w:lineRule="auto"/>
        <w:rPr>
          <w:sz w:val="21"/>
          <w:szCs w:val="21"/>
        </w:rPr>
      </w:pPr>
      <w:r>
        <w:rPr>
          <w:sz w:val="21"/>
          <w:szCs w:val="21"/>
        </w:rPr>
        <w:t xml:space="preserve">A. </w:t>
      </w:r>
      <w:r>
        <w:rPr>
          <w:rFonts w:ascii="宋体" w:hAnsi="宋体" w:eastAsia="宋体" w:cs="宋体"/>
          <w:sz w:val="21"/>
          <w:szCs w:val="21"/>
        </w:rPr>
        <w:t>配制</w:t>
      </w:r>
      <w:r>
        <w:rPr>
          <w:sz w:val="21"/>
          <w:szCs w:val="21"/>
        </w:rPr>
        <w:t>PCR</w:t>
      </w:r>
      <w:r>
        <w:rPr>
          <w:rFonts w:ascii="宋体" w:hAnsi="宋体" w:eastAsia="宋体" w:cs="宋体"/>
          <w:sz w:val="21"/>
          <w:szCs w:val="21"/>
        </w:rPr>
        <w:t>反应体系时，加入等量的</w:t>
      </w:r>
      <w:r>
        <w:rPr>
          <w:sz w:val="21"/>
          <w:szCs w:val="21"/>
        </w:rPr>
        <w:t>4</w:t>
      </w:r>
      <w:r>
        <w:rPr>
          <w:rFonts w:ascii="宋体" w:hAnsi="宋体" w:eastAsia="宋体" w:cs="宋体"/>
          <w:sz w:val="21"/>
          <w:szCs w:val="21"/>
        </w:rPr>
        <w:t>种核糖核苷酸溶液作为扩增原料</w:t>
      </w:r>
    </w:p>
    <w:p w14:paraId="33021619">
      <w:pPr>
        <w:widowControl w:val="0"/>
        <w:spacing w:before="0" w:after="0" w:line="360" w:lineRule="auto"/>
        <w:rPr>
          <w:sz w:val="21"/>
          <w:szCs w:val="21"/>
        </w:rPr>
      </w:pPr>
      <w:r>
        <w:rPr>
          <w:sz w:val="21"/>
          <w:szCs w:val="21"/>
        </w:rPr>
        <w:t xml:space="preserve">B. </w:t>
      </w:r>
      <w:r>
        <w:rPr>
          <w:rFonts w:ascii="宋体" w:hAnsi="宋体" w:eastAsia="宋体" w:cs="宋体"/>
          <w:sz w:val="21"/>
          <w:szCs w:val="21"/>
        </w:rPr>
        <w:t>利用添加核酸染料的凝胶对</w:t>
      </w:r>
      <w:r>
        <w:rPr>
          <w:sz w:val="21"/>
          <w:szCs w:val="21"/>
        </w:rPr>
        <w:t>PCR</w:t>
      </w:r>
      <w:r>
        <w:rPr>
          <w:rFonts w:ascii="宋体" w:hAnsi="宋体" w:eastAsia="宋体" w:cs="宋体"/>
          <w:sz w:val="21"/>
          <w:szCs w:val="21"/>
        </w:rPr>
        <w:t>产物进行电泳后，在紫外灯下观察结果</w:t>
      </w:r>
    </w:p>
    <w:p w14:paraId="4735B2C4">
      <w:pPr>
        <w:widowControl w:val="0"/>
        <w:spacing w:before="0" w:after="0" w:line="360" w:lineRule="auto"/>
        <w:rPr>
          <w:sz w:val="21"/>
          <w:szCs w:val="21"/>
        </w:rPr>
      </w:pPr>
      <w:r>
        <w:rPr>
          <w:sz w:val="21"/>
          <w:szCs w:val="21"/>
        </w:rPr>
        <w:t xml:space="preserve">C. </w:t>
      </w:r>
      <w:r>
        <w:rPr>
          <w:rFonts w:ascii="宋体" w:hAnsi="宋体" w:eastAsia="宋体" w:cs="宋体"/>
          <w:sz w:val="21"/>
          <w:szCs w:val="21"/>
        </w:rPr>
        <w:t>将配制的酵母培养基煮沸并冷却后，在酒精灯火焰旁倒平板</w:t>
      </w:r>
    </w:p>
    <w:p w14:paraId="3BB39044">
      <w:pPr>
        <w:widowControl w:val="0"/>
        <w:spacing w:before="0" w:after="0" w:line="360" w:lineRule="auto"/>
        <w:rPr>
          <w:sz w:val="21"/>
          <w:szCs w:val="21"/>
        </w:rPr>
      </w:pPr>
      <w:r>
        <w:rPr>
          <w:sz w:val="21"/>
          <w:szCs w:val="21"/>
        </w:rPr>
        <w:t xml:space="preserve">D. </w:t>
      </w:r>
      <w:r>
        <w:rPr>
          <w:rFonts w:ascii="宋体" w:hAnsi="宋体" w:eastAsia="宋体" w:cs="宋体"/>
          <w:sz w:val="21"/>
          <w:szCs w:val="21"/>
        </w:rPr>
        <w:t>将接种环烧红，迅速蘸取酵母菌液在培养基上划线培养，获得单菌落</w:t>
      </w:r>
    </w:p>
    <w:p w14:paraId="1E84871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46679F59">
      <w:pPr>
        <w:widowControl w:val="0"/>
        <w:spacing w:before="0" w:after="0" w:line="360" w:lineRule="auto"/>
        <w:jc w:val="both"/>
        <w:rPr>
          <w:sz w:val="21"/>
          <w:szCs w:val="21"/>
        </w:rPr>
      </w:pPr>
      <w:r>
        <w:rPr>
          <w:rFonts w:ascii="宋体" w:hAnsi="宋体" w:eastAsia="宋体" w:cs="宋体"/>
          <w:color w:val="2E75B6"/>
          <w:sz w:val="21"/>
          <w:szCs w:val="21"/>
        </w:rPr>
        <w:t>【解析】</w:t>
      </w:r>
    </w:p>
    <w:p w14:paraId="3DBB4FC1">
      <w:pPr>
        <w:widowControl w:val="0"/>
        <w:spacing w:before="0" w:after="0" w:line="360" w:lineRule="auto"/>
        <w:rPr>
          <w:sz w:val="21"/>
          <w:szCs w:val="21"/>
        </w:rPr>
      </w:pPr>
      <w:r>
        <w:rPr>
          <w:rFonts w:ascii="宋体" w:hAnsi="宋体" w:eastAsia="宋体" w:cs="宋体"/>
          <w:sz w:val="21"/>
          <w:szCs w:val="21"/>
        </w:rPr>
        <w:t>【分析】</w:t>
      </w:r>
      <w:r>
        <w:rPr>
          <w:sz w:val="21"/>
          <w:szCs w:val="21"/>
        </w:rPr>
        <w:t>PCR</w:t>
      </w:r>
      <w:r>
        <w:rPr>
          <w:rFonts w:ascii="宋体" w:hAnsi="宋体" w:eastAsia="宋体" w:cs="宋体"/>
          <w:sz w:val="21"/>
          <w:szCs w:val="21"/>
        </w:rPr>
        <w:t>的原理是</w:t>
      </w:r>
      <w:r>
        <w:rPr>
          <w:sz w:val="21"/>
          <w:szCs w:val="21"/>
        </w:rPr>
        <w:t>DNA</w:t>
      </w:r>
      <w:r>
        <w:rPr>
          <w:rFonts w:ascii="宋体" w:hAnsi="宋体" w:eastAsia="宋体" w:cs="宋体"/>
          <w:sz w:val="21"/>
          <w:szCs w:val="21"/>
        </w:rPr>
        <w:t>复制，</w:t>
      </w:r>
      <w:r>
        <w:rPr>
          <w:sz w:val="21"/>
          <w:szCs w:val="21"/>
        </w:rPr>
        <w:t>DNA</w:t>
      </w:r>
      <w:r>
        <w:rPr>
          <w:rFonts w:ascii="宋体" w:hAnsi="宋体" w:eastAsia="宋体" w:cs="宋体"/>
          <w:sz w:val="21"/>
          <w:szCs w:val="21"/>
        </w:rPr>
        <w:t>的单体是脱氧核糖核苷酸。琼脂糖凝胶制备中加入的核酸染料能与</w:t>
      </w:r>
      <w:r>
        <w:rPr>
          <w:sz w:val="21"/>
          <w:szCs w:val="21"/>
        </w:rPr>
        <w:t>DNA</w:t>
      </w:r>
      <w:r>
        <w:rPr>
          <w:rFonts w:ascii="宋体" w:hAnsi="宋体" w:eastAsia="宋体" w:cs="宋体"/>
          <w:sz w:val="21"/>
          <w:szCs w:val="21"/>
        </w:rPr>
        <w:t>分子结合，利用添加核酸染料的凝胶对</w:t>
      </w:r>
      <w:r>
        <w:rPr>
          <w:sz w:val="21"/>
          <w:szCs w:val="21"/>
        </w:rPr>
        <w:t>PCR</w:t>
      </w:r>
      <w:r>
        <w:rPr>
          <w:rFonts w:ascii="宋体" w:hAnsi="宋体" w:eastAsia="宋体" w:cs="宋体"/>
          <w:sz w:val="21"/>
          <w:szCs w:val="21"/>
        </w:rPr>
        <w:t>产物进行电泳后，在紫外灯下观察结果。</w:t>
      </w:r>
    </w:p>
    <w:p w14:paraId="7D34937E">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PCR</w:t>
      </w:r>
      <w:r>
        <w:rPr>
          <w:rFonts w:ascii="宋体" w:hAnsi="宋体" w:eastAsia="宋体" w:cs="宋体"/>
          <w:sz w:val="21"/>
          <w:szCs w:val="21"/>
        </w:rPr>
        <w:t>的原理是</w:t>
      </w:r>
      <w:r>
        <w:rPr>
          <w:sz w:val="21"/>
          <w:szCs w:val="21"/>
        </w:rPr>
        <w:t>DNA</w:t>
      </w:r>
      <w:r>
        <w:rPr>
          <w:rFonts w:ascii="宋体" w:hAnsi="宋体" w:eastAsia="宋体" w:cs="宋体"/>
          <w:sz w:val="21"/>
          <w:szCs w:val="21"/>
        </w:rPr>
        <w:t>复制，</w:t>
      </w:r>
      <w:r>
        <w:rPr>
          <w:sz w:val="21"/>
          <w:szCs w:val="21"/>
        </w:rPr>
        <w:t>DNA</w:t>
      </w:r>
      <w:r>
        <w:rPr>
          <w:rFonts w:ascii="宋体" w:hAnsi="宋体" w:eastAsia="宋体" w:cs="宋体"/>
          <w:sz w:val="21"/>
          <w:szCs w:val="21"/>
        </w:rPr>
        <w:t>的单体是脱氧核糖核苷酸，配制</w:t>
      </w:r>
      <w:r>
        <w:rPr>
          <w:sz w:val="21"/>
          <w:szCs w:val="21"/>
        </w:rPr>
        <w:t>PCR</w:t>
      </w:r>
      <w:r>
        <w:rPr>
          <w:rFonts w:ascii="宋体" w:hAnsi="宋体" w:eastAsia="宋体" w:cs="宋体"/>
          <w:sz w:val="21"/>
          <w:szCs w:val="21"/>
        </w:rPr>
        <w:t>反应体系时，加入</w:t>
      </w:r>
      <w:r>
        <w:rPr>
          <w:sz w:val="21"/>
          <w:szCs w:val="21"/>
        </w:rPr>
        <w:t>4</w:t>
      </w:r>
      <w:r>
        <w:rPr>
          <w:rFonts w:ascii="宋体" w:hAnsi="宋体" w:eastAsia="宋体" w:cs="宋体"/>
          <w:sz w:val="21"/>
          <w:szCs w:val="21"/>
        </w:rPr>
        <w:t>种脱氧核糖核苷酸的等量混合液作为扩增原料，</w:t>
      </w:r>
      <w:r>
        <w:rPr>
          <w:sz w:val="21"/>
          <w:szCs w:val="21"/>
        </w:rPr>
        <w:t>A</w:t>
      </w:r>
      <w:r>
        <w:rPr>
          <w:rFonts w:ascii="宋体" w:hAnsi="宋体" w:eastAsia="宋体" w:cs="宋体"/>
          <w:sz w:val="21"/>
          <w:szCs w:val="21"/>
        </w:rPr>
        <w:t>错误；</w:t>
      </w:r>
    </w:p>
    <w:p w14:paraId="14DAFDBA">
      <w:pPr>
        <w:widowControl w:val="0"/>
        <w:spacing w:before="0" w:after="0" w:line="360" w:lineRule="auto"/>
        <w:rPr>
          <w:sz w:val="21"/>
          <w:szCs w:val="21"/>
        </w:rPr>
      </w:pPr>
      <w:r>
        <w:rPr>
          <w:sz w:val="21"/>
          <w:szCs w:val="21"/>
        </w:rPr>
        <w:t>B</w:t>
      </w:r>
      <w:r>
        <w:rPr>
          <w:rFonts w:ascii="宋体" w:hAnsi="宋体" w:eastAsia="宋体" w:cs="宋体"/>
          <w:sz w:val="21"/>
          <w:szCs w:val="21"/>
        </w:rPr>
        <w:t>、琼脂糖凝胶制备中加入的核酸染料能与</w:t>
      </w:r>
      <w:r>
        <w:rPr>
          <w:sz w:val="21"/>
          <w:szCs w:val="21"/>
        </w:rPr>
        <w:t>DNA</w:t>
      </w:r>
      <w:r>
        <w:rPr>
          <w:rFonts w:ascii="宋体" w:hAnsi="宋体" w:eastAsia="宋体" w:cs="宋体"/>
          <w:sz w:val="21"/>
          <w:szCs w:val="21"/>
        </w:rPr>
        <w:t>分子结合，凝胶中的</w:t>
      </w:r>
      <w:r>
        <w:rPr>
          <w:sz w:val="21"/>
          <w:szCs w:val="21"/>
        </w:rPr>
        <w:t>DNA</w:t>
      </w:r>
      <w:r>
        <w:rPr>
          <w:rFonts w:ascii="宋体" w:hAnsi="宋体" w:eastAsia="宋体" w:cs="宋体"/>
          <w:sz w:val="21"/>
          <w:szCs w:val="21"/>
        </w:rPr>
        <w:t>分子通过染色，可以在波长为</w:t>
      </w:r>
      <w:r>
        <w:rPr>
          <w:sz w:val="21"/>
          <w:szCs w:val="21"/>
        </w:rPr>
        <w:t>300nm</w:t>
      </w:r>
      <w:r>
        <w:rPr>
          <w:rFonts w:ascii="宋体" w:hAnsi="宋体" w:eastAsia="宋体" w:cs="宋体"/>
          <w:sz w:val="21"/>
          <w:szCs w:val="21"/>
        </w:rPr>
        <w:t>的紫外灯下被检测出来，</w:t>
      </w:r>
      <w:r>
        <w:rPr>
          <w:sz w:val="21"/>
          <w:szCs w:val="21"/>
        </w:rPr>
        <w:t>B</w:t>
      </w:r>
      <w:r>
        <w:rPr>
          <w:rFonts w:ascii="宋体" w:hAnsi="宋体" w:eastAsia="宋体" w:cs="宋体"/>
          <w:sz w:val="21"/>
          <w:szCs w:val="21"/>
        </w:rPr>
        <w:t>正确；</w:t>
      </w:r>
    </w:p>
    <w:p w14:paraId="6D7CE9CE">
      <w:pPr>
        <w:widowControl w:val="0"/>
        <w:spacing w:before="0" w:after="0" w:line="360" w:lineRule="auto"/>
        <w:rPr>
          <w:sz w:val="21"/>
          <w:szCs w:val="21"/>
        </w:rPr>
      </w:pPr>
      <w:r>
        <w:rPr>
          <w:sz w:val="21"/>
          <w:szCs w:val="21"/>
        </w:rPr>
        <w:t>C</w:t>
      </w:r>
      <w:r>
        <w:rPr>
          <w:rFonts w:ascii="宋体" w:hAnsi="宋体" w:eastAsia="宋体" w:cs="宋体"/>
          <w:sz w:val="21"/>
          <w:szCs w:val="21"/>
        </w:rPr>
        <w:t>、将配制的酵母培养基高温灭菌并冷却到不烫手（</w:t>
      </w:r>
      <w:r>
        <w:rPr>
          <w:sz w:val="21"/>
          <w:szCs w:val="21"/>
        </w:rPr>
        <w:t>50</w:t>
      </w:r>
      <w:r>
        <w:rPr>
          <w:rFonts w:ascii="Cambria Math" w:hAnsi="Cambria Math" w:eastAsia="Cambria Math" w:cs="Cambria Math"/>
          <w:sz w:val="21"/>
          <w:szCs w:val="21"/>
        </w:rPr>
        <w:t>℃</w:t>
      </w:r>
      <w:r>
        <w:rPr>
          <w:rFonts w:ascii="宋体" w:hAnsi="宋体" w:eastAsia="宋体" w:cs="宋体"/>
          <w:sz w:val="21"/>
          <w:szCs w:val="21"/>
        </w:rPr>
        <w:t>左右）后，在酒精灯火焰旁倒平板，</w:t>
      </w:r>
      <w:r>
        <w:rPr>
          <w:sz w:val="21"/>
          <w:szCs w:val="21"/>
        </w:rPr>
        <w:t>C</w:t>
      </w:r>
      <w:r>
        <w:rPr>
          <w:rFonts w:ascii="宋体" w:hAnsi="宋体" w:eastAsia="宋体" w:cs="宋体"/>
          <w:sz w:val="21"/>
          <w:szCs w:val="21"/>
        </w:rPr>
        <w:t>错误；</w:t>
      </w:r>
      <w:r>
        <w:rPr>
          <w:strike w:val="0"/>
          <w:sz w:val="21"/>
          <w:szCs w:val="21"/>
          <w:u w:val="none"/>
        </w:rPr>
        <w:drawing>
          <wp:inline distT="0" distB="0" distL="114300" distR="114300">
            <wp:extent cx="28575" cy="28575"/>
            <wp:effectExtent l="0" t="0" r="0" b="0"/>
            <wp:docPr id="100115" name="图片 100115"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图片 100115" descr="page number 7"/>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70564B82">
      <w:pPr>
        <w:sectPr>
          <w:headerReference r:id="rId9" w:type="default"/>
          <w:type w:val="continuous"/>
          <w:pgSz w:w="11927" w:h="16875"/>
          <w:pgMar w:top="800" w:right="1120" w:bottom="540" w:left="1120" w:header="708" w:footer="708" w:gutter="0"/>
          <w:cols w:space="708" w:num="1"/>
          <w:docGrid w:linePitch="360" w:charSpace="0"/>
        </w:sectPr>
      </w:pPr>
    </w:p>
    <w:p w14:paraId="4E774296">
      <w:pPr>
        <w:widowControl w:val="0"/>
        <w:spacing w:before="0" w:after="0" w:line="360" w:lineRule="auto"/>
        <w:rPr>
          <w:sz w:val="21"/>
          <w:szCs w:val="21"/>
        </w:rPr>
      </w:pPr>
      <w:r>
        <w:rPr>
          <w:sz w:val="21"/>
          <w:szCs w:val="21"/>
        </w:rPr>
        <w:t>D</w:t>
      </w:r>
      <w:r>
        <w:rPr>
          <w:rFonts w:ascii="宋体" w:hAnsi="宋体" w:eastAsia="宋体" w:cs="宋体"/>
          <w:sz w:val="21"/>
          <w:szCs w:val="21"/>
        </w:rPr>
        <w:t>、将接种环烧红，待冷却后（避免菌种被烫死），蘸取酵母菌液在培养基上划线培养，获得单菌落，</w:t>
      </w:r>
      <w:r>
        <w:rPr>
          <w:sz w:val="21"/>
          <w:szCs w:val="21"/>
        </w:rPr>
        <w:t>D</w:t>
      </w:r>
      <w:r>
        <w:rPr>
          <w:rFonts w:ascii="宋体" w:hAnsi="宋体" w:eastAsia="宋体" w:cs="宋体"/>
          <w:sz w:val="21"/>
          <w:szCs w:val="21"/>
        </w:rPr>
        <w:t>错误。</w:t>
      </w:r>
    </w:p>
    <w:p w14:paraId="53842570">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58C684F2">
      <w:pPr>
        <w:widowControl w:val="0"/>
        <w:spacing w:before="0" w:after="0" w:line="286" w:lineRule="auto"/>
        <w:jc w:val="both"/>
      </w:pPr>
      <w:r>
        <w:rPr>
          <w:rFonts w:ascii="宋体" w:hAnsi="宋体" w:eastAsia="宋体" w:cs="宋体"/>
          <w:b/>
          <w:bCs/>
        </w:rPr>
        <w:t>二、多项选择题：本题共</w:t>
      </w:r>
      <w:r>
        <w:rPr>
          <w:b/>
          <w:bCs/>
        </w:rPr>
        <w:t>5</w:t>
      </w:r>
      <w:r>
        <w:rPr>
          <w:rFonts w:ascii="宋体" w:hAnsi="宋体" w:eastAsia="宋体" w:cs="宋体"/>
          <w:b/>
          <w:bCs/>
        </w:rPr>
        <w:t>小题，每小题</w:t>
      </w:r>
      <w:r>
        <w:rPr>
          <w:b/>
          <w:bCs/>
        </w:rPr>
        <w:t>3</w:t>
      </w:r>
      <w:r>
        <w:rPr>
          <w:rFonts w:ascii="宋体" w:hAnsi="宋体" w:eastAsia="宋体" w:cs="宋体"/>
          <w:b/>
          <w:bCs/>
        </w:rPr>
        <w:t>分，共</w:t>
      </w:r>
      <w:r>
        <w:rPr>
          <w:b/>
          <w:bCs/>
        </w:rPr>
        <w:t>15</w:t>
      </w:r>
      <w:r>
        <w:rPr>
          <w:rFonts w:ascii="宋体" w:hAnsi="宋体" w:eastAsia="宋体" w:cs="宋体"/>
          <w:b/>
          <w:bCs/>
        </w:rPr>
        <w:t>分。在每小题给出的四个选项中，有两个或两个以上选项符合题目要求，全部选对得</w:t>
      </w:r>
      <w:r>
        <w:rPr>
          <w:b/>
          <w:bCs/>
        </w:rPr>
        <w:t>3</w:t>
      </w:r>
      <w:r>
        <w:rPr>
          <w:rFonts w:ascii="宋体" w:hAnsi="宋体" w:eastAsia="宋体" w:cs="宋体"/>
          <w:b/>
          <w:bCs/>
        </w:rPr>
        <w:t>分，选对但不全的得</w:t>
      </w:r>
      <w:r>
        <w:rPr>
          <w:b/>
          <w:bCs/>
        </w:rPr>
        <w:t>1</w:t>
      </w:r>
      <w:r>
        <w:rPr>
          <w:rFonts w:ascii="宋体" w:hAnsi="宋体" w:eastAsia="宋体" w:cs="宋体"/>
          <w:b/>
          <w:bCs/>
        </w:rPr>
        <w:t>分，有选错的得</w:t>
      </w:r>
      <w:r>
        <w:rPr>
          <w:b/>
          <w:bCs/>
        </w:rPr>
        <w:t>0</w:t>
      </w:r>
      <w:r>
        <w:rPr>
          <w:rFonts w:ascii="宋体" w:hAnsi="宋体" w:eastAsia="宋体" w:cs="宋体"/>
          <w:b/>
          <w:bCs/>
        </w:rPr>
        <w:t>分。</w:t>
      </w:r>
    </w:p>
    <w:p w14:paraId="08E7FA60">
      <w:pPr>
        <w:widowControl w:val="0"/>
        <w:spacing w:before="0" w:after="0" w:line="360" w:lineRule="auto"/>
        <w:jc w:val="both"/>
        <w:rPr>
          <w:sz w:val="21"/>
          <w:szCs w:val="21"/>
        </w:rPr>
      </w:pPr>
      <w:r>
        <w:rPr>
          <w:sz w:val="21"/>
          <w:szCs w:val="21"/>
        </w:rPr>
        <w:t xml:space="preserve">14. </w:t>
      </w:r>
      <w:r>
        <w:rPr>
          <w:rFonts w:ascii="宋体" w:hAnsi="宋体" w:eastAsia="宋体" w:cs="宋体"/>
          <w:sz w:val="21"/>
          <w:szCs w:val="21"/>
        </w:rPr>
        <w:t>酵母细胞中的</w:t>
      </w:r>
      <w:r>
        <w:rPr>
          <w:sz w:val="21"/>
          <w:szCs w:val="21"/>
        </w:rPr>
        <w:t>M</w:t>
      </w:r>
      <w:r>
        <w:rPr>
          <w:rFonts w:ascii="宋体" w:hAnsi="宋体" w:eastAsia="宋体" w:cs="宋体"/>
          <w:sz w:val="21"/>
          <w:szCs w:val="21"/>
        </w:rPr>
        <w:t>蛋白被激活后可导致核膜裂解、染色质凝缩以及纺锤体形成。蛋白</w:t>
      </w:r>
      <w:r>
        <w:rPr>
          <w:sz w:val="21"/>
          <w:szCs w:val="21"/>
        </w:rPr>
        <w:t>K</w:t>
      </w:r>
      <w:r>
        <w:rPr>
          <w:rFonts w:ascii="宋体" w:hAnsi="宋体" w:eastAsia="宋体" w:cs="宋体"/>
          <w:sz w:val="21"/>
          <w:szCs w:val="21"/>
        </w:rPr>
        <w:t>和</w:t>
      </w:r>
      <w:r>
        <w:rPr>
          <w:sz w:val="21"/>
          <w:szCs w:val="21"/>
        </w:rPr>
        <w:t>P</w:t>
      </w:r>
      <w:r>
        <w:rPr>
          <w:rFonts w:ascii="宋体" w:hAnsi="宋体" w:eastAsia="宋体" w:cs="宋体"/>
          <w:sz w:val="21"/>
          <w:szCs w:val="21"/>
        </w:rPr>
        <w:t>可分别使</w:t>
      </w:r>
      <w:r>
        <w:rPr>
          <w:sz w:val="21"/>
          <w:szCs w:val="21"/>
        </w:rPr>
        <w:t>M</w:t>
      </w:r>
      <w:r>
        <w:rPr>
          <w:rFonts w:ascii="宋体" w:hAnsi="宋体" w:eastAsia="宋体" w:cs="宋体"/>
          <w:sz w:val="21"/>
          <w:szCs w:val="21"/>
        </w:rPr>
        <w:t>发生磷酸化和去磷酸化，三者间的调控关系如图所示。现有一株细胞体积变小的酵母突变体，研究发现其</w:t>
      </w:r>
      <w:r>
        <w:rPr>
          <w:sz w:val="21"/>
          <w:szCs w:val="21"/>
        </w:rPr>
        <w:t>M</w:t>
      </w:r>
      <w:r>
        <w:rPr>
          <w:rFonts w:ascii="宋体" w:hAnsi="宋体" w:eastAsia="宋体" w:cs="宋体"/>
          <w:sz w:val="21"/>
          <w:szCs w:val="21"/>
        </w:rPr>
        <w:t>蛋白的编码基因表达量发生显著改变。下列分析正确的是（</w:t>
      </w:r>
      <w:r>
        <w:rPr>
          <w:sz w:val="21"/>
          <w:szCs w:val="21"/>
        </w:rPr>
        <w:t xml:space="preserve">    </w:t>
      </w:r>
      <w:r>
        <w:rPr>
          <w:rFonts w:ascii="宋体" w:hAnsi="宋体" w:eastAsia="宋体" w:cs="宋体"/>
          <w:sz w:val="21"/>
          <w:szCs w:val="21"/>
        </w:rPr>
        <w:t>）</w:t>
      </w:r>
    </w:p>
    <w:p w14:paraId="1DA61A92">
      <w:pPr>
        <w:widowControl w:val="0"/>
        <w:spacing w:before="0" w:after="0" w:line="360" w:lineRule="auto"/>
        <w:jc w:val="both"/>
        <w:rPr>
          <w:sz w:val="21"/>
          <w:szCs w:val="21"/>
        </w:rPr>
      </w:pPr>
      <w:r>
        <w:rPr>
          <w:strike w:val="0"/>
          <w:sz w:val="21"/>
          <w:szCs w:val="21"/>
          <w:u w:val="none"/>
        </w:rPr>
        <w:drawing>
          <wp:inline distT="0" distB="0" distL="114300" distR="114300">
            <wp:extent cx="4152900" cy="952500"/>
            <wp:effectExtent l="0" t="0" r="0" b="0"/>
            <wp:docPr id="100129" name="图片 100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图片 100129"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4152900" cy="952500"/>
                    </a:xfrm>
                    <a:prstGeom prst="rect">
                      <a:avLst/>
                    </a:prstGeom>
                  </pic:spPr>
                </pic:pic>
              </a:graphicData>
            </a:graphic>
          </wp:inline>
        </w:drawing>
      </w:r>
    </w:p>
    <w:p w14:paraId="39AA7A2F">
      <w:pPr>
        <w:widowControl w:val="0"/>
        <w:spacing w:before="0" w:after="0" w:line="360" w:lineRule="auto"/>
        <w:rPr>
          <w:sz w:val="21"/>
          <w:szCs w:val="21"/>
        </w:rPr>
      </w:pPr>
      <w:r>
        <w:rPr>
          <w:sz w:val="21"/>
          <w:szCs w:val="21"/>
        </w:rPr>
        <w:t xml:space="preserve">A. </w:t>
      </w:r>
      <w:r>
        <w:rPr>
          <w:rFonts w:ascii="宋体" w:hAnsi="宋体" w:eastAsia="宋体" w:cs="宋体"/>
          <w:sz w:val="21"/>
          <w:szCs w:val="21"/>
        </w:rPr>
        <w:t>该突变体变小可能是</w:t>
      </w:r>
      <w:r>
        <w:rPr>
          <w:sz w:val="21"/>
          <w:szCs w:val="21"/>
        </w:rPr>
        <w:t>M</w:t>
      </w:r>
      <w:r>
        <w:rPr>
          <w:rFonts w:ascii="宋体" w:hAnsi="宋体" w:eastAsia="宋体" w:cs="宋体"/>
          <w:sz w:val="21"/>
          <w:szCs w:val="21"/>
        </w:rPr>
        <w:t>增多且被激活后造成细胞分裂间期变短所致</w:t>
      </w:r>
    </w:p>
    <w:p w14:paraId="7E656DE8">
      <w:pPr>
        <w:widowControl w:val="0"/>
        <w:spacing w:before="0" w:after="0" w:line="360" w:lineRule="auto"/>
        <w:rPr>
          <w:sz w:val="21"/>
          <w:szCs w:val="21"/>
        </w:rPr>
      </w:pPr>
      <w:r>
        <w:rPr>
          <w:sz w:val="21"/>
          <w:szCs w:val="21"/>
        </w:rPr>
        <w:t>B. P</w:t>
      </w:r>
      <w:r>
        <w:rPr>
          <w:rFonts w:ascii="宋体" w:hAnsi="宋体" w:eastAsia="宋体" w:cs="宋体"/>
          <w:sz w:val="21"/>
          <w:szCs w:val="21"/>
        </w:rPr>
        <w:t>和</w:t>
      </w:r>
      <w:r>
        <w:rPr>
          <w:sz w:val="21"/>
          <w:szCs w:val="21"/>
        </w:rPr>
        <w:t>K</w:t>
      </w:r>
      <w:r>
        <w:rPr>
          <w:rFonts w:ascii="宋体" w:hAnsi="宋体" w:eastAsia="宋体" w:cs="宋体"/>
          <w:sz w:val="21"/>
          <w:szCs w:val="21"/>
        </w:rPr>
        <w:t>都可改变</w:t>
      </w:r>
      <w:r>
        <w:rPr>
          <w:sz w:val="21"/>
          <w:szCs w:val="21"/>
        </w:rPr>
        <w:t>M</w:t>
      </w:r>
      <w:r>
        <w:rPr>
          <w:strike w:val="0"/>
          <w:sz w:val="21"/>
          <w:szCs w:val="21"/>
          <w:u w:val="none"/>
        </w:rPr>
        <w:drawing>
          <wp:inline distT="0" distB="0" distL="114300" distR="114300">
            <wp:extent cx="133350" cy="180975"/>
            <wp:effectExtent l="0" t="0" r="0" b="889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4"/>
                    <pic:cNvPicPr>
                      <a:picLocks noChangeAspect="1"/>
                    </pic:cNvPicPr>
                  </pic:nvPicPr>
                  <pic:blipFill>
                    <a:blip r:embed="rId26"/>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空间结构，从而改变其活性</w:t>
      </w:r>
    </w:p>
    <w:p w14:paraId="2FB47B0F">
      <w:pPr>
        <w:widowControl w:val="0"/>
        <w:spacing w:before="0" w:after="0" w:line="360" w:lineRule="auto"/>
        <w:rPr>
          <w:sz w:val="21"/>
          <w:szCs w:val="21"/>
        </w:rPr>
      </w:pPr>
      <w:r>
        <w:rPr>
          <w:sz w:val="21"/>
          <w:szCs w:val="21"/>
        </w:rPr>
        <w:t>C. K</w:t>
      </w:r>
      <w:r>
        <w:rPr>
          <w:rFonts w:ascii="宋体" w:hAnsi="宋体" w:eastAsia="宋体" w:cs="宋体"/>
          <w:sz w:val="21"/>
          <w:szCs w:val="21"/>
        </w:rPr>
        <w:t>不足或</w:t>
      </w:r>
      <w:r>
        <w:rPr>
          <w:sz w:val="21"/>
          <w:szCs w:val="21"/>
        </w:rPr>
        <w:t>P</w:t>
      </w:r>
      <w:r>
        <w:rPr>
          <w:rFonts w:ascii="宋体" w:hAnsi="宋体" w:eastAsia="宋体" w:cs="宋体"/>
          <w:sz w:val="21"/>
          <w:szCs w:val="21"/>
        </w:rPr>
        <w:t>过量都可使酵母细胞积累更多物质而体积变大</w:t>
      </w:r>
    </w:p>
    <w:p w14:paraId="60789E6A">
      <w:pPr>
        <w:widowControl w:val="0"/>
        <w:spacing w:before="0" w:after="0" w:line="360" w:lineRule="auto"/>
        <w:rPr>
          <w:sz w:val="21"/>
          <w:szCs w:val="21"/>
        </w:rPr>
      </w:pPr>
      <w:r>
        <w:rPr>
          <w:sz w:val="21"/>
          <w:szCs w:val="21"/>
        </w:rPr>
        <w:t>D. M</w:t>
      </w:r>
      <w:r>
        <w:rPr>
          <w:rFonts w:ascii="宋体" w:hAnsi="宋体" w:eastAsia="宋体" w:cs="宋体"/>
          <w:sz w:val="21"/>
          <w:szCs w:val="21"/>
        </w:rPr>
        <w:t>和</w:t>
      </w:r>
      <w:r>
        <w:rPr>
          <w:sz w:val="21"/>
          <w:szCs w:val="21"/>
        </w:rPr>
        <w:t>P</w:t>
      </w:r>
      <w:r>
        <w:rPr>
          <w:rFonts w:ascii="宋体" w:hAnsi="宋体" w:eastAsia="宋体" w:cs="宋体"/>
          <w:sz w:val="21"/>
          <w:szCs w:val="21"/>
        </w:rPr>
        <w:t>之间的活性调控属于负反馈调节</w:t>
      </w:r>
    </w:p>
    <w:p w14:paraId="633883A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AB</w:t>
      </w:r>
    </w:p>
    <w:p w14:paraId="622AAB4D">
      <w:pPr>
        <w:widowControl w:val="0"/>
        <w:spacing w:before="0" w:after="0" w:line="360" w:lineRule="auto"/>
        <w:jc w:val="both"/>
        <w:rPr>
          <w:sz w:val="21"/>
          <w:szCs w:val="21"/>
        </w:rPr>
      </w:pPr>
      <w:r>
        <w:rPr>
          <w:rFonts w:ascii="宋体" w:hAnsi="宋体" w:eastAsia="宋体" w:cs="宋体"/>
          <w:color w:val="2E75B6"/>
          <w:sz w:val="21"/>
          <w:szCs w:val="21"/>
        </w:rPr>
        <w:t>【解析】</w:t>
      </w:r>
    </w:p>
    <w:p w14:paraId="42F07817">
      <w:pPr>
        <w:widowControl w:val="0"/>
        <w:spacing w:before="0" w:after="0" w:line="360" w:lineRule="auto"/>
        <w:rPr>
          <w:sz w:val="21"/>
          <w:szCs w:val="21"/>
        </w:rPr>
      </w:pPr>
      <w:r>
        <w:rPr>
          <w:rFonts w:ascii="宋体" w:hAnsi="宋体" w:eastAsia="宋体" w:cs="宋体"/>
          <w:sz w:val="21"/>
          <w:szCs w:val="21"/>
        </w:rPr>
        <w:t>【分析】细胞周期是指连续分裂的细胞从一次分裂完成开始到下一次分裂完成时为止，称为一个细胞周期；细胞周期包括分裂间期和分裂期，分裂间期持续的时间长。</w:t>
      </w:r>
    </w:p>
    <w:p w14:paraId="3522B0FB">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、据题干信息</w:t>
      </w:r>
      <w:r>
        <w:rPr>
          <w:sz w:val="21"/>
          <w:szCs w:val="21"/>
        </w:rPr>
        <w:t>“M</w:t>
      </w:r>
      <w:r>
        <w:rPr>
          <w:rFonts w:ascii="宋体" w:hAnsi="宋体" w:eastAsia="宋体" w:cs="宋体"/>
          <w:sz w:val="21"/>
          <w:szCs w:val="21"/>
        </w:rPr>
        <w:t>蛋白被激活后可导致核膜裂解、染色质凝缩以及纺锤体形成</w:t>
      </w:r>
      <w:r>
        <w:rPr>
          <w:sz w:val="21"/>
          <w:szCs w:val="21"/>
        </w:rPr>
        <w:t>”</w:t>
      </w:r>
      <w:r>
        <w:rPr>
          <w:rFonts w:ascii="宋体" w:hAnsi="宋体" w:eastAsia="宋体" w:cs="宋体"/>
          <w:sz w:val="21"/>
          <w:szCs w:val="21"/>
        </w:rPr>
        <w:t>可知，</w:t>
      </w:r>
      <w:r>
        <w:rPr>
          <w:sz w:val="21"/>
          <w:szCs w:val="21"/>
        </w:rPr>
        <w:t>M</w:t>
      </w:r>
      <w:r>
        <w:rPr>
          <w:rFonts w:ascii="宋体" w:hAnsi="宋体" w:eastAsia="宋体" w:cs="宋体"/>
          <w:sz w:val="21"/>
          <w:szCs w:val="21"/>
        </w:rPr>
        <w:t>蛋白激活可促进细胞进入分裂前期，导致分裂间期变短，使得间期蛋白质合成量不足，细胞体积变小，</w:t>
      </w:r>
      <w:r>
        <w:rPr>
          <w:sz w:val="21"/>
          <w:szCs w:val="21"/>
        </w:rPr>
        <w:t>A</w:t>
      </w:r>
      <w:r>
        <w:rPr>
          <w:rFonts w:ascii="宋体" w:hAnsi="宋体" w:eastAsia="宋体" w:cs="宋体"/>
          <w:sz w:val="21"/>
          <w:szCs w:val="21"/>
        </w:rPr>
        <w:t>正确；</w:t>
      </w:r>
    </w:p>
    <w:p w14:paraId="3E1191C5">
      <w:pPr>
        <w:widowControl w:val="0"/>
        <w:spacing w:before="0" w:after="0" w:line="360" w:lineRule="auto"/>
        <w:rPr>
          <w:sz w:val="21"/>
          <w:szCs w:val="21"/>
        </w:rPr>
      </w:pPr>
      <w:r>
        <w:rPr>
          <w:sz w:val="21"/>
          <w:szCs w:val="21"/>
        </w:rPr>
        <w:t>B</w:t>
      </w:r>
      <w:r>
        <w:rPr>
          <w:rFonts w:ascii="宋体" w:hAnsi="宋体" w:eastAsia="宋体" w:cs="宋体"/>
          <w:sz w:val="21"/>
          <w:szCs w:val="21"/>
        </w:rPr>
        <w:t>、据题干信息</w:t>
      </w:r>
      <w:r>
        <w:rPr>
          <w:sz w:val="21"/>
          <w:szCs w:val="21"/>
        </w:rPr>
        <w:t>“</w:t>
      </w:r>
      <w:r>
        <w:rPr>
          <w:rFonts w:ascii="宋体" w:hAnsi="宋体" w:eastAsia="宋体" w:cs="宋体"/>
          <w:sz w:val="21"/>
          <w:szCs w:val="21"/>
        </w:rPr>
        <w:t>蛋白</w:t>
      </w:r>
      <w:r>
        <w:rPr>
          <w:sz w:val="21"/>
          <w:szCs w:val="21"/>
        </w:rPr>
        <w:t>K</w:t>
      </w:r>
      <w:r>
        <w:rPr>
          <w:rFonts w:ascii="宋体" w:hAnsi="宋体" w:eastAsia="宋体" w:cs="宋体"/>
          <w:sz w:val="21"/>
          <w:szCs w:val="21"/>
        </w:rPr>
        <w:t>和</w:t>
      </w:r>
      <w:r>
        <w:rPr>
          <w:sz w:val="21"/>
          <w:szCs w:val="21"/>
        </w:rPr>
        <w:t>P</w:t>
      </w:r>
      <w:r>
        <w:rPr>
          <w:rFonts w:ascii="宋体" w:hAnsi="宋体" w:eastAsia="宋体" w:cs="宋体"/>
          <w:sz w:val="21"/>
          <w:szCs w:val="21"/>
        </w:rPr>
        <w:t>可分别使</w:t>
      </w:r>
      <w:r>
        <w:rPr>
          <w:sz w:val="21"/>
          <w:szCs w:val="21"/>
        </w:rPr>
        <w:t>M</w:t>
      </w:r>
      <w:r>
        <w:rPr>
          <w:rFonts w:ascii="宋体" w:hAnsi="宋体" w:eastAsia="宋体" w:cs="宋体"/>
          <w:sz w:val="21"/>
          <w:szCs w:val="21"/>
        </w:rPr>
        <w:t>发生磷酸化和去磷酸化</w:t>
      </w:r>
      <w:r>
        <w:rPr>
          <w:sz w:val="21"/>
          <w:szCs w:val="21"/>
        </w:rPr>
        <w:t>”</w:t>
      </w:r>
      <w:r>
        <w:rPr>
          <w:rFonts w:ascii="宋体" w:hAnsi="宋体" w:eastAsia="宋体" w:cs="宋体"/>
          <w:sz w:val="21"/>
          <w:szCs w:val="21"/>
        </w:rPr>
        <w:t>可知，</w:t>
      </w:r>
      <w:r>
        <w:rPr>
          <w:sz w:val="21"/>
          <w:szCs w:val="21"/>
        </w:rPr>
        <w:t>P</w:t>
      </w:r>
      <w:r>
        <w:rPr>
          <w:rFonts w:ascii="宋体" w:hAnsi="宋体" w:eastAsia="宋体" w:cs="宋体"/>
          <w:sz w:val="21"/>
          <w:szCs w:val="21"/>
        </w:rPr>
        <w:t>和</w:t>
      </w:r>
      <w:r>
        <w:rPr>
          <w:sz w:val="21"/>
          <w:szCs w:val="21"/>
        </w:rPr>
        <w:t>K</w:t>
      </w:r>
      <w:r>
        <w:rPr>
          <w:rFonts w:ascii="宋体" w:hAnsi="宋体" w:eastAsia="宋体" w:cs="宋体"/>
          <w:sz w:val="21"/>
          <w:szCs w:val="21"/>
        </w:rPr>
        <w:t>分别通过磷酸化和去磷酸化改变</w:t>
      </w:r>
      <w:r>
        <w:rPr>
          <w:sz w:val="21"/>
          <w:szCs w:val="21"/>
        </w:rPr>
        <w:t>M</w:t>
      </w:r>
      <w:r>
        <w:rPr>
          <w:rFonts w:ascii="宋体" w:hAnsi="宋体" w:eastAsia="宋体" w:cs="宋体"/>
          <w:sz w:val="21"/>
          <w:szCs w:val="21"/>
        </w:rPr>
        <w:t>的空间结构，从而改变其活性，</w:t>
      </w:r>
      <w:r>
        <w:rPr>
          <w:sz w:val="21"/>
          <w:szCs w:val="21"/>
        </w:rPr>
        <w:t>B</w:t>
      </w:r>
      <w:r>
        <w:rPr>
          <w:rFonts w:ascii="宋体" w:hAnsi="宋体" w:eastAsia="宋体" w:cs="宋体"/>
          <w:sz w:val="21"/>
          <w:szCs w:val="21"/>
        </w:rPr>
        <w:t>正确；</w:t>
      </w:r>
    </w:p>
    <w:p w14:paraId="558A8270">
      <w:pPr>
        <w:widowControl w:val="0"/>
        <w:spacing w:before="0" w:after="0" w:line="360" w:lineRule="auto"/>
        <w:rPr>
          <w:sz w:val="21"/>
          <w:szCs w:val="21"/>
        </w:rPr>
      </w:pPr>
      <w:r>
        <w:rPr>
          <w:sz w:val="21"/>
          <w:szCs w:val="21"/>
        </w:rPr>
        <w:t>C</w:t>
      </w:r>
      <w:r>
        <w:rPr>
          <w:rFonts w:ascii="宋体" w:hAnsi="宋体" w:eastAsia="宋体" w:cs="宋体"/>
          <w:sz w:val="21"/>
          <w:szCs w:val="21"/>
        </w:rPr>
        <w:t>、据题图可知，蛋白</w:t>
      </w:r>
      <w:r>
        <w:rPr>
          <w:sz w:val="21"/>
          <w:szCs w:val="21"/>
        </w:rPr>
        <w:t>K</w:t>
      </w:r>
      <w:r>
        <w:rPr>
          <w:rFonts w:ascii="宋体" w:hAnsi="宋体" w:eastAsia="宋体" w:cs="宋体"/>
          <w:sz w:val="21"/>
          <w:szCs w:val="21"/>
        </w:rPr>
        <w:t>对</w:t>
      </w:r>
      <w:r>
        <w:rPr>
          <w:sz w:val="21"/>
          <w:szCs w:val="21"/>
        </w:rPr>
        <w:t>M</w:t>
      </w:r>
      <w:r>
        <w:rPr>
          <w:rFonts w:ascii="宋体" w:hAnsi="宋体" w:eastAsia="宋体" w:cs="宋体"/>
          <w:sz w:val="21"/>
          <w:szCs w:val="21"/>
        </w:rPr>
        <w:t>有抑制作用，蛋白</w:t>
      </w:r>
      <w:r>
        <w:rPr>
          <w:sz w:val="21"/>
          <w:szCs w:val="21"/>
        </w:rPr>
        <w:t>P</w:t>
      </w:r>
      <w:r>
        <w:rPr>
          <w:rFonts w:ascii="宋体" w:hAnsi="宋体" w:eastAsia="宋体" w:cs="宋体"/>
          <w:sz w:val="21"/>
          <w:szCs w:val="21"/>
        </w:rPr>
        <w:t>对</w:t>
      </w:r>
      <w:r>
        <w:rPr>
          <w:sz w:val="21"/>
          <w:szCs w:val="21"/>
        </w:rPr>
        <w:t>M</w:t>
      </w:r>
      <w:r>
        <w:rPr>
          <w:rFonts w:ascii="宋体" w:hAnsi="宋体" w:eastAsia="宋体" w:cs="宋体"/>
          <w:sz w:val="21"/>
          <w:szCs w:val="21"/>
        </w:rPr>
        <w:t>有激活作用，故</w:t>
      </w:r>
      <w:r>
        <w:rPr>
          <w:sz w:val="21"/>
          <w:szCs w:val="21"/>
        </w:rPr>
        <w:t>K</w:t>
      </w:r>
      <w:r>
        <w:rPr>
          <w:rFonts w:ascii="宋体" w:hAnsi="宋体" w:eastAsia="宋体" w:cs="宋体"/>
          <w:sz w:val="21"/>
          <w:szCs w:val="21"/>
        </w:rPr>
        <w:t>不足或</w:t>
      </w:r>
      <w:r>
        <w:rPr>
          <w:sz w:val="21"/>
          <w:szCs w:val="21"/>
        </w:rPr>
        <w:t>P</w:t>
      </w:r>
      <w:r>
        <w:rPr>
          <w:rFonts w:ascii="宋体" w:hAnsi="宋体" w:eastAsia="宋体" w:cs="宋体"/>
          <w:sz w:val="21"/>
          <w:szCs w:val="21"/>
        </w:rPr>
        <w:t>过量都会使酵母细胞中被激活的蛋白</w:t>
      </w:r>
      <w:r>
        <w:rPr>
          <w:sz w:val="21"/>
          <w:szCs w:val="21"/>
        </w:rPr>
        <w:t>M</w:t>
      </w:r>
      <w:r>
        <w:rPr>
          <w:rFonts w:ascii="宋体" w:hAnsi="宋体" w:eastAsia="宋体" w:cs="宋体"/>
          <w:sz w:val="21"/>
          <w:szCs w:val="21"/>
        </w:rPr>
        <w:t>增多，促进细胞进入分裂前期，间期蛋白质积累不足而体积变小，</w:t>
      </w:r>
      <w:r>
        <w:rPr>
          <w:sz w:val="21"/>
          <w:szCs w:val="21"/>
        </w:rPr>
        <w:t>C</w:t>
      </w:r>
      <w:r>
        <w:rPr>
          <w:rFonts w:ascii="宋体" w:hAnsi="宋体" w:eastAsia="宋体" w:cs="宋体"/>
          <w:sz w:val="21"/>
          <w:szCs w:val="21"/>
        </w:rPr>
        <w:t>错误；</w:t>
      </w:r>
    </w:p>
    <w:p w14:paraId="0CE51F88">
      <w:pPr>
        <w:widowControl w:val="0"/>
        <w:spacing w:before="0" w:after="0" w:line="360" w:lineRule="auto"/>
        <w:rPr>
          <w:sz w:val="21"/>
          <w:szCs w:val="21"/>
        </w:rPr>
      </w:pPr>
      <w:r>
        <w:rPr>
          <w:sz w:val="21"/>
          <w:szCs w:val="21"/>
        </w:rPr>
        <w:t>D</w:t>
      </w:r>
      <w:r>
        <w:rPr>
          <w:rFonts w:ascii="宋体" w:hAnsi="宋体" w:eastAsia="宋体" w:cs="宋体"/>
          <w:sz w:val="21"/>
          <w:szCs w:val="21"/>
        </w:rPr>
        <w:t>、据题图可知，当</w:t>
      </w:r>
      <w:r>
        <w:rPr>
          <w:sz w:val="21"/>
          <w:szCs w:val="21"/>
        </w:rPr>
        <w:t>M</w:t>
      </w:r>
      <w:r>
        <w:rPr>
          <w:rFonts w:ascii="宋体" w:hAnsi="宋体" w:eastAsia="宋体" w:cs="宋体"/>
          <w:sz w:val="21"/>
          <w:szCs w:val="21"/>
        </w:rPr>
        <w:t>增多时，会激活促进蛋白</w:t>
      </w:r>
      <w:r>
        <w:rPr>
          <w:sz w:val="21"/>
          <w:szCs w:val="21"/>
        </w:rPr>
        <w:t>P</w:t>
      </w:r>
      <w:r>
        <w:rPr>
          <w:rFonts w:ascii="宋体" w:hAnsi="宋体" w:eastAsia="宋体" w:cs="宋体"/>
          <w:sz w:val="21"/>
          <w:szCs w:val="21"/>
        </w:rPr>
        <w:t>的产生，而蛋白</w:t>
      </w:r>
      <w:r>
        <w:rPr>
          <w:sz w:val="21"/>
          <w:szCs w:val="21"/>
        </w:rPr>
        <w:t>P</w:t>
      </w:r>
      <w:r>
        <w:rPr>
          <w:rFonts w:ascii="宋体" w:hAnsi="宋体" w:eastAsia="宋体" w:cs="宋体"/>
          <w:sz w:val="21"/>
          <w:szCs w:val="21"/>
        </w:rPr>
        <w:t>又会反过来继续激活促进蛋白</w:t>
      </w:r>
      <w:r>
        <w:rPr>
          <w:sz w:val="21"/>
          <w:szCs w:val="21"/>
        </w:rPr>
        <w:t>M</w:t>
      </w:r>
      <w:r>
        <w:rPr>
          <w:rFonts w:ascii="宋体" w:hAnsi="宋体" w:eastAsia="宋体" w:cs="宋体"/>
          <w:sz w:val="21"/>
          <w:szCs w:val="21"/>
        </w:rPr>
        <w:t>的产生，使得</w:t>
      </w:r>
      <w:r>
        <w:rPr>
          <w:sz w:val="21"/>
          <w:szCs w:val="21"/>
        </w:rPr>
        <w:t>M</w:t>
      </w:r>
      <w:r>
        <w:rPr>
          <w:rFonts w:ascii="宋体" w:hAnsi="宋体" w:eastAsia="宋体" w:cs="宋体"/>
          <w:sz w:val="21"/>
          <w:szCs w:val="21"/>
        </w:rPr>
        <w:t>继续增多，故</w:t>
      </w:r>
      <w:r>
        <w:rPr>
          <w:sz w:val="21"/>
          <w:szCs w:val="21"/>
        </w:rPr>
        <w:t>M</w:t>
      </w:r>
      <w:r>
        <w:rPr>
          <w:rFonts w:ascii="宋体" w:hAnsi="宋体" w:eastAsia="宋体" w:cs="宋体"/>
          <w:sz w:val="21"/>
          <w:szCs w:val="21"/>
        </w:rPr>
        <w:t>和</w:t>
      </w:r>
      <w:r>
        <w:rPr>
          <w:sz w:val="21"/>
          <w:szCs w:val="21"/>
        </w:rPr>
        <w:t>P</w:t>
      </w:r>
      <w:r>
        <w:rPr>
          <w:rFonts w:ascii="宋体" w:hAnsi="宋体" w:eastAsia="宋体" w:cs="宋体"/>
          <w:sz w:val="21"/>
          <w:szCs w:val="21"/>
        </w:rPr>
        <w:t>之间的活性调控属于正反馈调节，</w:t>
      </w:r>
      <w:r>
        <w:rPr>
          <w:sz w:val="21"/>
          <w:szCs w:val="21"/>
        </w:rPr>
        <w:t>D</w:t>
      </w:r>
      <w:r>
        <w:rPr>
          <w:rFonts w:ascii="宋体" w:hAnsi="宋体" w:eastAsia="宋体" w:cs="宋体"/>
          <w:sz w:val="21"/>
          <w:szCs w:val="21"/>
        </w:rPr>
        <w:t>错误。</w:t>
      </w:r>
    </w:p>
    <w:p w14:paraId="12276192">
      <w:pPr>
        <w:widowControl w:val="0"/>
        <w:spacing w:before="0" w:after="0" w:line="360" w:lineRule="auto"/>
        <w:rPr>
          <w:sz w:val="21"/>
          <w:szCs w:val="21"/>
        </w:rPr>
      </w:pPr>
      <w:r>
        <w:rPr>
          <w:rFonts w:ascii="宋体" w:hAnsi="宋体" w:eastAsia="宋体" w:cs="宋体"/>
          <w:sz w:val="21"/>
          <w:szCs w:val="21"/>
        </w:rPr>
        <w:t>故选</w:t>
      </w:r>
      <w:r>
        <w:rPr>
          <w:sz w:val="21"/>
          <w:szCs w:val="21"/>
        </w:rPr>
        <w:t>AB</w:t>
      </w:r>
      <w:r>
        <w:rPr>
          <w:rFonts w:ascii="宋体" w:hAnsi="宋体" w:eastAsia="宋体" w:cs="宋体"/>
          <w:sz w:val="21"/>
          <w:szCs w:val="21"/>
        </w:rPr>
        <w:t>。</w:t>
      </w:r>
    </w:p>
    <w:p w14:paraId="3CC4BFF8">
      <w:pPr>
        <w:widowControl w:val="0"/>
        <w:spacing w:before="0" w:after="0" w:line="360" w:lineRule="auto"/>
        <w:jc w:val="both"/>
        <w:rPr>
          <w:sz w:val="21"/>
          <w:szCs w:val="21"/>
        </w:rPr>
      </w:pPr>
      <w:r>
        <w:rPr>
          <w:sz w:val="21"/>
          <w:szCs w:val="21"/>
        </w:rPr>
        <w:t xml:space="preserve">15. </w:t>
      </w:r>
      <w:r>
        <w:rPr>
          <w:rFonts w:ascii="宋体" w:hAnsi="宋体" w:eastAsia="宋体" w:cs="宋体"/>
          <w:sz w:val="21"/>
          <w:szCs w:val="21"/>
        </w:rPr>
        <w:t>单基因隐性遗传性多囊肾病是</w:t>
      </w:r>
      <w:r>
        <w:rPr>
          <w:sz w:val="21"/>
          <w:szCs w:val="21"/>
        </w:rPr>
        <w:t>P</w:t>
      </w:r>
      <w:r>
        <w:rPr>
          <w:rFonts w:ascii="宋体" w:hAnsi="宋体" w:eastAsia="宋体" w:cs="宋体"/>
          <w:sz w:val="21"/>
          <w:szCs w:val="21"/>
        </w:rPr>
        <w:t>基因突变所致。图中所示为某患者及其父母同源染色体上</w:t>
      </w:r>
      <w:r>
        <w:rPr>
          <w:sz w:val="21"/>
          <w:szCs w:val="21"/>
        </w:rPr>
        <w:t>P</w:t>
      </w:r>
      <w:r>
        <w:rPr>
          <w:rFonts w:ascii="宋体" w:hAnsi="宋体" w:eastAsia="宋体" w:cs="宋体"/>
          <w:sz w:val="21"/>
          <w:szCs w:val="21"/>
        </w:rPr>
        <w:t>基因的相关序列检测结果（每个基因序列仅列出一条链，其他未显示序列均正常）。患者的父亲、母亲分别具有①、②突变位点，但均未患病。患者弟弟具有①和②突变位点。下列分析正确的是（</w:t>
      </w:r>
      <w:r>
        <w:rPr>
          <w:sz w:val="21"/>
          <w:szCs w:val="21"/>
        </w:rPr>
        <w:t xml:space="preserve">    </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65" name="图片 165"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5" descr="page number 8"/>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40810E22">
      <w:pPr>
        <w:sectPr>
          <w:headerReference r:id="rId10" w:type="default"/>
          <w:type w:val="continuous"/>
          <w:pgSz w:w="11927" w:h="16875"/>
          <w:pgMar w:top="800" w:right="1120" w:bottom="540" w:left="1120" w:header="708" w:footer="708" w:gutter="0"/>
          <w:cols w:space="708" w:num="1"/>
          <w:docGrid w:linePitch="360" w:charSpace="0"/>
        </w:sectPr>
      </w:pPr>
    </w:p>
    <w:p w14:paraId="7885E848">
      <w:pPr>
        <w:widowControl w:val="0"/>
        <w:spacing w:before="0" w:after="0" w:line="360" w:lineRule="auto"/>
        <w:jc w:val="both"/>
        <w:rPr>
          <w:sz w:val="21"/>
          <w:szCs w:val="21"/>
        </w:rPr>
      </w:pPr>
      <w:r>
        <w:rPr>
          <w:strike w:val="0"/>
          <w:sz w:val="21"/>
          <w:szCs w:val="21"/>
          <w:u w:val="none"/>
        </w:rPr>
        <w:drawing>
          <wp:inline distT="0" distB="0" distL="114300" distR="114300">
            <wp:extent cx="2943225" cy="2047875"/>
            <wp:effectExtent l="0" t="0" r="9525" b="9525"/>
            <wp:docPr id="100147" name="图片 1001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2943225" cy="2047875"/>
                    </a:xfrm>
                    <a:prstGeom prst="rect">
                      <a:avLst/>
                    </a:prstGeom>
                  </pic:spPr>
                </pic:pic>
              </a:graphicData>
            </a:graphic>
          </wp:inline>
        </w:drawing>
      </w:r>
    </w:p>
    <w:p w14:paraId="038F2FA1">
      <w:pPr>
        <w:widowControl w:val="0"/>
        <w:spacing w:before="0" w:after="0" w:line="360" w:lineRule="auto"/>
        <w:rPr>
          <w:sz w:val="21"/>
          <w:szCs w:val="21"/>
        </w:rPr>
      </w:pPr>
      <w:r>
        <w:rPr>
          <w:sz w:val="21"/>
          <w:szCs w:val="21"/>
        </w:rPr>
        <w:t xml:space="preserve">A. </w:t>
      </w:r>
      <w:r>
        <w:rPr>
          <w:rFonts w:ascii="宋体" w:hAnsi="宋体" w:eastAsia="宋体" w:cs="宋体"/>
          <w:sz w:val="21"/>
          <w:szCs w:val="21"/>
        </w:rPr>
        <w:t>未突变</w:t>
      </w:r>
      <w:r>
        <w:rPr>
          <w:sz w:val="21"/>
          <w:szCs w:val="21"/>
        </w:rPr>
        <w:t>P</w:t>
      </w:r>
      <w:r>
        <w:rPr>
          <w:rFonts w:ascii="宋体" w:hAnsi="宋体" w:eastAsia="宋体" w:cs="宋体"/>
          <w:sz w:val="21"/>
          <w:szCs w:val="21"/>
        </w:rPr>
        <w:t>基因的位点①碱基对为</w:t>
      </w:r>
      <w:r>
        <w:rPr>
          <w:sz w:val="21"/>
          <w:szCs w:val="21"/>
        </w:rPr>
        <w:t>A</w:t>
      </w:r>
      <w:r>
        <w:rPr>
          <w:rFonts w:ascii="宋体" w:hAnsi="宋体" w:eastAsia="宋体" w:cs="宋体"/>
          <w:sz w:val="21"/>
          <w:szCs w:val="21"/>
        </w:rPr>
        <w:t>－</w:t>
      </w:r>
      <w:r>
        <w:rPr>
          <w:sz w:val="21"/>
          <w:szCs w:val="21"/>
        </w:rPr>
        <w:t>T</w:t>
      </w:r>
    </w:p>
    <w:p w14:paraId="4966CB6E">
      <w:pPr>
        <w:widowControl w:val="0"/>
        <w:spacing w:before="0" w:after="0" w:line="360" w:lineRule="auto"/>
        <w:rPr>
          <w:sz w:val="21"/>
          <w:szCs w:val="21"/>
        </w:rPr>
      </w:pPr>
      <w:r>
        <w:rPr>
          <w:sz w:val="21"/>
          <w:szCs w:val="21"/>
        </w:rPr>
        <w:t xml:space="preserve">B. </w:t>
      </w:r>
      <w:r>
        <w:rPr>
          <w:rFonts w:ascii="宋体" w:hAnsi="宋体" w:eastAsia="宋体" w:cs="宋体"/>
          <w:sz w:val="21"/>
          <w:szCs w:val="21"/>
        </w:rPr>
        <w:t>①和②位点的突变均会导致</w:t>
      </w:r>
      <w:r>
        <w:rPr>
          <w:sz w:val="21"/>
          <w:szCs w:val="21"/>
        </w:rPr>
        <w:t>P</w:t>
      </w:r>
      <w:r>
        <w:rPr>
          <w:rFonts w:ascii="宋体" w:hAnsi="宋体" w:eastAsia="宋体" w:cs="宋体"/>
          <w:sz w:val="21"/>
          <w:szCs w:val="21"/>
        </w:rPr>
        <w:t>基因功能的改变</w:t>
      </w:r>
    </w:p>
    <w:p w14:paraId="28531ED0">
      <w:pPr>
        <w:widowControl w:val="0"/>
        <w:spacing w:before="0" w:after="0" w:line="360" w:lineRule="auto"/>
        <w:rPr>
          <w:sz w:val="21"/>
          <w:szCs w:val="21"/>
        </w:rPr>
      </w:pPr>
      <w:r>
        <w:rPr>
          <w:sz w:val="21"/>
          <w:szCs w:val="21"/>
        </w:rPr>
        <w:t xml:space="preserve">C. </w:t>
      </w:r>
      <w:r>
        <w:rPr>
          <w:rFonts w:ascii="宋体" w:hAnsi="宋体" w:eastAsia="宋体" w:cs="宋体"/>
          <w:sz w:val="21"/>
          <w:szCs w:val="21"/>
        </w:rPr>
        <w:t>患者同源染色体的①和②位点间发生交换，可使其产生正常配子</w:t>
      </w:r>
    </w:p>
    <w:p w14:paraId="2331D48E">
      <w:pPr>
        <w:widowControl w:val="0"/>
        <w:spacing w:before="0" w:after="0" w:line="360" w:lineRule="auto"/>
        <w:rPr>
          <w:sz w:val="21"/>
          <w:szCs w:val="21"/>
        </w:rPr>
      </w:pPr>
      <w:r>
        <w:rPr>
          <w:sz w:val="21"/>
          <w:szCs w:val="21"/>
        </w:rPr>
        <w:t xml:space="preserve">D. </w:t>
      </w:r>
      <w:r>
        <w:rPr>
          <w:rFonts w:ascii="宋体" w:hAnsi="宋体" w:eastAsia="宋体" w:cs="宋体"/>
          <w:sz w:val="21"/>
          <w:szCs w:val="21"/>
        </w:rPr>
        <w:t>不考虑其他变异，患者弟弟体细胞的①和②突变位点不会位于同一条染色体上</w:t>
      </w:r>
    </w:p>
    <w:p w14:paraId="22EA559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BCD</w:t>
      </w:r>
    </w:p>
    <w:p w14:paraId="3FCFE95A">
      <w:pPr>
        <w:widowControl w:val="0"/>
        <w:spacing w:before="0" w:after="0" w:line="360" w:lineRule="auto"/>
        <w:jc w:val="both"/>
        <w:rPr>
          <w:sz w:val="21"/>
          <w:szCs w:val="21"/>
        </w:rPr>
      </w:pPr>
      <w:r>
        <w:rPr>
          <w:rFonts w:ascii="宋体" w:hAnsi="宋体" w:eastAsia="宋体" w:cs="宋体"/>
          <w:color w:val="2E75B6"/>
          <w:sz w:val="21"/>
          <w:szCs w:val="21"/>
        </w:rPr>
        <w:t>【解析】</w:t>
      </w:r>
    </w:p>
    <w:p w14:paraId="67289148">
      <w:pPr>
        <w:widowControl w:val="0"/>
        <w:spacing w:before="0" w:after="0" w:line="360" w:lineRule="auto"/>
        <w:rPr>
          <w:sz w:val="21"/>
          <w:szCs w:val="21"/>
        </w:rPr>
      </w:pPr>
      <w:r>
        <w:rPr>
          <w:rFonts w:ascii="宋体" w:hAnsi="宋体" w:eastAsia="宋体" w:cs="宋体"/>
          <w:sz w:val="21"/>
          <w:szCs w:val="21"/>
        </w:rPr>
        <w:t>【分析】结合图示可知，换着获得父亲的下面一条链和母亲的下面一条链，均为突变的链，说明未突变</w:t>
      </w:r>
      <w:r>
        <w:rPr>
          <w:sz w:val="21"/>
          <w:szCs w:val="21"/>
        </w:rPr>
        <w:t>P</w:t>
      </w:r>
      <w:r>
        <w:rPr>
          <w:rFonts w:ascii="宋体" w:hAnsi="宋体" w:eastAsia="宋体" w:cs="宋体"/>
          <w:sz w:val="21"/>
          <w:szCs w:val="21"/>
        </w:rPr>
        <w:t>基因的位点</w:t>
      </w:r>
      <w:r>
        <w:rPr>
          <w:rFonts w:ascii="Cambria Math" w:hAnsi="Cambria Math" w:eastAsia="Cambria Math" w:cs="Cambria Math"/>
          <w:sz w:val="21"/>
          <w:szCs w:val="21"/>
        </w:rPr>
        <w:t>①</w:t>
      </w:r>
      <w:r>
        <w:rPr>
          <w:rFonts w:ascii="宋体" w:hAnsi="宋体" w:eastAsia="宋体" w:cs="宋体"/>
          <w:sz w:val="21"/>
          <w:szCs w:val="21"/>
        </w:rPr>
        <w:t>碱基对为</w:t>
      </w:r>
      <w:r>
        <w:rPr>
          <w:sz w:val="21"/>
          <w:szCs w:val="21"/>
        </w:rPr>
        <w:t>C-G</w:t>
      </w:r>
      <w:r>
        <w:rPr>
          <w:rFonts w:ascii="宋体" w:hAnsi="宋体" w:eastAsia="宋体" w:cs="宋体"/>
          <w:sz w:val="21"/>
          <w:szCs w:val="21"/>
        </w:rPr>
        <w:t>、</w:t>
      </w:r>
      <w:r>
        <w:rPr>
          <w:rFonts w:ascii="Cambria Math" w:hAnsi="Cambria Math" w:eastAsia="Cambria Math" w:cs="Cambria Math"/>
          <w:sz w:val="21"/>
          <w:szCs w:val="21"/>
        </w:rPr>
        <w:t>②</w:t>
      </w:r>
      <w:r>
        <w:rPr>
          <w:rFonts w:ascii="宋体" w:hAnsi="宋体" w:eastAsia="宋体" w:cs="宋体"/>
          <w:sz w:val="21"/>
          <w:szCs w:val="21"/>
        </w:rPr>
        <w:t>位点为</w:t>
      </w:r>
      <w:r>
        <w:rPr>
          <w:sz w:val="21"/>
          <w:szCs w:val="21"/>
        </w:rPr>
        <w:t>A-T</w:t>
      </w:r>
      <w:r>
        <w:rPr>
          <w:rFonts w:ascii="宋体" w:hAnsi="宋体" w:eastAsia="宋体" w:cs="宋体"/>
          <w:sz w:val="21"/>
          <w:szCs w:val="21"/>
        </w:rPr>
        <w:t>。</w:t>
      </w:r>
    </w:p>
    <w:p w14:paraId="1579E53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、结合图示可知，换着获得父亲的下面一条链和母亲的下面一条链，均为突变的链，说明未突变</w:t>
      </w:r>
      <w:r>
        <w:rPr>
          <w:sz w:val="21"/>
          <w:szCs w:val="21"/>
        </w:rPr>
        <w:t>P</w:t>
      </w:r>
      <w:r>
        <w:rPr>
          <w:rFonts w:ascii="宋体" w:hAnsi="宋体" w:eastAsia="宋体" w:cs="宋体"/>
          <w:sz w:val="21"/>
          <w:szCs w:val="21"/>
        </w:rPr>
        <w:t>基因的位点</w:t>
      </w:r>
      <w:r>
        <w:rPr>
          <w:rFonts w:ascii="Cambria Math" w:hAnsi="Cambria Math" w:eastAsia="Cambria Math" w:cs="Cambria Math"/>
          <w:sz w:val="21"/>
          <w:szCs w:val="21"/>
        </w:rPr>
        <w:t>①</w:t>
      </w:r>
      <w:r>
        <w:rPr>
          <w:rFonts w:ascii="宋体" w:hAnsi="宋体" w:eastAsia="宋体" w:cs="宋体"/>
          <w:sz w:val="21"/>
          <w:szCs w:val="21"/>
        </w:rPr>
        <w:t>碱基对为</w:t>
      </w:r>
      <w:r>
        <w:rPr>
          <w:sz w:val="21"/>
          <w:szCs w:val="21"/>
        </w:rPr>
        <w:t>C-G</w:t>
      </w:r>
      <w:r>
        <w:rPr>
          <w:rFonts w:ascii="宋体" w:hAnsi="宋体" w:eastAsia="宋体" w:cs="宋体"/>
          <w:sz w:val="21"/>
          <w:szCs w:val="21"/>
        </w:rPr>
        <w:t>，</w:t>
      </w:r>
      <w:r>
        <w:rPr>
          <w:sz w:val="21"/>
          <w:szCs w:val="21"/>
        </w:rPr>
        <w:t>A</w:t>
      </w:r>
      <w:r>
        <w:rPr>
          <w:rFonts w:ascii="宋体" w:hAnsi="宋体" w:eastAsia="宋体" w:cs="宋体"/>
          <w:sz w:val="21"/>
          <w:szCs w:val="21"/>
        </w:rPr>
        <w:t>错误；</w:t>
      </w:r>
    </w:p>
    <w:p w14:paraId="5505ACAD">
      <w:pPr>
        <w:widowControl w:val="0"/>
        <w:spacing w:before="0" w:after="0" w:line="360" w:lineRule="auto"/>
        <w:rPr>
          <w:sz w:val="21"/>
          <w:szCs w:val="21"/>
        </w:rPr>
      </w:pPr>
      <w:r>
        <w:rPr>
          <w:sz w:val="21"/>
          <w:szCs w:val="21"/>
        </w:rPr>
        <w:t>B</w:t>
      </w:r>
      <w:r>
        <w:rPr>
          <w:rFonts w:ascii="宋体" w:hAnsi="宋体" w:eastAsia="宋体" w:cs="宋体"/>
          <w:sz w:val="21"/>
          <w:szCs w:val="21"/>
        </w:rPr>
        <w:t>、结构决定功能，</w:t>
      </w:r>
      <w:r>
        <w:rPr>
          <w:rFonts w:ascii="Cambria Math" w:hAnsi="Cambria Math" w:eastAsia="Cambria Math" w:cs="Cambria Math"/>
          <w:sz w:val="21"/>
          <w:szCs w:val="21"/>
        </w:rPr>
        <w:t>①</w:t>
      </w:r>
      <w:r>
        <w:rPr>
          <w:rFonts w:ascii="宋体" w:hAnsi="宋体" w:eastAsia="宋体" w:cs="宋体"/>
          <w:sz w:val="21"/>
          <w:szCs w:val="21"/>
        </w:rPr>
        <w:t>和</w:t>
      </w:r>
      <w:r>
        <w:rPr>
          <w:rFonts w:ascii="Cambria Math" w:hAnsi="Cambria Math" w:eastAsia="Cambria Math" w:cs="Cambria Math"/>
          <w:sz w:val="21"/>
          <w:szCs w:val="21"/>
        </w:rPr>
        <w:t>②</w:t>
      </w:r>
      <w:r>
        <w:rPr>
          <w:rFonts w:ascii="宋体" w:hAnsi="宋体" w:eastAsia="宋体" w:cs="宋体"/>
          <w:sz w:val="21"/>
          <w:szCs w:val="21"/>
        </w:rPr>
        <w:t>位点的突变均导致基因结构发生改变，均会导致</w:t>
      </w:r>
      <w:r>
        <w:rPr>
          <w:sz w:val="21"/>
          <w:szCs w:val="21"/>
        </w:rPr>
        <w:t>P</w:t>
      </w:r>
      <w:r>
        <w:rPr>
          <w:rFonts w:ascii="宋体" w:hAnsi="宋体" w:eastAsia="宋体" w:cs="宋体"/>
          <w:sz w:val="21"/>
          <w:szCs w:val="21"/>
        </w:rPr>
        <w:t>基因功能的改变，</w:t>
      </w:r>
      <w:r>
        <w:rPr>
          <w:sz w:val="21"/>
          <w:szCs w:val="21"/>
        </w:rPr>
        <w:t>B</w:t>
      </w:r>
      <w:r>
        <w:rPr>
          <w:rFonts w:ascii="宋体" w:hAnsi="宋体" w:eastAsia="宋体" w:cs="宋体"/>
          <w:sz w:val="21"/>
          <w:szCs w:val="21"/>
        </w:rPr>
        <w:t>正确；</w:t>
      </w:r>
    </w:p>
    <w:p w14:paraId="11E04241">
      <w:pPr>
        <w:widowControl w:val="0"/>
        <w:spacing w:before="0" w:after="0" w:line="360" w:lineRule="auto"/>
        <w:rPr>
          <w:sz w:val="21"/>
          <w:szCs w:val="21"/>
        </w:rPr>
      </w:pPr>
      <w:r>
        <w:rPr>
          <w:sz w:val="21"/>
          <w:szCs w:val="21"/>
        </w:rPr>
        <w:t>C</w:t>
      </w:r>
      <w:r>
        <w:rPr>
          <w:rFonts w:ascii="宋体" w:hAnsi="宋体" w:eastAsia="宋体" w:cs="宋体"/>
          <w:sz w:val="21"/>
          <w:szCs w:val="21"/>
        </w:rPr>
        <w:t>、由图可知，患者同源染色体的</w:t>
      </w:r>
      <w:r>
        <w:rPr>
          <w:rFonts w:ascii="Cambria Math" w:hAnsi="Cambria Math" w:eastAsia="Cambria Math" w:cs="Cambria Math"/>
          <w:sz w:val="21"/>
          <w:szCs w:val="21"/>
        </w:rPr>
        <w:t>①</w:t>
      </w:r>
      <w:r>
        <w:rPr>
          <w:rFonts w:ascii="宋体" w:hAnsi="宋体" w:eastAsia="宋体" w:cs="宋体"/>
          <w:sz w:val="21"/>
          <w:szCs w:val="21"/>
        </w:rPr>
        <w:t>和</w:t>
      </w:r>
      <w:r>
        <w:rPr>
          <w:rFonts w:ascii="Cambria Math" w:hAnsi="Cambria Math" w:eastAsia="Cambria Math" w:cs="Cambria Math"/>
          <w:sz w:val="21"/>
          <w:szCs w:val="21"/>
        </w:rPr>
        <w:t>②</w:t>
      </w:r>
      <w:r>
        <w:rPr>
          <w:rFonts w:ascii="宋体" w:hAnsi="宋体" w:eastAsia="宋体" w:cs="宋体"/>
          <w:sz w:val="21"/>
          <w:szCs w:val="21"/>
        </w:rPr>
        <w:t>位点间发生交换，可得到</w:t>
      </w:r>
      <w:r>
        <w:rPr>
          <w:rFonts w:ascii="Cambria Math" w:hAnsi="Cambria Math" w:eastAsia="Cambria Math" w:cs="Cambria Math"/>
          <w:sz w:val="21"/>
          <w:szCs w:val="21"/>
        </w:rPr>
        <w:t>①</w:t>
      </w:r>
      <w:r>
        <w:rPr>
          <w:rFonts w:ascii="宋体" w:hAnsi="宋体" w:eastAsia="宋体" w:cs="宋体"/>
          <w:sz w:val="21"/>
          <w:szCs w:val="21"/>
        </w:rPr>
        <w:t>、</w:t>
      </w:r>
      <w:r>
        <w:rPr>
          <w:rFonts w:ascii="Cambria Math" w:hAnsi="Cambria Math" w:eastAsia="Cambria Math" w:cs="Cambria Math"/>
          <w:sz w:val="21"/>
          <w:szCs w:val="21"/>
        </w:rPr>
        <w:t>②</w:t>
      </w:r>
      <w:r>
        <w:rPr>
          <w:rFonts w:ascii="宋体" w:hAnsi="宋体" w:eastAsia="宋体" w:cs="宋体"/>
          <w:sz w:val="21"/>
          <w:szCs w:val="21"/>
        </w:rPr>
        <w:t>位点均正常的染色单体，可使其产生正常配子，</w:t>
      </w:r>
      <w:r>
        <w:rPr>
          <w:sz w:val="21"/>
          <w:szCs w:val="21"/>
        </w:rPr>
        <w:t>C</w:t>
      </w:r>
      <w:r>
        <w:rPr>
          <w:rFonts w:ascii="宋体" w:hAnsi="宋体" w:eastAsia="宋体" w:cs="宋体"/>
          <w:sz w:val="21"/>
          <w:szCs w:val="21"/>
        </w:rPr>
        <w:t>正确；</w:t>
      </w:r>
    </w:p>
    <w:p w14:paraId="71B6DA34">
      <w:pPr>
        <w:widowControl w:val="0"/>
        <w:spacing w:before="0" w:after="0" w:line="360" w:lineRule="auto"/>
        <w:rPr>
          <w:sz w:val="21"/>
          <w:szCs w:val="21"/>
        </w:rPr>
      </w:pPr>
      <w:r>
        <w:rPr>
          <w:sz w:val="21"/>
          <w:szCs w:val="21"/>
        </w:rPr>
        <w:t>D</w:t>
      </w:r>
      <w:r>
        <w:rPr>
          <w:rFonts w:ascii="宋体" w:hAnsi="宋体" w:eastAsia="宋体" w:cs="宋体"/>
          <w:sz w:val="21"/>
          <w:szCs w:val="21"/>
        </w:rPr>
        <w:t>、由父母的染色体可知，父母突变的</w:t>
      </w:r>
      <w:r>
        <w:rPr>
          <w:rFonts w:ascii="Cambria Math" w:hAnsi="Cambria Math" w:eastAsia="Cambria Math" w:cs="Cambria Math"/>
          <w:sz w:val="21"/>
          <w:szCs w:val="21"/>
        </w:rPr>
        <w:t>①</w:t>
      </w:r>
      <w:r>
        <w:rPr>
          <w:rFonts w:ascii="宋体" w:hAnsi="宋体" w:eastAsia="宋体" w:cs="宋体"/>
          <w:sz w:val="21"/>
          <w:szCs w:val="21"/>
        </w:rPr>
        <w:t>、</w:t>
      </w:r>
      <w:r>
        <w:rPr>
          <w:rFonts w:ascii="Cambria Math" w:hAnsi="Cambria Math" w:eastAsia="Cambria Math" w:cs="Cambria Math"/>
          <w:sz w:val="21"/>
          <w:szCs w:val="21"/>
        </w:rPr>
        <w:t>②</w:t>
      </w:r>
      <w:r>
        <w:rPr>
          <w:rFonts w:ascii="宋体" w:hAnsi="宋体" w:eastAsia="宋体" w:cs="宋体"/>
          <w:sz w:val="21"/>
          <w:szCs w:val="21"/>
        </w:rPr>
        <w:t>位点不在一条染色体上，所以不考虑其他变异，患者弟弟体细胞的</w:t>
      </w:r>
      <w:r>
        <w:rPr>
          <w:rFonts w:ascii="Cambria Math" w:hAnsi="Cambria Math" w:eastAsia="Cambria Math" w:cs="Cambria Math"/>
          <w:sz w:val="21"/>
          <w:szCs w:val="21"/>
        </w:rPr>
        <w:t>①</w:t>
      </w:r>
      <w:r>
        <w:rPr>
          <w:rFonts w:ascii="宋体" w:hAnsi="宋体" w:eastAsia="宋体" w:cs="宋体"/>
          <w:sz w:val="21"/>
          <w:szCs w:val="21"/>
        </w:rPr>
        <w:t>和</w:t>
      </w:r>
      <w:r>
        <w:rPr>
          <w:rFonts w:ascii="Cambria Math" w:hAnsi="Cambria Math" w:eastAsia="Cambria Math" w:cs="Cambria Math"/>
          <w:sz w:val="21"/>
          <w:szCs w:val="21"/>
        </w:rPr>
        <w:t>②</w:t>
      </w:r>
      <w:r>
        <w:rPr>
          <w:rFonts w:ascii="宋体" w:hAnsi="宋体" w:eastAsia="宋体" w:cs="宋体"/>
          <w:sz w:val="21"/>
          <w:szCs w:val="21"/>
        </w:rPr>
        <w:t>突变位点不会位于同一条染色体上，</w:t>
      </w:r>
      <w:r>
        <w:rPr>
          <w:sz w:val="21"/>
          <w:szCs w:val="21"/>
        </w:rPr>
        <w:t>D</w:t>
      </w:r>
      <w:r>
        <w:rPr>
          <w:rFonts w:ascii="宋体" w:hAnsi="宋体" w:eastAsia="宋体" w:cs="宋体"/>
          <w:sz w:val="21"/>
          <w:szCs w:val="21"/>
        </w:rPr>
        <w:t>正确。</w:t>
      </w:r>
    </w:p>
    <w:p w14:paraId="3C266717">
      <w:pPr>
        <w:widowControl w:val="0"/>
        <w:spacing w:before="0" w:after="0" w:line="360" w:lineRule="auto"/>
        <w:rPr>
          <w:sz w:val="21"/>
          <w:szCs w:val="21"/>
        </w:rPr>
      </w:pPr>
      <w:r>
        <w:rPr>
          <w:rFonts w:ascii="宋体" w:hAnsi="宋体" w:eastAsia="宋体" w:cs="宋体"/>
          <w:sz w:val="21"/>
          <w:szCs w:val="21"/>
        </w:rPr>
        <w:t>故选</w:t>
      </w:r>
      <w:r>
        <w:rPr>
          <w:sz w:val="21"/>
          <w:szCs w:val="21"/>
        </w:rPr>
        <w:t>BCD</w:t>
      </w:r>
      <w:r>
        <w:rPr>
          <w:rFonts w:ascii="宋体" w:hAnsi="宋体" w:eastAsia="宋体" w:cs="宋体"/>
          <w:sz w:val="21"/>
          <w:szCs w:val="21"/>
        </w:rPr>
        <w:t>。</w:t>
      </w:r>
    </w:p>
    <w:p w14:paraId="6041C4A2">
      <w:pPr>
        <w:widowControl w:val="0"/>
        <w:spacing w:before="0" w:after="0" w:line="360" w:lineRule="auto"/>
        <w:jc w:val="both"/>
        <w:rPr>
          <w:sz w:val="21"/>
          <w:szCs w:val="21"/>
        </w:rPr>
      </w:pPr>
      <w:r>
        <w:rPr>
          <w:sz w:val="21"/>
          <w:szCs w:val="21"/>
        </w:rPr>
        <w:t xml:space="preserve">16. </w:t>
      </w:r>
      <w:r>
        <w:rPr>
          <w:rFonts w:ascii="宋体" w:hAnsi="宋体" w:eastAsia="宋体" w:cs="宋体"/>
          <w:sz w:val="21"/>
          <w:szCs w:val="21"/>
        </w:rPr>
        <w:t>假性醛固酮减少症（</w:t>
      </w:r>
      <w:r>
        <w:rPr>
          <w:sz w:val="21"/>
          <w:szCs w:val="21"/>
        </w:rPr>
        <w:t>PP</w:t>
      </w:r>
      <w:r>
        <w:rPr>
          <w:rFonts w:ascii="宋体" w:hAnsi="宋体" w:eastAsia="宋体" w:cs="宋体"/>
          <w:sz w:val="21"/>
          <w:szCs w:val="21"/>
        </w:rPr>
        <w:t>）患者合成和分泌的醛固酮未减少，但表现出醛固酮缺少所致的渗透压调节异常。下列叙述错误的是（</w:t>
      </w:r>
      <w:r>
        <w:rPr>
          <w:sz w:val="21"/>
          <w:szCs w:val="21"/>
        </w:rPr>
        <w:t xml:space="preserve">    </w:t>
      </w:r>
      <w:r>
        <w:rPr>
          <w:rFonts w:ascii="宋体" w:hAnsi="宋体" w:eastAsia="宋体" w:cs="宋体"/>
          <w:sz w:val="21"/>
          <w:szCs w:val="21"/>
        </w:rPr>
        <w:t>）</w:t>
      </w:r>
    </w:p>
    <w:p w14:paraId="5A11F6BD">
      <w:pPr>
        <w:widowControl w:val="0"/>
        <w:spacing w:before="0" w:after="0" w:line="360" w:lineRule="auto"/>
        <w:rPr>
          <w:sz w:val="21"/>
          <w:szCs w:val="21"/>
        </w:rPr>
      </w:pPr>
      <w:r>
        <w:rPr>
          <w:sz w:val="21"/>
          <w:szCs w:val="21"/>
        </w:rPr>
        <w:t xml:space="preserve">A. </w:t>
      </w:r>
      <w:r>
        <w:rPr>
          <w:rFonts w:ascii="宋体" w:hAnsi="宋体" w:eastAsia="宋体" w:cs="宋体"/>
          <w:sz w:val="21"/>
          <w:szCs w:val="21"/>
        </w:rPr>
        <w:t>人体内的</w:t>
      </w:r>
      <w:r>
        <w:rPr>
          <w:strike w:val="0"/>
          <w:sz w:val="21"/>
          <w:szCs w:val="21"/>
          <w:u w:val="none"/>
        </w:rPr>
        <w:drawing>
          <wp:inline distT="0" distB="0" distL="114300" distR="114300">
            <wp:extent cx="295275" cy="200025"/>
            <wp:effectExtent l="0" t="0" r="9525" b="7620"/>
            <wp:docPr id="166" name="图片 16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6"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几乎全部由小肠吸收获取，主要经肾随尿排出</w:t>
      </w:r>
    </w:p>
    <w:p w14:paraId="05B2DA48">
      <w:pPr>
        <w:widowControl w:val="0"/>
        <w:spacing w:before="0" w:after="0" w:line="360" w:lineRule="auto"/>
        <w:rPr>
          <w:sz w:val="21"/>
          <w:szCs w:val="21"/>
        </w:rPr>
      </w:pPr>
      <w:r>
        <w:rPr>
          <w:sz w:val="21"/>
          <w:szCs w:val="21"/>
        </w:rPr>
        <w:t xml:space="preserve">B. </w:t>
      </w:r>
      <w:r>
        <w:rPr>
          <w:rFonts w:ascii="宋体" w:hAnsi="宋体" w:eastAsia="宋体" w:cs="宋体"/>
          <w:sz w:val="21"/>
          <w:szCs w:val="21"/>
        </w:rPr>
        <w:t>抗利尿激素增多与患</w:t>
      </w:r>
      <w:r>
        <w:rPr>
          <w:sz w:val="21"/>
          <w:szCs w:val="21"/>
        </w:rPr>
        <w:t>PP</w:t>
      </w:r>
      <w:r>
        <w:rPr>
          <w:rFonts w:ascii="宋体" w:hAnsi="宋体" w:eastAsia="宋体" w:cs="宋体"/>
          <w:sz w:val="21"/>
          <w:szCs w:val="21"/>
        </w:rPr>
        <w:t>均可使细胞外液增多</w:t>
      </w:r>
    </w:p>
    <w:p w14:paraId="10EEA6E3">
      <w:pPr>
        <w:widowControl w:val="0"/>
        <w:spacing w:before="0" w:after="0" w:line="360" w:lineRule="auto"/>
        <w:rPr>
          <w:sz w:val="21"/>
          <w:szCs w:val="21"/>
        </w:rPr>
      </w:pPr>
      <w:r>
        <w:rPr>
          <w:sz w:val="21"/>
          <w:szCs w:val="21"/>
        </w:rPr>
        <w:t xml:space="preserve">C. </w:t>
      </w:r>
      <w:r>
        <w:rPr>
          <w:rFonts w:ascii="宋体" w:hAnsi="宋体" w:eastAsia="宋体" w:cs="宋体"/>
          <w:sz w:val="21"/>
          <w:szCs w:val="21"/>
        </w:rPr>
        <w:t>血钠含量降低可使肾上腺合成的醛固酮减少</w:t>
      </w:r>
    </w:p>
    <w:p w14:paraId="2BAC723A">
      <w:pPr>
        <w:widowControl w:val="0"/>
        <w:spacing w:before="0" w:after="0" w:line="360" w:lineRule="auto"/>
        <w:rPr>
          <w:sz w:val="21"/>
          <w:szCs w:val="21"/>
        </w:rPr>
      </w:pPr>
      <w:r>
        <w:rPr>
          <w:sz w:val="21"/>
          <w:szCs w:val="21"/>
        </w:rPr>
        <w:t>D. PP</w:t>
      </w:r>
      <w:r>
        <w:rPr>
          <w:rFonts w:ascii="宋体" w:hAnsi="宋体" w:eastAsia="宋体" w:cs="宋体"/>
          <w:sz w:val="21"/>
          <w:szCs w:val="21"/>
        </w:rPr>
        <w:t>患者的病因可能是肾小管和集合管对</w:t>
      </w:r>
      <w:r>
        <w:rPr>
          <w:strike w:val="0"/>
          <w:sz w:val="21"/>
          <w:szCs w:val="21"/>
          <w:u w:val="none"/>
        </w:rPr>
        <w:drawing>
          <wp:inline distT="0" distB="0" distL="114300" distR="114300">
            <wp:extent cx="295275" cy="200025"/>
            <wp:effectExtent l="0" t="0" r="9525" b="7620"/>
            <wp:docPr id="167" name="图片 1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7"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的转运异常</w:t>
      </w:r>
    </w:p>
    <w:p w14:paraId="611028E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BC</w:t>
      </w:r>
      <w:r>
        <w:rPr>
          <w:strike w:val="0"/>
          <w:sz w:val="21"/>
          <w:szCs w:val="21"/>
          <w:u w:val="none"/>
        </w:rPr>
        <w:drawing>
          <wp:inline distT="0" distB="0" distL="114300" distR="114300">
            <wp:extent cx="28575" cy="28575"/>
            <wp:effectExtent l="0" t="0" r="0" b="0"/>
            <wp:docPr id="100153" name="图片 100153"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descr="page number 9"/>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21E2676F">
      <w:pPr>
        <w:sectPr>
          <w:headerReference r:id="rId11" w:type="default"/>
          <w:type w:val="continuous"/>
          <w:pgSz w:w="11927" w:h="16875"/>
          <w:pgMar w:top="800" w:right="1120" w:bottom="540" w:left="1120" w:header="708" w:footer="708" w:gutter="0"/>
          <w:cols w:space="708" w:num="1"/>
          <w:docGrid w:linePitch="360" w:charSpace="0"/>
        </w:sectPr>
      </w:pPr>
    </w:p>
    <w:p w14:paraId="7A885EE6">
      <w:pPr>
        <w:widowControl w:val="0"/>
        <w:spacing w:before="0" w:after="0" w:line="360" w:lineRule="auto"/>
        <w:jc w:val="both"/>
        <w:rPr>
          <w:sz w:val="21"/>
          <w:szCs w:val="21"/>
        </w:rPr>
      </w:pPr>
      <w:r>
        <w:rPr>
          <w:rFonts w:ascii="宋体" w:hAnsi="宋体" w:eastAsia="宋体" w:cs="宋体"/>
          <w:color w:val="2E75B6"/>
          <w:sz w:val="21"/>
          <w:szCs w:val="21"/>
        </w:rPr>
        <w:t>【解析】</w:t>
      </w:r>
    </w:p>
    <w:p w14:paraId="5EFBAB75">
      <w:pPr>
        <w:widowControl w:val="0"/>
        <w:spacing w:before="0" w:after="0" w:line="360" w:lineRule="auto"/>
        <w:rPr>
          <w:sz w:val="21"/>
          <w:szCs w:val="21"/>
        </w:rPr>
      </w:pPr>
      <w:r>
        <w:rPr>
          <w:rFonts w:ascii="宋体" w:hAnsi="宋体" w:eastAsia="宋体" w:cs="宋体"/>
          <w:sz w:val="21"/>
          <w:szCs w:val="21"/>
        </w:rPr>
        <w:t>【分析】钠离子是维持细胞外液渗透压的主要离子，钾离子是维持细胞内液渗透压的主要离子。</w:t>
      </w:r>
      <w:r>
        <w:rPr>
          <w:sz w:val="21"/>
          <w:szCs w:val="21"/>
        </w:rPr>
        <w:t>Na</w:t>
      </w:r>
      <w:r>
        <w:rPr>
          <w:sz w:val="14"/>
          <w:szCs w:val="14"/>
        </w:rPr>
        <w:t>+</w:t>
      </w:r>
      <w:r>
        <w:rPr>
          <w:rFonts w:ascii="宋体" w:hAnsi="宋体" w:eastAsia="宋体" w:cs="宋体"/>
          <w:sz w:val="21"/>
          <w:szCs w:val="21"/>
        </w:rPr>
        <w:t>主要来自食盐，主要通过肾脏随尿排出，其排出特点是多吃多排，少吃少排，不吃不排；而</w:t>
      </w:r>
      <w:r>
        <w:rPr>
          <w:sz w:val="21"/>
          <w:szCs w:val="21"/>
        </w:rPr>
        <w:t>K</w:t>
      </w:r>
      <w:r>
        <w:rPr>
          <w:sz w:val="14"/>
          <w:szCs w:val="14"/>
        </w:rPr>
        <w:t>+</w:t>
      </w:r>
      <w:r>
        <w:rPr>
          <w:rFonts w:ascii="宋体" w:hAnsi="宋体" w:eastAsia="宋体" w:cs="宋体"/>
          <w:sz w:val="21"/>
          <w:szCs w:val="21"/>
        </w:rPr>
        <w:t>排出的特点是多吃多排，少吃少排，不吃也排。调节水平衡的主要激素是抗利尿激素，调节盐平衡的主要激素是醛固酮。人体的各种排水途径中，只有由皮肤表层蒸发的水汽排出的水不易察觉，其实一年四季，白天黑夜都要排出。</w:t>
      </w:r>
    </w:p>
    <w:p w14:paraId="435D622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、人体内</w:t>
      </w:r>
      <w:r>
        <w:rPr>
          <w:sz w:val="21"/>
          <w:szCs w:val="21"/>
        </w:rPr>
        <w:t>Na</w:t>
      </w:r>
      <w:r>
        <w:rPr>
          <w:sz w:val="14"/>
          <w:szCs w:val="14"/>
        </w:rPr>
        <w:t>+</w:t>
      </w:r>
      <w:r>
        <w:rPr>
          <w:rFonts w:ascii="宋体" w:hAnsi="宋体" w:eastAsia="宋体" w:cs="宋体"/>
          <w:sz w:val="21"/>
          <w:szCs w:val="21"/>
        </w:rPr>
        <w:t>几乎全部由小肠吸收，主要经肾随尿排出，其排出特点是多吃多排，少吃少排，不吃不排，排出量几乎等于摄入量，</w:t>
      </w:r>
      <w:r>
        <w:rPr>
          <w:sz w:val="21"/>
          <w:szCs w:val="21"/>
        </w:rPr>
        <w:t>A</w:t>
      </w:r>
      <w:r>
        <w:rPr>
          <w:rFonts w:ascii="宋体" w:hAnsi="宋体" w:eastAsia="宋体" w:cs="宋体"/>
          <w:sz w:val="21"/>
          <w:szCs w:val="21"/>
        </w:rPr>
        <w:t>正确；</w:t>
      </w:r>
    </w:p>
    <w:p w14:paraId="3DD6C655">
      <w:pPr>
        <w:widowControl w:val="0"/>
        <w:spacing w:before="0" w:after="0" w:line="360" w:lineRule="auto"/>
        <w:rPr>
          <w:sz w:val="21"/>
          <w:szCs w:val="21"/>
        </w:rPr>
      </w:pPr>
      <w:r>
        <w:rPr>
          <w:sz w:val="21"/>
          <w:szCs w:val="21"/>
        </w:rPr>
        <w:t>B</w:t>
      </w:r>
      <w:r>
        <w:rPr>
          <w:rFonts w:ascii="宋体" w:hAnsi="宋体" w:eastAsia="宋体" w:cs="宋体"/>
          <w:sz w:val="21"/>
          <w:szCs w:val="21"/>
        </w:rPr>
        <w:t>、患</w:t>
      </w:r>
      <w:r>
        <w:rPr>
          <w:sz w:val="21"/>
          <w:szCs w:val="21"/>
        </w:rPr>
        <w:t>PP</w:t>
      </w:r>
      <w:r>
        <w:rPr>
          <w:rFonts w:ascii="宋体" w:hAnsi="宋体" w:eastAsia="宋体" w:cs="宋体"/>
          <w:sz w:val="21"/>
          <w:szCs w:val="21"/>
        </w:rPr>
        <w:t>导致渗透压减小，细胞吸水减少，导致细胞外液增多，</w:t>
      </w:r>
      <w:r>
        <w:rPr>
          <w:sz w:val="21"/>
          <w:szCs w:val="21"/>
        </w:rPr>
        <w:t>B</w:t>
      </w:r>
      <w:r>
        <w:rPr>
          <w:rFonts w:ascii="宋体" w:hAnsi="宋体" w:eastAsia="宋体" w:cs="宋体"/>
          <w:sz w:val="21"/>
          <w:szCs w:val="21"/>
        </w:rPr>
        <w:t>错误；</w:t>
      </w:r>
    </w:p>
    <w:p w14:paraId="1B98FA42">
      <w:pPr>
        <w:widowControl w:val="0"/>
        <w:spacing w:before="0" w:after="0" w:line="360" w:lineRule="auto"/>
        <w:rPr>
          <w:sz w:val="21"/>
          <w:szCs w:val="21"/>
        </w:rPr>
      </w:pPr>
      <w:r>
        <w:rPr>
          <w:sz w:val="21"/>
          <w:szCs w:val="21"/>
        </w:rPr>
        <w:t>C</w:t>
      </w:r>
      <w:r>
        <w:rPr>
          <w:rFonts w:ascii="宋体" w:hAnsi="宋体" w:eastAsia="宋体" w:cs="宋体"/>
          <w:sz w:val="21"/>
          <w:szCs w:val="21"/>
        </w:rPr>
        <w:t>、当血钾升高或血钠含量降低时，可使肾上腺分泌醛固酮，即肾上腺合成的醛固酮增多，促进肾小管和集合管对钠的重吸收和钾的分泌，</w:t>
      </w:r>
      <w:r>
        <w:rPr>
          <w:sz w:val="21"/>
          <w:szCs w:val="21"/>
        </w:rPr>
        <w:t>C</w:t>
      </w:r>
      <w:r>
        <w:rPr>
          <w:rFonts w:ascii="宋体" w:hAnsi="宋体" w:eastAsia="宋体" w:cs="宋体"/>
          <w:sz w:val="21"/>
          <w:szCs w:val="21"/>
        </w:rPr>
        <w:t>错误；</w:t>
      </w:r>
    </w:p>
    <w:p w14:paraId="09EACC8D">
      <w:pPr>
        <w:widowControl w:val="0"/>
        <w:spacing w:before="0" w:after="0" w:line="360" w:lineRule="auto"/>
        <w:rPr>
          <w:sz w:val="21"/>
          <w:szCs w:val="21"/>
        </w:rPr>
      </w:pPr>
      <w:r>
        <w:rPr>
          <w:sz w:val="21"/>
          <w:szCs w:val="21"/>
        </w:rPr>
        <w:t>D</w:t>
      </w:r>
      <w:r>
        <w:rPr>
          <w:rFonts w:ascii="宋体" w:hAnsi="宋体" w:eastAsia="宋体" w:cs="宋体"/>
          <w:sz w:val="21"/>
          <w:szCs w:val="21"/>
        </w:rPr>
        <w:t>、由题意可知，</w:t>
      </w:r>
      <w:r>
        <w:rPr>
          <w:sz w:val="21"/>
          <w:szCs w:val="21"/>
        </w:rPr>
        <w:t>PP</w:t>
      </w:r>
      <w:r>
        <w:rPr>
          <w:rFonts w:ascii="宋体" w:hAnsi="宋体" w:eastAsia="宋体" w:cs="宋体"/>
          <w:sz w:val="21"/>
          <w:szCs w:val="21"/>
        </w:rPr>
        <w:t xml:space="preserve">患者合成和分泌的醛固酮未减，其病因可能是肾小管和集合管对 </w:t>
      </w:r>
      <w:r>
        <w:rPr>
          <w:sz w:val="21"/>
          <w:szCs w:val="21"/>
        </w:rPr>
        <w:t>Na</w:t>
      </w:r>
      <w:r>
        <w:rPr>
          <w:sz w:val="14"/>
          <w:szCs w:val="14"/>
        </w:rPr>
        <w:t xml:space="preserve">+ </w:t>
      </w:r>
      <w:r>
        <w:rPr>
          <w:rFonts w:ascii="宋体" w:hAnsi="宋体" w:eastAsia="宋体" w:cs="宋体"/>
          <w:sz w:val="21"/>
          <w:szCs w:val="21"/>
        </w:rPr>
        <w:t>的转运异常，</w:t>
      </w:r>
      <w:r>
        <w:rPr>
          <w:sz w:val="21"/>
          <w:szCs w:val="21"/>
        </w:rPr>
        <w:t>D</w:t>
      </w:r>
      <w:r>
        <w:rPr>
          <w:rFonts w:ascii="宋体" w:hAnsi="宋体" w:eastAsia="宋体" w:cs="宋体"/>
          <w:sz w:val="21"/>
          <w:szCs w:val="21"/>
        </w:rPr>
        <w:t>正确。</w:t>
      </w:r>
    </w:p>
    <w:p w14:paraId="46E6962B">
      <w:pPr>
        <w:widowControl w:val="0"/>
        <w:spacing w:before="0" w:after="0" w:line="360" w:lineRule="auto"/>
        <w:rPr>
          <w:sz w:val="21"/>
          <w:szCs w:val="21"/>
        </w:rPr>
      </w:pPr>
      <w:r>
        <w:rPr>
          <w:rFonts w:ascii="宋体" w:hAnsi="宋体" w:eastAsia="宋体" w:cs="宋体"/>
          <w:sz w:val="21"/>
          <w:szCs w:val="21"/>
        </w:rPr>
        <w:t>故选</w:t>
      </w:r>
      <w:r>
        <w:rPr>
          <w:sz w:val="21"/>
          <w:szCs w:val="21"/>
        </w:rPr>
        <w:t>BC</w:t>
      </w:r>
      <w:r>
        <w:rPr>
          <w:rFonts w:ascii="宋体" w:hAnsi="宋体" w:eastAsia="宋体" w:cs="宋体"/>
          <w:sz w:val="21"/>
          <w:szCs w:val="21"/>
        </w:rPr>
        <w:t>。</w:t>
      </w:r>
    </w:p>
    <w:p w14:paraId="273AB25E">
      <w:pPr>
        <w:widowControl w:val="0"/>
        <w:spacing w:before="0" w:after="0" w:line="360" w:lineRule="auto"/>
        <w:jc w:val="both"/>
        <w:rPr>
          <w:sz w:val="21"/>
          <w:szCs w:val="21"/>
        </w:rPr>
      </w:pPr>
      <w:r>
        <w:rPr>
          <w:sz w:val="21"/>
          <w:szCs w:val="21"/>
        </w:rPr>
        <w:t xml:space="preserve">17. </w:t>
      </w:r>
      <w:r>
        <w:rPr>
          <w:rFonts w:ascii="宋体" w:hAnsi="宋体" w:eastAsia="宋体" w:cs="宋体"/>
          <w:sz w:val="21"/>
          <w:szCs w:val="21"/>
        </w:rPr>
        <w:t>通过系统性生态治理，如清淤补水、种植水生植物和投放有益微生物等措施，白洋淀湿地生态环境明显改善。下列叙述正确的是（</w:t>
      </w:r>
      <w:r>
        <w:rPr>
          <w:sz w:val="21"/>
          <w:szCs w:val="21"/>
        </w:rPr>
        <w:t xml:space="preserve">    </w:t>
      </w:r>
      <w:r>
        <w:rPr>
          <w:rFonts w:ascii="宋体" w:hAnsi="宋体" w:eastAsia="宋体" w:cs="宋体"/>
          <w:sz w:val="21"/>
          <w:szCs w:val="21"/>
        </w:rPr>
        <w:t>）</w:t>
      </w:r>
    </w:p>
    <w:p w14:paraId="691BDD34">
      <w:pPr>
        <w:widowControl w:val="0"/>
        <w:spacing w:before="0" w:after="0" w:line="360" w:lineRule="auto"/>
        <w:rPr>
          <w:sz w:val="21"/>
          <w:szCs w:val="21"/>
        </w:rPr>
      </w:pPr>
      <w:r>
        <w:rPr>
          <w:sz w:val="21"/>
          <w:szCs w:val="21"/>
        </w:rPr>
        <w:t xml:space="preserve">A. </w:t>
      </w:r>
      <w:r>
        <w:rPr>
          <w:rFonts w:ascii="宋体" w:hAnsi="宋体" w:eastAsia="宋体" w:cs="宋体"/>
          <w:sz w:val="21"/>
          <w:szCs w:val="21"/>
        </w:rPr>
        <w:t>清除淀区淤泥减少了系统中氮和磷的含量，可使水华发生概率降低</w:t>
      </w:r>
    </w:p>
    <w:p w14:paraId="2D6F4CCB">
      <w:pPr>
        <w:widowControl w:val="0"/>
        <w:spacing w:before="0" w:after="0" w:line="360" w:lineRule="auto"/>
        <w:rPr>
          <w:sz w:val="21"/>
          <w:szCs w:val="21"/>
        </w:rPr>
      </w:pPr>
      <w:r>
        <w:rPr>
          <w:sz w:val="21"/>
          <w:szCs w:val="21"/>
        </w:rPr>
        <w:t xml:space="preserve">B. </w:t>
      </w:r>
      <w:r>
        <w:rPr>
          <w:rFonts w:ascii="宋体" w:hAnsi="宋体" w:eastAsia="宋体" w:cs="宋体"/>
          <w:sz w:val="21"/>
          <w:szCs w:val="21"/>
        </w:rPr>
        <w:t>对白洋淀补水后，可大力引入外来物种以提高生物多样性</w:t>
      </w:r>
    </w:p>
    <w:p w14:paraId="1C6701C6">
      <w:pPr>
        <w:widowControl w:val="0"/>
        <w:spacing w:before="0" w:after="0" w:line="360" w:lineRule="auto"/>
        <w:rPr>
          <w:sz w:val="21"/>
          <w:szCs w:val="21"/>
        </w:rPr>
      </w:pPr>
      <w:r>
        <w:rPr>
          <w:sz w:val="21"/>
          <w:szCs w:val="21"/>
        </w:rPr>
        <w:t xml:space="preserve">C. </w:t>
      </w:r>
      <w:r>
        <w:rPr>
          <w:rFonts w:ascii="宋体" w:hAnsi="宋体" w:eastAsia="宋体" w:cs="宋体"/>
          <w:sz w:val="21"/>
          <w:szCs w:val="21"/>
        </w:rPr>
        <w:t>种植水生植物使淀区食物网复杂化后，生态系统抵抗力稳定性增强</w:t>
      </w:r>
    </w:p>
    <w:p w14:paraId="1935F2C8">
      <w:pPr>
        <w:widowControl w:val="0"/>
        <w:spacing w:before="0" w:after="0" w:line="360" w:lineRule="auto"/>
        <w:rPr>
          <w:sz w:val="21"/>
          <w:szCs w:val="21"/>
        </w:rPr>
      </w:pPr>
      <w:r>
        <w:rPr>
          <w:sz w:val="21"/>
          <w:szCs w:val="21"/>
        </w:rPr>
        <w:t xml:space="preserve">D. </w:t>
      </w:r>
      <w:r>
        <w:rPr>
          <w:rFonts w:ascii="宋体" w:hAnsi="宋体" w:eastAsia="宋体" w:cs="宋体"/>
          <w:sz w:val="21"/>
          <w:szCs w:val="21"/>
        </w:rPr>
        <w:t>水中投放能降解有机污染物的有益微生物可促进物质循环</w:t>
      </w:r>
    </w:p>
    <w:p w14:paraId="206177B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ACD</w:t>
      </w:r>
    </w:p>
    <w:p w14:paraId="6361FBFF">
      <w:pPr>
        <w:widowControl w:val="0"/>
        <w:spacing w:before="0" w:after="0" w:line="360" w:lineRule="auto"/>
        <w:jc w:val="both"/>
        <w:rPr>
          <w:sz w:val="21"/>
          <w:szCs w:val="21"/>
        </w:rPr>
      </w:pPr>
      <w:r>
        <w:rPr>
          <w:rFonts w:ascii="宋体" w:hAnsi="宋体" w:eastAsia="宋体" w:cs="宋体"/>
          <w:color w:val="2E75B6"/>
          <w:sz w:val="21"/>
          <w:szCs w:val="21"/>
        </w:rPr>
        <w:t>【解析】</w:t>
      </w:r>
    </w:p>
    <w:p w14:paraId="4FA971A0">
      <w:pPr>
        <w:widowControl w:val="0"/>
        <w:spacing w:before="0" w:after="0" w:line="360" w:lineRule="auto"/>
        <w:rPr>
          <w:sz w:val="21"/>
          <w:szCs w:val="21"/>
        </w:rPr>
      </w:pPr>
      <w:r>
        <w:rPr>
          <w:rFonts w:ascii="宋体" w:hAnsi="宋体" w:eastAsia="宋体" w:cs="宋体"/>
          <w:sz w:val="21"/>
          <w:szCs w:val="21"/>
        </w:rPr>
        <w:t>【分析】生态系统中的生物种类越多，营养结构越复杂，生态系统的自我调节能力就越强，抵抗力稳定性就越高；反之，生物种类越少，营养结构越简单，生态系统的自我调节能力就越弱，抵抗力稳定性就越低。</w:t>
      </w:r>
    </w:p>
    <w:p w14:paraId="50754629">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、淤泥中的有机物和营养物质（如</w:t>
      </w:r>
      <w:r>
        <w:rPr>
          <w:sz w:val="21"/>
          <w:szCs w:val="21"/>
        </w:rPr>
        <w:t>N</w:t>
      </w:r>
      <w:r>
        <w:rPr>
          <w:rFonts w:ascii="宋体" w:hAnsi="宋体" w:eastAsia="宋体" w:cs="宋体"/>
          <w:sz w:val="21"/>
          <w:szCs w:val="21"/>
        </w:rPr>
        <w:t>、</w:t>
      </w:r>
      <w:r>
        <w:rPr>
          <w:sz w:val="21"/>
          <w:szCs w:val="21"/>
        </w:rPr>
        <w:t>P</w:t>
      </w:r>
      <w:r>
        <w:rPr>
          <w:rFonts w:ascii="宋体" w:hAnsi="宋体" w:eastAsia="宋体" w:cs="宋体"/>
          <w:sz w:val="21"/>
          <w:szCs w:val="21"/>
        </w:rPr>
        <w:t>等）会导致水体的富营养化，促进藻类的大量繁殖，形成水华，所以清除淀区淤泥可减少系统中氮和磷的含量，可使水华发生概率降低，</w:t>
      </w:r>
      <w:r>
        <w:rPr>
          <w:sz w:val="21"/>
          <w:szCs w:val="21"/>
        </w:rPr>
        <w:t>A</w:t>
      </w:r>
      <w:r>
        <w:rPr>
          <w:rFonts w:ascii="宋体" w:hAnsi="宋体" w:eastAsia="宋体" w:cs="宋体"/>
          <w:sz w:val="21"/>
          <w:szCs w:val="21"/>
        </w:rPr>
        <w:t>正确；</w:t>
      </w:r>
    </w:p>
    <w:p w14:paraId="7FB1BF5E">
      <w:pPr>
        <w:widowControl w:val="0"/>
        <w:spacing w:before="0" w:after="0" w:line="360" w:lineRule="auto"/>
        <w:rPr>
          <w:sz w:val="21"/>
          <w:szCs w:val="21"/>
        </w:rPr>
      </w:pPr>
      <w:r>
        <w:rPr>
          <w:sz w:val="21"/>
          <w:szCs w:val="21"/>
        </w:rPr>
        <w:t>B</w:t>
      </w:r>
      <w:r>
        <w:rPr>
          <w:rFonts w:ascii="宋体" w:hAnsi="宋体" w:eastAsia="宋体" w:cs="宋体"/>
          <w:sz w:val="21"/>
          <w:szCs w:val="21"/>
        </w:rPr>
        <w:t>、外来物种可能会对本地物种造成威胁，使当地的生物多样性遭到破坏，</w:t>
      </w:r>
      <w:r>
        <w:rPr>
          <w:sz w:val="21"/>
          <w:szCs w:val="21"/>
        </w:rPr>
        <w:t>B</w:t>
      </w:r>
      <w:r>
        <w:rPr>
          <w:rFonts w:ascii="宋体" w:hAnsi="宋体" w:eastAsia="宋体" w:cs="宋体"/>
          <w:sz w:val="21"/>
          <w:szCs w:val="21"/>
        </w:rPr>
        <w:t>错误；</w:t>
      </w:r>
    </w:p>
    <w:p w14:paraId="25BA1070">
      <w:pPr>
        <w:widowControl w:val="0"/>
        <w:spacing w:before="0" w:after="0" w:line="360" w:lineRule="auto"/>
        <w:rPr>
          <w:sz w:val="21"/>
          <w:szCs w:val="21"/>
        </w:rPr>
      </w:pPr>
      <w:r>
        <w:rPr>
          <w:sz w:val="21"/>
          <w:szCs w:val="21"/>
        </w:rPr>
        <w:t>C</w:t>
      </w:r>
      <w:r>
        <w:rPr>
          <w:rFonts w:ascii="宋体" w:hAnsi="宋体" w:eastAsia="宋体" w:cs="宋体"/>
          <w:sz w:val="21"/>
          <w:szCs w:val="21"/>
        </w:rPr>
        <w:t>、种植水生植物，可使淀区食物网更加复杂，生态系统抵抗力稳定性增强，</w:t>
      </w:r>
      <w:r>
        <w:rPr>
          <w:sz w:val="21"/>
          <w:szCs w:val="21"/>
        </w:rPr>
        <w:t>C</w:t>
      </w:r>
      <w:r>
        <w:rPr>
          <w:rFonts w:ascii="宋体" w:hAnsi="宋体" w:eastAsia="宋体" w:cs="宋体"/>
          <w:sz w:val="21"/>
          <w:szCs w:val="21"/>
        </w:rPr>
        <w:t>正确；</w:t>
      </w:r>
    </w:p>
    <w:p w14:paraId="5FA5CC64">
      <w:pPr>
        <w:widowControl w:val="0"/>
        <w:spacing w:before="0" w:after="0" w:line="360" w:lineRule="auto"/>
        <w:rPr>
          <w:sz w:val="21"/>
          <w:szCs w:val="21"/>
        </w:rPr>
      </w:pPr>
      <w:r>
        <w:rPr>
          <w:sz w:val="21"/>
          <w:szCs w:val="21"/>
        </w:rPr>
        <w:t>D</w:t>
      </w:r>
      <w:r>
        <w:rPr>
          <w:rFonts w:ascii="宋体" w:hAnsi="宋体" w:eastAsia="宋体" w:cs="宋体"/>
          <w:sz w:val="21"/>
          <w:szCs w:val="21"/>
        </w:rPr>
        <w:t>、微生物可将有机污染物分解产生无机物，加快物质循环，</w:t>
      </w:r>
      <w:r>
        <w:rPr>
          <w:sz w:val="21"/>
          <w:szCs w:val="21"/>
        </w:rPr>
        <w:t>D</w:t>
      </w:r>
      <w:r>
        <w:rPr>
          <w:rFonts w:ascii="宋体" w:hAnsi="宋体" w:eastAsia="宋体" w:cs="宋体"/>
          <w:sz w:val="21"/>
          <w:szCs w:val="21"/>
        </w:rPr>
        <w:t>正确。</w:t>
      </w:r>
    </w:p>
    <w:p w14:paraId="30086AAC">
      <w:pPr>
        <w:widowControl w:val="0"/>
        <w:spacing w:before="0" w:after="0" w:line="360" w:lineRule="auto"/>
        <w:rPr>
          <w:sz w:val="21"/>
          <w:szCs w:val="21"/>
        </w:rPr>
      </w:pPr>
      <w:r>
        <w:rPr>
          <w:rFonts w:ascii="宋体" w:hAnsi="宋体" w:eastAsia="宋体" w:cs="宋体"/>
          <w:sz w:val="21"/>
          <w:szCs w:val="21"/>
        </w:rPr>
        <w:t>故选</w:t>
      </w:r>
      <w:r>
        <w:rPr>
          <w:sz w:val="21"/>
          <w:szCs w:val="21"/>
        </w:rPr>
        <w:t>ACD</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167" name="图片 100167"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descr="page number 10"/>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2DF86981">
      <w:pPr>
        <w:sectPr>
          <w:headerReference r:id="rId12" w:type="default"/>
          <w:type w:val="continuous"/>
          <w:pgSz w:w="11927" w:h="16875"/>
          <w:pgMar w:top="800" w:right="1120" w:bottom="540" w:left="1120" w:header="708" w:footer="708" w:gutter="0"/>
          <w:cols w:space="708" w:num="1"/>
          <w:docGrid w:linePitch="360" w:charSpace="0"/>
        </w:sectPr>
      </w:pPr>
    </w:p>
    <w:p w14:paraId="3A914238">
      <w:pPr>
        <w:widowControl w:val="0"/>
        <w:spacing w:before="0" w:after="0" w:line="360" w:lineRule="auto"/>
        <w:jc w:val="both"/>
        <w:rPr>
          <w:sz w:val="21"/>
          <w:szCs w:val="21"/>
        </w:rPr>
      </w:pPr>
      <w:r>
        <w:rPr>
          <w:sz w:val="21"/>
          <w:szCs w:val="21"/>
        </w:rPr>
        <w:t xml:space="preserve">18. </w:t>
      </w:r>
      <w:r>
        <w:rPr>
          <w:rFonts w:ascii="宋体" w:hAnsi="宋体" w:eastAsia="宋体" w:cs="宋体"/>
          <w:sz w:val="21"/>
          <w:szCs w:val="21"/>
        </w:rPr>
        <w:t>中国传统白酒多以泥窖为发酵基础，素有“千年老窖万年糟”“以窖养糟，以糟养泥”之说。多年反复利用的老窖池内壁窖泥中含有大量与酿酒相关的微生物。下列叙述正确的是（</w:t>
      </w:r>
      <w:r>
        <w:rPr>
          <w:sz w:val="21"/>
          <w:szCs w:val="21"/>
        </w:rPr>
        <w:t xml:space="preserve">    </w:t>
      </w:r>
      <w:r>
        <w:rPr>
          <w:rFonts w:ascii="宋体" w:hAnsi="宋体" w:eastAsia="宋体" w:cs="宋体"/>
          <w:sz w:val="21"/>
          <w:szCs w:val="21"/>
        </w:rPr>
        <w:t>）</w:t>
      </w:r>
    </w:p>
    <w:p w14:paraId="552495E2">
      <w:pPr>
        <w:widowControl w:val="0"/>
        <w:spacing w:before="0" w:after="0" w:line="360" w:lineRule="auto"/>
        <w:rPr>
          <w:sz w:val="21"/>
          <w:szCs w:val="21"/>
        </w:rPr>
      </w:pPr>
      <w:r>
        <w:rPr>
          <w:sz w:val="21"/>
          <w:szCs w:val="21"/>
        </w:rPr>
        <w:t xml:space="preserve">A. </w:t>
      </w:r>
      <w:r>
        <w:rPr>
          <w:rFonts w:ascii="宋体" w:hAnsi="宋体" w:eastAsia="宋体" w:cs="宋体"/>
          <w:sz w:val="21"/>
          <w:szCs w:val="21"/>
        </w:rPr>
        <w:t>传统白酒的酿造是在以酿酒酵母为主的多种微生物共同作用下完成的</w:t>
      </w:r>
    </w:p>
    <w:p w14:paraId="6668D50F">
      <w:pPr>
        <w:widowControl w:val="0"/>
        <w:spacing w:before="0" w:after="0" w:line="360" w:lineRule="auto"/>
        <w:rPr>
          <w:sz w:val="21"/>
          <w:szCs w:val="21"/>
        </w:rPr>
      </w:pPr>
      <w:r>
        <w:rPr>
          <w:sz w:val="21"/>
          <w:szCs w:val="21"/>
        </w:rPr>
        <w:t xml:space="preserve">B. </w:t>
      </w:r>
      <w:r>
        <w:rPr>
          <w:rFonts w:ascii="宋体" w:hAnsi="宋体" w:eastAsia="宋体" w:cs="宋体"/>
          <w:sz w:val="21"/>
          <w:szCs w:val="21"/>
        </w:rPr>
        <w:t>窖池内各种微生物形成了相对稳定的体系，使酿造过程不易污染杂菌</w:t>
      </w:r>
    </w:p>
    <w:p w14:paraId="25C52626">
      <w:pPr>
        <w:widowControl w:val="0"/>
        <w:spacing w:before="0" w:after="0" w:line="360" w:lineRule="auto"/>
        <w:rPr>
          <w:sz w:val="21"/>
          <w:szCs w:val="21"/>
        </w:rPr>
      </w:pPr>
      <w:r>
        <w:rPr>
          <w:sz w:val="21"/>
          <w:szCs w:val="21"/>
        </w:rPr>
        <w:t xml:space="preserve">C. </w:t>
      </w:r>
      <w:r>
        <w:rPr>
          <w:rFonts w:ascii="宋体" w:hAnsi="宋体" w:eastAsia="宋体" w:cs="宋体"/>
          <w:sz w:val="21"/>
          <w:szCs w:val="21"/>
        </w:rPr>
        <w:t>从窖泥中分离的酿酒酵母扩大培养时，需在</w:t>
      </w:r>
      <w:r>
        <w:rPr>
          <w:strike w:val="0"/>
          <w:sz w:val="21"/>
          <w:szCs w:val="21"/>
          <w:u w:val="none"/>
        </w:rPr>
        <w:drawing>
          <wp:inline distT="0" distB="0" distL="114300" distR="114300">
            <wp:extent cx="304800" cy="228600"/>
            <wp:effectExtent l="0" t="0" r="0" b="0"/>
            <wp:docPr id="100181" name="图片 1001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图片 100181"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或</w:t>
      </w:r>
      <w:r>
        <w:rPr>
          <w:strike w:val="0"/>
          <w:sz w:val="21"/>
          <w:szCs w:val="21"/>
          <w:u w:val="none"/>
        </w:rPr>
        <w:drawing>
          <wp:inline distT="0" distB="0" distL="114300" distR="114300">
            <wp:extent cx="219075" cy="238125"/>
            <wp:effectExtent l="0" t="0" r="9525" b="8255"/>
            <wp:docPr id="100183" name="图片 1001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图片 100183"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219075" cy="238125"/>
                    </a:xfrm>
                    <a:prstGeom prst="rect">
                      <a:avLst/>
                    </a:prstGeom>
                  </pic:spPr>
                </pic:pic>
              </a:graphicData>
            </a:graphic>
          </wp:inline>
        </w:drawing>
      </w:r>
      <w:r>
        <w:rPr>
          <w:rFonts w:ascii="宋体" w:hAnsi="宋体" w:eastAsia="宋体" w:cs="宋体"/>
          <w:sz w:val="21"/>
          <w:szCs w:val="21"/>
        </w:rPr>
        <w:t>环境中进行</w:t>
      </w:r>
    </w:p>
    <w:p w14:paraId="121B089A">
      <w:pPr>
        <w:widowControl w:val="0"/>
        <w:spacing w:before="0" w:after="0" w:line="360" w:lineRule="auto"/>
        <w:rPr>
          <w:sz w:val="21"/>
          <w:szCs w:val="21"/>
        </w:rPr>
      </w:pPr>
      <w:r>
        <w:rPr>
          <w:sz w:val="21"/>
          <w:szCs w:val="21"/>
        </w:rPr>
        <w:t xml:space="preserve">D. </w:t>
      </w:r>
      <w:r>
        <w:rPr>
          <w:rFonts w:ascii="宋体" w:hAnsi="宋体" w:eastAsia="宋体" w:cs="宋体"/>
          <w:sz w:val="21"/>
          <w:szCs w:val="21"/>
        </w:rPr>
        <w:t>从谷物原料发酵形成的酒糟中，可分离出产淀粉酶的微生物</w:t>
      </w:r>
    </w:p>
    <w:p w14:paraId="31E38DA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ABD</w:t>
      </w:r>
    </w:p>
    <w:p w14:paraId="70B89EED">
      <w:pPr>
        <w:widowControl w:val="0"/>
        <w:spacing w:before="0" w:after="0" w:line="360" w:lineRule="auto"/>
        <w:jc w:val="both"/>
        <w:rPr>
          <w:sz w:val="21"/>
          <w:szCs w:val="21"/>
        </w:rPr>
      </w:pPr>
      <w:r>
        <w:rPr>
          <w:rFonts w:ascii="宋体" w:hAnsi="宋体" w:eastAsia="宋体" w:cs="宋体"/>
          <w:color w:val="2E75B6"/>
          <w:sz w:val="21"/>
          <w:szCs w:val="21"/>
        </w:rPr>
        <w:t>【解析】</w:t>
      </w:r>
    </w:p>
    <w:p w14:paraId="1424F788">
      <w:pPr>
        <w:widowControl w:val="0"/>
        <w:spacing w:before="0" w:after="0" w:line="360" w:lineRule="auto"/>
        <w:rPr>
          <w:sz w:val="21"/>
          <w:szCs w:val="21"/>
        </w:rPr>
      </w:pPr>
      <w:r>
        <w:rPr>
          <w:rFonts w:ascii="宋体" w:hAnsi="宋体" w:eastAsia="宋体" w:cs="宋体"/>
          <w:sz w:val="21"/>
          <w:szCs w:val="21"/>
        </w:rPr>
        <w:t>【分析】</w:t>
      </w:r>
      <w:r>
        <w:rPr>
          <w:sz w:val="21"/>
          <w:szCs w:val="21"/>
        </w:rPr>
        <w:t>1</w:t>
      </w:r>
      <w:r>
        <w:rPr>
          <w:rFonts w:ascii="宋体" w:hAnsi="宋体" w:eastAsia="宋体" w:cs="宋体"/>
          <w:sz w:val="21"/>
          <w:szCs w:val="21"/>
        </w:rPr>
        <w:t>、在发酵过程中分泌酶不同，它们所发挥的作用就不同，因此传统酿造不仅仅需要酵母菌，还要有其他菌种。</w:t>
      </w:r>
    </w:p>
    <w:p w14:paraId="1504220E">
      <w:pPr>
        <w:widowControl w:val="0"/>
        <w:spacing w:before="0" w:after="0" w:line="360" w:lineRule="auto"/>
        <w:rPr>
          <w:sz w:val="21"/>
          <w:szCs w:val="21"/>
        </w:rPr>
      </w:pPr>
      <w:r>
        <w:rPr>
          <w:sz w:val="21"/>
          <w:szCs w:val="21"/>
        </w:rPr>
        <w:t>2</w:t>
      </w:r>
      <w:r>
        <w:rPr>
          <w:rFonts w:ascii="宋体" w:hAnsi="宋体" w:eastAsia="宋体" w:cs="宋体"/>
          <w:sz w:val="21"/>
          <w:szCs w:val="21"/>
        </w:rPr>
        <w:t>、酒曲中微生物（如曲霉）分泌的淀粉酶可将谷物中的淀粉转变成单糖等，会使米酒具有甜味，进一步在酵母菌的作用下产生酒精。</w:t>
      </w:r>
    </w:p>
    <w:p w14:paraId="6AD4032A">
      <w:pPr>
        <w:widowControl w:val="0"/>
        <w:spacing w:before="0" w:after="0" w:line="360" w:lineRule="auto"/>
        <w:rPr>
          <w:sz w:val="21"/>
          <w:szCs w:val="21"/>
        </w:rPr>
      </w:pPr>
      <w:r>
        <w:rPr>
          <w:sz w:val="21"/>
          <w:szCs w:val="21"/>
        </w:rPr>
        <w:t>3</w:t>
      </w:r>
      <w:r>
        <w:rPr>
          <w:rFonts w:ascii="宋体" w:hAnsi="宋体" w:eastAsia="宋体" w:cs="宋体"/>
          <w:sz w:val="21"/>
          <w:szCs w:val="21"/>
        </w:rPr>
        <w:t>、酵母菌是兼性厌氧微生物，在有氧条件下，酵母菌进行有氧呼吸，大量繁殖，把糖分解成二氧化碳和水；在无氧条件下，酵母菌能进行酒精发酵。</w:t>
      </w:r>
    </w:p>
    <w:p w14:paraId="4A24DB90">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、白酒的酿造主要依靠酿酒酵母，由于窖泥中含有大量与酿酒相关的微生物，故传统白酒的酿造是在以酿酒酵母为主的多种微生物共同作用下完成的，</w:t>
      </w:r>
      <w:r>
        <w:rPr>
          <w:sz w:val="21"/>
          <w:szCs w:val="21"/>
        </w:rPr>
        <w:t>A</w:t>
      </w:r>
      <w:r>
        <w:rPr>
          <w:rFonts w:ascii="宋体" w:hAnsi="宋体" w:eastAsia="宋体" w:cs="宋体"/>
          <w:sz w:val="21"/>
          <w:szCs w:val="21"/>
        </w:rPr>
        <w:t>正确；</w:t>
      </w:r>
    </w:p>
    <w:p w14:paraId="6263C8BE">
      <w:pPr>
        <w:widowControl w:val="0"/>
        <w:spacing w:before="0" w:after="0" w:line="360" w:lineRule="auto"/>
        <w:rPr>
          <w:sz w:val="21"/>
          <w:szCs w:val="21"/>
        </w:rPr>
      </w:pPr>
      <w:r>
        <w:rPr>
          <w:sz w:val="21"/>
          <w:szCs w:val="21"/>
        </w:rPr>
        <w:t>B</w:t>
      </w:r>
      <w:r>
        <w:rPr>
          <w:rFonts w:ascii="宋体" w:hAnsi="宋体" w:eastAsia="宋体" w:cs="宋体"/>
          <w:sz w:val="21"/>
          <w:szCs w:val="21"/>
        </w:rPr>
        <w:t>、窖池内各种微生物形成了相对稳定的体系，且酿造过程产生的酒精也会抑制杂菌的生长与繁殖，使酿造过程不易污染杂菌，</w:t>
      </w:r>
      <w:r>
        <w:rPr>
          <w:sz w:val="21"/>
          <w:szCs w:val="21"/>
        </w:rPr>
        <w:t>B</w:t>
      </w:r>
      <w:r>
        <w:rPr>
          <w:rFonts w:ascii="宋体" w:hAnsi="宋体" w:eastAsia="宋体" w:cs="宋体"/>
          <w:sz w:val="21"/>
          <w:szCs w:val="21"/>
        </w:rPr>
        <w:t>正确；</w:t>
      </w:r>
    </w:p>
    <w:p w14:paraId="1D954640">
      <w:pPr>
        <w:widowControl w:val="0"/>
        <w:spacing w:before="0" w:after="0" w:line="360" w:lineRule="auto"/>
        <w:rPr>
          <w:sz w:val="21"/>
          <w:szCs w:val="21"/>
        </w:rPr>
      </w:pPr>
      <w:r>
        <w:rPr>
          <w:sz w:val="21"/>
          <w:szCs w:val="21"/>
        </w:rPr>
        <w:t>C</w:t>
      </w:r>
      <w:r>
        <w:rPr>
          <w:rFonts w:ascii="宋体" w:hAnsi="宋体" w:eastAsia="宋体" w:cs="宋体"/>
          <w:sz w:val="21"/>
          <w:szCs w:val="21"/>
        </w:rPr>
        <w:t>、酵母菌是是兼性厌氧菌，与无氧呼吸相比，细胞有氧呼吸产生的能量更多，更能满足酵母菌大量繁殖时的需求，因此，对分离的酿酒酵母扩大培养时需要在有氧的条件下进行，</w:t>
      </w:r>
      <w:r>
        <w:rPr>
          <w:sz w:val="21"/>
          <w:szCs w:val="21"/>
        </w:rPr>
        <w:t>C</w:t>
      </w:r>
      <w:r>
        <w:rPr>
          <w:rFonts w:ascii="宋体" w:hAnsi="宋体" w:eastAsia="宋体" w:cs="宋体"/>
          <w:sz w:val="21"/>
          <w:szCs w:val="21"/>
        </w:rPr>
        <w:t>错误；</w:t>
      </w:r>
    </w:p>
    <w:p w14:paraId="6977BA5B">
      <w:pPr>
        <w:widowControl w:val="0"/>
        <w:spacing w:before="0" w:after="0" w:line="360" w:lineRule="auto"/>
        <w:rPr>
          <w:sz w:val="21"/>
          <w:szCs w:val="21"/>
        </w:rPr>
      </w:pPr>
      <w:r>
        <w:rPr>
          <w:sz w:val="21"/>
          <w:szCs w:val="21"/>
        </w:rPr>
        <w:t>D</w:t>
      </w:r>
      <w:r>
        <w:rPr>
          <w:rFonts w:ascii="宋体" w:hAnsi="宋体" w:eastAsia="宋体" w:cs="宋体"/>
          <w:sz w:val="21"/>
          <w:szCs w:val="21"/>
        </w:rPr>
        <w:t>、谷物原料如高粱、玉米、大米等富含淀粉，因此从谷物原料发酵形成的酒糟中可分离出产淀粉酶的微生物，</w:t>
      </w:r>
      <w:r>
        <w:rPr>
          <w:sz w:val="21"/>
          <w:szCs w:val="21"/>
        </w:rPr>
        <w:t>D</w:t>
      </w:r>
      <w:r>
        <w:rPr>
          <w:rFonts w:ascii="宋体" w:hAnsi="宋体" w:eastAsia="宋体" w:cs="宋体"/>
          <w:sz w:val="21"/>
          <w:szCs w:val="21"/>
        </w:rPr>
        <w:t>正确。</w:t>
      </w:r>
    </w:p>
    <w:p w14:paraId="55B0063A">
      <w:pPr>
        <w:widowControl w:val="0"/>
        <w:spacing w:before="0" w:after="0" w:line="360" w:lineRule="auto"/>
        <w:rPr>
          <w:sz w:val="21"/>
          <w:szCs w:val="21"/>
        </w:rPr>
      </w:pPr>
      <w:r>
        <w:rPr>
          <w:rFonts w:ascii="宋体" w:hAnsi="宋体" w:eastAsia="宋体" w:cs="宋体"/>
          <w:sz w:val="21"/>
          <w:szCs w:val="21"/>
        </w:rPr>
        <w:t>故选</w:t>
      </w:r>
      <w:r>
        <w:rPr>
          <w:sz w:val="21"/>
          <w:szCs w:val="21"/>
        </w:rPr>
        <w:t>ABD</w:t>
      </w:r>
      <w:r>
        <w:rPr>
          <w:rFonts w:ascii="宋体" w:hAnsi="宋体" w:eastAsia="宋体" w:cs="宋体"/>
          <w:sz w:val="21"/>
          <w:szCs w:val="21"/>
        </w:rPr>
        <w:t>。</w:t>
      </w:r>
    </w:p>
    <w:p w14:paraId="5408F782">
      <w:pPr>
        <w:widowControl w:val="0"/>
        <w:spacing w:before="0" w:after="0" w:line="286" w:lineRule="auto"/>
        <w:jc w:val="both"/>
      </w:pPr>
      <w:r>
        <w:rPr>
          <w:rFonts w:ascii="宋体" w:hAnsi="宋体" w:eastAsia="宋体" w:cs="宋体"/>
          <w:b/>
          <w:bCs/>
        </w:rPr>
        <w:t>三、非选择题：本题共</w:t>
      </w:r>
      <w:r>
        <w:rPr>
          <w:b/>
          <w:bCs/>
        </w:rPr>
        <w:t>5</w:t>
      </w:r>
      <w:r>
        <w:rPr>
          <w:rFonts w:ascii="宋体" w:hAnsi="宋体" w:eastAsia="宋体" w:cs="宋体"/>
          <w:b/>
          <w:bCs/>
        </w:rPr>
        <w:t>题，共</w:t>
      </w:r>
      <w:r>
        <w:rPr>
          <w:b/>
          <w:bCs/>
        </w:rPr>
        <w:t>59</w:t>
      </w:r>
      <w:r>
        <w:rPr>
          <w:rFonts w:ascii="宋体" w:hAnsi="宋体" w:eastAsia="宋体" w:cs="宋体"/>
          <w:b/>
          <w:bCs/>
        </w:rPr>
        <w:t>分。</w:t>
      </w:r>
    </w:p>
    <w:p w14:paraId="19915B08">
      <w:pPr>
        <w:widowControl w:val="0"/>
        <w:spacing w:before="0" w:after="0" w:line="360" w:lineRule="auto"/>
        <w:jc w:val="both"/>
        <w:rPr>
          <w:sz w:val="21"/>
          <w:szCs w:val="21"/>
        </w:rPr>
      </w:pPr>
      <w:r>
        <w:rPr>
          <w:sz w:val="21"/>
          <w:szCs w:val="21"/>
        </w:rPr>
        <w:t xml:space="preserve">19. </w:t>
      </w:r>
      <w:r>
        <w:rPr>
          <w:rFonts w:ascii="宋体" w:hAnsi="宋体" w:eastAsia="宋体" w:cs="宋体"/>
          <w:sz w:val="21"/>
          <w:szCs w:val="21"/>
        </w:rPr>
        <w:t>高原地区蓝光和紫外光较强，常采用覆膜措施辅助林木育苗。为探究不同颜色覆膜对藏川杨幼苗生长的影响，研究者检测了白膜、蓝膜和绿膜对不同光的透过率，以及覆膜后幼苗光合色素的含量，结果如图、表所示。</w:t>
      </w:r>
      <w:r>
        <w:rPr>
          <w:strike w:val="0"/>
          <w:sz w:val="21"/>
          <w:szCs w:val="21"/>
          <w:u w:val="none"/>
        </w:rPr>
        <w:drawing>
          <wp:inline distT="0" distB="0" distL="114300" distR="114300">
            <wp:extent cx="28575" cy="28575"/>
            <wp:effectExtent l="0" t="0" r="0" b="0"/>
            <wp:docPr id="100185" name="图片 100185"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图片 100185" descr="page number 11"/>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1F666636">
      <w:pPr>
        <w:sectPr>
          <w:headerReference r:id="rId13" w:type="default"/>
          <w:type w:val="continuous"/>
          <w:pgSz w:w="11927" w:h="16875"/>
          <w:pgMar w:top="800" w:right="1120" w:bottom="540" w:left="1120" w:header="708" w:footer="708" w:gutter="0"/>
          <w:cols w:space="708" w:num="1"/>
          <w:docGrid w:linePitch="360" w:charSpace="0"/>
        </w:sectPr>
      </w:pPr>
    </w:p>
    <w:p w14:paraId="08CF921D">
      <w:pPr>
        <w:widowControl w:val="0"/>
        <w:spacing w:before="0" w:after="0" w:line="360" w:lineRule="auto"/>
        <w:jc w:val="both"/>
        <w:rPr>
          <w:sz w:val="21"/>
          <w:szCs w:val="21"/>
        </w:rPr>
      </w:pPr>
      <w:r>
        <w:rPr>
          <w:strike w:val="0"/>
          <w:sz w:val="21"/>
          <w:szCs w:val="21"/>
          <w:u w:val="none"/>
        </w:rPr>
        <w:drawing>
          <wp:inline distT="0" distB="0" distL="114300" distR="114300">
            <wp:extent cx="2609850" cy="1943100"/>
            <wp:effectExtent l="0" t="0" r="0" b="0"/>
            <wp:docPr id="100199" name="图片 1001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2609850" cy="1943100"/>
                    </a:xfrm>
                    <a:prstGeom prst="rect">
                      <a:avLst/>
                    </a:prstGeom>
                  </pic:spPr>
                </pic:pic>
              </a:graphicData>
            </a:graphic>
          </wp:inline>
        </w:drawing>
      </w:r>
    </w:p>
    <w:tbl>
      <w:tblPr>
        <w:tblStyle w:val="4"/>
        <w:tblW w:w="5550"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033"/>
        <w:gridCol w:w="2064"/>
        <w:gridCol w:w="2453"/>
      </w:tblGrid>
      <w:tr w14:paraId="380B6DED">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bottom w:val="single" w:color="000000" w:sz="6" w:space="0"/>
              <w:right w:val="single" w:color="000000" w:sz="6" w:space="0"/>
            </w:tcBorders>
            <w:noWrap w:val="0"/>
            <w:tcMar>
              <w:top w:w="76" w:type="dxa"/>
              <w:left w:w="120" w:type="dxa"/>
              <w:bottom w:w="76" w:type="dxa"/>
              <w:right w:w="120" w:type="dxa"/>
            </w:tcMar>
            <w:vAlign w:val="center"/>
          </w:tcPr>
          <w:p w14:paraId="2EFEAC37">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覆膜处理</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DB71B48">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叶绿素含量（</w:t>
            </w:r>
            <w:r>
              <w:rPr>
                <w:b w:val="0"/>
                <w:bCs w:val="0"/>
                <w:i w:val="0"/>
                <w:iCs w:val="0"/>
                <w:smallCaps w:val="0"/>
                <w:color w:val="000000"/>
                <w:sz w:val="21"/>
                <w:szCs w:val="21"/>
              </w:rPr>
              <w:t>mg/g</w:t>
            </w:r>
            <w:r>
              <w:rPr>
                <w:rFonts w:ascii="宋体" w:hAnsi="宋体" w:eastAsia="宋体" w:cs="宋体"/>
                <w:b w:val="0"/>
                <w:bCs w:val="0"/>
                <w:i w:val="0"/>
                <w:iCs w:val="0"/>
                <w:smallCaps w:val="0"/>
                <w:color w:val="000000"/>
                <w:sz w:val="21"/>
                <w:szCs w:val="21"/>
              </w:rPr>
              <w:t>）</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666F5FE4">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类胡萝卜素含量（</w:t>
            </w:r>
            <w:r>
              <w:rPr>
                <w:b w:val="0"/>
                <w:bCs w:val="0"/>
                <w:i w:val="0"/>
                <w:iCs w:val="0"/>
                <w:smallCaps w:val="0"/>
                <w:color w:val="000000"/>
                <w:sz w:val="21"/>
                <w:szCs w:val="21"/>
              </w:rPr>
              <w:t>mg/g</w:t>
            </w:r>
            <w:r>
              <w:rPr>
                <w:rFonts w:ascii="宋体" w:hAnsi="宋体" w:eastAsia="宋体" w:cs="宋体"/>
                <w:b w:val="0"/>
                <w:bCs w:val="0"/>
                <w:i w:val="0"/>
                <w:iCs w:val="0"/>
                <w:smallCaps w:val="0"/>
                <w:color w:val="000000"/>
                <w:sz w:val="21"/>
                <w:szCs w:val="21"/>
              </w:rPr>
              <w:t>）</w:t>
            </w:r>
          </w:p>
        </w:tc>
      </w:tr>
      <w:tr w14:paraId="3A3391EB">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C0FD3F8">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白膜</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AD9C7D8">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1.67</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AD548B4">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0.71</w:t>
            </w:r>
          </w:p>
        </w:tc>
      </w:tr>
      <w:tr w14:paraId="37F14B0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C8BDF8C">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蓝膜</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72EF4EDB">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2.20</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3BE1DD25">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0.90</w:t>
            </w:r>
          </w:p>
        </w:tc>
      </w:tr>
      <w:tr w14:paraId="5C9AAE6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right w:val="single" w:color="000000" w:sz="6" w:space="0"/>
            </w:tcBorders>
            <w:noWrap w:val="0"/>
            <w:tcMar>
              <w:top w:w="76" w:type="dxa"/>
              <w:left w:w="120" w:type="dxa"/>
              <w:bottom w:w="76" w:type="dxa"/>
              <w:right w:w="120" w:type="dxa"/>
            </w:tcMar>
            <w:vAlign w:val="center"/>
          </w:tcPr>
          <w:p w14:paraId="275EC344">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绿膜</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68EF38DE">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1.74</w:t>
            </w:r>
          </w:p>
        </w:tc>
        <w:tc>
          <w:tcPr>
            <w:tcBorders>
              <w:top w:val="single" w:color="000000" w:sz="6" w:space="0"/>
              <w:left w:val="single" w:color="000000" w:sz="6" w:space="0"/>
            </w:tcBorders>
            <w:noWrap w:val="0"/>
            <w:tcMar>
              <w:top w:w="76" w:type="dxa"/>
              <w:left w:w="120" w:type="dxa"/>
              <w:bottom w:w="76" w:type="dxa"/>
              <w:right w:w="120" w:type="dxa"/>
            </w:tcMar>
            <w:vAlign w:val="center"/>
          </w:tcPr>
          <w:p w14:paraId="17E12A2A">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0.65</w:t>
            </w:r>
          </w:p>
        </w:tc>
      </w:tr>
    </w:tbl>
    <w:p w14:paraId="31808431">
      <w:pPr>
        <w:widowControl w:val="0"/>
        <w:spacing w:before="0" w:after="0" w:line="360" w:lineRule="auto"/>
        <w:jc w:val="both"/>
        <w:rPr>
          <w:sz w:val="21"/>
          <w:szCs w:val="21"/>
        </w:rPr>
      </w:pPr>
      <w:r>
        <w:rPr>
          <w:rFonts w:ascii="宋体" w:hAnsi="宋体" w:eastAsia="宋体" w:cs="宋体"/>
          <w:sz w:val="21"/>
          <w:szCs w:val="21"/>
        </w:rPr>
        <w:t>回答下列问题：</w:t>
      </w:r>
    </w:p>
    <w:p w14:paraId="2626C93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）如图所示，三种颜色的膜对紫外光、蓝光和绿光的透过率有明显差异，其中</w:t>
      </w:r>
      <w:r>
        <w:rPr>
          <w:sz w:val="21"/>
          <w:szCs w:val="21"/>
        </w:rPr>
        <w:t>________</w:t>
      </w:r>
      <w:r>
        <w:rPr>
          <w:rFonts w:ascii="宋体" w:hAnsi="宋体" w:eastAsia="宋体" w:cs="宋体"/>
          <w:sz w:val="21"/>
          <w:szCs w:val="21"/>
        </w:rPr>
        <w:t>光可被位于叶绿体</w:t>
      </w:r>
      <w:r>
        <w:rPr>
          <w:sz w:val="21"/>
          <w:szCs w:val="21"/>
        </w:rPr>
        <w:t>________</w:t>
      </w:r>
      <w:r>
        <w:rPr>
          <w:rFonts w:ascii="宋体" w:hAnsi="宋体" w:eastAsia="宋体" w:cs="宋体"/>
          <w:sz w:val="21"/>
          <w:szCs w:val="21"/>
        </w:rPr>
        <w:t>上的光合色素高效吸收后用于光反应，进而使暗反应阶段的</w:t>
      </w:r>
      <w:r>
        <w:rPr>
          <w:strike w:val="0"/>
          <w:sz w:val="21"/>
          <w:szCs w:val="21"/>
          <w:u w:val="none"/>
        </w:rPr>
        <w:drawing>
          <wp:inline distT="0" distB="0" distL="114300" distR="114300">
            <wp:extent cx="190500" cy="228600"/>
            <wp:effectExtent l="0" t="0" r="0" b="0"/>
            <wp:docPr id="100201" name="图片 1002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还原转化为</w:t>
      </w:r>
      <w:r>
        <w:rPr>
          <w:sz w:val="21"/>
          <w:szCs w:val="21"/>
        </w:rPr>
        <w:t>________</w:t>
      </w:r>
      <w:r>
        <w:rPr>
          <w:rFonts w:ascii="宋体" w:hAnsi="宋体" w:eastAsia="宋体" w:cs="宋体"/>
          <w:sz w:val="21"/>
          <w:szCs w:val="21"/>
        </w:rPr>
        <w:t>和</w:t>
      </w:r>
      <w:r>
        <w:rPr>
          <w:sz w:val="21"/>
          <w:szCs w:val="21"/>
        </w:rPr>
        <w:t>________</w:t>
      </w:r>
      <w:r>
        <w:rPr>
          <w:rFonts w:ascii="宋体" w:hAnsi="宋体" w:eastAsia="宋体" w:cs="宋体"/>
          <w:sz w:val="21"/>
          <w:szCs w:val="21"/>
        </w:rPr>
        <w:t>。与白膜覆盖相比，蓝膜和绿膜透过的</w:t>
      </w:r>
      <w:r>
        <w:rPr>
          <w:sz w:val="21"/>
          <w:szCs w:val="21"/>
        </w:rPr>
        <w:t>________</w:t>
      </w:r>
      <w:r>
        <w:rPr>
          <w:rFonts w:ascii="宋体" w:hAnsi="宋体" w:eastAsia="宋体" w:cs="宋体"/>
          <w:sz w:val="21"/>
          <w:szCs w:val="21"/>
        </w:rPr>
        <w:t>较少，可更好地减弱幼苗受到的辐射。</w:t>
      </w:r>
    </w:p>
    <w:p w14:paraId="680D7679">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）光合色素溶液的浓度与其光吸收值成正比，选择适当波长的光可对色素含量进行测定。提取光合色素时，可利用</w:t>
      </w:r>
      <w:r>
        <w:rPr>
          <w:sz w:val="21"/>
          <w:szCs w:val="21"/>
        </w:rPr>
        <w:t>________</w:t>
      </w:r>
      <w:r>
        <w:rPr>
          <w:rFonts w:ascii="宋体" w:hAnsi="宋体" w:eastAsia="宋体" w:cs="宋体"/>
          <w:sz w:val="21"/>
          <w:szCs w:val="21"/>
        </w:rPr>
        <w:t>作为溶剂。测定叶绿素含量时，应选择红光而不能选择蓝紫光，原因是</w:t>
      </w:r>
      <w:r>
        <w:rPr>
          <w:sz w:val="21"/>
          <w:szCs w:val="21"/>
        </w:rPr>
        <w:t>_______________________</w:t>
      </w:r>
      <w:r>
        <w:rPr>
          <w:rFonts w:ascii="宋体" w:hAnsi="宋体" w:eastAsia="宋体" w:cs="宋体"/>
          <w:sz w:val="21"/>
          <w:szCs w:val="21"/>
        </w:rPr>
        <w:t>。</w:t>
      </w:r>
    </w:p>
    <w:p w14:paraId="6B9C9902">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）研究表明，覆盖蓝膜更有利于藏川杨幼苗在高原环境的生长。根据上述检测结果，其原因为</w:t>
      </w:r>
      <w:r>
        <w:rPr>
          <w:sz w:val="21"/>
          <w:szCs w:val="21"/>
        </w:rPr>
        <w:t>_________________________________</w:t>
      </w:r>
      <w:r>
        <w:rPr>
          <w:rFonts w:ascii="宋体" w:hAnsi="宋体" w:eastAsia="宋体" w:cs="宋体"/>
          <w:sz w:val="21"/>
          <w:szCs w:val="21"/>
        </w:rPr>
        <w:t>（答出两点即可）。</w:t>
      </w:r>
    </w:p>
    <w:p w14:paraId="460EB19A">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蓝光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类囊体薄膜    </w:t>
      </w:r>
      <w:r>
        <w:rPr>
          <w:rFonts w:ascii="Cambria Math" w:hAnsi="Cambria Math" w:eastAsia="Cambria Math" w:cs="Cambria Math"/>
          <w:sz w:val="21"/>
          <w:szCs w:val="21"/>
        </w:rPr>
        <w:t>③</w:t>
      </w:r>
      <w:r>
        <w:rPr>
          <w:sz w:val="21"/>
          <w:szCs w:val="21"/>
        </w:rPr>
        <w:t>. C</w:t>
      </w:r>
      <w:r>
        <w:rPr>
          <w:sz w:val="14"/>
          <w:szCs w:val="14"/>
        </w:rPr>
        <w:t>5</w:t>
      </w:r>
      <w:r>
        <w:rPr>
          <w:sz w:val="21"/>
          <w:szCs w:val="21"/>
        </w:rPr>
        <w:t xml:space="preserve">    </w:t>
      </w:r>
      <w:r>
        <w:rPr>
          <w:rFonts w:ascii="Cambria Math" w:hAnsi="Cambria Math" w:eastAsia="Cambria Math" w:cs="Cambria Math"/>
          <w:sz w:val="21"/>
          <w:szCs w:val="21"/>
        </w:rPr>
        <w:t>④</w:t>
      </w:r>
      <w:r>
        <w:rPr>
          <w:sz w:val="21"/>
          <w:szCs w:val="21"/>
        </w:rPr>
        <w:t xml:space="preserve">. </w:t>
      </w:r>
      <w:r>
        <w:rPr>
          <w:rFonts w:ascii="宋体" w:hAnsi="宋体" w:eastAsia="宋体" w:cs="宋体"/>
          <w:sz w:val="21"/>
          <w:szCs w:val="21"/>
        </w:rPr>
        <w:t xml:space="preserve">糖类    </w:t>
      </w:r>
      <w:r>
        <w:rPr>
          <w:rFonts w:ascii="Cambria Math" w:hAnsi="Cambria Math" w:eastAsia="Cambria Math" w:cs="Cambria Math"/>
          <w:sz w:val="21"/>
          <w:szCs w:val="21"/>
        </w:rPr>
        <w:t>⑤</w:t>
      </w:r>
      <w:r>
        <w:rPr>
          <w:sz w:val="21"/>
          <w:szCs w:val="21"/>
        </w:rPr>
        <w:t xml:space="preserve">. </w:t>
      </w:r>
      <w:r>
        <w:rPr>
          <w:rFonts w:ascii="宋体" w:hAnsi="宋体" w:eastAsia="宋体" w:cs="宋体"/>
          <w:sz w:val="21"/>
          <w:szCs w:val="21"/>
        </w:rPr>
        <w:t xml:space="preserve">紫外光    </w:t>
      </w:r>
    </w:p>
    <w:p w14:paraId="0B92A798">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无水乙醇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叶绿素</w:t>
      </w:r>
      <w:r>
        <w:rPr>
          <w:sz w:val="21"/>
          <w:szCs w:val="21"/>
        </w:rPr>
        <w:t>a</w:t>
      </w:r>
      <w:r>
        <w:rPr>
          <w:rFonts w:ascii="宋体" w:hAnsi="宋体" w:eastAsia="宋体" w:cs="宋体"/>
          <w:sz w:val="21"/>
          <w:szCs w:val="21"/>
        </w:rPr>
        <w:t>和叶绿素</w:t>
      </w:r>
      <w:r>
        <w:rPr>
          <w:sz w:val="21"/>
          <w:szCs w:val="21"/>
        </w:rPr>
        <w:t>b</w:t>
      </w:r>
      <w:r>
        <w:rPr>
          <w:rFonts w:ascii="宋体" w:hAnsi="宋体" w:eastAsia="宋体" w:cs="宋体"/>
          <w:sz w:val="21"/>
          <w:szCs w:val="21"/>
        </w:rPr>
        <w:t xml:space="preserve">主要吸收蓝紫光和红光，胡萝卜素和叶黄素主要吸收蓝紫光，选择红光可排除类胡萝卜素的干扰    </w:t>
      </w:r>
    </w:p>
    <w:p w14:paraId="06112927">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）覆盖蓝膜紫外光透过率低，蓝光透过率高，降低紫外光对幼苗的辐射的同时不影响其光合作用；与覆盖白膜和绿膜比，覆盖蓝膜叶绿素和类胡萝卜素含量都更高，有利幼苗进行光合作用</w:t>
      </w:r>
    </w:p>
    <w:p w14:paraId="292F781F">
      <w:pPr>
        <w:widowControl w:val="0"/>
        <w:spacing w:before="0" w:after="0" w:line="360" w:lineRule="auto"/>
        <w:jc w:val="both"/>
        <w:rPr>
          <w:sz w:val="21"/>
          <w:szCs w:val="21"/>
        </w:rPr>
      </w:pPr>
      <w:r>
        <w:rPr>
          <w:rFonts w:ascii="宋体" w:hAnsi="宋体" w:eastAsia="宋体" w:cs="宋体"/>
          <w:color w:val="2E75B6"/>
          <w:sz w:val="21"/>
          <w:szCs w:val="21"/>
        </w:rPr>
        <w:t>【解析】</w:t>
      </w:r>
    </w:p>
    <w:p w14:paraId="45B1366A">
      <w:pPr>
        <w:widowControl w:val="0"/>
        <w:spacing w:before="0" w:after="0" w:line="360" w:lineRule="auto"/>
        <w:rPr>
          <w:sz w:val="21"/>
          <w:szCs w:val="21"/>
        </w:rPr>
      </w:pPr>
      <w:r>
        <w:rPr>
          <w:rFonts w:ascii="宋体" w:hAnsi="宋体" w:eastAsia="宋体" w:cs="宋体"/>
          <w:sz w:val="21"/>
          <w:szCs w:val="21"/>
        </w:rPr>
        <w:t>【分析】光合作用是指绿色植物通过叶绿体，利用光能，将二氧化碳和水转化成储存着能量的有机物，并且释放出氧气的过程。光合作用第一个阶段的化学反应，必须有光才能进行，这个阶段叫作光反应阶段。</w:t>
      </w:r>
      <w:r>
        <w:rPr>
          <w:strike w:val="0"/>
          <w:sz w:val="21"/>
          <w:szCs w:val="21"/>
          <w:u w:val="none"/>
        </w:rPr>
        <w:drawing>
          <wp:inline distT="0" distB="0" distL="114300" distR="114300">
            <wp:extent cx="28575" cy="28575"/>
            <wp:effectExtent l="0" t="0" r="0" b="0"/>
            <wp:docPr id="100203" name="图片 100203"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page number 12"/>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119EF0CD">
      <w:pPr>
        <w:sectPr>
          <w:headerReference r:id="rId14" w:type="default"/>
          <w:type w:val="continuous"/>
          <w:pgSz w:w="11927" w:h="16875"/>
          <w:pgMar w:top="800" w:right="1120" w:bottom="540" w:left="1120" w:header="708" w:footer="708" w:gutter="0"/>
          <w:cols w:space="708" w:num="1"/>
          <w:docGrid w:linePitch="360" w:charSpace="0"/>
        </w:sectPr>
      </w:pPr>
    </w:p>
    <w:p w14:paraId="4756AD02">
      <w:pPr>
        <w:widowControl w:val="0"/>
        <w:spacing w:before="0" w:after="0" w:line="360" w:lineRule="auto"/>
        <w:rPr>
          <w:sz w:val="21"/>
          <w:szCs w:val="21"/>
        </w:rPr>
      </w:pPr>
      <w:r>
        <w:rPr>
          <w:rFonts w:ascii="宋体" w:hAnsi="宋体" w:eastAsia="宋体" w:cs="宋体"/>
          <w:sz w:val="21"/>
          <w:szCs w:val="21"/>
        </w:rPr>
        <w:t>光反应阶段是在类囊体的薄膜上进行的产物有</w:t>
      </w:r>
      <w:r>
        <w:rPr>
          <w:sz w:val="21"/>
          <w:szCs w:val="21"/>
        </w:rPr>
        <w:t>O</w:t>
      </w:r>
      <w:r>
        <w:rPr>
          <w:sz w:val="14"/>
          <w:szCs w:val="14"/>
        </w:rPr>
        <w:t>2</w:t>
      </w:r>
      <w:r>
        <w:rPr>
          <w:rFonts w:ascii="宋体" w:hAnsi="宋体" w:eastAsia="宋体" w:cs="宋体"/>
          <w:sz w:val="21"/>
          <w:szCs w:val="21"/>
        </w:rPr>
        <w:t>、</w:t>
      </w:r>
      <w:r>
        <w:rPr>
          <w:sz w:val="21"/>
          <w:szCs w:val="21"/>
        </w:rPr>
        <w:t>ATP</w:t>
      </w:r>
      <w:r>
        <w:rPr>
          <w:rFonts w:ascii="宋体" w:hAnsi="宋体" w:eastAsia="宋体" w:cs="宋体"/>
          <w:sz w:val="21"/>
          <w:szCs w:val="21"/>
        </w:rPr>
        <w:t>和</w:t>
      </w:r>
      <w:r>
        <w:rPr>
          <w:sz w:val="21"/>
          <w:szCs w:val="21"/>
        </w:rPr>
        <w:t>NADPH</w:t>
      </w:r>
      <w:r>
        <w:rPr>
          <w:rFonts w:ascii="宋体" w:hAnsi="宋体" w:eastAsia="宋体" w:cs="宋体"/>
          <w:sz w:val="21"/>
          <w:szCs w:val="21"/>
        </w:rPr>
        <w:t xml:space="preserve">。光合作用第二个阶段中的化学反应，有没有光都能进行，这个阶段叫作暗反应阶段。暗反应阶段的化学反应是在叶绿体的基质中进行的。在这一阶段， </w:t>
      </w:r>
      <w:r>
        <w:rPr>
          <w:sz w:val="21"/>
          <w:szCs w:val="21"/>
        </w:rPr>
        <w:t>CO</w:t>
      </w:r>
      <w:r>
        <w:rPr>
          <w:sz w:val="14"/>
          <w:szCs w:val="14"/>
        </w:rPr>
        <w:t>2</w:t>
      </w:r>
      <w:r>
        <w:rPr>
          <w:rFonts w:ascii="宋体" w:hAnsi="宋体" w:eastAsia="宋体" w:cs="宋体"/>
          <w:sz w:val="21"/>
          <w:szCs w:val="21"/>
        </w:rPr>
        <w:t xml:space="preserve">被利用，经过一系列的反应后生成糖类。 </w:t>
      </w:r>
    </w:p>
    <w:p w14:paraId="063A86DD">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B4FB567">
      <w:pPr>
        <w:widowControl w:val="0"/>
        <w:spacing w:before="0" w:after="0" w:line="360" w:lineRule="auto"/>
        <w:rPr>
          <w:sz w:val="21"/>
          <w:szCs w:val="21"/>
        </w:rPr>
      </w:pPr>
      <w:r>
        <w:rPr>
          <w:rFonts w:ascii="宋体" w:hAnsi="宋体" w:eastAsia="宋体" w:cs="宋体"/>
          <w:sz w:val="21"/>
          <w:szCs w:val="21"/>
        </w:rPr>
        <w:t>叶绿体由双层膜包被，内部有许多基粒。每个基粒都由一个个圆饼状的囊状结构堆叠而成，这些囊状结构称为类囊 体。吸收光能的</w:t>
      </w:r>
      <w:r>
        <w:rPr>
          <w:sz w:val="21"/>
          <w:szCs w:val="21"/>
        </w:rPr>
        <w:t>4</w:t>
      </w:r>
      <w:r>
        <w:rPr>
          <w:rFonts w:ascii="宋体" w:hAnsi="宋体" w:eastAsia="宋体" w:cs="宋体"/>
          <w:sz w:val="21"/>
          <w:szCs w:val="21"/>
        </w:rPr>
        <w:t>种色素就分布在类囊体的薄膜上。其中叶绿素</w:t>
      </w:r>
      <w:r>
        <w:rPr>
          <w:sz w:val="21"/>
          <w:szCs w:val="21"/>
        </w:rPr>
        <w:t>a</w:t>
      </w:r>
      <w:r>
        <w:rPr>
          <w:rFonts w:ascii="宋体" w:hAnsi="宋体" w:eastAsia="宋体" w:cs="宋体"/>
          <w:sz w:val="21"/>
          <w:szCs w:val="21"/>
        </w:rPr>
        <w:t>和叶绿素</w:t>
      </w:r>
      <w:r>
        <w:rPr>
          <w:sz w:val="21"/>
          <w:szCs w:val="21"/>
        </w:rPr>
        <w:t>b</w:t>
      </w:r>
      <w:r>
        <w:rPr>
          <w:rFonts w:ascii="宋体" w:hAnsi="宋体" w:eastAsia="宋体" w:cs="宋体"/>
          <w:sz w:val="21"/>
          <w:szCs w:val="21"/>
        </w:rPr>
        <w:t xml:space="preserve">主要吸收蓝紫光和红光，胡萝卜素和叶黄素主要吸收蓝紫光。这 </w:t>
      </w:r>
      <w:r>
        <w:rPr>
          <w:sz w:val="21"/>
          <w:szCs w:val="21"/>
        </w:rPr>
        <w:t>4</w:t>
      </w:r>
      <w:r>
        <w:rPr>
          <w:rFonts w:ascii="宋体" w:hAnsi="宋体" w:eastAsia="宋体" w:cs="宋体"/>
          <w:sz w:val="21"/>
          <w:szCs w:val="21"/>
        </w:rPr>
        <w:t>种色素吸收的光波长有差别，但是都可以用于光合作用。光合色素吸收的光能用于暗反应阶段，在这一阶段，一些接受能量并被还原的</w:t>
      </w:r>
      <w:r>
        <w:rPr>
          <w:sz w:val="21"/>
          <w:szCs w:val="21"/>
        </w:rPr>
        <w:t>C</w:t>
      </w:r>
      <w:r>
        <w:rPr>
          <w:sz w:val="14"/>
          <w:szCs w:val="14"/>
        </w:rPr>
        <w:t>3</w:t>
      </w:r>
      <w:r>
        <w:rPr>
          <w:rFonts w:ascii="宋体" w:hAnsi="宋体" w:eastAsia="宋体" w:cs="宋体"/>
          <w:sz w:val="21"/>
          <w:szCs w:val="21"/>
        </w:rPr>
        <w:t>，在酶的作用下经过一系列的反应转化为糖类；另一些接受能量并被还原的</w:t>
      </w:r>
      <w:r>
        <w:rPr>
          <w:sz w:val="21"/>
          <w:szCs w:val="21"/>
        </w:rPr>
        <w:t>C</w:t>
      </w:r>
      <w:r>
        <w:rPr>
          <w:sz w:val="14"/>
          <w:szCs w:val="14"/>
        </w:rPr>
        <w:t>3</w:t>
      </w:r>
      <w:r>
        <w:rPr>
          <w:rFonts w:ascii="宋体" w:hAnsi="宋体" w:eastAsia="宋体" w:cs="宋体"/>
          <w:sz w:val="21"/>
          <w:szCs w:val="21"/>
        </w:rPr>
        <w:t>，经过一系列变化，又形成</w:t>
      </w:r>
      <w:r>
        <w:rPr>
          <w:sz w:val="21"/>
          <w:szCs w:val="21"/>
        </w:rPr>
        <w:t>C</w:t>
      </w:r>
      <w:r>
        <w:rPr>
          <w:sz w:val="14"/>
          <w:szCs w:val="14"/>
        </w:rPr>
        <w:t>5</w:t>
      </w:r>
      <w:r>
        <w:rPr>
          <w:rFonts w:ascii="宋体" w:hAnsi="宋体" w:eastAsia="宋体" w:cs="宋体"/>
          <w:sz w:val="21"/>
          <w:szCs w:val="21"/>
        </w:rPr>
        <w:t>。据图可知，与白膜覆盖相比，蓝膜和绿膜透过的紫外光较少，可更好地减弱幼苗受到的辐射。</w:t>
      </w:r>
    </w:p>
    <w:p w14:paraId="0FCF175C">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6D498C5B">
      <w:pPr>
        <w:widowControl w:val="0"/>
        <w:spacing w:before="0" w:after="0" w:line="360" w:lineRule="auto"/>
        <w:rPr>
          <w:sz w:val="21"/>
          <w:szCs w:val="21"/>
        </w:rPr>
      </w:pPr>
      <w:r>
        <w:rPr>
          <w:rFonts w:ascii="宋体" w:hAnsi="宋体" w:eastAsia="宋体" w:cs="宋体"/>
          <w:sz w:val="21"/>
          <w:szCs w:val="21"/>
        </w:rPr>
        <w:t>绿叶中的色素能够溶解在有机溶剂无水乙醇中，所以，可以用无水乙醇提取绿叶中的色素。叶绿素</w:t>
      </w:r>
      <w:r>
        <w:rPr>
          <w:sz w:val="21"/>
          <w:szCs w:val="21"/>
        </w:rPr>
        <w:t>a</w:t>
      </w:r>
      <w:r>
        <w:rPr>
          <w:rFonts w:ascii="宋体" w:hAnsi="宋体" w:eastAsia="宋体" w:cs="宋体"/>
          <w:sz w:val="21"/>
          <w:szCs w:val="21"/>
        </w:rPr>
        <w:t>和叶绿素</w:t>
      </w:r>
      <w:r>
        <w:rPr>
          <w:sz w:val="21"/>
          <w:szCs w:val="21"/>
        </w:rPr>
        <w:t>b</w:t>
      </w:r>
      <w:r>
        <w:rPr>
          <w:rFonts w:ascii="宋体" w:hAnsi="宋体" w:eastAsia="宋体" w:cs="宋体"/>
          <w:sz w:val="21"/>
          <w:szCs w:val="21"/>
        </w:rPr>
        <w:t>主要吸收蓝紫光和红光，胡萝卜素和叶黄素主要吸收蓝紫光，为了排除类胡萝卜素的干扰，测定叶绿素含量时，应选择红光而不能选择蓝紫光。</w:t>
      </w:r>
    </w:p>
    <w:p w14:paraId="71A9F263">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1A3A376C">
      <w:pPr>
        <w:widowControl w:val="0"/>
        <w:spacing w:before="0" w:after="0" w:line="360" w:lineRule="auto"/>
        <w:rPr>
          <w:sz w:val="21"/>
          <w:szCs w:val="21"/>
        </w:rPr>
      </w:pPr>
      <w:r>
        <w:rPr>
          <w:rFonts w:ascii="宋体" w:hAnsi="宋体" w:eastAsia="宋体" w:cs="宋体"/>
          <w:sz w:val="21"/>
          <w:szCs w:val="21"/>
        </w:rPr>
        <w:t>据图可知，与覆盖其它色的膜相比，覆盖蓝膜的紫外光透过率低，蓝光透过率高，在降低紫外光对幼苗的辐射的同时不影响其光合作用；据表中数据分析，与覆盖白膜和绿膜比，覆盖蓝膜叶绿素和类胡萝卜素含量都更高，有利幼苗进行光合作用。</w:t>
      </w:r>
    </w:p>
    <w:p w14:paraId="014ED50F">
      <w:pPr>
        <w:widowControl w:val="0"/>
        <w:spacing w:before="0" w:after="0" w:line="360" w:lineRule="auto"/>
        <w:jc w:val="both"/>
        <w:rPr>
          <w:sz w:val="21"/>
          <w:szCs w:val="21"/>
        </w:rPr>
      </w:pPr>
      <w:r>
        <w:rPr>
          <w:sz w:val="21"/>
          <w:szCs w:val="21"/>
        </w:rPr>
        <w:t xml:space="preserve">20. </w:t>
      </w:r>
      <w:r>
        <w:rPr>
          <w:rFonts w:ascii="宋体" w:hAnsi="宋体" w:eastAsia="宋体" w:cs="宋体"/>
          <w:sz w:val="21"/>
          <w:szCs w:val="21"/>
        </w:rPr>
        <w:t>心率为心脏每分钟搏动的次数。心肌</w:t>
      </w:r>
      <w:r>
        <w:rPr>
          <w:sz w:val="21"/>
          <w:szCs w:val="21"/>
        </w:rPr>
        <w:t>P</w:t>
      </w:r>
      <w:r>
        <w:rPr>
          <w:rFonts w:ascii="宋体" w:hAnsi="宋体" w:eastAsia="宋体" w:cs="宋体"/>
          <w:sz w:val="21"/>
          <w:szCs w:val="21"/>
        </w:rPr>
        <w:t>细胞可自动产生节律性动作电位以控制心脏搏动。同时，</w:t>
      </w:r>
      <w:r>
        <w:rPr>
          <w:sz w:val="21"/>
          <w:szCs w:val="21"/>
        </w:rPr>
        <w:t>P</w:t>
      </w:r>
      <w:r>
        <w:rPr>
          <w:rFonts w:ascii="宋体" w:hAnsi="宋体" w:eastAsia="宋体" w:cs="宋体"/>
          <w:sz w:val="21"/>
          <w:szCs w:val="21"/>
        </w:rPr>
        <w:t>细胞也受交感神经和副交感神经的双重支配。受体阻断剂</w:t>
      </w:r>
      <w:r>
        <w:rPr>
          <w:sz w:val="21"/>
          <w:szCs w:val="21"/>
        </w:rPr>
        <w:t>A</w:t>
      </w:r>
      <w:r>
        <w:rPr>
          <w:rFonts w:ascii="宋体" w:hAnsi="宋体" w:eastAsia="宋体" w:cs="宋体"/>
          <w:sz w:val="21"/>
          <w:szCs w:val="21"/>
        </w:rPr>
        <w:t>和</w:t>
      </w:r>
      <w:r>
        <w:rPr>
          <w:sz w:val="21"/>
          <w:szCs w:val="21"/>
        </w:rPr>
        <w:t>B</w:t>
      </w:r>
      <w:r>
        <w:rPr>
          <w:rFonts w:ascii="宋体" w:hAnsi="宋体" w:eastAsia="宋体" w:cs="宋体"/>
          <w:sz w:val="21"/>
          <w:szCs w:val="21"/>
        </w:rPr>
        <w:t>能与各自受体结合，并分别阻断两类自主神经的作用，以受试者在安静状态下的心率为对照，检测了两种受体阻断剂对心率的影响，结果如图。</w:t>
      </w:r>
    </w:p>
    <w:p w14:paraId="6AD875FA">
      <w:pPr>
        <w:widowControl w:val="0"/>
        <w:spacing w:before="0" w:after="0" w:line="360" w:lineRule="auto"/>
        <w:jc w:val="both"/>
        <w:rPr>
          <w:sz w:val="21"/>
          <w:szCs w:val="21"/>
        </w:rPr>
      </w:pPr>
      <w:r>
        <w:rPr>
          <w:strike w:val="0"/>
          <w:sz w:val="21"/>
          <w:szCs w:val="21"/>
          <w:u w:val="none"/>
        </w:rPr>
        <w:drawing>
          <wp:inline distT="0" distB="0" distL="114300" distR="114300">
            <wp:extent cx="3724275" cy="2457450"/>
            <wp:effectExtent l="0" t="0" r="9525" b="0"/>
            <wp:docPr id="100217" name="图片 1002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图片 100217"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3724275" cy="2457450"/>
                    </a:xfrm>
                    <a:prstGeom prst="rect">
                      <a:avLst/>
                    </a:prstGeom>
                  </pic:spPr>
                </pic:pic>
              </a:graphicData>
            </a:graphic>
          </wp:inline>
        </w:drawing>
      </w:r>
    </w:p>
    <w:p w14:paraId="1650FDA8">
      <w:pPr>
        <w:widowControl w:val="0"/>
        <w:spacing w:before="0" w:after="0" w:line="360" w:lineRule="auto"/>
        <w:jc w:val="both"/>
        <w:rPr>
          <w:sz w:val="21"/>
          <w:szCs w:val="21"/>
        </w:rPr>
      </w:pPr>
      <w:r>
        <w:rPr>
          <w:rFonts w:ascii="宋体" w:hAnsi="宋体" w:eastAsia="宋体" w:cs="宋体"/>
          <w:sz w:val="21"/>
          <w:szCs w:val="21"/>
        </w:rPr>
        <w:t>回答下列问题：</w:t>
      </w:r>
      <w:r>
        <w:rPr>
          <w:strike w:val="0"/>
          <w:sz w:val="21"/>
          <w:szCs w:val="21"/>
          <w:u w:val="none"/>
        </w:rPr>
        <w:drawing>
          <wp:inline distT="0" distB="0" distL="114300" distR="114300">
            <wp:extent cx="28575" cy="28575"/>
            <wp:effectExtent l="0" t="0" r="0" b="0"/>
            <wp:docPr id="100219" name="图片 100219"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descr="page number 13"/>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0ECDCBE1">
      <w:pPr>
        <w:sectPr>
          <w:headerReference r:id="rId15" w:type="default"/>
          <w:type w:val="continuous"/>
          <w:pgSz w:w="11927" w:h="16875"/>
          <w:pgMar w:top="800" w:right="1120" w:bottom="540" w:left="1120" w:header="708" w:footer="708" w:gutter="0"/>
          <w:cols w:space="708" w:num="1"/>
          <w:docGrid w:linePitch="360" w:charSpace="0"/>
        </w:sectPr>
      </w:pPr>
    </w:p>
    <w:p w14:paraId="405090C3">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）调节心脏功能的基本中枢位于</w:t>
      </w:r>
      <w:r>
        <w:rPr>
          <w:sz w:val="21"/>
          <w:szCs w:val="21"/>
        </w:rPr>
        <w:t>________</w:t>
      </w:r>
      <w:r>
        <w:rPr>
          <w:rFonts w:ascii="宋体" w:hAnsi="宋体" w:eastAsia="宋体" w:cs="宋体"/>
          <w:sz w:val="21"/>
          <w:szCs w:val="21"/>
        </w:rPr>
        <w:t>。大脑皮层通过此中枢对心脏活动起调节作用，体现了神经系统的</w:t>
      </w:r>
      <w:r>
        <w:rPr>
          <w:sz w:val="21"/>
          <w:szCs w:val="21"/>
        </w:rPr>
        <w:t>________</w:t>
      </w:r>
      <w:r>
        <w:rPr>
          <w:rFonts w:ascii="宋体" w:hAnsi="宋体" w:eastAsia="宋体" w:cs="宋体"/>
          <w:sz w:val="21"/>
          <w:szCs w:val="21"/>
        </w:rPr>
        <w:t>调节。</w:t>
      </w:r>
    </w:p>
    <w:p w14:paraId="47D22B6F">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）心肌</w:t>
      </w:r>
      <w:r>
        <w:rPr>
          <w:sz w:val="21"/>
          <w:szCs w:val="21"/>
        </w:rPr>
        <w:t>P</w:t>
      </w:r>
      <w:r>
        <w:rPr>
          <w:rFonts w:ascii="宋体" w:hAnsi="宋体" w:eastAsia="宋体" w:cs="宋体"/>
          <w:sz w:val="21"/>
          <w:szCs w:val="21"/>
        </w:rPr>
        <w:t>细胞能自动产生动作电位，不需要刺激，该过程涉及</w:t>
      </w:r>
      <w:r>
        <w:rPr>
          <w:strike w:val="0"/>
          <w:sz w:val="21"/>
          <w:szCs w:val="21"/>
          <w:u w:val="none"/>
        </w:rPr>
        <w:drawing>
          <wp:inline distT="0" distB="0" distL="114300" distR="114300">
            <wp:extent cx="333375" cy="209550"/>
            <wp:effectExtent l="0" t="0" r="0" b="0"/>
            <wp:docPr id="100233" name="图片 1002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图片 100233" descr="学科网(www.zxxk.com)--教育资源门户，提供试卷、教案、课件、论文、素材以及各类教学资源下载，还有大量而丰富的教学相关资讯！"/>
                    <pic:cNvPicPr>
                      <a:picLocks noChangeAspect="1"/>
                    </pic:cNvPicPr>
                  </pic:nvPicPr>
                  <pic:blipFill>
                    <a:blip r:embed="rId37"/>
                    <a:stretch>
                      <a:fillRect/>
                    </a:stretch>
                  </pic:blipFill>
                  <pic:spPr>
                    <a:xfrm>
                      <a:off x="0" y="0"/>
                      <a:ext cx="333375" cy="209550"/>
                    </a:xfrm>
                    <a:prstGeom prst="rect">
                      <a:avLst/>
                    </a:prstGeom>
                  </pic:spPr>
                </pic:pic>
              </a:graphicData>
            </a:graphic>
          </wp:inline>
        </w:drawing>
      </w:r>
      <w:r>
        <w:rPr>
          <w:rFonts w:ascii="宋体" w:hAnsi="宋体" w:eastAsia="宋体" w:cs="宋体"/>
          <w:sz w:val="21"/>
          <w:szCs w:val="21"/>
        </w:rPr>
        <w:t>的跨膜转运。神经细胞只有受刺激后，才引起</w:t>
      </w:r>
      <w:r>
        <w:rPr>
          <w:sz w:val="21"/>
          <w:szCs w:val="21"/>
        </w:rPr>
        <w:t>________</w:t>
      </w:r>
      <w:r>
        <w:rPr>
          <w:rFonts w:ascii="宋体" w:hAnsi="宋体" w:eastAsia="宋体" w:cs="宋体"/>
          <w:sz w:val="21"/>
          <w:szCs w:val="21"/>
        </w:rPr>
        <w:t>离子跨膜转运的增加，进而形成膜电位为</w:t>
      </w:r>
      <w:r>
        <w:rPr>
          <w:sz w:val="21"/>
          <w:szCs w:val="21"/>
        </w:rPr>
        <w:t>________</w:t>
      </w:r>
      <w:r>
        <w:rPr>
          <w:rFonts w:ascii="宋体" w:hAnsi="宋体" w:eastAsia="宋体" w:cs="宋体"/>
          <w:sz w:val="21"/>
          <w:szCs w:val="21"/>
        </w:rPr>
        <w:t>的兴奋状态。上述两个过程中离子跨膜转运方式相同，均为</w:t>
      </w:r>
      <w:r>
        <w:rPr>
          <w:sz w:val="21"/>
          <w:szCs w:val="21"/>
        </w:rPr>
        <w:t>________</w:t>
      </w:r>
      <w:r>
        <w:rPr>
          <w:rFonts w:ascii="宋体" w:hAnsi="宋体" w:eastAsia="宋体" w:cs="宋体"/>
          <w:sz w:val="21"/>
          <w:szCs w:val="21"/>
        </w:rPr>
        <w:t>。</w:t>
      </w:r>
    </w:p>
    <w:p w14:paraId="22731A9A">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）据图分析，受体阻断剂</w:t>
      </w:r>
      <w:r>
        <w:rPr>
          <w:sz w:val="21"/>
          <w:szCs w:val="21"/>
        </w:rPr>
        <w:t>A</w:t>
      </w:r>
      <w:r>
        <w:rPr>
          <w:rFonts w:ascii="宋体" w:hAnsi="宋体" w:eastAsia="宋体" w:cs="宋体"/>
          <w:sz w:val="21"/>
          <w:szCs w:val="21"/>
        </w:rPr>
        <w:t>可阻断</w:t>
      </w:r>
      <w:r>
        <w:rPr>
          <w:sz w:val="21"/>
          <w:szCs w:val="21"/>
        </w:rPr>
        <w:t>________</w:t>
      </w:r>
      <w:r>
        <w:rPr>
          <w:rFonts w:ascii="宋体" w:hAnsi="宋体" w:eastAsia="宋体" w:cs="宋体"/>
          <w:sz w:val="21"/>
          <w:szCs w:val="21"/>
        </w:rPr>
        <w:t>神经的作用。兴奋在此神经与</w:t>
      </w:r>
      <w:r>
        <w:rPr>
          <w:sz w:val="21"/>
          <w:szCs w:val="21"/>
        </w:rPr>
        <w:t>P</w:t>
      </w:r>
      <w:r>
        <w:rPr>
          <w:rFonts w:ascii="宋体" w:hAnsi="宋体" w:eastAsia="宋体" w:cs="宋体"/>
          <w:sz w:val="21"/>
          <w:szCs w:val="21"/>
        </w:rPr>
        <w:t>细胞之间进行传递的结构为</w:t>
      </w:r>
      <w:r>
        <w:rPr>
          <w:sz w:val="21"/>
          <w:szCs w:val="21"/>
        </w:rPr>
        <w:t>________</w:t>
      </w:r>
      <w:r>
        <w:rPr>
          <w:rFonts w:ascii="宋体" w:hAnsi="宋体" w:eastAsia="宋体" w:cs="宋体"/>
          <w:sz w:val="21"/>
          <w:szCs w:val="21"/>
        </w:rPr>
        <w:t>。</w:t>
      </w:r>
    </w:p>
    <w:p w14:paraId="4FA4B356">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）自主神经被完全阻断时的心率为固有心率。据图分析，受试者在安静状态下的心率</w:t>
      </w:r>
      <w:r>
        <w:rPr>
          <w:sz w:val="21"/>
          <w:szCs w:val="21"/>
        </w:rPr>
        <w:t>________</w:t>
      </w:r>
      <w:r>
        <w:rPr>
          <w:rFonts w:ascii="宋体" w:hAnsi="宋体" w:eastAsia="宋体" w:cs="宋体"/>
          <w:sz w:val="21"/>
          <w:szCs w:val="21"/>
        </w:rPr>
        <w:t>（填“大于”“小于”或“等于”）固有心率。若受试者心率为每分钟</w:t>
      </w:r>
      <w:r>
        <w:rPr>
          <w:sz w:val="21"/>
          <w:szCs w:val="21"/>
        </w:rPr>
        <w:t>90</w:t>
      </w:r>
      <w:r>
        <w:rPr>
          <w:rFonts w:ascii="宋体" w:hAnsi="宋体" w:eastAsia="宋体" w:cs="宋体"/>
          <w:sz w:val="21"/>
          <w:szCs w:val="21"/>
        </w:rPr>
        <w:t>次，比较此时两类自主神经的作用强度：</w:t>
      </w:r>
      <w:r>
        <w:rPr>
          <w:sz w:val="21"/>
          <w:szCs w:val="21"/>
        </w:rPr>
        <w:t>________________________________________</w:t>
      </w:r>
      <w:r>
        <w:rPr>
          <w:rFonts w:ascii="宋体" w:hAnsi="宋体" w:eastAsia="宋体" w:cs="宋体"/>
          <w:sz w:val="21"/>
          <w:szCs w:val="21"/>
        </w:rPr>
        <w:t>。</w:t>
      </w:r>
    </w:p>
    <w:p w14:paraId="14DA8360">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脑干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分级    </w:t>
      </w:r>
    </w:p>
    <w:p w14:paraId="4A7FFF6F">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Na</w:t>
      </w:r>
      <w:r>
        <w:rPr>
          <w:sz w:val="14"/>
          <w:szCs w:val="14"/>
        </w:rPr>
        <w:t>+</w:t>
      </w:r>
      <w:r>
        <w:rPr>
          <w:sz w:val="21"/>
          <w:szCs w:val="21"/>
        </w:rPr>
        <w:t xml:space="preserve">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外负内正    </w:t>
      </w:r>
      <w:r>
        <w:rPr>
          <w:rFonts w:ascii="Cambria Math" w:hAnsi="Cambria Math" w:eastAsia="Cambria Math" w:cs="Cambria Math"/>
          <w:sz w:val="21"/>
          <w:szCs w:val="21"/>
        </w:rPr>
        <w:t>③</w:t>
      </w:r>
      <w:r>
        <w:rPr>
          <w:sz w:val="21"/>
          <w:szCs w:val="21"/>
        </w:rPr>
        <w:t xml:space="preserve">. </w:t>
      </w:r>
      <w:r>
        <w:rPr>
          <w:rFonts w:ascii="宋体" w:hAnsi="宋体" w:eastAsia="宋体" w:cs="宋体"/>
          <w:sz w:val="21"/>
          <w:szCs w:val="21"/>
        </w:rPr>
        <w:t xml:space="preserve">协助扩散    </w:t>
      </w:r>
    </w:p>
    <w:p w14:paraId="5CB2C5BB">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副交感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突触    </w:t>
      </w:r>
    </w:p>
    <w:p w14:paraId="3EEFD72C">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小于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交感神经和副交感神经都起作用，副交感神经作用更强</w:t>
      </w:r>
    </w:p>
    <w:p w14:paraId="27D39C10">
      <w:pPr>
        <w:widowControl w:val="0"/>
        <w:spacing w:before="0" w:after="0" w:line="360" w:lineRule="auto"/>
        <w:jc w:val="both"/>
        <w:rPr>
          <w:sz w:val="21"/>
          <w:szCs w:val="21"/>
        </w:rPr>
      </w:pPr>
      <w:r>
        <w:rPr>
          <w:rFonts w:ascii="宋体" w:hAnsi="宋体" w:eastAsia="宋体" w:cs="宋体"/>
          <w:color w:val="2E75B6"/>
          <w:sz w:val="21"/>
          <w:szCs w:val="21"/>
        </w:rPr>
        <w:t>【解析】</w:t>
      </w:r>
    </w:p>
    <w:p w14:paraId="62D84162">
      <w:pPr>
        <w:widowControl w:val="0"/>
        <w:spacing w:before="0" w:after="0" w:line="360" w:lineRule="auto"/>
        <w:rPr>
          <w:sz w:val="21"/>
          <w:szCs w:val="21"/>
        </w:rPr>
      </w:pPr>
      <w:r>
        <w:rPr>
          <w:rFonts w:ascii="宋体" w:hAnsi="宋体" w:eastAsia="宋体" w:cs="宋体"/>
          <w:sz w:val="21"/>
          <w:szCs w:val="21"/>
        </w:rPr>
        <w:t>【分析】静息时，神经细胞膜对钾离子的通透性大，钾离子大量外流，形成内负外正的静息电位；受到刺激后，神经细胞膜的通透性发生改变，对钠离子的通透性增大，钠离子内流，形成内正外负的动作电位。兴奋部位和非兴奋部位形成电位差，产生局部电流，膜外电流由未兴奋部位流向兴奋部位兴奋，膜内电流由兴奋部位流向未兴奋部位兴奋，而兴奋传导的方向与膜内电流方向一致。</w:t>
      </w:r>
    </w:p>
    <w:p w14:paraId="1B88E0F4">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7F818EE5">
      <w:pPr>
        <w:widowControl w:val="0"/>
        <w:spacing w:before="0" w:after="0" w:line="360" w:lineRule="auto"/>
        <w:rPr>
          <w:sz w:val="21"/>
          <w:szCs w:val="21"/>
        </w:rPr>
      </w:pPr>
      <w:r>
        <w:rPr>
          <w:rFonts w:ascii="宋体" w:hAnsi="宋体" w:eastAsia="宋体" w:cs="宋体"/>
          <w:sz w:val="21"/>
          <w:szCs w:val="21"/>
        </w:rPr>
        <w:t>调节心脏功能的基本中枢位于脑干。大脑皮层通过此中枢对心脏活动起调节作用，体现了神经系统的分级调节。</w:t>
      </w:r>
    </w:p>
    <w:p w14:paraId="4FB8A6E7">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F33D396">
      <w:pPr>
        <w:widowControl w:val="0"/>
        <w:spacing w:before="0" w:after="0" w:line="360" w:lineRule="auto"/>
        <w:rPr>
          <w:sz w:val="21"/>
          <w:szCs w:val="21"/>
        </w:rPr>
      </w:pPr>
      <w:r>
        <w:rPr>
          <w:rFonts w:ascii="宋体" w:hAnsi="宋体" w:eastAsia="宋体" w:cs="宋体"/>
          <w:sz w:val="21"/>
          <w:szCs w:val="21"/>
        </w:rPr>
        <w:t>神经细胞只有受刺激后，才引起</w:t>
      </w:r>
      <w:r>
        <w:rPr>
          <w:sz w:val="21"/>
          <w:szCs w:val="21"/>
        </w:rPr>
        <w:t>Na</w:t>
      </w:r>
      <w:r>
        <w:rPr>
          <w:sz w:val="14"/>
          <w:szCs w:val="14"/>
        </w:rPr>
        <w:t>+</w:t>
      </w:r>
      <w:r>
        <w:rPr>
          <w:rFonts w:ascii="宋体" w:hAnsi="宋体" w:eastAsia="宋体" w:cs="宋体"/>
          <w:sz w:val="21"/>
          <w:szCs w:val="21"/>
        </w:rPr>
        <w:t>离子跨膜转运的增加，进而形成膜电位为外负内正的兴奋状态。上述两个过程中离子跨膜转运方式相同，均为协助扩散。</w:t>
      </w:r>
    </w:p>
    <w:p w14:paraId="7A266677">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235" name="图片 100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图片 100235"/>
                    <pic:cNvPicPr>
                      <a:picLocks noChangeAspect="1"/>
                    </pic:cNvPicPr>
                  </pic:nvPicPr>
                  <pic:blipFill>
                    <a:blip r:embed="rId38"/>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08664A37">
      <w:pPr>
        <w:widowControl w:val="0"/>
        <w:spacing w:before="0" w:after="0" w:line="360" w:lineRule="auto"/>
        <w:rPr>
          <w:sz w:val="21"/>
          <w:szCs w:val="21"/>
        </w:rPr>
      </w:pPr>
      <w:r>
        <w:rPr>
          <w:rFonts w:ascii="宋体" w:hAnsi="宋体" w:eastAsia="宋体" w:cs="宋体"/>
          <w:sz w:val="21"/>
          <w:szCs w:val="21"/>
        </w:rPr>
        <w:t>交感神经可以使心跳加快、加强，副交感神经使心跳减慢、减弱，据图分析可知，与对照组相比，当受体阻断剂</w:t>
      </w:r>
      <w:r>
        <w:rPr>
          <w:sz w:val="21"/>
          <w:szCs w:val="21"/>
        </w:rPr>
        <w:t>A</w:t>
      </w:r>
      <w:r>
        <w:rPr>
          <w:rFonts w:ascii="宋体" w:hAnsi="宋体" w:eastAsia="宋体" w:cs="宋体"/>
          <w:sz w:val="21"/>
          <w:szCs w:val="21"/>
        </w:rPr>
        <w:t>与受体结合后，心率比安静时明显加快，而受体阻断剂</w:t>
      </w:r>
      <w:r>
        <w:rPr>
          <w:sz w:val="21"/>
          <w:szCs w:val="21"/>
        </w:rPr>
        <w:t>B</w:t>
      </w:r>
      <w:r>
        <w:rPr>
          <w:rFonts w:ascii="宋体" w:hAnsi="宋体" w:eastAsia="宋体" w:cs="宋体"/>
          <w:sz w:val="21"/>
          <w:szCs w:val="21"/>
        </w:rPr>
        <w:t>与受体结合后，心率下降，所以受体阻断剂</w:t>
      </w:r>
      <w:r>
        <w:rPr>
          <w:sz w:val="21"/>
          <w:szCs w:val="21"/>
        </w:rPr>
        <w:t>A</w:t>
      </w:r>
      <w:r>
        <w:rPr>
          <w:rFonts w:ascii="宋体" w:hAnsi="宋体" w:eastAsia="宋体" w:cs="宋体"/>
          <w:sz w:val="21"/>
          <w:szCs w:val="21"/>
        </w:rPr>
        <w:t>可阻断副交感神经的作用，受体阻断剂</w:t>
      </w:r>
      <w:r>
        <w:rPr>
          <w:sz w:val="21"/>
          <w:szCs w:val="21"/>
        </w:rPr>
        <w:t>B</w:t>
      </w:r>
      <w:r>
        <w:rPr>
          <w:rFonts w:ascii="宋体" w:hAnsi="宋体" w:eastAsia="宋体" w:cs="宋体"/>
          <w:sz w:val="21"/>
          <w:szCs w:val="21"/>
        </w:rPr>
        <w:t>可阻断交感神经的作用。此神经与</w:t>
      </w:r>
      <w:r>
        <w:rPr>
          <w:sz w:val="21"/>
          <w:szCs w:val="21"/>
        </w:rPr>
        <w:t>P</w:t>
      </w:r>
      <w:r>
        <w:rPr>
          <w:rFonts w:ascii="宋体" w:hAnsi="宋体" w:eastAsia="宋体" w:cs="宋体"/>
          <w:sz w:val="21"/>
          <w:szCs w:val="21"/>
        </w:rPr>
        <w:t>细胞之间在反射弧中可以作为效应器，故兴奋在此神经与</w:t>
      </w:r>
      <w:r>
        <w:rPr>
          <w:sz w:val="21"/>
          <w:szCs w:val="21"/>
        </w:rPr>
        <w:t>P</w:t>
      </w:r>
      <w:r>
        <w:rPr>
          <w:rFonts w:ascii="宋体" w:hAnsi="宋体" w:eastAsia="宋体" w:cs="宋体"/>
          <w:sz w:val="21"/>
          <w:szCs w:val="21"/>
        </w:rPr>
        <w:t>细胞之间进行传递的结构为突触。</w:t>
      </w:r>
      <w:r>
        <w:rPr>
          <w:strike w:val="0"/>
          <w:sz w:val="21"/>
          <w:szCs w:val="21"/>
          <w:u w:val="none"/>
        </w:rPr>
        <w:drawing>
          <wp:inline distT="0" distB="0" distL="114300" distR="114300">
            <wp:extent cx="28575" cy="28575"/>
            <wp:effectExtent l="0" t="0" r="0" b="0"/>
            <wp:docPr id="168" name="图片 168"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8" descr="page number 14"/>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40EE0301">
      <w:pPr>
        <w:sectPr>
          <w:headerReference r:id="rId16" w:type="default"/>
          <w:type w:val="continuous"/>
          <w:pgSz w:w="11927" w:h="16875"/>
          <w:pgMar w:top="800" w:right="1120" w:bottom="540" w:left="1120" w:header="708" w:footer="708" w:gutter="0"/>
          <w:cols w:space="708" w:num="1"/>
          <w:docGrid w:linePitch="360" w:charSpace="0"/>
        </w:sectPr>
      </w:pPr>
    </w:p>
    <w:p w14:paraId="24FD0660">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0251" name="图片 100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pic:cNvPicPr>
                      <a:picLocks noChangeAspect="1"/>
                    </pic:cNvPicPr>
                  </pic:nvPicPr>
                  <pic:blipFill>
                    <a:blip r:embed="rId38"/>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6E18075E">
      <w:pPr>
        <w:widowControl w:val="0"/>
        <w:spacing w:before="0" w:after="0" w:line="360" w:lineRule="auto"/>
        <w:rPr>
          <w:sz w:val="21"/>
          <w:szCs w:val="21"/>
        </w:rPr>
      </w:pPr>
      <w:r>
        <w:rPr>
          <w:rFonts w:ascii="宋体" w:hAnsi="宋体" w:eastAsia="宋体" w:cs="宋体"/>
          <w:sz w:val="21"/>
          <w:szCs w:val="21"/>
        </w:rPr>
        <w:t>自主神经被完全阻断时的心率为固有心率，与对照组相比，受体阻断剂</w:t>
      </w:r>
      <w:r>
        <w:rPr>
          <w:sz w:val="21"/>
          <w:szCs w:val="21"/>
        </w:rPr>
        <w:t>A</w:t>
      </w:r>
      <w:r>
        <w:rPr>
          <w:rFonts w:ascii="宋体" w:hAnsi="宋体" w:eastAsia="宋体" w:cs="宋体"/>
          <w:sz w:val="21"/>
          <w:szCs w:val="21"/>
        </w:rPr>
        <w:t>和</w:t>
      </w:r>
      <w:r>
        <w:rPr>
          <w:sz w:val="21"/>
          <w:szCs w:val="21"/>
        </w:rPr>
        <w:t>B</w:t>
      </w:r>
      <w:r>
        <w:rPr>
          <w:rFonts w:ascii="宋体" w:hAnsi="宋体" w:eastAsia="宋体" w:cs="宋体"/>
          <w:sz w:val="21"/>
          <w:szCs w:val="21"/>
        </w:rPr>
        <w:t>同时处理时为固有心率，说明安静状态下心率小于固有心率。交感神经可以使心跳加快、加强，副交感神经使心跳减慢、减弱，安静状态下心率为每分钟</w:t>
      </w:r>
      <w:r>
        <w:rPr>
          <w:sz w:val="21"/>
          <w:szCs w:val="21"/>
        </w:rPr>
        <w:t>65</w:t>
      </w:r>
      <w:r>
        <w:rPr>
          <w:rFonts w:ascii="宋体" w:hAnsi="宋体" w:eastAsia="宋体" w:cs="宋体"/>
          <w:sz w:val="21"/>
          <w:szCs w:val="21"/>
        </w:rPr>
        <w:t>次，交感神经能使其每分钟增加</w:t>
      </w:r>
      <w:r>
        <w:rPr>
          <w:sz w:val="21"/>
          <w:szCs w:val="21"/>
        </w:rPr>
        <w:t>115-65=50</w:t>
      </w:r>
      <w:r>
        <w:rPr>
          <w:rFonts w:ascii="宋体" w:hAnsi="宋体" w:eastAsia="宋体" w:cs="宋体"/>
          <w:sz w:val="21"/>
          <w:szCs w:val="21"/>
        </w:rPr>
        <w:t>次，副交感神经能使其每分钟降低</w:t>
      </w:r>
      <w:r>
        <w:rPr>
          <w:sz w:val="21"/>
          <w:szCs w:val="21"/>
        </w:rPr>
        <w:t>65-50=15</w:t>
      </w:r>
      <w:r>
        <w:rPr>
          <w:rFonts w:ascii="宋体" w:hAnsi="宋体" w:eastAsia="宋体" w:cs="宋体"/>
          <w:sz w:val="21"/>
          <w:szCs w:val="21"/>
        </w:rPr>
        <w:t>次，如果两者作用强度相等，理论上应该是每分钟</w:t>
      </w:r>
      <w:r>
        <w:rPr>
          <w:sz w:val="21"/>
          <w:szCs w:val="21"/>
        </w:rPr>
        <w:t>65+50-15=100</w:t>
      </w:r>
      <w:r>
        <w:rPr>
          <w:rFonts w:ascii="宋体" w:hAnsi="宋体" w:eastAsia="宋体" w:cs="宋体"/>
          <w:sz w:val="21"/>
          <w:szCs w:val="21"/>
        </w:rPr>
        <w:t>次，若受试者心率为每分钟</w:t>
      </w:r>
      <w:r>
        <w:rPr>
          <w:sz w:val="21"/>
          <w:szCs w:val="21"/>
        </w:rPr>
        <w:t>90</w:t>
      </w:r>
      <w:r>
        <w:rPr>
          <w:rFonts w:ascii="宋体" w:hAnsi="宋体" w:eastAsia="宋体" w:cs="宋体"/>
          <w:sz w:val="21"/>
          <w:szCs w:val="21"/>
        </w:rPr>
        <w:t>次，与被完全阻断作用时偏低，据此推测交感神经和副交感神经都起作用，副交感神经作用更强。</w:t>
      </w:r>
    </w:p>
    <w:p w14:paraId="5975E736">
      <w:pPr>
        <w:widowControl w:val="0"/>
        <w:spacing w:before="0" w:after="0" w:line="360" w:lineRule="auto"/>
        <w:jc w:val="both"/>
        <w:rPr>
          <w:sz w:val="21"/>
          <w:szCs w:val="21"/>
        </w:rPr>
      </w:pPr>
      <w:r>
        <w:rPr>
          <w:sz w:val="21"/>
          <w:szCs w:val="21"/>
        </w:rPr>
        <w:t xml:space="preserve">21. </w:t>
      </w:r>
      <w:r>
        <w:rPr>
          <w:rFonts w:ascii="宋体" w:hAnsi="宋体" w:eastAsia="宋体" w:cs="宋体"/>
          <w:sz w:val="21"/>
          <w:szCs w:val="21"/>
        </w:rPr>
        <w:t>我国采取了多种措施对大熊猫实施保护，但在其栖息地一定范围内依旧存在人类活动的干扰。第四次全国大熊猫调查结果如图所示，大熊猫主要分布于六个山系，各山系的种群间存在地理隔离。</w:t>
      </w:r>
    </w:p>
    <w:p w14:paraId="4666BE30">
      <w:pPr>
        <w:widowControl w:val="0"/>
        <w:spacing w:before="0" w:after="0" w:line="360" w:lineRule="auto"/>
        <w:jc w:val="both"/>
        <w:rPr>
          <w:sz w:val="21"/>
          <w:szCs w:val="21"/>
        </w:rPr>
      </w:pPr>
      <w:r>
        <w:rPr>
          <w:strike w:val="0"/>
          <w:sz w:val="21"/>
          <w:szCs w:val="21"/>
          <w:u w:val="none"/>
        </w:rPr>
        <w:drawing>
          <wp:inline distT="0" distB="0" distL="114300" distR="114300">
            <wp:extent cx="3743325" cy="2009775"/>
            <wp:effectExtent l="0" t="0" r="9525" b="9525"/>
            <wp:docPr id="100253" name="图片 1002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图片 100253"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3743325" cy="2009775"/>
                    </a:xfrm>
                    <a:prstGeom prst="rect">
                      <a:avLst/>
                    </a:prstGeom>
                  </pic:spPr>
                </pic:pic>
              </a:graphicData>
            </a:graphic>
          </wp:inline>
        </w:drawing>
      </w:r>
      <w:r>
        <w:rPr>
          <w:rFonts w:ascii="宋体" w:hAnsi="宋体" w:eastAsia="宋体" w:cs="宋体"/>
          <w:sz w:val="21"/>
          <w:szCs w:val="21"/>
        </w:rPr>
        <w:t xml:space="preserve">  </w:t>
      </w:r>
    </w:p>
    <w:p w14:paraId="3E593F46">
      <w:pPr>
        <w:widowControl w:val="0"/>
        <w:spacing w:before="0" w:after="0" w:line="360" w:lineRule="auto"/>
        <w:jc w:val="both"/>
        <w:rPr>
          <w:sz w:val="21"/>
          <w:szCs w:val="21"/>
        </w:rPr>
      </w:pPr>
      <w:r>
        <w:rPr>
          <w:rFonts w:ascii="宋体" w:hAnsi="宋体" w:eastAsia="宋体" w:cs="宋体"/>
          <w:sz w:val="21"/>
          <w:szCs w:val="21"/>
        </w:rPr>
        <w:t>回答下列问题：</w:t>
      </w:r>
    </w:p>
    <w:p w14:paraId="0C62CEE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）割竹挖笋和放牧使大熊猫食物资源减少，人和家畜属于影响大熊猫种群数量的</w:t>
      </w:r>
      <w:r>
        <w:rPr>
          <w:sz w:val="21"/>
          <w:szCs w:val="21"/>
        </w:rPr>
        <w:t>________</w:t>
      </w:r>
      <w:r>
        <w:rPr>
          <w:rFonts w:ascii="宋体" w:hAnsi="宋体" w:eastAsia="宋体" w:cs="宋体"/>
          <w:sz w:val="21"/>
          <w:szCs w:val="21"/>
        </w:rPr>
        <w:t>因素。采矿和旅游开发等使大熊猫栖息地的部分森林转化为裸岩或草地，生态系统中消费者获得的总能量</w:t>
      </w:r>
      <w:r>
        <w:rPr>
          <w:sz w:val="21"/>
          <w:szCs w:val="21"/>
        </w:rPr>
        <w:t>________</w:t>
      </w:r>
      <w:r>
        <w:rPr>
          <w:rFonts w:ascii="宋体" w:hAnsi="宋体" w:eastAsia="宋体" w:cs="宋体"/>
          <w:sz w:val="21"/>
          <w:szCs w:val="21"/>
        </w:rPr>
        <w:t>。森林面积减少，土壤保持和水源涵养等功能下降，这些功能属于生物多样性的</w:t>
      </w:r>
      <w:r>
        <w:rPr>
          <w:sz w:val="21"/>
          <w:szCs w:val="21"/>
        </w:rPr>
        <w:t>________</w:t>
      </w:r>
      <w:r>
        <w:rPr>
          <w:rFonts w:ascii="宋体" w:hAnsi="宋体" w:eastAsia="宋体" w:cs="宋体"/>
          <w:sz w:val="21"/>
          <w:szCs w:val="21"/>
        </w:rPr>
        <w:t>价值。</w:t>
      </w:r>
    </w:p>
    <w:p w14:paraId="53C75B41">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）调查结果表明，大熊猫种群数量与</w:t>
      </w:r>
      <w:r>
        <w:rPr>
          <w:sz w:val="21"/>
          <w:szCs w:val="21"/>
        </w:rPr>
        <w:t>________</w:t>
      </w:r>
      <w:r>
        <w:rPr>
          <w:rFonts w:ascii="宋体" w:hAnsi="宋体" w:eastAsia="宋体" w:cs="宋体"/>
          <w:sz w:val="21"/>
          <w:szCs w:val="21"/>
        </w:rPr>
        <w:t>和</w:t>
      </w:r>
      <w:r>
        <w:rPr>
          <w:sz w:val="21"/>
          <w:szCs w:val="21"/>
        </w:rPr>
        <w:t>________</w:t>
      </w:r>
      <w:r>
        <w:rPr>
          <w:rFonts w:ascii="宋体" w:hAnsi="宋体" w:eastAsia="宋体" w:cs="宋体"/>
          <w:sz w:val="21"/>
          <w:szCs w:val="21"/>
        </w:rPr>
        <w:t>呈正相关。天然林保护、退耕还林及自然保护区建设使大熊猫栖息地面积扩大，且</w:t>
      </w:r>
      <w:r>
        <w:rPr>
          <w:sz w:val="21"/>
          <w:szCs w:val="21"/>
        </w:rPr>
        <w:t>________</w:t>
      </w:r>
      <w:r>
        <w:rPr>
          <w:rFonts w:ascii="宋体" w:hAnsi="宋体" w:eastAsia="宋体" w:cs="宋体"/>
          <w:sz w:val="21"/>
          <w:szCs w:val="21"/>
        </w:rPr>
        <w:t>资源增多，提高了栖息地对大熊猫的环境容纳量。而旅游开发和路网扩张等使大熊猫栖息地丧失和</w:t>
      </w:r>
      <w:r>
        <w:rPr>
          <w:sz w:val="21"/>
          <w:szCs w:val="21"/>
        </w:rPr>
        <w:t>________</w:t>
      </w:r>
      <w:r>
        <w:rPr>
          <w:rFonts w:ascii="宋体" w:hAnsi="宋体" w:eastAsia="宋体" w:cs="宋体"/>
          <w:sz w:val="21"/>
          <w:szCs w:val="21"/>
        </w:rPr>
        <w:t>导致大熊猫被分为</w:t>
      </w:r>
      <w:r>
        <w:rPr>
          <w:sz w:val="21"/>
          <w:szCs w:val="21"/>
        </w:rPr>
        <w:t>33</w:t>
      </w:r>
      <w:r>
        <w:rPr>
          <w:rFonts w:ascii="宋体" w:hAnsi="宋体" w:eastAsia="宋体" w:cs="宋体"/>
          <w:sz w:val="21"/>
          <w:szCs w:val="21"/>
        </w:rPr>
        <w:t>个局域种群，种群增长受限。</w:t>
      </w:r>
    </w:p>
    <w:p w14:paraId="4EFA9B25">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调查结果表明，岷山山系大熊猫栖息地面积和竹林面积最大，秦岭山系的秦岭箭竹等大熊猫主食竹资源最丰富，这些环境特征有利于提高种群的繁殖能力。据此分析，环境资源如何通过改变出生率和死亡率影响大熊猫种群密度：</w:t>
      </w:r>
      <w:r>
        <w:rPr>
          <w:sz w:val="21"/>
          <w:szCs w:val="21"/>
        </w:rPr>
        <w:t>________________________________________</w:t>
      </w:r>
      <w:r>
        <w:rPr>
          <w:rFonts w:ascii="宋体" w:hAnsi="宋体" w:eastAsia="宋体" w:cs="宋体"/>
          <w:sz w:val="21"/>
          <w:szCs w:val="21"/>
        </w:rPr>
        <w:t>。</w:t>
      </w:r>
    </w:p>
    <w:p w14:paraId="0852B873">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）综合分析，除了就地保护，另提出</w:t>
      </w:r>
      <w:r>
        <w:rPr>
          <w:sz w:val="21"/>
          <w:szCs w:val="21"/>
        </w:rPr>
        <w:t>2</w:t>
      </w:r>
      <w:r>
        <w:rPr>
          <w:rFonts w:ascii="宋体" w:hAnsi="宋体" w:eastAsia="宋体" w:cs="宋体"/>
          <w:sz w:val="21"/>
          <w:szCs w:val="21"/>
        </w:rPr>
        <w:t>条保护大熊猫的措施：</w:t>
      </w:r>
      <w:r>
        <w:rPr>
          <w:sz w:val="21"/>
          <w:szCs w:val="21"/>
        </w:rPr>
        <w:t>________________________</w:t>
      </w:r>
      <w:r>
        <w:rPr>
          <w:rFonts w:ascii="宋体" w:hAnsi="宋体" w:eastAsia="宋体" w:cs="宋体"/>
          <w:sz w:val="21"/>
          <w:szCs w:val="21"/>
        </w:rPr>
        <w:t>。</w:t>
      </w:r>
    </w:p>
    <w:p w14:paraId="5C45FCCD">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生物（密度制约）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减少    </w:t>
      </w:r>
      <w:r>
        <w:rPr>
          <w:rFonts w:ascii="Cambria Math" w:hAnsi="Cambria Math" w:eastAsia="Cambria Math" w:cs="Cambria Math"/>
          <w:sz w:val="21"/>
          <w:szCs w:val="21"/>
        </w:rPr>
        <w:t>③</w:t>
      </w:r>
      <w:r>
        <w:rPr>
          <w:sz w:val="21"/>
          <w:szCs w:val="21"/>
        </w:rPr>
        <w:t xml:space="preserve">. </w:t>
      </w:r>
      <w:r>
        <w:rPr>
          <w:rFonts w:ascii="宋体" w:hAnsi="宋体" w:eastAsia="宋体" w:cs="宋体"/>
          <w:sz w:val="21"/>
          <w:szCs w:val="21"/>
        </w:rPr>
        <w:t xml:space="preserve">间接    </w:t>
      </w:r>
    </w:p>
    <w:p w14:paraId="0392DAE2">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栖息地面积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竹林面积    </w:t>
      </w:r>
      <w:r>
        <w:rPr>
          <w:rFonts w:ascii="Cambria Math" w:hAnsi="Cambria Math" w:eastAsia="Cambria Math" w:cs="Cambria Math"/>
          <w:sz w:val="21"/>
          <w:szCs w:val="21"/>
        </w:rPr>
        <w:t>③</w:t>
      </w:r>
      <w:r>
        <w:rPr>
          <w:sz w:val="21"/>
          <w:szCs w:val="21"/>
        </w:rPr>
        <w:t xml:space="preserve">. </w:t>
      </w:r>
      <w:r>
        <w:rPr>
          <w:rFonts w:ascii="宋体" w:hAnsi="宋体" w:eastAsia="宋体" w:cs="宋体"/>
          <w:sz w:val="21"/>
          <w:szCs w:val="21"/>
        </w:rPr>
        <w:t xml:space="preserve">食物    </w:t>
      </w:r>
      <w:r>
        <w:rPr>
          <w:rFonts w:ascii="Cambria Math" w:hAnsi="Cambria Math" w:eastAsia="Cambria Math" w:cs="Cambria Math"/>
          <w:sz w:val="21"/>
          <w:szCs w:val="21"/>
        </w:rPr>
        <w:t>④</w:t>
      </w:r>
      <w:r>
        <w:rPr>
          <w:sz w:val="21"/>
          <w:szCs w:val="21"/>
        </w:rPr>
        <w:t xml:space="preserve">. </w:t>
      </w:r>
      <w:r>
        <w:rPr>
          <w:rFonts w:ascii="宋体" w:hAnsi="宋体" w:eastAsia="宋体" w:cs="宋体"/>
          <w:sz w:val="21"/>
          <w:szCs w:val="21"/>
        </w:rPr>
        <w:t xml:space="preserve">碎片化    </w:t>
      </w:r>
    </w:p>
    <w:p w14:paraId="5973D8CA">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）丰富的食物资源和适宜的栖息空间可以提高大熊猫的繁殖，增加出生率，也可以降低种内竞争，减少死亡率，进而提高大熊猫的种群密度；大熊猫栖息地面积和竹林面积减小，大熊猫种群繁殖能力减弱，出</w:t>
      </w:r>
      <w:r>
        <w:rPr>
          <w:strike w:val="0"/>
          <w:sz w:val="21"/>
          <w:szCs w:val="21"/>
          <w:u w:val="none"/>
        </w:rPr>
        <w:drawing>
          <wp:inline distT="0" distB="0" distL="114300" distR="114300">
            <wp:extent cx="28575" cy="28575"/>
            <wp:effectExtent l="0" t="0" r="0" b="0"/>
            <wp:docPr id="100255" name="图片 100255"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图片 100255" descr="page number 15"/>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1D816381">
      <w:pPr>
        <w:sectPr>
          <w:headerReference r:id="rId17" w:type="default"/>
          <w:type w:val="continuous"/>
          <w:pgSz w:w="11927" w:h="16875"/>
          <w:pgMar w:top="800" w:right="1120" w:bottom="540" w:left="1120" w:header="708" w:footer="708" w:gutter="0"/>
          <w:cols w:space="708" w:num="1"/>
          <w:docGrid w:linePitch="360" w:charSpace="0"/>
        </w:sectPr>
      </w:pPr>
    </w:p>
    <w:p w14:paraId="32CCE773">
      <w:pPr>
        <w:widowControl w:val="0"/>
        <w:spacing w:before="0" w:after="0" w:line="360" w:lineRule="auto"/>
        <w:jc w:val="both"/>
        <w:rPr>
          <w:sz w:val="21"/>
          <w:szCs w:val="21"/>
        </w:rPr>
      </w:pPr>
      <w:r>
        <w:rPr>
          <w:rFonts w:ascii="宋体" w:hAnsi="宋体" w:eastAsia="宋体" w:cs="宋体"/>
          <w:sz w:val="21"/>
          <w:szCs w:val="21"/>
        </w:rPr>
        <w:t xml:space="preserve">生率降低，同时种内竞争增强，死亡率增加，导致大熊猫种群密度减小。    </w:t>
      </w:r>
    </w:p>
    <w:p w14:paraId="6CB97DFC">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将大熊猫从当前栖息地迁移到其他适宜生存的地区，有助于扩大大熊猫的遗传多样性；也可以建立大熊猫繁育中心，进行人工繁殖与饲养，可以增加大熊猫的数量，减轻野外种群的压力；制定更严格的法律法规，加大对大熊猫栖息地保护的力度，对非法捕猎、贩卖大熊猫及其制品的行为进行严厉打击，保护大熊猫的生存权益</w:t>
      </w:r>
    </w:p>
    <w:p w14:paraId="66CFBF19">
      <w:pPr>
        <w:widowControl w:val="0"/>
        <w:spacing w:before="0" w:after="0" w:line="360" w:lineRule="auto"/>
        <w:jc w:val="both"/>
        <w:rPr>
          <w:sz w:val="21"/>
          <w:szCs w:val="21"/>
        </w:rPr>
      </w:pPr>
      <w:r>
        <w:rPr>
          <w:rFonts w:ascii="宋体" w:hAnsi="宋体" w:eastAsia="宋体" w:cs="宋体"/>
          <w:color w:val="2E75B6"/>
          <w:sz w:val="21"/>
          <w:szCs w:val="21"/>
        </w:rPr>
        <w:t>【解析】</w:t>
      </w:r>
    </w:p>
    <w:p w14:paraId="595C625D">
      <w:pPr>
        <w:widowControl w:val="0"/>
        <w:spacing w:before="0" w:after="0" w:line="360" w:lineRule="auto"/>
        <w:rPr>
          <w:sz w:val="21"/>
          <w:szCs w:val="21"/>
        </w:rPr>
      </w:pPr>
      <w:r>
        <w:rPr>
          <w:rFonts w:ascii="宋体" w:hAnsi="宋体" w:eastAsia="宋体" w:cs="宋体"/>
          <w:sz w:val="21"/>
          <w:szCs w:val="21"/>
        </w:rPr>
        <w:t>【分析】</w:t>
      </w:r>
      <w:r>
        <w:rPr>
          <w:sz w:val="21"/>
          <w:szCs w:val="21"/>
        </w:rPr>
        <w:t>1</w:t>
      </w:r>
      <w:r>
        <w:rPr>
          <w:rFonts w:ascii="宋体" w:hAnsi="宋体" w:eastAsia="宋体" w:cs="宋体"/>
          <w:sz w:val="21"/>
          <w:szCs w:val="21"/>
        </w:rPr>
        <w:t>、影响种群数量的因素可分为生物因素和非生物因素。一般来说，食物和天敌等生物因素对种群数量的作用强度与该种群的密度是相关的，称为密度制约因素；气温和干旱等气候因素以及地震、 火灾等自然灾害属于非生物因素，对种群的作用强度与该种群的密度无关，因此被称为非密度制约因素。</w:t>
      </w:r>
    </w:p>
    <w:p w14:paraId="38C41D2F">
      <w:pPr>
        <w:widowControl w:val="0"/>
        <w:spacing w:before="0" w:after="0" w:line="360" w:lineRule="auto"/>
        <w:rPr>
          <w:sz w:val="21"/>
          <w:szCs w:val="21"/>
        </w:rPr>
      </w:pPr>
      <w:r>
        <w:rPr>
          <w:sz w:val="21"/>
          <w:szCs w:val="21"/>
        </w:rPr>
        <w:t>2</w:t>
      </w:r>
      <w:r>
        <w:rPr>
          <w:rFonts w:ascii="宋体" w:hAnsi="宋体" w:eastAsia="宋体" w:cs="宋体"/>
          <w:sz w:val="21"/>
          <w:szCs w:val="21"/>
        </w:rPr>
        <w:t>、人类活动对野生物种生存环境的破坏，主要表现为使得某些物种的栖息地丧失和碎片化。将森林砍伐或开垦为耕地，交通（高速公路、高速铁路）和水利（修建水坝）设施、房地产工程项目的修建，都可能导致某些野生物种栖息地的丧失或者碎片化。</w:t>
      </w:r>
    </w:p>
    <w:p w14:paraId="626F2C3A">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366B436B">
      <w:pPr>
        <w:widowControl w:val="0"/>
        <w:spacing w:before="0" w:after="0" w:line="360" w:lineRule="auto"/>
        <w:rPr>
          <w:sz w:val="21"/>
          <w:szCs w:val="21"/>
        </w:rPr>
      </w:pPr>
      <w:r>
        <w:rPr>
          <w:rFonts w:ascii="宋体" w:hAnsi="宋体" w:eastAsia="宋体" w:cs="宋体"/>
          <w:sz w:val="21"/>
          <w:szCs w:val="21"/>
        </w:rPr>
        <w:t>人和家畜会与大熊猫竞争食物资源，属于种间竞争关系，属于影响大熊猫种群数量的生物因素，因为对种群数量的作用强度与该种群的密度是相关的，也称为密度制约因素；采矿和旅游开发等导致森林面积减少，生态系统中生产者减少，固定的太阳能减少，因此生态系统中消费者获得的总能量减少；森林面积减少，土壤保持和水源涵养等功能下降，这属于调节生态系统的功能，属于间接价值。</w:t>
      </w:r>
    </w:p>
    <w:p w14:paraId="54C7FF50">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488639C6">
      <w:pPr>
        <w:widowControl w:val="0"/>
        <w:spacing w:before="0" w:after="0" w:line="360" w:lineRule="auto"/>
        <w:rPr>
          <w:sz w:val="21"/>
          <w:szCs w:val="21"/>
        </w:rPr>
      </w:pPr>
      <w:r>
        <w:rPr>
          <w:rFonts w:ascii="宋体" w:hAnsi="宋体" w:eastAsia="宋体" w:cs="宋体"/>
          <w:sz w:val="21"/>
          <w:szCs w:val="21"/>
        </w:rPr>
        <w:t>由图可知，与大熊猫种群数量曲线变化趋势一致的有栖息地面积和竹林面积，说明大熊猫种群数量与栖息地面积和竹林面积呈正相关；由图可知，竹林面积和栖息地面积与大熊猫种群数量呈正比，因此通过天然林保护、退耕还林及自然保护区建设使大熊猫栖息地面积扩大和食物（竹林面积）资源增多，可提高栖息地对大熊猫的环境容纳量；根据题意，人类活动导致大熊猫被分为</w:t>
      </w:r>
      <w:r>
        <w:rPr>
          <w:sz w:val="21"/>
          <w:szCs w:val="21"/>
        </w:rPr>
        <w:t>33</w:t>
      </w:r>
      <w:r>
        <w:rPr>
          <w:rFonts w:ascii="宋体" w:hAnsi="宋体" w:eastAsia="宋体" w:cs="宋体"/>
          <w:sz w:val="21"/>
          <w:szCs w:val="21"/>
        </w:rPr>
        <w:t>个局域种群，说明人类活动导致大熊猫栖息地丧失和碎片化。</w:t>
      </w:r>
    </w:p>
    <w:p w14:paraId="431B284A">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64FFCDA0">
      <w:pPr>
        <w:widowControl w:val="0"/>
        <w:spacing w:before="0" w:after="0" w:line="360" w:lineRule="auto"/>
        <w:rPr>
          <w:sz w:val="21"/>
          <w:szCs w:val="21"/>
        </w:rPr>
      </w:pPr>
      <w:r>
        <w:rPr>
          <w:rFonts w:ascii="宋体" w:hAnsi="宋体" w:eastAsia="宋体" w:cs="宋体"/>
          <w:sz w:val="21"/>
          <w:szCs w:val="21"/>
        </w:rPr>
        <w:t>根据题意，栖息地面积和食物资源均会影响种群繁殖能力，即影响种群出生率，则大熊猫栖息地面积和竹林面积增大，会提高种群繁殖能力，出生率上升，同时种内竞争减弱，死亡率减小，进而提高种群密度，若大熊猫栖息地面积和竹林面积减小，大熊猫种群繁殖能力减弱，出生率降低，同时种内竞争增强，死亡率增加，导致大熊猫种群密度减小。</w:t>
      </w:r>
    </w:p>
    <w:p w14:paraId="1F6C1D86">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115339C7">
      <w:pPr>
        <w:widowControl w:val="0"/>
        <w:spacing w:before="0" w:after="0" w:line="360" w:lineRule="auto"/>
        <w:rPr>
          <w:sz w:val="21"/>
          <w:szCs w:val="21"/>
        </w:rPr>
      </w:pPr>
      <w:r>
        <w:rPr>
          <w:rFonts w:ascii="宋体" w:hAnsi="宋体" w:eastAsia="宋体" w:cs="宋体"/>
          <w:sz w:val="21"/>
          <w:szCs w:val="21"/>
        </w:rPr>
        <w:t>对于保护大熊猫的措施，除了就地保护之外，还可以易地保护，如将大熊猫从当前栖息地迁移到其他适宜生存的地区，这样可以避免栖息地破坏、人类干扰等问题，同时也有助于扩大大熊猫的遗传多样性。在新</w:t>
      </w:r>
      <w:r>
        <w:rPr>
          <w:strike w:val="0"/>
          <w:sz w:val="21"/>
          <w:szCs w:val="21"/>
          <w:u w:val="none"/>
        </w:rPr>
        <w:drawing>
          <wp:inline distT="0" distB="0" distL="114300" distR="114300">
            <wp:extent cx="28575" cy="28575"/>
            <wp:effectExtent l="0" t="0" r="0" b="0"/>
            <wp:docPr id="169" name="图片 169"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9" descr="page number 16"/>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2170CA7E">
      <w:pPr>
        <w:sectPr>
          <w:headerReference r:id="rId18" w:type="default"/>
          <w:type w:val="continuous"/>
          <w:pgSz w:w="11927" w:h="16875"/>
          <w:pgMar w:top="800" w:right="1120" w:bottom="540" w:left="1120" w:header="708" w:footer="708" w:gutter="0"/>
          <w:cols w:space="708" w:num="1"/>
          <w:docGrid w:linePitch="360" w:charSpace="0"/>
        </w:sectPr>
      </w:pPr>
    </w:p>
    <w:p w14:paraId="10872F15">
      <w:pPr>
        <w:widowControl w:val="0"/>
        <w:spacing w:before="0" w:after="0" w:line="360" w:lineRule="auto"/>
        <w:rPr>
          <w:sz w:val="21"/>
          <w:szCs w:val="21"/>
        </w:rPr>
      </w:pPr>
      <w:r>
        <w:rPr>
          <w:rFonts w:ascii="宋体" w:hAnsi="宋体" w:eastAsia="宋体" w:cs="宋体"/>
          <w:sz w:val="21"/>
          <w:szCs w:val="21"/>
        </w:rPr>
        <w:t>的栖息地，大熊猫可以获得更多的食物资源和生存空间，从而提高其生存和繁殖机会。也可以建立大熊猫繁育中心，进行人工繁殖与饲养，可以增加大熊猫的数量，减轻野外种群的压力；制定更严格的法律法规，加大对大熊猫栖息地保护的力度。对非法捕猎、贩卖大熊猫及其制品的行为进行严厉打击，保护大熊猫的生存权益；还可利用人工授精技术增加大熊猫的出生率等等。</w:t>
      </w:r>
    </w:p>
    <w:p w14:paraId="07CDA581">
      <w:pPr>
        <w:widowControl w:val="0"/>
        <w:spacing w:before="0" w:after="0" w:line="360" w:lineRule="auto"/>
        <w:jc w:val="both"/>
        <w:rPr>
          <w:sz w:val="21"/>
          <w:szCs w:val="21"/>
        </w:rPr>
      </w:pPr>
      <w:r>
        <w:rPr>
          <w:sz w:val="21"/>
          <w:szCs w:val="21"/>
        </w:rPr>
        <w:t xml:space="preserve">22. </w:t>
      </w:r>
      <w:r>
        <w:rPr>
          <w:rFonts w:ascii="宋体" w:hAnsi="宋体" w:eastAsia="宋体" w:cs="宋体"/>
          <w:sz w:val="21"/>
          <w:szCs w:val="21"/>
        </w:rPr>
        <w:t>新城疫病毒可引起家禽急性败血性传染病，我国科学家将该病毒相关基因改造为</w:t>
      </w:r>
      <w:r>
        <w:rPr>
          <w:sz w:val="21"/>
          <w:szCs w:val="21"/>
        </w:rPr>
        <w:t>r2HN</w:t>
      </w:r>
      <w:r>
        <w:rPr>
          <w:rFonts w:ascii="宋体" w:hAnsi="宋体" w:eastAsia="宋体" w:cs="宋体"/>
          <w:sz w:val="21"/>
          <w:szCs w:val="21"/>
        </w:rPr>
        <w:t>，使其在水稻胚乳特异表达，制备获得</w:t>
      </w:r>
      <w:r>
        <w:rPr>
          <w:sz w:val="21"/>
          <w:szCs w:val="21"/>
        </w:rPr>
        <w:t>r2HN</w:t>
      </w:r>
      <w:r>
        <w:rPr>
          <w:rFonts w:ascii="宋体" w:hAnsi="宋体" w:eastAsia="宋体" w:cs="宋体"/>
          <w:sz w:val="21"/>
          <w:szCs w:val="21"/>
        </w:rPr>
        <w:t>疫苗，并对其免疫效果进行了检测。</w:t>
      </w:r>
    </w:p>
    <w:p w14:paraId="42DE0F61">
      <w:pPr>
        <w:widowControl w:val="0"/>
        <w:spacing w:before="0" w:after="0" w:line="360" w:lineRule="auto"/>
        <w:jc w:val="both"/>
        <w:rPr>
          <w:sz w:val="21"/>
          <w:szCs w:val="21"/>
        </w:rPr>
      </w:pPr>
      <w:r>
        <w:rPr>
          <w:rFonts w:ascii="宋体" w:hAnsi="宋体" w:eastAsia="宋体" w:cs="宋体"/>
          <w:sz w:val="21"/>
          <w:szCs w:val="21"/>
        </w:rPr>
        <w:t>回答下列问题：</w:t>
      </w:r>
    </w:p>
    <w:p w14:paraId="121EB882">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）实验所用载体的部分结构及其限制酶识别位点如图</w:t>
      </w:r>
      <w:r>
        <w:rPr>
          <w:sz w:val="21"/>
          <w:szCs w:val="21"/>
        </w:rPr>
        <w:t>1</w:t>
      </w:r>
      <w:r>
        <w:rPr>
          <w:rFonts w:ascii="宋体" w:hAnsi="宋体" w:eastAsia="宋体" w:cs="宋体"/>
          <w:sz w:val="21"/>
          <w:szCs w:val="21"/>
        </w:rPr>
        <w:t>所示。其中</w:t>
      </w:r>
      <w:r>
        <w:rPr>
          <w:sz w:val="21"/>
          <w:szCs w:val="21"/>
        </w:rPr>
        <w:t>GtP</w:t>
      </w:r>
      <w:r>
        <w:rPr>
          <w:rFonts w:ascii="宋体" w:hAnsi="宋体" w:eastAsia="宋体" w:cs="宋体"/>
          <w:sz w:val="21"/>
          <w:szCs w:val="21"/>
        </w:rPr>
        <w:t>为启动子，若使</w:t>
      </w:r>
      <w:r>
        <w:rPr>
          <w:sz w:val="21"/>
          <w:szCs w:val="21"/>
        </w:rPr>
        <w:t>r2HN</w:t>
      </w:r>
      <w:r>
        <w:rPr>
          <w:rFonts w:ascii="宋体" w:hAnsi="宋体" w:eastAsia="宋体" w:cs="宋体"/>
          <w:sz w:val="21"/>
          <w:szCs w:val="21"/>
        </w:rPr>
        <w:t>仅在水稻胚乳表达，</w:t>
      </w:r>
      <w:r>
        <w:rPr>
          <w:sz w:val="21"/>
          <w:szCs w:val="21"/>
        </w:rPr>
        <w:t>GtP</w:t>
      </w:r>
      <w:r>
        <w:rPr>
          <w:rFonts w:ascii="宋体" w:hAnsi="宋体" w:eastAsia="宋体" w:cs="宋体"/>
          <w:sz w:val="21"/>
          <w:szCs w:val="21"/>
        </w:rPr>
        <w:t>应为</w:t>
      </w:r>
      <w:r>
        <w:rPr>
          <w:sz w:val="21"/>
          <w:szCs w:val="21"/>
        </w:rPr>
        <w:t>________________</w:t>
      </w:r>
      <w:r>
        <w:rPr>
          <w:rFonts w:ascii="宋体" w:hAnsi="宋体" w:eastAsia="宋体" w:cs="宋体"/>
          <w:sz w:val="21"/>
          <w:szCs w:val="21"/>
        </w:rPr>
        <w:t>启动子。</w:t>
      </w:r>
      <w:r>
        <w:rPr>
          <w:sz w:val="21"/>
          <w:szCs w:val="21"/>
        </w:rPr>
        <w:t>Nos</w:t>
      </w:r>
      <w:r>
        <w:rPr>
          <w:rFonts w:ascii="宋体" w:hAnsi="宋体" w:eastAsia="宋体" w:cs="宋体"/>
          <w:sz w:val="21"/>
          <w:szCs w:val="21"/>
        </w:rPr>
        <w:t>为终止子，其作用为</w:t>
      </w:r>
      <w:r>
        <w:rPr>
          <w:sz w:val="21"/>
          <w:szCs w:val="21"/>
        </w:rPr>
        <w:t>________________</w:t>
      </w:r>
      <w:r>
        <w:rPr>
          <w:rFonts w:ascii="宋体" w:hAnsi="宋体" w:eastAsia="宋体" w:cs="宋体"/>
          <w:sz w:val="21"/>
          <w:szCs w:val="21"/>
        </w:rPr>
        <w:t>。</w:t>
      </w:r>
      <w:r>
        <w:rPr>
          <w:sz w:val="21"/>
          <w:szCs w:val="21"/>
        </w:rPr>
        <w:t>r2HN</w:t>
      </w:r>
      <w:r>
        <w:rPr>
          <w:rFonts w:ascii="宋体" w:hAnsi="宋体" w:eastAsia="宋体" w:cs="宋体"/>
          <w:sz w:val="21"/>
          <w:szCs w:val="21"/>
        </w:rPr>
        <w:t>基因内部不含载体的限制酶识别位点。因此，可选择限制酶</w:t>
      </w:r>
      <w:r>
        <w:rPr>
          <w:sz w:val="21"/>
          <w:szCs w:val="21"/>
        </w:rPr>
        <w:t>________</w:t>
      </w:r>
      <w:r>
        <w:rPr>
          <w:rFonts w:ascii="宋体" w:hAnsi="宋体" w:eastAsia="宋体" w:cs="宋体"/>
          <w:sz w:val="21"/>
          <w:szCs w:val="21"/>
        </w:rPr>
        <w:t>和</w:t>
      </w:r>
      <w:r>
        <w:rPr>
          <w:sz w:val="21"/>
          <w:szCs w:val="21"/>
        </w:rPr>
        <w:t>________</w:t>
      </w:r>
      <w:r>
        <w:rPr>
          <w:rFonts w:ascii="宋体" w:hAnsi="宋体" w:eastAsia="宋体" w:cs="宋体"/>
          <w:sz w:val="21"/>
          <w:szCs w:val="21"/>
        </w:rPr>
        <w:t>对</w:t>
      </w:r>
      <w:r>
        <w:rPr>
          <w:sz w:val="21"/>
          <w:szCs w:val="21"/>
        </w:rPr>
        <w:t>r2HN</w:t>
      </w:r>
      <w:r>
        <w:rPr>
          <w:rFonts w:ascii="宋体" w:hAnsi="宋体" w:eastAsia="宋体" w:cs="宋体"/>
          <w:sz w:val="21"/>
          <w:szCs w:val="21"/>
        </w:rPr>
        <w:t>基因与载体进行酶切，用于表达载体的构建。</w:t>
      </w:r>
    </w:p>
    <w:p w14:paraId="7FEFA95E">
      <w:pPr>
        <w:widowControl w:val="0"/>
        <w:spacing w:before="0" w:after="0" w:line="360" w:lineRule="auto"/>
        <w:jc w:val="both"/>
        <w:rPr>
          <w:sz w:val="21"/>
          <w:szCs w:val="21"/>
        </w:rPr>
      </w:pPr>
      <w:r>
        <w:rPr>
          <w:strike w:val="0"/>
          <w:sz w:val="21"/>
          <w:szCs w:val="21"/>
          <w:u w:val="none"/>
        </w:rPr>
        <w:drawing>
          <wp:inline distT="0" distB="0" distL="114300" distR="114300">
            <wp:extent cx="3667125" cy="838200"/>
            <wp:effectExtent l="0" t="0" r="9525" b="0"/>
            <wp:docPr id="100283" name="图片 100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图片 100283"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3667125" cy="838200"/>
                    </a:xfrm>
                    <a:prstGeom prst="rect">
                      <a:avLst/>
                    </a:prstGeom>
                  </pic:spPr>
                </pic:pic>
              </a:graphicData>
            </a:graphic>
          </wp:inline>
        </w:drawing>
      </w:r>
    </w:p>
    <w:p w14:paraId="1D1888C8">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）利用</w:t>
      </w:r>
      <w:r>
        <w:rPr>
          <w:sz w:val="21"/>
          <w:szCs w:val="21"/>
        </w:rPr>
        <w:t>________</w:t>
      </w:r>
      <w:r>
        <w:rPr>
          <w:rFonts w:ascii="宋体" w:hAnsi="宋体" w:eastAsia="宋体" w:cs="宋体"/>
          <w:sz w:val="21"/>
          <w:szCs w:val="21"/>
        </w:rPr>
        <w:t>方法将</w:t>
      </w:r>
      <w:r>
        <w:rPr>
          <w:sz w:val="21"/>
          <w:szCs w:val="21"/>
        </w:rPr>
        <w:t>r2HN</w:t>
      </w:r>
      <w:r>
        <w:rPr>
          <w:rFonts w:ascii="宋体" w:hAnsi="宋体" w:eastAsia="宋体" w:cs="宋体"/>
          <w:sz w:val="21"/>
          <w:szCs w:val="21"/>
        </w:rPr>
        <w:t>基因导入水稻愈伤组织。为检测</w:t>
      </w:r>
      <w:r>
        <w:rPr>
          <w:sz w:val="21"/>
          <w:szCs w:val="21"/>
        </w:rPr>
        <w:t>r2HN</w:t>
      </w:r>
      <w:r>
        <w:rPr>
          <w:rFonts w:ascii="宋体" w:hAnsi="宋体" w:eastAsia="宋体" w:cs="宋体"/>
          <w:sz w:val="21"/>
          <w:szCs w:val="21"/>
        </w:rPr>
        <w:t>表达情况，可通过</w:t>
      </w:r>
      <w:r>
        <w:rPr>
          <w:sz w:val="21"/>
          <w:szCs w:val="21"/>
        </w:rPr>
        <w:t>PCR</w:t>
      </w:r>
      <w:r>
        <w:rPr>
          <w:rFonts w:ascii="宋体" w:hAnsi="宋体" w:eastAsia="宋体" w:cs="宋体"/>
          <w:sz w:val="21"/>
          <w:szCs w:val="21"/>
        </w:rPr>
        <w:t>技术检测</w:t>
      </w:r>
      <w:r>
        <w:rPr>
          <w:sz w:val="21"/>
          <w:szCs w:val="21"/>
        </w:rPr>
        <w:t>________________</w:t>
      </w:r>
      <w:r>
        <w:rPr>
          <w:rFonts w:ascii="宋体" w:hAnsi="宋体" w:eastAsia="宋体" w:cs="宋体"/>
          <w:sz w:val="21"/>
          <w:szCs w:val="21"/>
        </w:rPr>
        <w:t>，通过</w:t>
      </w:r>
      <w:r>
        <w:rPr>
          <w:sz w:val="21"/>
          <w:szCs w:val="21"/>
        </w:rPr>
        <w:t>________</w:t>
      </w:r>
      <w:r>
        <w:rPr>
          <w:rFonts w:ascii="宋体" w:hAnsi="宋体" w:eastAsia="宋体" w:cs="宋体"/>
          <w:sz w:val="21"/>
          <w:szCs w:val="21"/>
        </w:rPr>
        <w:t>技术检测是否翻译出</w:t>
      </w:r>
      <w:r>
        <w:rPr>
          <w:sz w:val="21"/>
          <w:szCs w:val="21"/>
        </w:rPr>
        <w:t>r2HN</w:t>
      </w:r>
      <w:r>
        <w:rPr>
          <w:rFonts w:ascii="宋体" w:hAnsi="宋体" w:eastAsia="宋体" w:cs="宋体"/>
          <w:sz w:val="21"/>
          <w:szCs w:val="21"/>
        </w:rPr>
        <w:t>蛋白。</w:t>
      </w:r>
    </w:p>
    <w:p w14:paraId="2E766481">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）获得转基因植株后，通常选择单一位点插入目的基因的植株进行研究。此类植株自交一代后，</w:t>
      </w:r>
      <w:r>
        <w:rPr>
          <w:sz w:val="21"/>
          <w:szCs w:val="21"/>
        </w:rPr>
        <w:t>r2HN</w:t>
      </w:r>
      <w:r>
        <w:rPr>
          <w:rFonts w:ascii="宋体" w:hAnsi="宋体" w:eastAsia="宋体" w:cs="宋体"/>
          <w:sz w:val="21"/>
          <w:szCs w:val="21"/>
        </w:rPr>
        <w:t>纯合体植株的占比为</w:t>
      </w:r>
      <w:r>
        <w:rPr>
          <w:sz w:val="21"/>
          <w:szCs w:val="21"/>
        </w:rPr>
        <w:t>________</w:t>
      </w:r>
      <w:r>
        <w:rPr>
          <w:rFonts w:ascii="宋体" w:hAnsi="宋体" w:eastAsia="宋体" w:cs="宋体"/>
          <w:sz w:val="21"/>
          <w:szCs w:val="21"/>
        </w:rPr>
        <w:t>。选择纯合体进行后续研究的原因是</w:t>
      </w:r>
      <w:r>
        <w:rPr>
          <w:sz w:val="21"/>
          <w:szCs w:val="21"/>
        </w:rPr>
        <w:t>________________</w:t>
      </w:r>
      <w:r>
        <w:rPr>
          <w:rFonts w:ascii="宋体" w:hAnsi="宋体" w:eastAsia="宋体" w:cs="宋体"/>
          <w:sz w:val="21"/>
          <w:szCs w:val="21"/>
        </w:rPr>
        <w:t>。</w:t>
      </w:r>
    </w:p>
    <w:p w14:paraId="56647C85">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）制备</w:t>
      </w:r>
      <w:r>
        <w:rPr>
          <w:sz w:val="21"/>
          <w:szCs w:val="21"/>
        </w:rPr>
        <w:t>r2HN</w:t>
      </w:r>
      <w:r>
        <w:rPr>
          <w:rFonts w:ascii="宋体" w:hAnsi="宋体" w:eastAsia="宋体" w:cs="宋体"/>
          <w:sz w:val="21"/>
          <w:szCs w:val="21"/>
        </w:rPr>
        <w:t>疫苗后，为研究其免疫效果，对实验组鸡进行接种，对照组注射疫苗溶剂。检测两组鸡体内抗新城疫病毒抗体水平和特异应答的</w:t>
      </w:r>
      <w:r>
        <w:rPr>
          <w:strike w:val="0"/>
          <w:sz w:val="21"/>
          <w:szCs w:val="21"/>
          <w:u w:val="none"/>
        </w:rPr>
        <w:drawing>
          <wp:inline distT="0" distB="0" distL="114300" distR="114300">
            <wp:extent cx="485775" cy="200025"/>
            <wp:effectExtent l="0" t="0" r="9525" b="7620"/>
            <wp:docPr id="100285" name="图片 100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图片 100285"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485775" cy="200025"/>
                    </a:xfrm>
                    <a:prstGeom prst="rect">
                      <a:avLst/>
                    </a:prstGeom>
                  </pic:spPr>
                </pic:pic>
              </a:graphicData>
            </a:graphic>
          </wp:inline>
        </w:drawing>
      </w:r>
      <w:r>
        <w:rPr>
          <w:rFonts w:ascii="宋体" w:hAnsi="宋体" w:eastAsia="宋体" w:cs="宋体"/>
          <w:sz w:val="21"/>
          <w:szCs w:val="21"/>
        </w:rPr>
        <w:t>细胞（细胞毒性</w:t>
      </w:r>
      <w:r>
        <w:rPr>
          <w:sz w:val="21"/>
          <w:szCs w:val="21"/>
        </w:rPr>
        <w:t>T</w:t>
      </w:r>
      <w:r>
        <w:rPr>
          <w:rFonts w:ascii="宋体" w:hAnsi="宋体" w:eastAsia="宋体" w:cs="宋体"/>
          <w:sz w:val="21"/>
          <w:szCs w:val="21"/>
        </w:rPr>
        <w:t>细胞）水平，结果如图</w:t>
      </w:r>
      <w:r>
        <w:rPr>
          <w:sz w:val="21"/>
          <w:szCs w:val="21"/>
        </w:rPr>
        <w:t>2</w:t>
      </w:r>
      <w:r>
        <w:rPr>
          <w:rFonts w:ascii="宋体" w:hAnsi="宋体" w:eastAsia="宋体" w:cs="宋体"/>
          <w:sz w:val="21"/>
          <w:szCs w:val="21"/>
        </w:rPr>
        <w:t>所示。据此分析，获得的</w:t>
      </w:r>
      <w:r>
        <w:rPr>
          <w:sz w:val="21"/>
          <w:szCs w:val="21"/>
        </w:rPr>
        <w:t>r2HN</w:t>
      </w:r>
      <w:r>
        <w:rPr>
          <w:rFonts w:ascii="宋体" w:hAnsi="宋体" w:eastAsia="宋体" w:cs="宋体"/>
          <w:sz w:val="21"/>
          <w:szCs w:val="21"/>
        </w:rPr>
        <w:t>疫苗能够成功激活鸡的</w:t>
      </w:r>
      <w:r>
        <w:rPr>
          <w:sz w:val="21"/>
          <w:szCs w:val="21"/>
        </w:rPr>
        <w:t>________</w:t>
      </w:r>
      <w:r>
        <w:rPr>
          <w:rFonts w:ascii="宋体" w:hAnsi="宋体" w:eastAsia="宋体" w:cs="宋体"/>
          <w:sz w:val="21"/>
          <w:szCs w:val="21"/>
        </w:rPr>
        <w:t>免疫和</w:t>
      </w:r>
      <w:r>
        <w:rPr>
          <w:sz w:val="21"/>
          <w:szCs w:val="21"/>
        </w:rPr>
        <w:t>________</w:t>
      </w:r>
      <w:r>
        <w:rPr>
          <w:rFonts w:ascii="宋体" w:hAnsi="宋体" w:eastAsia="宋体" w:cs="宋体"/>
          <w:sz w:val="21"/>
          <w:szCs w:val="21"/>
        </w:rPr>
        <w:t>免疫。</w:t>
      </w:r>
    </w:p>
    <w:p w14:paraId="79CA8E20">
      <w:pPr>
        <w:widowControl w:val="0"/>
        <w:spacing w:before="0" w:after="0" w:line="360" w:lineRule="auto"/>
        <w:jc w:val="both"/>
        <w:rPr>
          <w:sz w:val="21"/>
          <w:szCs w:val="21"/>
        </w:rPr>
      </w:pPr>
      <w:r>
        <w:rPr>
          <w:strike w:val="0"/>
          <w:sz w:val="21"/>
          <w:szCs w:val="21"/>
          <w:u w:val="none"/>
        </w:rPr>
        <w:drawing>
          <wp:inline distT="0" distB="0" distL="114300" distR="114300">
            <wp:extent cx="2105025" cy="1895475"/>
            <wp:effectExtent l="0" t="0" r="9525" b="9525"/>
            <wp:docPr id="100287" name="图片 100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2105025" cy="1895475"/>
                    </a:xfrm>
                    <a:prstGeom prst="rect">
                      <a:avLst/>
                    </a:prstGeom>
                  </pic:spPr>
                </pic:pic>
              </a:graphicData>
            </a:graphic>
          </wp:inline>
        </w:drawing>
      </w:r>
    </w:p>
    <w:p w14:paraId="158246FD">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）利用水稻作为生物反应器生产</w:t>
      </w:r>
      <w:r>
        <w:rPr>
          <w:sz w:val="21"/>
          <w:szCs w:val="21"/>
        </w:rPr>
        <w:t>r2HN</w:t>
      </w:r>
      <w:r>
        <w:rPr>
          <w:rFonts w:ascii="宋体" w:hAnsi="宋体" w:eastAsia="宋体" w:cs="宋体"/>
          <w:sz w:val="21"/>
          <w:szCs w:val="21"/>
        </w:rPr>
        <w:t>疫苗的优点是</w:t>
      </w:r>
      <w:r>
        <w:rPr>
          <w:sz w:val="21"/>
          <w:szCs w:val="21"/>
        </w:rPr>
        <w:t>________________________________</w:t>
      </w:r>
      <w:r>
        <w:rPr>
          <w:rFonts w:ascii="宋体" w:hAnsi="宋体" w:eastAsia="宋体" w:cs="宋体"/>
          <w:sz w:val="21"/>
          <w:szCs w:val="21"/>
        </w:rPr>
        <w:t>。（答出两点即可）</w:t>
      </w:r>
      <w:r>
        <w:rPr>
          <w:strike w:val="0"/>
          <w:sz w:val="21"/>
          <w:szCs w:val="21"/>
          <w:u w:val="none"/>
        </w:rPr>
        <w:drawing>
          <wp:inline distT="0" distB="0" distL="114300" distR="114300">
            <wp:extent cx="28575" cy="28575"/>
            <wp:effectExtent l="0" t="0" r="0" b="0"/>
            <wp:docPr id="100289" name="图片 100289"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page number 17"/>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73E227E0">
      <w:pPr>
        <w:sectPr>
          <w:headerReference r:id="rId19" w:type="default"/>
          <w:type w:val="continuous"/>
          <w:pgSz w:w="11927" w:h="16875"/>
          <w:pgMar w:top="800" w:right="1120" w:bottom="540" w:left="1120" w:header="708" w:footer="708" w:gutter="0"/>
          <w:cols w:space="708" w:num="1"/>
          <w:docGrid w:linePitch="360" w:charSpace="0"/>
        </w:sectPr>
      </w:pPr>
    </w:p>
    <w:p w14:paraId="28FF5B16">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水稻胚乳细胞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终止转录    </w:t>
      </w:r>
      <w:r>
        <w:rPr>
          <w:rFonts w:ascii="Cambria Math" w:hAnsi="Cambria Math" w:eastAsia="Cambria Math" w:cs="Cambria Math"/>
          <w:sz w:val="21"/>
          <w:szCs w:val="21"/>
        </w:rPr>
        <w:t>③</w:t>
      </w:r>
      <w:r>
        <w:rPr>
          <w:sz w:val="21"/>
          <w:szCs w:val="21"/>
        </w:rPr>
        <w:t xml:space="preserve">. HindIII    </w:t>
      </w:r>
      <w:r>
        <w:rPr>
          <w:rFonts w:ascii="Cambria Math" w:hAnsi="Cambria Math" w:eastAsia="Cambria Math" w:cs="Cambria Math"/>
          <w:sz w:val="21"/>
          <w:szCs w:val="21"/>
        </w:rPr>
        <w:t>④</w:t>
      </w:r>
      <w:r>
        <w:rPr>
          <w:sz w:val="21"/>
          <w:szCs w:val="21"/>
        </w:rPr>
        <w:t xml:space="preserve">. EcoRI    </w:t>
      </w:r>
    </w:p>
    <w:p w14:paraId="2792B969">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农杆菌转化    </w:t>
      </w:r>
      <w:r>
        <w:rPr>
          <w:rFonts w:ascii="Cambria Math" w:hAnsi="Cambria Math" w:eastAsia="Cambria Math" w:cs="Cambria Math"/>
          <w:sz w:val="21"/>
          <w:szCs w:val="21"/>
        </w:rPr>
        <w:t>②</w:t>
      </w:r>
      <w:r>
        <w:rPr>
          <w:sz w:val="21"/>
          <w:szCs w:val="21"/>
        </w:rPr>
        <w:t xml:space="preserve">. r2HNmRNA    </w:t>
      </w:r>
      <w:r>
        <w:rPr>
          <w:rFonts w:ascii="Cambria Math" w:hAnsi="Cambria Math" w:eastAsia="Cambria Math" w:cs="Cambria Math"/>
          <w:sz w:val="21"/>
          <w:szCs w:val="21"/>
        </w:rPr>
        <w:t>③</w:t>
      </w:r>
      <w:r>
        <w:rPr>
          <w:sz w:val="21"/>
          <w:szCs w:val="21"/>
        </w:rPr>
        <w:t xml:space="preserve">. </w:t>
      </w:r>
      <w:r>
        <w:rPr>
          <w:rFonts w:ascii="宋体" w:hAnsi="宋体" w:eastAsia="宋体" w:cs="宋体"/>
          <w:sz w:val="21"/>
          <w:szCs w:val="21"/>
        </w:rPr>
        <w:t xml:space="preserve">抗原抗体杂交    </w:t>
      </w:r>
    </w:p>
    <w:p w14:paraId="47C51D66">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1/4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纯合体自交后代不发现性状分离    </w:t>
      </w:r>
    </w:p>
    <w:p w14:paraId="6914AF49">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体液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细胞    </w:t>
      </w:r>
    </w:p>
    <w:p w14:paraId="7303E84F">
      <w:pPr>
        <w:widowControl w:val="0"/>
        <w:spacing w:before="0" w:after="0" w:line="360" w:lineRule="auto"/>
        <w:jc w:val="both"/>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）不受性别的限制、可大量种植、成本低、安全性高</w:t>
      </w:r>
    </w:p>
    <w:p w14:paraId="72FAE55E">
      <w:pPr>
        <w:widowControl w:val="0"/>
        <w:spacing w:before="0" w:after="0" w:line="360" w:lineRule="auto"/>
        <w:jc w:val="both"/>
        <w:rPr>
          <w:sz w:val="21"/>
          <w:szCs w:val="21"/>
        </w:rPr>
      </w:pPr>
      <w:r>
        <w:rPr>
          <w:rFonts w:ascii="宋体" w:hAnsi="宋体" w:eastAsia="宋体" w:cs="宋体"/>
          <w:color w:val="2E75B6"/>
          <w:sz w:val="21"/>
          <w:szCs w:val="21"/>
        </w:rPr>
        <w:t>【解析】</w:t>
      </w:r>
    </w:p>
    <w:p w14:paraId="58EDB4F9">
      <w:pPr>
        <w:widowControl w:val="0"/>
        <w:spacing w:before="0" w:after="0" w:line="360" w:lineRule="auto"/>
        <w:rPr>
          <w:sz w:val="21"/>
          <w:szCs w:val="21"/>
        </w:rPr>
      </w:pPr>
      <w:r>
        <w:rPr>
          <w:rFonts w:ascii="宋体" w:hAnsi="宋体" w:eastAsia="宋体" w:cs="宋体"/>
          <w:sz w:val="21"/>
          <w:szCs w:val="21"/>
        </w:rPr>
        <w:t>【分析】基因工程是一项体外</w:t>
      </w:r>
      <w:r>
        <w:rPr>
          <w:sz w:val="21"/>
          <w:szCs w:val="21"/>
        </w:rPr>
        <w:t>DNA</w:t>
      </w:r>
      <w:r>
        <w:rPr>
          <w:rFonts w:ascii="宋体" w:hAnsi="宋体" w:eastAsia="宋体" w:cs="宋体"/>
          <w:sz w:val="21"/>
          <w:szCs w:val="21"/>
        </w:rPr>
        <w:t xml:space="preserve">重组技术，需要借助限制酶、 </w:t>
      </w:r>
      <w:r>
        <w:rPr>
          <w:sz w:val="21"/>
          <w:szCs w:val="21"/>
        </w:rPr>
        <w:t xml:space="preserve">DNA </w:t>
      </w:r>
      <w:r>
        <w:rPr>
          <w:rFonts w:ascii="宋体" w:hAnsi="宋体" w:eastAsia="宋体" w:cs="宋体"/>
          <w:sz w:val="21"/>
          <w:szCs w:val="21"/>
        </w:rPr>
        <w:t>连接酶和载体等工具才能进行。它的基本操作程序包括：目的基因的筛选与获取、基因表达载体的构建、将目的基因导入受体细胞和目的基因的检测与鉴定。</w:t>
      </w:r>
    </w:p>
    <w:p w14:paraId="6A37C271">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F07A190">
      <w:pPr>
        <w:widowControl w:val="0"/>
        <w:spacing w:before="0" w:after="0" w:line="360" w:lineRule="auto"/>
        <w:rPr>
          <w:sz w:val="21"/>
          <w:szCs w:val="21"/>
        </w:rPr>
      </w:pPr>
      <w:r>
        <w:rPr>
          <w:rFonts w:ascii="宋体" w:hAnsi="宋体" w:eastAsia="宋体" w:cs="宋体"/>
          <w:sz w:val="21"/>
          <w:szCs w:val="21"/>
        </w:rPr>
        <w:t>利用水稻细胞培育能表达</w:t>
      </w:r>
      <w:r>
        <w:rPr>
          <w:sz w:val="21"/>
          <w:szCs w:val="21"/>
        </w:rPr>
        <w:t>r2HN</w:t>
      </w:r>
      <w:r>
        <w:rPr>
          <w:rFonts w:ascii="宋体" w:hAnsi="宋体" w:eastAsia="宋体" w:cs="宋体"/>
          <w:sz w:val="21"/>
          <w:szCs w:val="21"/>
        </w:rPr>
        <w:t>的水稻胚乳细胞生物反应器，水稻胚乳细胞启动子在水稻胚乳细胞中更容 易被</w:t>
      </w:r>
      <w:r>
        <w:rPr>
          <w:sz w:val="21"/>
          <w:szCs w:val="21"/>
        </w:rPr>
        <w:t>RNA</w:t>
      </w:r>
      <w:r>
        <w:rPr>
          <w:rFonts w:ascii="宋体" w:hAnsi="宋体" w:eastAsia="宋体" w:cs="宋体"/>
          <w:sz w:val="21"/>
          <w:szCs w:val="21"/>
        </w:rPr>
        <w:t>聚合酶识别和结合而驱动转录。</w:t>
      </w:r>
      <w:r>
        <w:rPr>
          <w:sz w:val="21"/>
          <w:szCs w:val="21"/>
        </w:rPr>
        <w:t>Nos</w:t>
      </w:r>
      <w:r>
        <w:rPr>
          <w:rFonts w:ascii="宋体" w:hAnsi="宋体" w:eastAsia="宋体" w:cs="宋体"/>
          <w:sz w:val="21"/>
          <w:szCs w:val="21"/>
        </w:rPr>
        <w:t>为终止子，终止子可以终止转录。</w:t>
      </w:r>
      <w:r>
        <w:rPr>
          <w:sz w:val="21"/>
          <w:szCs w:val="21"/>
        </w:rPr>
        <w:t>r2HN</w:t>
      </w:r>
      <w:r>
        <w:rPr>
          <w:rFonts w:ascii="宋体" w:hAnsi="宋体" w:eastAsia="宋体" w:cs="宋体"/>
          <w:sz w:val="21"/>
          <w:szCs w:val="21"/>
        </w:rPr>
        <w:t>基因内部不含载体的限制酶识别位点。</w:t>
      </w:r>
      <w:r>
        <w:rPr>
          <w:sz w:val="21"/>
          <w:szCs w:val="21"/>
        </w:rPr>
        <w:t>KpnI</w:t>
      </w:r>
      <w:r>
        <w:rPr>
          <w:rFonts w:ascii="宋体" w:hAnsi="宋体" w:eastAsia="宋体" w:cs="宋体"/>
          <w:sz w:val="21"/>
          <w:szCs w:val="21"/>
        </w:rPr>
        <w:t>破坏了启动子序列不能选用，</w:t>
      </w:r>
      <w:r>
        <w:rPr>
          <w:sz w:val="21"/>
          <w:szCs w:val="21"/>
        </w:rPr>
        <w:t>SacI</w:t>
      </w:r>
      <w:r>
        <w:rPr>
          <w:rFonts w:ascii="宋体" w:hAnsi="宋体" w:eastAsia="宋体" w:cs="宋体"/>
          <w:sz w:val="21"/>
          <w:szCs w:val="21"/>
        </w:rPr>
        <w:t>位于终止子序列之外不能选用，则为了将目的基因插入到载体的启动子和终止子之间，则需要用限制酶</w:t>
      </w:r>
      <w:r>
        <w:rPr>
          <w:sz w:val="21"/>
          <w:szCs w:val="21"/>
        </w:rPr>
        <w:t>HindIII</w:t>
      </w:r>
      <w:r>
        <w:rPr>
          <w:rFonts w:ascii="宋体" w:hAnsi="宋体" w:eastAsia="宋体" w:cs="宋体"/>
          <w:sz w:val="21"/>
          <w:szCs w:val="21"/>
        </w:rPr>
        <w:t>和</w:t>
      </w:r>
      <w:r>
        <w:rPr>
          <w:sz w:val="21"/>
          <w:szCs w:val="21"/>
        </w:rPr>
        <w:t>EcoRI</w:t>
      </w:r>
      <w:r>
        <w:rPr>
          <w:rFonts w:ascii="宋体" w:hAnsi="宋体" w:eastAsia="宋体" w:cs="宋体"/>
          <w:sz w:val="21"/>
          <w:szCs w:val="21"/>
        </w:rPr>
        <w:t>对</w:t>
      </w:r>
      <w:r>
        <w:rPr>
          <w:sz w:val="21"/>
          <w:szCs w:val="21"/>
        </w:rPr>
        <w:t>r2HN</w:t>
      </w:r>
      <w:r>
        <w:rPr>
          <w:rFonts w:ascii="宋体" w:hAnsi="宋体" w:eastAsia="宋体" w:cs="宋体"/>
          <w:sz w:val="21"/>
          <w:szCs w:val="21"/>
        </w:rPr>
        <w:t>基因与载体进行酶切，用于表达载体的构建。</w:t>
      </w:r>
    </w:p>
    <w:p w14:paraId="74CABC4E">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41759184">
      <w:pPr>
        <w:widowControl w:val="0"/>
        <w:spacing w:before="0" w:after="0" w:line="360" w:lineRule="auto"/>
        <w:rPr>
          <w:sz w:val="21"/>
          <w:szCs w:val="21"/>
        </w:rPr>
      </w:pPr>
      <w:r>
        <w:rPr>
          <w:rFonts w:ascii="宋体" w:hAnsi="宋体" w:eastAsia="宋体" w:cs="宋体"/>
          <w:sz w:val="21"/>
          <w:szCs w:val="21"/>
        </w:rPr>
        <w:t>获得水稻愈伤组织后，通过农杆菌的侵染，使目的基因进入水稻细胞并完成转化。为检测</w:t>
      </w:r>
      <w:r>
        <w:rPr>
          <w:sz w:val="21"/>
          <w:szCs w:val="21"/>
        </w:rPr>
        <w:t>r2HN</w:t>
      </w:r>
      <w:r>
        <w:rPr>
          <w:rFonts w:ascii="宋体" w:hAnsi="宋体" w:eastAsia="宋体" w:cs="宋体"/>
          <w:sz w:val="21"/>
          <w:szCs w:val="21"/>
        </w:rPr>
        <w:t>表达情况，可通过</w:t>
      </w:r>
      <w:r>
        <w:rPr>
          <w:sz w:val="21"/>
          <w:szCs w:val="21"/>
        </w:rPr>
        <w:t>PCR</w:t>
      </w:r>
      <w:r>
        <w:rPr>
          <w:rFonts w:ascii="宋体" w:hAnsi="宋体" w:eastAsia="宋体" w:cs="宋体"/>
          <w:sz w:val="21"/>
          <w:szCs w:val="21"/>
        </w:rPr>
        <w:t>技术检测转录的</w:t>
      </w:r>
      <w:r>
        <w:rPr>
          <w:sz w:val="21"/>
          <w:szCs w:val="21"/>
        </w:rPr>
        <w:t>r2HNmRNA</w:t>
      </w:r>
      <w:r>
        <w:rPr>
          <w:rFonts w:ascii="宋体" w:hAnsi="宋体" w:eastAsia="宋体" w:cs="宋体"/>
          <w:sz w:val="21"/>
          <w:szCs w:val="21"/>
        </w:rPr>
        <w:t>，可从转基因水稻中提取蛋白质，用相应的抗体进行抗原</w:t>
      </w:r>
      <w:r>
        <w:rPr>
          <w:sz w:val="21"/>
          <w:szCs w:val="21"/>
        </w:rPr>
        <w:t>—</w:t>
      </w:r>
      <w:r>
        <w:rPr>
          <w:rFonts w:ascii="宋体" w:hAnsi="宋体" w:eastAsia="宋体" w:cs="宋体"/>
          <w:sz w:val="21"/>
          <w:szCs w:val="21"/>
        </w:rPr>
        <w:t>抗体杂交检测是否翻译出</w:t>
      </w:r>
      <w:r>
        <w:rPr>
          <w:sz w:val="21"/>
          <w:szCs w:val="21"/>
        </w:rPr>
        <w:t>r2HN</w:t>
      </w:r>
      <w:r>
        <w:rPr>
          <w:rFonts w:ascii="宋体" w:hAnsi="宋体" w:eastAsia="宋体" w:cs="宋体"/>
          <w:sz w:val="21"/>
          <w:szCs w:val="21"/>
        </w:rPr>
        <w:t>蛋白。</w:t>
      </w:r>
    </w:p>
    <w:p w14:paraId="0867AE30">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422ADF37">
      <w:pPr>
        <w:widowControl w:val="0"/>
        <w:spacing w:before="0" w:after="0" w:line="360" w:lineRule="auto"/>
        <w:rPr>
          <w:sz w:val="21"/>
          <w:szCs w:val="21"/>
        </w:rPr>
      </w:pPr>
      <w:r>
        <w:rPr>
          <w:rFonts w:ascii="宋体" w:hAnsi="宋体" w:eastAsia="宋体" w:cs="宋体"/>
          <w:sz w:val="21"/>
          <w:szCs w:val="21"/>
        </w:rPr>
        <w:t>获得转基因植株后，通常选择单一位点插入目的基因的植株进行研究。单一位点插入目的基因的植株，则相当于杂合子，杂合子自交，后代含有</w:t>
      </w:r>
      <w:r>
        <w:rPr>
          <w:sz w:val="21"/>
          <w:szCs w:val="21"/>
        </w:rPr>
        <w:t>r2HN</w:t>
      </w:r>
      <w:r>
        <w:rPr>
          <w:rFonts w:ascii="宋体" w:hAnsi="宋体" w:eastAsia="宋体" w:cs="宋体"/>
          <w:sz w:val="21"/>
          <w:szCs w:val="21"/>
        </w:rPr>
        <w:t>基因的纯合子为</w:t>
      </w:r>
      <w:r>
        <w:rPr>
          <w:sz w:val="21"/>
          <w:szCs w:val="21"/>
        </w:rPr>
        <w:t>1/4</w:t>
      </w:r>
      <w:r>
        <w:rPr>
          <w:rFonts w:ascii="宋体" w:hAnsi="宋体" w:eastAsia="宋体" w:cs="宋体"/>
          <w:sz w:val="21"/>
          <w:szCs w:val="21"/>
        </w:rPr>
        <w:t>。由于纯合体自交后代不发生性状分离，具有遗传的稳定性，所以选择纯合体进行后续研究。</w:t>
      </w:r>
    </w:p>
    <w:p w14:paraId="465E1FC2">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4DB7C7AE">
      <w:pPr>
        <w:widowControl w:val="0"/>
        <w:spacing w:before="0" w:after="0" w:line="360" w:lineRule="auto"/>
        <w:rPr>
          <w:sz w:val="21"/>
          <w:szCs w:val="21"/>
        </w:rPr>
      </w:pPr>
      <w:r>
        <w:rPr>
          <w:rFonts w:ascii="宋体" w:hAnsi="宋体" w:eastAsia="宋体" w:cs="宋体"/>
          <w:sz w:val="21"/>
          <w:szCs w:val="21"/>
        </w:rPr>
        <w:t>据图可知，实验组的抗体水平和</w:t>
      </w:r>
      <w:r>
        <w:rPr>
          <w:sz w:val="21"/>
          <w:szCs w:val="21"/>
        </w:rPr>
        <w:t>CD8</w:t>
      </w:r>
      <w:r>
        <w:rPr>
          <w:sz w:val="14"/>
          <w:szCs w:val="14"/>
        </w:rPr>
        <w:t>+</w:t>
      </w:r>
      <w:r>
        <w:rPr>
          <w:sz w:val="21"/>
          <w:szCs w:val="21"/>
        </w:rPr>
        <w:t>T</w:t>
      </w:r>
      <w:r>
        <w:rPr>
          <w:rFonts w:ascii="宋体" w:hAnsi="宋体" w:eastAsia="宋体" w:cs="宋体"/>
          <w:sz w:val="21"/>
          <w:szCs w:val="21"/>
        </w:rPr>
        <w:t>细胞水平都比对照组高，说明通过体液免疫产生了抗体，通过细胞免疫产生了细胞毒性T细胞，即</w:t>
      </w:r>
      <w:r>
        <w:rPr>
          <w:sz w:val="21"/>
          <w:szCs w:val="21"/>
        </w:rPr>
        <w:t>r2HN</w:t>
      </w:r>
      <w:r>
        <w:rPr>
          <w:rFonts w:ascii="宋体" w:hAnsi="宋体" w:eastAsia="宋体" w:cs="宋体"/>
          <w:sz w:val="21"/>
          <w:szCs w:val="21"/>
        </w:rPr>
        <w:t>疫苗能够成功激活鸡的体液免疫和细胞免疫。</w:t>
      </w:r>
    </w:p>
    <w:p w14:paraId="3D7AD136">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5C238A2F">
      <w:pPr>
        <w:widowControl w:val="0"/>
        <w:spacing w:before="0" w:after="0" w:line="360" w:lineRule="auto"/>
        <w:rPr>
          <w:sz w:val="21"/>
          <w:szCs w:val="21"/>
        </w:rPr>
      </w:pPr>
      <w:r>
        <w:rPr>
          <w:rFonts w:ascii="宋体" w:hAnsi="宋体" w:eastAsia="宋体" w:cs="宋体"/>
          <w:sz w:val="21"/>
          <w:szCs w:val="21"/>
        </w:rPr>
        <w:t>通过水稻作为生物反应器生产</w:t>
      </w:r>
      <w:r>
        <w:rPr>
          <w:sz w:val="21"/>
          <w:szCs w:val="21"/>
        </w:rPr>
        <w:t>r2HN</w:t>
      </w:r>
      <w:r>
        <w:rPr>
          <w:rFonts w:ascii="宋体" w:hAnsi="宋体" w:eastAsia="宋体" w:cs="宋体"/>
          <w:sz w:val="21"/>
          <w:szCs w:val="21"/>
        </w:rPr>
        <w:t>疫苗具有不受性别的限制、可大量种植、成本低、安全性高等优点。</w:t>
      </w:r>
    </w:p>
    <w:p w14:paraId="36673BB8">
      <w:pPr>
        <w:widowControl w:val="0"/>
        <w:spacing w:before="0" w:after="0" w:line="360" w:lineRule="auto"/>
        <w:jc w:val="both"/>
        <w:rPr>
          <w:sz w:val="21"/>
          <w:szCs w:val="21"/>
        </w:rPr>
      </w:pPr>
      <w:r>
        <w:rPr>
          <w:sz w:val="21"/>
          <w:szCs w:val="21"/>
        </w:rPr>
        <w:t xml:space="preserve">23. </w:t>
      </w:r>
      <w:r>
        <w:rPr>
          <w:rFonts w:ascii="宋体" w:hAnsi="宋体" w:eastAsia="宋体" w:cs="宋体"/>
          <w:sz w:val="21"/>
          <w:szCs w:val="21"/>
        </w:rPr>
        <w:t>西瓜瓜形（长形、椭圆形和圆形）和瓜皮颜色（深绿、绿条纹和浅绿）均为重要育种性状。为研究两类性状的遗传规律，选用纯合体</w:t>
      </w:r>
      <w:r>
        <w:rPr>
          <w:strike w:val="0"/>
          <w:sz w:val="21"/>
          <w:szCs w:val="21"/>
          <w:u w:val="none"/>
        </w:rPr>
        <w:drawing>
          <wp:inline distT="0" distB="0" distL="114300" distR="114300">
            <wp:extent cx="142875" cy="200025"/>
            <wp:effectExtent l="0" t="0" r="9525" b="7620"/>
            <wp:docPr id="170" name="图片 17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42875" cy="200025"/>
                    </a:xfrm>
                    <a:prstGeom prst="rect">
                      <a:avLst/>
                    </a:prstGeom>
                  </pic:spPr>
                </pic:pic>
              </a:graphicData>
            </a:graphic>
          </wp:inline>
        </w:drawing>
      </w:r>
      <w:r>
        <w:rPr>
          <w:rFonts w:ascii="宋体" w:hAnsi="宋体" w:eastAsia="宋体" w:cs="宋体"/>
          <w:sz w:val="21"/>
          <w:szCs w:val="21"/>
        </w:rPr>
        <w:t>（长形深绿）、</w:t>
      </w:r>
      <w:r>
        <w:rPr>
          <w:strike w:val="0"/>
          <w:sz w:val="21"/>
          <w:szCs w:val="21"/>
          <w:u w:val="none"/>
        </w:rPr>
        <w:drawing>
          <wp:inline distT="0" distB="0" distL="114300" distR="114300">
            <wp:extent cx="161925" cy="228600"/>
            <wp:effectExtent l="0" t="0" r="9525" b="0"/>
            <wp:docPr id="100305" name="图片 1003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（圆形浅绿）和</w:t>
      </w:r>
      <w:r>
        <w:rPr>
          <w:strike w:val="0"/>
          <w:sz w:val="21"/>
          <w:szCs w:val="21"/>
          <w:u w:val="none"/>
        </w:rPr>
        <w:drawing>
          <wp:inline distT="0" distB="0" distL="114300" distR="114300">
            <wp:extent cx="161925" cy="228600"/>
            <wp:effectExtent l="0" t="0" r="9525" b="0"/>
            <wp:docPr id="100307" name="图片 1003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图片 100307"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（圆形绿条纹）进行杂交。为方便统</w:t>
      </w:r>
      <w:r>
        <w:rPr>
          <w:strike w:val="0"/>
          <w:sz w:val="21"/>
          <w:szCs w:val="21"/>
          <w:u w:val="none"/>
        </w:rPr>
        <w:drawing>
          <wp:inline distT="0" distB="0" distL="114300" distR="114300">
            <wp:extent cx="28575" cy="28575"/>
            <wp:effectExtent l="0" t="0" r="0" b="0"/>
            <wp:docPr id="100309" name="图片 100309"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图片 100309" descr="page number 18"/>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0561803E">
      <w:pPr>
        <w:sectPr>
          <w:headerReference r:id="rId20" w:type="default"/>
          <w:type w:val="continuous"/>
          <w:pgSz w:w="11927" w:h="16875"/>
          <w:pgMar w:top="800" w:right="1120" w:bottom="540" w:left="1120" w:header="708" w:footer="708" w:gutter="0"/>
          <w:cols w:space="708" w:num="1"/>
          <w:docGrid w:linePitch="360" w:charSpace="0"/>
        </w:sectPr>
      </w:pPr>
    </w:p>
    <w:p w14:paraId="4BB12680">
      <w:pPr>
        <w:widowControl w:val="0"/>
        <w:spacing w:before="0" w:after="0" w:line="360" w:lineRule="auto"/>
        <w:jc w:val="both"/>
        <w:rPr>
          <w:sz w:val="21"/>
          <w:szCs w:val="21"/>
        </w:rPr>
      </w:pPr>
      <w:r>
        <w:rPr>
          <w:rFonts w:ascii="宋体" w:hAnsi="宋体" w:eastAsia="宋体" w:cs="宋体"/>
          <w:sz w:val="21"/>
          <w:szCs w:val="21"/>
        </w:rPr>
        <w:t>计，长形和椭圆形统一记作非圆，结果见表。</w:t>
      </w:r>
    </w:p>
    <w:tbl>
      <w:tblPr>
        <w:tblStyle w:val="4"/>
        <w:tblW w:w="829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643"/>
        <w:gridCol w:w="1064"/>
        <w:gridCol w:w="1034"/>
        <w:gridCol w:w="5554"/>
      </w:tblGrid>
      <w:tr w14:paraId="0CEA9164">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bottom w:val="single" w:color="000000" w:sz="6" w:space="0"/>
              <w:right w:val="single" w:color="000000" w:sz="6" w:space="0"/>
            </w:tcBorders>
            <w:noWrap w:val="0"/>
            <w:tcMar>
              <w:top w:w="76" w:type="dxa"/>
              <w:left w:w="120" w:type="dxa"/>
              <w:bottom w:w="76" w:type="dxa"/>
              <w:right w:w="120" w:type="dxa"/>
            </w:tcMar>
            <w:vAlign w:val="center"/>
          </w:tcPr>
          <w:p w14:paraId="5D1B0686">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实验</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1D8CB2B">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杂交组合</w:t>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906F50D">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42875" cy="238125"/>
                  <wp:effectExtent l="0" t="0" r="9525" b="8255"/>
                  <wp:docPr id="100323" name="图片 1003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图片 100323"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142875" cy="238125"/>
                          </a:xfrm>
                          <a:prstGeom prst="rect">
                            <a:avLst/>
                          </a:prstGeom>
                        </pic:spPr>
                      </pic:pic>
                    </a:graphicData>
                  </a:graphic>
                </wp:inline>
              </w:drawing>
            </w:r>
            <w:r>
              <w:rPr>
                <w:rFonts w:ascii="宋体" w:hAnsi="宋体" w:eastAsia="宋体" w:cs="宋体"/>
                <w:b w:val="0"/>
                <w:bCs w:val="0"/>
                <w:i w:val="0"/>
                <w:iCs w:val="0"/>
                <w:smallCaps w:val="0"/>
                <w:color w:val="000000"/>
                <w:sz w:val="21"/>
                <w:szCs w:val="21"/>
              </w:rPr>
              <w:t>表型</w:t>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2C97BBB5">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171450" cy="228600"/>
                  <wp:effectExtent l="0" t="0" r="0" b="0"/>
                  <wp:docPr id="100325" name="图片 1003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图片 100325"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71450" cy="228600"/>
                          </a:xfrm>
                          <a:prstGeom prst="rect">
                            <a:avLst/>
                          </a:prstGeom>
                        </pic:spPr>
                      </pic:pic>
                    </a:graphicData>
                  </a:graphic>
                </wp:inline>
              </w:drawing>
            </w:r>
            <w:r>
              <w:rPr>
                <w:rFonts w:ascii="宋体" w:hAnsi="宋体" w:eastAsia="宋体" w:cs="宋体"/>
                <w:b w:val="0"/>
                <w:bCs w:val="0"/>
                <w:i w:val="0"/>
                <w:iCs w:val="0"/>
                <w:smallCaps w:val="0"/>
                <w:color w:val="000000"/>
                <w:sz w:val="21"/>
                <w:szCs w:val="21"/>
              </w:rPr>
              <w:t>表型和比例</w:t>
            </w:r>
          </w:p>
        </w:tc>
      </w:tr>
      <w:tr w14:paraId="512394F2">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9F8021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①</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DD36754">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400050" cy="228600"/>
                  <wp:effectExtent l="0" t="0" r="0" b="0"/>
                  <wp:docPr id="100327" name="图片 1003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图片 100327"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400050" cy="228600"/>
                          </a:xfrm>
                          <a:prstGeom prst="rect">
                            <a:avLst/>
                          </a:prstGeom>
                        </pic:spPr>
                      </pic:pic>
                    </a:graphicData>
                  </a:graphic>
                </wp:inline>
              </w:drawing>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8545143">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非圆深绿</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0AE2BE6F">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非圆深绿︰非圆浅绿︰圆形深绿︰圆形浅绿＝</w:t>
            </w:r>
            <w:r>
              <w:rPr>
                <w:b w:val="0"/>
                <w:bCs w:val="0"/>
                <w:i w:val="0"/>
                <w:iCs w:val="0"/>
                <w:smallCaps w:val="0"/>
                <w:color w:val="000000"/>
                <w:sz w:val="21"/>
                <w:szCs w:val="21"/>
              </w:rPr>
              <w:t>9</w:t>
            </w:r>
            <w:r>
              <w:rPr>
                <w:rFonts w:ascii="宋体" w:hAnsi="宋体" w:eastAsia="宋体" w:cs="宋体"/>
                <w:b w:val="0"/>
                <w:bCs w:val="0"/>
                <w:i w:val="0"/>
                <w:iCs w:val="0"/>
                <w:smallCaps w:val="0"/>
                <w:color w:val="000000"/>
                <w:sz w:val="21"/>
                <w:szCs w:val="21"/>
              </w:rPr>
              <w:t>︰</w:t>
            </w:r>
            <w:r>
              <w:rPr>
                <w:b w:val="0"/>
                <w:bCs w:val="0"/>
                <w:i w:val="0"/>
                <w:iCs w:val="0"/>
                <w:smallCaps w:val="0"/>
                <w:color w:val="000000"/>
                <w:sz w:val="21"/>
                <w:szCs w:val="21"/>
              </w:rPr>
              <w:t>3</w:t>
            </w:r>
            <w:r>
              <w:rPr>
                <w:rFonts w:ascii="宋体" w:hAnsi="宋体" w:eastAsia="宋体" w:cs="宋体"/>
                <w:b w:val="0"/>
                <w:bCs w:val="0"/>
                <w:i w:val="0"/>
                <w:iCs w:val="0"/>
                <w:smallCaps w:val="0"/>
                <w:color w:val="000000"/>
                <w:sz w:val="21"/>
                <w:szCs w:val="21"/>
              </w:rPr>
              <w:t>︰</w:t>
            </w:r>
            <w:r>
              <w:rPr>
                <w:b w:val="0"/>
                <w:bCs w:val="0"/>
                <w:i w:val="0"/>
                <w:iCs w:val="0"/>
                <w:smallCaps w:val="0"/>
                <w:color w:val="000000"/>
                <w:sz w:val="21"/>
                <w:szCs w:val="21"/>
              </w:rPr>
              <w:t>3</w:t>
            </w:r>
            <w:r>
              <w:rPr>
                <w:rFonts w:ascii="宋体" w:hAnsi="宋体" w:eastAsia="宋体" w:cs="宋体"/>
                <w:b w:val="0"/>
                <w:bCs w:val="0"/>
                <w:i w:val="0"/>
                <w:iCs w:val="0"/>
                <w:smallCaps w:val="0"/>
                <w:color w:val="000000"/>
                <w:sz w:val="21"/>
                <w:szCs w:val="21"/>
              </w:rPr>
              <w:t>︰</w:t>
            </w:r>
            <w:r>
              <w:rPr>
                <w:b w:val="0"/>
                <w:bCs w:val="0"/>
                <w:i w:val="0"/>
                <w:iCs w:val="0"/>
                <w:smallCaps w:val="0"/>
                <w:color w:val="000000"/>
                <w:sz w:val="21"/>
                <w:szCs w:val="21"/>
              </w:rPr>
              <w:t>1</w:t>
            </w:r>
          </w:p>
        </w:tc>
      </w:tr>
      <w:tr w14:paraId="3E41F0F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right w:val="single" w:color="000000" w:sz="6" w:space="0"/>
            </w:tcBorders>
            <w:noWrap w:val="0"/>
            <w:tcMar>
              <w:top w:w="76" w:type="dxa"/>
              <w:left w:w="120" w:type="dxa"/>
              <w:bottom w:w="76" w:type="dxa"/>
              <w:right w:w="120" w:type="dxa"/>
            </w:tcMar>
            <w:vAlign w:val="center"/>
          </w:tcPr>
          <w:p w14:paraId="71F4AAFE">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②</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C8BE651">
            <w:pPr>
              <w:widowControl w:val="0"/>
              <w:spacing w:before="0" w:after="0" w:line="360" w:lineRule="auto"/>
              <w:jc w:val="center"/>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390525" cy="228600"/>
                  <wp:effectExtent l="0" t="0" r="9525" b="0"/>
                  <wp:docPr id="100329" name="图片 1003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图片 100329"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390525" cy="228600"/>
                          </a:xfrm>
                          <a:prstGeom prst="rect">
                            <a:avLst/>
                          </a:prstGeom>
                        </pic:spPr>
                      </pic:pic>
                    </a:graphicData>
                  </a:graphic>
                </wp:inline>
              </w:drawing>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DF728E0">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非圆深绿</w:t>
            </w:r>
          </w:p>
        </w:tc>
        <w:tc>
          <w:tcPr>
            <w:tcBorders>
              <w:top w:val="single" w:color="000000" w:sz="6" w:space="0"/>
              <w:left w:val="single" w:color="000000" w:sz="6" w:space="0"/>
            </w:tcBorders>
            <w:noWrap w:val="0"/>
            <w:tcMar>
              <w:top w:w="76" w:type="dxa"/>
              <w:left w:w="120" w:type="dxa"/>
              <w:bottom w:w="76" w:type="dxa"/>
              <w:right w:w="120" w:type="dxa"/>
            </w:tcMar>
            <w:vAlign w:val="center"/>
          </w:tcPr>
          <w:p w14:paraId="35BB57E9">
            <w:pPr>
              <w:widowControl w:val="0"/>
              <w:spacing w:before="0" w:after="0" w:line="360" w:lineRule="auto"/>
              <w:jc w:val="center"/>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非圆深绿︰非圆绿条纹︰圆形深绿︰圆形绿条纹＝</w:t>
            </w:r>
            <w:r>
              <w:rPr>
                <w:b w:val="0"/>
                <w:bCs w:val="0"/>
                <w:i w:val="0"/>
                <w:iCs w:val="0"/>
                <w:smallCaps w:val="0"/>
                <w:color w:val="000000"/>
                <w:sz w:val="21"/>
                <w:szCs w:val="21"/>
              </w:rPr>
              <w:t>9</w:t>
            </w:r>
            <w:r>
              <w:rPr>
                <w:rFonts w:ascii="宋体" w:hAnsi="宋体" w:eastAsia="宋体" w:cs="宋体"/>
                <w:b w:val="0"/>
                <w:bCs w:val="0"/>
                <w:i w:val="0"/>
                <w:iCs w:val="0"/>
                <w:smallCaps w:val="0"/>
                <w:color w:val="000000"/>
                <w:sz w:val="21"/>
                <w:szCs w:val="21"/>
              </w:rPr>
              <w:t>︰</w:t>
            </w:r>
            <w:r>
              <w:rPr>
                <w:b w:val="0"/>
                <w:bCs w:val="0"/>
                <w:i w:val="0"/>
                <w:iCs w:val="0"/>
                <w:smallCaps w:val="0"/>
                <w:color w:val="000000"/>
                <w:sz w:val="21"/>
                <w:szCs w:val="21"/>
              </w:rPr>
              <w:t>3</w:t>
            </w:r>
            <w:r>
              <w:rPr>
                <w:rFonts w:ascii="宋体" w:hAnsi="宋体" w:eastAsia="宋体" w:cs="宋体"/>
                <w:b w:val="0"/>
                <w:bCs w:val="0"/>
                <w:i w:val="0"/>
                <w:iCs w:val="0"/>
                <w:smallCaps w:val="0"/>
                <w:color w:val="000000"/>
                <w:sz w:val="21"/>
                <w:szCs w:val="21"/>
              </w:rPr>
              <w:t>︰</w:t>
            </w:r>
            <w:r>
              <w:rPr>
                <w:b w:val="0"/>
                <w:bCs w:val="0"/>
                <w:i w:val="0"/>
                <w:iCs w:val="0"/>
                <w:smallCaps w:val="0"/>
                <w:color w:val="000000"/>
                <w:sz w:val="21"/>
                <w:szCs w:val="21"/>
              </w:rPr>
              <w:t>3</w:t>
            </w:r>
            <w:r>
              <w:rPr>
                <w:rFonts w:ascii="宋体" w:hAnsi="宋体" w:eastAsia="宋体" w:cs="宋体"/>
                <w:b w:val="0"/>
                <w:bCs w:val="0"/>
                <w:i w:val="0"/>
                <w:iCs w:val="0"/>
                <w:smallCaps w:val="0"/>
                <w:color w:val="000000"/>
                <w:sz w:val="21"/>
                <w:szCs w:val="21"/>
              </w:rPr>
              <w:t>︰</w:t>
            </w:r>
            <w:r>
              <w:rPr>
                <w:b w:val="0"/>
                <w:bCs w:val="0"/>
                <w:i w:val="0"/>
                <w:iCs w:val="0"/>
                <w:smallCaps w:val="0"/>
                <w:color w:val="000000"/>
                <w:sz w:val="21"/>
                <w:szCs w:val="21"/>
              </w:rPr>
              <w:t>1</w:t>
            </w:r>
          </w:p>
        </w:tc>
      </w:tr>
    </w:tbl>
    <w:p w14:paraId="7B174D49">
      <w:pPr>
        <w:widowControl w:val="0"/>
        <w:spacing w:before="0" w:after="0" w:line="360" w:lineRule="auto"/>
        <w:jc w:val="both"/>
        <w:rPr>
          <w:sz w:val="21"/>
          <w:szCs w:val="21"/>
        </w:rPr>
      </w:pPr>
      <w:r>
        <w:rPr>
          <w:rFonts w:ascii="宋体" w:hAnsi="宋体" w:eastAsia="宋体" w:cs="宋体"/>
          <w:sz w:val="21"/>
          <w:szCs w:val="21"/>
        </w:rPr>
        <w:t>回答下列问题：</w:t>
      </w:r>
    </w:p>
    <w:p w14:paraId="624E089B">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）由实验①结果推测，瓜皮颜色遗传遵循</w:t>
      </w:r>
      <w:r>
        <w:rPr>
          <w:sz w:val="21"/>
          <w:szCs w:val="21"/>
        </w:rPr>
        <w:t>________</w:t>
      </w:r>
      <w:r>
        <w:rPr>
          <w:rFonts w:ascii="宋体" w:hAnsi="宋体" w:eastAsia="宋体" w:cs="宋体"/>
          <w:sz w:val="21"/>
          <w:szCs w:val="21"/>
        </w:rPr>
        <w:t>定律，其中隐性性状为</w:t>
      </w:r>
      <w:r>
        <w:rPr>
          <w:sz w:val="21"/>
          <w:szCs w:val="21"/>
        </w:rPr>
        <w:t>________</w:t>
      </w:r>
      <w:r>
        <w:rPr>
          <w:rFonts w:ascii="宋体" w:hAnsi="宋体" w:eastAsia="宋体" w:cs="宋体"/>
          <w:sz w:val="21"/>
          <w:szCs w:val="21"/>
        </w:rPr>
        <w:t>。</w:t>
      </w:r>
    </w:p>
    <w:p w14:paraId="05A5958B">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）由实验①和②结果不能判断控制绿条纹和浅绿性状基因之间的关系。若要进行判断，还需从实验①和②的亲本中选用</w:t>
      </w:r>
      <w:r>
        <w:rPr>
          <w:sz w:val="21"/>
          <w:szCs w:val="21"/>
        </w:rPr>
        <w:t>________</w:t>
      </w:r>
      <w:r>
        <w:rPr>
          <w:rFonts w:ascii="宋体" w:hAnsi="宋体" w:eastAsia="宋体" w:cs="宋体"/>
          <w:sz w:val="21"/>
          <w:szCs w:val="21"/>
        </w:rPr>
        <w:t>进行杂交。若</w:t>
      </w:r>
      <w:r>
        <w:rPr>
          <w:strike w:val="0"/>
          <w:sz w:val="21"/>
          <w:szCs w:val="21"/>
          <w:u w:val="none"/>
        </w:rPr>
        <w:drawing>
          <wp:inline distT="0" distB="0" distL="114300" distR="114300">
            <wp:extent cx="142875" cy="238125"/>
            <wp:effectExtent l="0" t="0" r="9525" b="8255"/>
            <wp:docPr id="100331" name="图片 1003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图片 100331"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142875" cy="238125"/>
                    </a:xfrm>
                    <a:prstGeom prst="rect">
                      <a:avLst/>
                    </a:prstGeom>
                  </pic:spPr>
                </pic:pic>
              </a:graphicData>
            </a:graphic>
          </wp:inline>
        </w:drawing>
      </w:r>
      <w:r>
        <w:rPr>
          <w:rFonts w:ascii="宋体" w:hAnsi="宋体" w:eastAsia="宋体" w:cs="宋体"/>
          <w:sz w:val="21"/>
          <w:szCs w:val="21"/>
        </w:rPr>
        <w:t>瓜皮颜色为</w:t>
      </w:r>
      <w:r>
        <w:rPr>
          <w:sz w:val="21"/>
          <w:szCs w:val="21"/>
        </w:rPr>
        <w:t>________</w:t>
      </w:r>
      <w:r>
        <w:rPr>
          <w:rFonts w:ascii="宋体" w:hAnsi="宋体" w:eastAsia="宋体" w:cs="宋体"/>
          <w:sz w:val="21"/>
          <w:szCs w:val="21"/>
        </w:rPr>
        <w:t>，则推测两基因为非等位基因。</w:t>
      </w:r>
    </w:p>
    <w:p w14:paraId="5F9E05AE">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）对实验①和②的</w:t>
      </w:r>
      <w:r>
        <w:rPr>
          <w:strike w:val="0"/>
          <w:sz w:val="21"/>
          <w:szCs w:val="21"/>
          <w:u w:val="none"/>
        </w:rPr>
        <w:drawing>
          <wp:inline distT="0" distB="0" distL="114300" distR="114300">
            <wp:extent cx="142875" cy="238125"/>
            <wp:effectExtent l="0" t="0" r="9525" b="8255"/>
            <wp:docPr id="100333" name="图片 1003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图片 100333"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142875" cy="238125"/>
                    </a:xfrm>
                    <a:prstGeom prst="rect">
                      <a:avLst/>
                    </a:prstGeom>
                  </pic:spPr>
                </pic:pic>
              </a:graphicData>
            </a:graphic>
          </wp:inline>
        </w:drawing>
      </w:r>
      <w:r>
        <w:rPr>
          <w:rFonts w:ascii="宋体" w:hAnsi="宋体" w:eastAsia="宋体" w:cs="宋体"/>
          <w:sz w:val="21"/>
          <w:szCs w:val="21"/>
        </w:rPr>
        <w:t>非圆形瓜进行调查，发现均为椭圆形，则</w:t>
      </w:r>
      <w:r>
        <w:rPr>
          <w:strike w:val="0"/>
          <w:sz w:val="21"/>
          <w:szCs w:val="21"/>
          <w:u w:val="none"/>
        </w:rPr>
        <w:drawing>
          <wp:inline distT="0" distB="0" distL="114300" distR="114300">
            <wp:extent cx="171450" cy="228600"/>
            <wp:effectExtent l="0" t="0" r="0" b="0"/>
            <wp:docPr id="100335" name="图片 1003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图片 100335"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中椭圆深绿瓜植株的占比应为</w:t>
      </w:r>
      <w:r>
        <w:rPr>
          <w:sz w:val="21"/>
          <w:szCs w:val="21"/>
        </w:rPr>
        <w:t>________</w:t>
      </w:r>
      <w:r>
        <w:rPr>
          <w:rFonts w:ascii="宋体" w:hAnsi="宋体" w:eastAsia="宋体" w:cs="宋体"/>
          <w:sz w:val="21"/>
          <w:szCs w:val="21"/>
        </w:rPr>
        <w:t>。若实验①的</w:t>
      </w:r>
      <w:r>
        <w:rPr>
          <w:strike w:val="0"/>
          <w:sz w:val="21"/>
          <w:szCs w:val="21"/>
          <w:u w:val="none"/>
        </w:rPr>
        <w:drawing>
          <wp:inline distT="0" distB="0" distL="114300" distR="114300">
            <wp:extent cx="171450" cy="228600"/>
            <wp:effectExtent l="0" t="0" r="0" b="0"/>
            <wp:docPr id="100337" name="图片 1003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图片 100337"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植株自交，子代中圆形深绿瓜植株的占比为</w:t>
      </w:r>
      <w:r>
        <w:rPr>
          <w:sz w:val="21"/>
          <w:szCs w:val="21"/>
        </w:rPr>
        <w:t>________</w:t>
      </w:r>
      <w:r>
        <w:rPr>
          <w:rFonts w:ascii="宋体" w:hAnsi="宋体" w:eastAsia="宋体" w:cs="宋体"/>
          <w:sz w:val="21"/>
          <w:szCs w:val="21"/>
        </w:rPr>
        <w:t>。</w:t>
      </w:r>
    </w:p>
    <w:p w14:paraId="26849078">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SSR</w:t>
      </w:r>
      <w:r>
        <w:rPr>
          <w:rFonts w:ascii="宋体" w:hAnsi="宋体" w:eastAsia="宋体" w:cs="宋体"/>
          <w:sz w:val="21"/>
          <w:szCs w:val="21"/>
        </w:rPr>
        <w:t>是分布于各染色体上的</w:t>
      </w:r>
      <w:r>
        <w:rPr>
          <w:sz w:val="21"/>
          <w:szCs w:val="21"/>
        </w:rPr>
        <w:t>DNA</w:t>
      </w:r>
      <w:r>
        <w:rPr>
          <w:rFonts w:ascii="宋体" w:hAnsi="宋体" w:eastAsia="宋体" w:cs="宋体"/>
          <w:sz w:val="21"/>
          <w:szCs w:val="21"/>
        </w:rPr>
        <w:t>序列，不同染色体具有各自的特异</w:t>
      </w:r>
      <w:r>
        <w:rPr>
          <w:sz w:val="21"/>
          <w:szCs w:val="21"/>
        </w:rPr>
        <w:t>SSR</w:t>
      </w:r>
      <w:r>
        <w:rPr>
          <w:rFonts w:ascii="宋体" w:hAnsi="宋体" w:eastAsia="宋体" w:cs="宋体"/>
          <w:sz w:val="21"/>
          <w:szCs w:val="21"/>
        </w:rPr>
        <w:t>。</w:t>
      </w:r>
      <w:r>
        <w:rPr>
          <w:sz w:val="21"/>
          <w:szCs w:val="21"/>
        </w:rPr>
        <w:t>SSR1</w:t>
      </w:r>
      <w:r>
        <w:rPr>
          <w:rFonts w:ascii="宋体" w:hAnsi="宋体" w:eastAsia="宋体" w:cs="宋体"/>
          <w:sz w:val="21"/>
          <w:szCs w:val="21"/>
        </w:rPr>
        <w:t>和</w:t>
      </w:r>
      <w:r>
        <w:rPr>
          <w:sz w:val="21"/>
          <w:szCs w:val="21"/>
        </w:rPr>
        <w:t>SSR2</w:t>
      </w:r>
      <w:r>
        <w:rPr>
          <w:rFonts w:ascii="宋体" w:hAnsi="宋体" w:eastAsia="宋体" w:cs="宋体"/>
          <w:sz w:val="21"/>
          <w:szCs w:val="21"/>
        </w:rPr>
        <w:t>分别位于西瓜的</w:t>
      </w:r>
      <w:r>
        <w:rPr>
          <w:sz w:val="21"/>
          <w:szCs w:val="21"/>
        </w:rPr>
        <w:t>9</w:t>
      </w:r>
      <w:r>
        <w:rPr>
          <w:rFonts w:ascii="宋体" w:hAnsi="宋体" w:eastAsia="宋体" w:cs="宋体"/>
          <w:sz w:val="21"/>
          <w:szCs w:val="21"/>
        </w:rPr>
        <w:t>号和</w:t>
      </w:r>
      <w:r>
        <w:rPr>
          <w:sz w:val="21"/>
          <w:szCs w:val="21"/>
        </w:rPr>
        <w:t>1</w:t>
      </w:r>
      <w:r>
        <w:rPr>
          <w:rFonts w:ascii="宋体" w:hAnsi="宋体" w:eastAsia="宋体" w:cs="宋体"/>
          <w:sz w:val="21"/>
          <w:szCs w:val="21"/>
        </w:rPr>
        <w:t>号染色体。在</w:t>
      </w:r>
      <w:r>
        <w:rPr>
          <w:strike w:val="0"/>
          <w:sz w:val="21"/>
          <w:szCs w:val="21"/>
          <w:u w:val="none"/>
        </w:rPr>
        <w:drawing>
          <wp:inline distT="0" distB="0" distL="114300" distR="114300">
            <wp:extent cx="142875" cy="200025"/>
            <wp:effectExtent l="0" t="0" r="9525" b="7620"/>
            <wp:docPr id="100339" name="图片 1003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图片 100339"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42875" cy="2000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161925" cy="228600"/>
            <wp:effectExtent l="0" t="0" r="9525" b="0"/>
            <wp:docPr id="100341" name="图片 1003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图片 100341"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中</w:t>
      </w:r>
      <w:r>
        <w:rPr>
          <w:sz w:val="21"/>
          <w:szCs w:val="21"/>
        </w:rPr>
        <w:t>SSR1</w:t>
      </w:r>
      <w:r>
        <w:rPr>
          <w:rFonts w:ascii="宋体" w:hAnsi="宋体" w:eastAsia="宋体" w:cs="宋体"/>
          <w:sz w:val="21"/>
          <w:szCs w:val="21"/>
        </w:rPr>
        <w:t>长度不同，</w:t>
      </w:r>
      <w:r>
        <w:rPr>
          <w:sz w:val="21"/>
          <w:szCs w:val="21"/>
        </w:rPr>
        <w:t>SSR2</w:t>
      </w:r>
      <w:r>
        <w:rPr>
          <w:rFonts w:ascii="宋体" w:hAnsi="宋体" w:eastAsia="宋体" w:cs="宋体"/>
          <w:sz w:val="21"/>
          <w:szCs w:val="21"/>
        </w:rPr>
        <w:t>长度也不同。为了对控制瓜皮颜色的基因进行染色体定位，电泳检测实验①</w:t>
      </w:r>
      <w:r>
        <w:rPr>
          <w:strike w:val="0"/>
          <w:sz w:val="21"/>
          <w:szCs w:val="21"/>
          <w:u w:val="none"/>
        </w:rPr>
        <w:drawing>
          <wp:inline distT="0" distB="0" distL="114300" distR="114300">
            <wp:extent cx="161925" cy="228600"/>
            <wp:effectExtent l="0" t="0" r="9525" b="0"/>
            <wp:docPr id="100343" name="图片 1003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图片 100343"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中浅绿瓜植株、</w:t>
      </w:r>
      <w:r>
        <w:rPr>
          <w:strike w:val="0"/>
          <w:sz w:val="21"/>
          <w:szCs w:val="21"/>
          <w:u w:val="none"/>
        </w:rPr>
        <w:drawing>
          <wp:inline distT="0" distB="0" distL="114300" distR="114300">
            <wp:extent cx="142875" cy="200025"/>
            <wp:effectExtent l="0" t="0" r="9525" b="7620"/>
            <wp:docPr id="100345" name="图片 1003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图片 100345"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142875" cy="2000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161925" cy="228600"/>
            <wp:effectExtent l="0" t="0" r="9525" b="0"/>
            <wp:docPr id="100347" name="图片 1003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图片 100347"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的</w:t>
      </w:r>
      <w:r>
        <w:rPr>
          <w:sz w:val="21"/>
          <w:szCs w:val="21"/>
        </w:rPr>
        <w:t>SSR1</w:t>
      </w:r>
      <w:r>
        <w:rPr>
          <w:rFonts w:ascii="宋体" w:hAnsi="宋体" w:eastAsia="宋体" w:cs="宋体"/>
          <w:sz w:val="21"/>
          <w:szCs w:val="21"/>
        </w:rPr>
        <w:t>和</w:t>
      </w:r>
      <w:r>
        <w:rPr>
          <w:sz w:val="21"/>
          <w:szCs w:val="21"/>
        </w:rPr>
        <w:t>SSR2</w:t>
      </w:r>
      <w:r>
        <w:rPr>
          <w:rFonts w:ascii="宋体" w:hAnsi="宋体" w:eastAsia="宋体" w:cs="宋体"/>
          <w:sz w:val="21"/>
          <w:szCs w:val="21"/>
        </w:rPr>
        <w:t>的扩增产物，结果如图。据图推测控制瓜皮颜色的基因位于</w:t>
      </w:r>
      <w:r>
        <w:rPr>
          <w:sz w:val="21"/>
          <w:szCs w:val="21"/>
        </w:rPr>
        <w:t>________</w:t>
      </w:r>
      <w:r>
        <w:rPr>
          <w:rFonts w:ascii="宋体" w:hAnsi="宋体" w:eastAsia="宋体" w:cs="宋体"/>
          <w:sz w:val="21"/>
          <w:szCs w:val="21"/>
        </w:rPr>
        <w:t>染色体。检测结果表明，</w:t>
      </w:r>
      <w:r>
        <w:rPr>
          <w:sz w:val="21"/>
          <w:szCs w:val="21"/>
        </w:rPr>
        <w:t>15</w:t>
      </w:r>
      <w:r>
        <w:rPr>
          <w:rFonts w:ascii="宋体" w:hAnsi="宋体" w:eastAsia="宋体" w:cs="宋体"/>
          <w:sz w:val="21"/>
          <w:szCs w:val="21"/>
        </w:rPr>
        <w:t>号植株同时含有两亲本的</w:t>
      </w:r>
      <w:r>
        <w:rPr>
          <w:sz w:val="21"/>
          <w:szCs w:val="21"/>
        </w:rPr>
        <w:t>SSR1</w:t>
      </w:r>
      <w:r>
        <w:rPr>
          <w:rFonts w:ascii="宋体" w:hAnsi="宋体" w:eastAsia="宋体" w:cs="宋体"/>
          <w:sz w:val="21"/>
          <w:szCs w:val="21"/>
        </w:rPr>
        <w:t>和</w:t>
      </w:r>
      <w:r>
        <w:rPr>
          <w:sz w:val="21"/>
          <w:szCs w:val="21"/>
        </w:rPr>
        <w:t>SSR2</w:t>
      </w:r>
      <w:r>
        <w:rPr>
          <w:rFonts w:ascii="宋体" w:hAnsi="宋体" w:eastAsia="宋体" w:cs="宋体"/>
          <w:sz w:val="21"/>
          <w:szCs w:val="21"/>
        </w:rPr>
        <w:t>序列，同时具有</w:t>
      </w:r>
      <w:r>
        <w:rPr>
          <w:sz w:val="21"/>
          <w:szCs w:val="21"/>
        </w:rPr>
        <w:t>SSR1</w:t>
      </w:r>
      <w:r>
        <w:rPr>
          <w:rFonts w:ascii="宋体" w:hAnsi="宋体" w:eastAsia="宋体" w:cs="宋体"/>
          <w:sz w:val="21"/>
          <w:szCs w:val="21"/>
        </w:rPr>
        <w:t>的根本原因是</w:t>
      </w:r>
      <w:r>
        <w:rPr>
          <w:sz w:val="21"/>
          <w:szCs w:val="21"/>
        </w:rPr>
        <w:t>________________________________________</w:t>
      </w:r>
      <w:r>
        <w:rPr>
          <w:rFonts w:ascii="宋体" w:hAnsi="宋体" w:eastAsia="宋体" w:cs="宋体"/>
          <w:sz w:val="21"/>
          <w:szCs w:val="21"/>
        </w:rPr>
        <w:t>，同时具有</w:t>
      </w:r>
      <w:r>
        <w:rPr>
          <w:sz w:val="21"/>
          <w:szCs w:val="21"/>
        </w:rPr>
        <w:t>SSR2</w:t>
      </w:r>
      <w:r>
        <w:rPr>
          <w:rFonts w:ascii="宋体" w:hAnsi="宋体" w:eastAsia="宋体" w:cs="宋体"/>
          <w:sz w:val="21"/>
          <w:szCs w:val="21"/>
        </w:rPr>
        <w:t>的根本原因是</w:t>
      </w:r>
      <w:r>
        <w:rPr>
          <w:sz w:val="21"/>
          <w:szCs w:val="21"/>
        </w:rPr>
        <w:t>________________</w:t>
      </w:r>
      <w:r>
        <w:rPr>
          <w:rFonts w:ascii="宋体" w:hAnsi="宋体" w:eastAsia="宋体" w:cs="宋体"/>
          <w:sz w:val="21"/>
          <w:szCs w:val="21"/>
        </w:rPr>
        <w:t>。</w:t>
      </w:r>
    </w:p>
    <w:p w14:paraId="493564D6">
      <w:pPr>
        <w:widowControl w:val="0"/>
        <w:spacing w:before="0" w:after="0" w:line="360" w:lineRule="auto"/>
        <w:jc w:val="both"/>
        <w:rPr>
          <w:sz w:val="21"/>
          <w:szCs w:val="21"/>
        </w:rPr>
      </w:pPr>
      <w:r>
        <w:rPr>
          <w:strike w:val="0"/>
          <w:sz w:val="21"/>
          <w:szCs w:val="21"/>
          <w:u w:val="none"/>
        </w:rPr>
        <w:drawing>
          <wp:inline distT="0" distB="0" distL="114300" distR="114300">
            <wp:extent cx="4524375" cy="990600"/>
            <wp:effectExtent l="0" t="0" r="9525" b="0"/>
            <wp:docPr id="100349" name="图片 1003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图片 100349"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4524375" cy="990600"/>
                    </a:xfrm>
                    <a:prstGeom prst="rect">
                      <a:avLst/>
                    </a:prstGeom>
                  </pic:spPr>
                </pic:pic>
              </a:graphicData>
            </a:graphic>
          </wp:inline>
        </w:drawing>
      </w:r>
    </w:p>
    <w:p w14:paraId="3B8263EE">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）为快速获得稳定遗传的圆形深绿瓜株系，对实验①</w:t>
      </w:r>
      <w:r>
        <w:rPr>
          <w:strike w:val="0"/>
          <w:sz w:val="21"/>
          <w:szCs w:val="21"/>
          <w:u w:val="none"/>
        </w:rPr>
        <w:drawing>
          <wp:inline distT="0" distB="0" distL="114300" distR="114300">
            <wp:extent cx="161925" cy="228600"/>
            <wp:effectExtent l="0" t="0" r="9525" b="0"/>
            <wp:docPr id="100351" name="图片 1003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图片 100351"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中圆形深绿瓜植株控制瓜皮颜色的基因所在染色体上的</w:t>
      </w:r>
      <w:r>
        <w:rPr>
          <w:sz w:val="21"/>
          <w:szCs w:val="21"/>
        </w:rPr>
        <w:t>SSR</w:t>
      </w:r>
      <w:r>
        <w:rPr>
          <w:rFonts w:ascii="宋体" w:hAnsi="宋体" w:eastAsia="宋体" w:cs="宋体"/>
          <w:sz w:val="21"/>
          <w:szCs w:val="21"/>
        </w:rPr>
        <w:t>进行扩增、电泳检测。选择检测结果为</w:t>
      </w:r>
      <w:r>
        <w:rPr>
          <w:sz w:val="21"/>
          <w:szCs w:val="21"/>
        </w:rPr>
        <w:t>________</w:t>
      </w:r>
      <w:r>
        <w:rPr>
          <w:rFonts w:ascii="宋体" w:hAnsi="宋体" w:eastAsia="宋体" w:cs="宋体"/>
          <w:sz w:val="21"/>
          <w:szCs w:val="21"/>
        </w:rPr>
        <w:t>的植株，不考虑交换，其自交后代即为目的株系。</w:t>
      </w:r>
    </w:p>
    <w:p w14:paraId="08DB055E">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分离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浅绿    </w:t>
      </w:r>
    </w:p>
    <w:p w14:paraId="430B7DB7">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P</w:t>
      </w:r>
      <w:r>
        <w:rPr>
          <w:sz w:val="14"/>
          <w:szCs w:val="14"/>
        </w:rPr>
        <w:t>2</w:t>
      </w:r>
      <w:r>
        <w:rPr>
          <w:rFonts w:ascii="宋体" w:hAnsi="宋体" w:eastAsia="宋体" w:cs="宋体"/>
          <w:sz w:val="21"/>
          <w:szCs w:val="21"/>
        </w:rPr>
        <w:t>、</w:t>
      </w:r>
      <w:r>
        <w:rPr>
          <w:sz w:val="21"/>
          <w:szCs w:val="21"/>
        </w:rPr>
        <w:t>P</w:t>
      </w:r>
      <w:r>
        <w:rPr>
          <w:sz w:val="14"/>
          <w:szCs w:val="14"/>
        </w:rPr>
        <w:t>3</w:t>
      </w:r>
      <w:r>
        <w:rPr>
          <w:sz w:val="21"/>
          <w:szCs w:val="21"/>
        </w:rPr>
        <w:t xml:space="preserve">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深绿    </w:t>
      </w:r>
    </w:p>
    <w:p w14:paraId="31D1282F">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3/8    </w:t>
      </w:r>
      <w:r>
        <w:rPr>
          <w:rFonts w:ascii="Cambria Math" w:hAnsi="Cambria Math" w:eastAsia="Cambria Math" w:cs="Cambria Math"/>
          <w:sz w:val="21"/>
          <w:szCs w:val="21"/>
        </w:rPr>
        <w:t>②</w:t>
      </w:r>
      <w:r>
        <w:rPr>
          <w:sz w:val="21"/>
          <w:szCs w:val="21"/>
        </w:rPr>
        <w:t xml:space="preserve">. 15/64    </w:t>
      </w:r>
      <w:r>
        <w:rPr>
          <w:strike w:val="0"/>
          <w:sz w:val="21"/>
          <w:szCs w:val="21"/>
          <w:u w:val="none"/>
        </w:rPr>
        <w:drawing>
          <wp:inline distT="0" distB="0" distL="114300" distR="114300">
            <wp:extent cx="28575" cy="28575"/>
            <wp:effectExtent l="0" t="0" r="0" b="0"/>
            <wp:docPr id="100353" name="图片 100353"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图片 100353" descr="page number 19"/>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5B670FE2">
      <w:pPr>
        <w:sectPr>
          <w:headerReference r:id="rId21" w:type="default"/>
          <w:type w:val="continuous"/>
          <w:pgSz w:w="11927" w:h="16875"/>
          <w:pgMar w:top="800" w:right="1120" w:bottom="540" w:left="1120" w:header="708" w:footer="708" w:gutter="0"/>
          <w:cols w:space="708" w:num="1"/>
          <w:docGrid w:linePitch="360" w:charSpace="0"/>
        </w:sectPr>
      </w:pPr>
    </w:p>
    <w:p w14:paraId="157082ED">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9</w:t>
      </w:r>
      <w:r>
        <w:rPr>
          <w:rFonts w:ascii="宋体" w:hAnsi="宋体" w:eastAsia="宋体" w:cs="宋体"/>
          <w:sz w:val="21"/>
          <w:szCs w:val="21"/>
        </w:rPr>
        <w:t xml:space="preserve">号    </w:t>
      </w:r>
      <w:r>
        <w:rPr>
          <w:rFonts w:ascii="Cambria Math" w:hAnsi="Cambria Math" w:eastAsia="Cambria Math" w:cs="Cambria Math"/>
          <w:sz w:val="21"/>
          <w:szCs w:val="21"/>
        </w:rPr>
        <w:t>②</w:t>
      </w:r>
      <w:r>
        <w:rPr>
          <w:sz w:val="21"/>
          <w:szCs w:val="21"/>
        </w:rPr>
        <w:t>. F</w:t>
      </w:r>
      <w:r>
        <w:rPr>
          <w:sz w:val="14"/>
          <w:szCs w:val="14"/>
        </w:rPr>
        <w:t>1</w:t>
      </w:r>
      <w:r>
        <w:rPr>
          <w:rFonts w:ascii="宋体" w:hAnsi="宋体" w:eastAsia="宋体" w:cs="宋体"/>
          <w:sz w:val="21"/>
          <w:szCs w:val="21"/>
        </w:rPr>
        <w:t>在减数分裂</w:t>
      </w:r>
      <w:r>
        <w:rPr>
          <w:rFonts w:ascii="MS UI Gothic" w:hAnsi="MS UI Gothic" w:eastAsia="MS UI Gothic" w:cs="MS UI Gothic"/>
          <w:sz w:val="21"/>
          <w:szCs w:val="21"/>
        </w:rPr>
        <w:t>Ⅰ</w:t>
      </w:r>
      <w:r>
        <w:rPr>
          <w:rFonts w:ascii="宋体" w:hAnsi="宋体" w:eastAsia="宋体" w:cs="宋体"/>
          <w:sz w:val="21"/>
          <w:szCs w:val="21"/>
        </w:rPr>
        <w:t>前期发生染色体片段互换，产生了同时含</w:t>
      </w:r>
      <w:r>
        <w:rPr>
          <w:sz w:val="21"/>
          <w:szCs w:val="21"/>
        </w:rPr>
        <w:t>P</w:t>
      </w:r>
      <w:r>
        <w:rPr>
          <w:sz w:val="14"/>
          <w:szCs w:val="14"/>
        </w:rPr>
        <w:t>1</w:t>
      </w:r>
      <w:r>
        <w:rPr>
          <w:rFonts w:ascii="宋体" w:hAnsi="宋体" w:eastAsia="宋体" w:cs="宋体"/>
          <w:sz w:val="21"/>
          <w:szCs w:val="21"/>
        </w:rPr>
        <w:t>、</w:t>
      </w:r>
      <w:r>
        <w:rPr>
          <w:sz w:val="21"/>
          <w:szCs w:val="21"/>
        </w:rPr>
        <w:t>P</w:t>
      </w:r>
      <w:r>
        <w:rPr>
          <w:sz w:val="14"/>
          <w:szCs w:val="14"/>
        </w:rPr>
        <w:t>2</w:t>
      </w:r>
      <w:r>
        <w:rPr>
          <w:rFonts w:ascii="宋体" w:hAnsi="宋体" w:eastAsia="宋体" w:cs="宋体"/>
          <w:sz w:val="21"/>
          <w:szCs w:val="21"/>
        </w:rPr>
        <w:t>的</w:t>
      </w:r>
      <w:r>
        <w:rPr>
          <w:sz w:val="21"/>
          <w:szCs w:val="21"/>
        </w:rPr>
        <w:t>SSR1</w:t>
      </w:r>
      <w:r>
        <w:rPr>
          <w:rFonts w:ascii="宋体" w:hAnsi="宋体" w:eastAsia="宋体" w:cs="宋体"/>
          <w:sz w:val="21"/>
          <w:szCs w:val="21"/>
        </w:rPr>
        <w:t xml:space="preserve">的配子    </w:t>
      </w:r>
      <w:r>
        <w:rPr>
          <w:rFonts w:ascii="Cambria Math" w:hAnsi="Cambria Math" w:eastAsia="Cambria Math" w:cs="Cambria Math"/>
          <w:sz w:val="21"/>
          <w:szCs w:val="21"/>
        </w:rPr>
        <w:t>③</w:t>
      </w:r>
      <w:r>
        <w:rPr>
          <w:sz w:val="21"/>
          <w:szCs w:val="21"/>
        </w:rPr>
        <w:t>. F</w:t>
      </w:r>
      <w:r>
        <w:rPr>
          <w:sz w:val="14"/>
          <w:szCs w:val="14"/>
        </w:rPr>
        <w:t>1</w:t>
      </w:r>
      <w:r>
        <w:rPr>
          <w:rFonts w:ascii="宋体" w:hAnsi="宋体" w:eastAsia="宋体" w:cs="宋体"/>
          <w:sz w:val="21"/>
          <w:szCs w:val="21"/>
        </w:rPr>
        <w:t>产生的具有来自</w:t>
      </w:r>
      <w:r>
        <w:rPr>
          <w:sz w:val="21"/>
          <w:szCs w:val="21"/>
        </w:rPr>
        <w:t>P</w:t>
      </w:r>
      <w:r>
        <w:rPr>
          <w:sz w:val="14"/>
          <w:szCs w:val="14"/>
        </w:rPr>
        <w:t>1</w:t>
      </w:r>
      <w:r>
        <w:rPr>
          <w:sz w:val="21"/>
          <w:szCs w:val="21"/>
        </w:rPr>
        <w:t>1</w:t>
      </w:r>
      <w:r>
        <w:rPr>
          <w:rFonts w:ascii="宋体" w:hAnsi="宋体" w:eastAsia="宋体" w:cs="宋体"/>
          <w:sz w:val="21"/>
          <w:szCs w:val="21"/>
        </w:rPr>
        <w:t>号染色体的配子与具有来自</w:t>
      </w:r>
      <w:r>
        <w:rPr>
          <w:sz w:val="21"/>
          <w:szCs w:val="21"/>
        </w:rPr>
        <w:t>P</w:t>
      </w:r>
      <w:r>
        <w:rPr>
          <w:sz w:val="14"/>
          <w:szCs w:val="14"/>
        </w:rPr>
        <w:t>2</w:t>
      </w:r>
      <w:r>
        <w:rPr>
          <w:sz w:val="21"/>
          <w:szCs w:val="21"/>
        </w:rPr>
        <w:t>1</w:t>
      </w:r>
      <w:r>
        <w:rPr>
          <w:rFonts w:ascii="宋体" w:hAnsi="宋体" w:eastAsia="宋体" w:cs="宋体"/>
          <w:sz w:val="21"/>
          <w:szCs w:val="21"/>
        </w:rPr>
        <w:t xml:space="preserve">号染色体的配子受精    </w:t>
      </w:r>
    </w:p>
    <w:p w14:paraId="4C1A891B">
      <w:pPr>
        <w:widowControl w:val="0"/>
        <w:spacing w:before="0" w:after="0" w:line="360" w:lineRule="auto"/>
        <w:jc w:val="both"/>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w:t>
      </w:r>
      <w:r>
        <w:rPr>
          <w:sz w:val="21"/>
          <w:szCs w:val="21"/>
        </w:rPr>
        <w:t>SSR1</w:t>
      </w:r>
      <w:r>
        <w:rPr>
          <w:rFonts w:ascii="宋体" w:hAnsi="宋体" w:eastAsia="宋体" w:cs="宋体"/>
          <w:sz w:val="21"/>
          <w:szCs w:val="21"/>
        </w:rPr>
        <w:t>的扩增产物条带与</w:t>
      </w:r>
      <w:r>
        <w:rPr>
          <w:sz w:val="21"/>
          <w:szCs w:val="21"/>
        </w:rPr>
        <w:t>P</w:t>
      </w:r>
      <w:r>
        <w:rPr>
          <w:sz w:val="14"/>
          <w:szCs w:val="14"/>
        </w:rPr>
        <w:t>1</w:t>
      </w:r>
      <w:r>
        <w:rPr>
          <w:rFonts w:ascii="宋体" w:hAnsi="宋体" w:eastAsia="宋体" w:cs="宋体"/>
          <w:sz w:val="21"/>
          <w:szCs w:val="21"/>
        </w:rPr>
        <w:t xml:space="preserve">亲本相同的植株 </w:t>
      </w:r>
    </w:p>
    <w:p w14:paraId="2A278756">
      <w:pPr>
        <w:widowControl w:val="0"/>
        <w:spacing w:before="0" w:after="0" w:line="360" w:lineRule="auto"/>
        <w:jc w:val="both"/>
        <w:rPr>
          <w:sz w:val="21"/>
          <w:szCs w:val="21"/>
        </w:rPr>
      </w:pPr>
      <w:r>
        <w:rPr>
          <w:rFonts w:ascii="宋体" w:hAnsi="宋体" w:eastAsia="宋体" w:cs="宋体"/>
          <w:color w:val="2E75B6"/>
          <w:sz w:val="21"/>
          <w:szCs w:val="21"/>
        </w:rPr>
        <w:t>【解析】</w:t>
      </w:r>
    </w:p>
    <w:p w14:paraId="314861AB">
      <w:pPr>
        <w:widowControl w:val="0"/>
        <w:spacing w:before="0" w:after="0" w:line="360" w:lineRule="auto"/>
        <w:rPr>
          <w:sz w:val="21"/>
          <w:szCs w:val="21"/>
        </w:rPr>
      </w:pPr>
      <w:r>
        <w:rPr>
          <w:rFonts w:ascii="宋体" w:hAnsi="宋体" w:eastAsia="宋体" w:cs="宋体"/>
          <w:sz w:val="21"/>
          <w:szCs w:val="21"/>
        </w:rPr>
        <w:t>【分析】由实验</w:t>
      </w:r>
      <w:r>
        <w:rPr>
          <w:rFonts w:ascii="Cambria Math" w:hAnsi="Cambria Math" w:eastAsia="Cambria Math" w:cs="Cambria Math"/>
          <w:sz w:val="21"/>
          <w:szCs w:val="21"/>
        </w:rPr>
        <w:t>①</w:t>
      </w:r>
      <w:r>
        <w:rPr>
          <w:rFonts w:ascii="宋体" w:hAnsi="宋体" w:eastAsia="宋体" w:cs="宋体"/>
          <w:sz w:val="21"/>
          <w:szCs w:val="21"/>
        </w:rPr>
        <w:t>结果可知，只考虑瓜皮颜色，</w:t>
      </w:r>
      <w:r>
        <w:rPr>
          <w:sz w:val="21"/>
          <w:szCs w:val="21"/>
        </w:rPr>
        <w:t>F</w:t>
      </w:r>
      <w:r>
        <w:rPr>
          <w:sz w:val="14"/>
          <w:szCs w:val="14"/>
        </w:rPr>
        <w:t>1</w:t>
      </w:r>
      <w:r>
        <w:rPr>
          <w:rFonts w:ascii="宋体" w:hAnsi="宋体" w:eastAsia="宋体" w:cs="宋体"/>
          <w:sz w:val="21"/>
          <w:szCs w:val="21"/>
        </w:rPr>
        <w:t>为深绿，</w:t>
      </w:r>
      <w:r>
        <w:rPr>
          <w:sz w:val="21"/>
          <w:szCs w:val="21"/>
        </w:rPr>
        <w:t>F</w:t>
      </w:r>
      <w:r>
        <w:rPr>
          <w:sz w:val="14"/>
          <w:szCs w:val="14"/>
        </w:rPr>
        <w:t>2</w:t>
      </w:r>
      <w:r>
        <w:rPr>
          <w:rFonts w:ascii="宋体" w:hAnsi="宋体" w:eastAsia="宋体" w:cs="宋体"/>
          <w:sz w:val="21"/>
          <w:szCs w:val="21"/>
        </w:rPr>
        <w:t>中深绿：浅绿</w:t>
      </w:r>
      <w:r>
        <w:rPr>
          <w:sz w:val="21"/>
          <w:szCs w:val="21"/>
        </w:rPr>
        <w:t>=3</w:t>
      </w:r>
      <w:r>
        <w:rPr>
          <w:rFonts w:ascii="宋体" w:hAnsi="宋体" w:eastAsia="宋体" w:cs="宋体"/>
          <w:sz w:val="21"/>
          <w:szCs w:val="21"/>
        </w:rPr>
        <w:t>：</w:t>
      </w:r>
      <w:r>
        <w:rPr>
          <w:sz w:val="21"/>
          <w:szCs w:val="21"/>
        </w:rPr>
        <w:t>1</w:t>
      </w:r>
      <w:r>
        <w:rPr>
          <w:rFonts w:ascii="宋体" w:hAnsi="宋体" w:eastAsia="宋体" w:cs="宋体"/>
          <w:sz w:val="21"/>
          <w:szCs w:val="21"/>
        </w:rPr>
        <w:t>，说明该性状遵循基因的分离定律；由实验</w:t>
      </w:r>
      <w:r>
        <w:rPr>
          <w:rFonts w:ascii="Cambria Math" w:hAnsi="Cambria Math" w:eastAsia="Cambria Math" w:cs="Cambria Math"/>
          <w:sz w:val="21"/>
          <w:szCs w:val="21"/>
        </w:rPr>
        <w:t>②</w:t>
      </w:r>
      <w:r>
        <w:rPr>
          <w:rFonts w:ascii="宋体" w:hAnsi="宋体" w:eastAsia="宋体" w:cs="宋体"/>
          <w:sz w:val="21"/>
          <w:szCs w:val="21"/>
        </w:rPr>
        <w:t>可知，</w:t>
      </w:r>
      <w:r>
        <w:rPr>
          <w:sz w:val="21"/>
          <w:szCs w:val="21"/>
        </w:rPr>
        <w:t>F</w:t>
      </w:r>
      <w:r>
        <w:rPr>
          <w:sz w:val="14"/>
          <w:szCs w:val="14"/>
        </w:rPr>
        <w:t>2</w:t>
      </w:r>
      <w:r>
        <w:rPr>
          <w:rFonts w:ascii="宋体" w:hAnsi="宋体" w:eastAsia="宋体" w:cs="宋体"/>
          <w:sz w:val="21"/>
          <w:szCs w:val="21"/>
        </w:rPr>
        <w:t>中深绿：绿条纹</w:t>
      </w:r>
      <w:r>
        <w:rPr>
          <w:sz w:val="21"/>
          <w:szCs w:val="21"/>
        </w:rPr>
        <w:t>=3</w:t>
      </w:r>
      <w:r>
        <w:rPr>
          <w:rFonts w:ascii="宋体" w:hAnsi="宋体" w:eastAsia="宋体" w:cs="宋体"/>
          <w:sz w:val="21"/>
          <w:szCs w:val="21"/>
        </w:rPr>
        <w:t>：</w:t>
      </w:r>
      <w:r>
        <w:rPr>
          <w:sz w:val="21"/>
          <w:szCs w:val="21"/>
        </w:rPr>
        <w:t>1</w:t>
      </w:r>
      <w:r>
        <w:rPr>
          <w:rFonts w:ascii="宋体" w:hAnsi="宋体" w:eastAsia="宋体" w:cs="宋体"/>
          <w:sz w:val="21"/>
          <w:szCs w:val="21"/>
        </w:rPr>
        <w:t>，也遵循基因的分离定律。由表中</w:t>
      </w:r>
      <w:r>
        <w:rPr>
          <w:sz w:val="21"/>
          <w:szCs w:val="21"/>
        </w:rPr>
        <w:t>F</w:t>
      </w:r>
      <w:r>
        <w:rPr>
          <w:sz w:val="14"/>
          <w:szCs w:val="14"/>
        </w:rPr>
        <w:t>2</w:t>
      </w:r>
      <w:r>
        <w:rPr>
          <w:rFonts w:ascii="宋体" w:hAnsi="宋体" w:eastAsia="宋体" w:cs="宋体"/>
          <w:sz w:val="21"/>
          <w:szCs w:val="21"/>
        </w:rPr>
        <w:t>瓜形和瓜色的表型及比例可知，两对相对性状的遗传遵循自由组合定律。</w:t>
      </w:r>
    </w:p>
    <w:p w14:paraId="37A18C72">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7179761">
      <w:pPr>
        <w:widowControl w:val="0"/>
        <w:spacing w:before="0" w:after="0" w:line="360" w:lineRule="auto"/>
        <w:rPr>
          <w:sz w:val="21"/>
          <w:szCs w:val="21"/>
        </w:rPr>
      </w:pPr>
      <w:r>
        <w:rPr>
          <w:rFonts w:ascii="宋体" w:hAnsi="宋体" w:eastAsia="宋体" w:cs="宋体"/>
          <w:sz w:val="21"/>
          <w:szCs w:val="21"/>
        </w:rPr>
        <w:t>由实验</w:t>
      </w:r>
      <w:r>
        <w:rPr>
          <w:rFonts w:ascii="Cambria Math" w:hAnsi="Cambria Math" w:eastAsia="Cambria Math" w:cs="Cambria Math"/>
          <w:sz w:val="21"/>
          <w:szCs w:val="21"/>
        </w:rPr>
        <w:t>①</w:t>
      </w:r>
      <w:r>
        <w:rPr>
          <w:rFonts w:ascii="宋体" w:hAnsi="宋体" w:eastAsia="宋体" w:cs="宋体"/>
          <w:sz w:val="21"/>
          <w:szCs w:val="21"/>
        </w:rPr>
        <w:t>结果可知，只考虑瓜皮颜色，</w:t>
      </w:r>
      <w:r>
        <w:rPr>
          <w:sz w:val="21"/>
          <w:szCs w:val="21"/>
        </w:rPr>
        <w:t>F</w:t>
      </w:r>
      <w:r>
        <w:rPr>
          <w:sz w:val="14"/>
          <w:szCs w:val="14"/>
        </w:rPr>
        <w:t>1</w:t>
      </w:r>
      <w:r>
        <w:rPr>
          <w:rFonts w:ascii="宋体" w:hAnsi="宋体" w:eastAsia="宋体" w:cs="宋体"/>
          <w:sz w:val="21"/>
          <w:szCs w:val="21"/>
        </w:rPr>
        <w:t>为深绿，</w:t>
      </w:r>
      <w:r>
        <w:rPr>
          <w:sz w:val="21"/>
          <w:szCs w:val="21"/>
        </w:rPr>
        <w:t>F</w:t>
      </w:r>
      <w:r>
        <w:rPr>
          <w:sz w:val="14"/>
          <w:szCs w:val="14"/>
        </w:rPr>
        <w:t>2</w:t>
      </w:r>
      <w:r>
        <w:rPr>
          <w:rFonts w:ascii="宋体" w:hAnsi="宋体" w:eastAsia="宋体" w:cs="宋体"/>
          <w:sz w:val="21"/>
          <w:szCs w:val="21"/>
        </w:rPr>
        <w:t>中深绿：浅绿</w:t>
      </w:r>
      <w:r>
        <w:rPr>
          <w:sz w:val="21"/>
          <w:szCs w:val="21"/>
        </w:rPr>
        <w:t>=3</w:t>
      </w:r>
      <w:r>
        <w:rPr>
          <w:rFonts w:ascii="宋体" w:hAnsi="宋体" w:eastAsia="宋体" w:cs="宋体"/>
          <w:sz w:val="21"/>
          <w:szCs w:val="21"/>
        </w:rPr>
        <w:t>：</w:t>
      </w:r>
      <w:r>
        <w:rPr>
          <w:sz w:val="21"/>
          <w:szCs w:val="21"/>
        </w:rPr>
        <w:t>1</w:t>
      </w:r>
      <w:r>
        <w:rPr>
          <w:rFonts w:ascii="宋体" w:hAnsi="宋体" w:eastAsia="宋体" w:cs="宋体"/>
          <w:sz w:val="21"/>
          <w:szCs w:val="21"/>
        </w:rPr>
        <w:t>，说明该性状遵循基因的分离定律，且浅绿为隐性。</w:t>
      </w:r>
    </w:p>
    <w:p w14:paraId="163F0A99">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2A09991B">
      <w:pPr>
        <w:widowControl w:val="0"/>
        <w:spacing w:before="0" w:after="0" w:line="360" w:lineRule="auto"/>
        <w:rPr>
          <w:sz w:val="21"/>
          <w:szCs w:val="21"/>
        </w:rPr>
      </w:pPr>
      <w:r>
        <w:rPr>
          <w:rFonts w:ascii="宋体" w:hAnsi="宋体" w:eastAsia="宋体" w:cs="宋体"/>
          <w:sz w:val="21"/>
          <w:szCs w:val="21"/>
        </w:rPr>
        <w:t>由实验</w:t>
      </w:r>
      <w:r>
        <w:rPr>
          <w:rFonts w:ascii="Cambria Math" w:hAnsi="Cambria Math" w:eastAsia="Cambria Math" w:cs="Cambria Math"/>
          <w:sz w:val="21"/>
          <w:szCs w:val="21"/>
        </w:rPr>
        <w:t>②</w:t>
      </w:r>
      <w:r>
        <w:rPr>
          <w:rFonts w:ascii="宋体" w:hAnsi="宋体" w:eastAsia="宋体" w:cs="宋体"/>
          <w:sz w:val="21"/>
          <w:szCs w:val="21"/>
        </w:rPr>
        <w:t>可知，</w:t>
      </w:r>
      <w:r>
        <w:rPr>
          <w:sz w:val="21"/>
          <w:szCs w:val="21"/>
        </w:rPr>
        <w:t>F</w:t>
      </w:r>
      <w:r>
        <w:rPr>
          <w:sz w:val="14"/>
          <w:szCs w:val="14"/>
        </w:rPr>
        <w:t>2</w:t>
      </w:r>
      <w:r>
        <w:rPr>
          <w:rFonts w:ascii="宋体" w:hAnsi="宋体" w:eastAsia="宋体" w:cs="宋体"/>
          <w:sz w:val="21"/>
          <w:szCs w:val="21"/>
        </w:rPr>
        <w:t>中深绿：绿条纹</w:t>
      </w:r>
      <w:r>
        <w:rPr>
          <w:sz w:val="21"/>
          <w:szCs w:val="21"/>
        </w:rPr>
        <w:t>=3</w:t>
      </w:r>
      <w:r>
        <w:rPr>
          <w:rFonts w:ascii="宋体" w:hAnsi="宋体" w:eastAsia="宋体" w:cs="宋体"/>
          <w:sz w:val="21"/>
          <w:szCs w:val="21"/>
        </w:rPr>
        <w:t>：</w:t>
      </w:r>
      <w:r>
        <w:rPr>
          <w:sz w:val="21"/>
          <w:szCs w:val="21"/>
        </w:rPr>
        <w:t>1</w:t>
      </w:r>
      <w:r>
        <w:rPr>
          <w:rFonts w:ascii="宋体" w:hAnsi="宋体" w:eastAsia="宋体" w:cs="宋体"/>
          <w:sz w:val="21"/>
          <w:szCs w:val="21"/>
        </w:rPr>
        <w:t>，也遵循基因的分离定律，结合</w:t>
      </w:r>
      <w:r>
        <w:rPr>
          <w:rFonts w:ascii="Cambria Math" w:hAnsi="Cambria Math" w:eastAsia="Cambria Math" w:cs="Cambria Math"/>
          <w:sz w:val="21"/>
          <w:szCs w:val="21"/>
        </w:rPr>
        <w:t>①</w:t>
      </w:r>
      <w:r>
        <w:rPr>
          <w:rFonts w:ascii="宋体" w:hAnsi="宋体" w:eastAsia="宋体" w:cs="宋体"/>
          <w:sz w:val="21"/>
          <w:szCs w:val="21"/>
        </w:rPr>
        <w:t>，不能判断控制绿条纹和浅绿性状基因之间的关系。若两基因为非等位基因，可假设</w:t>
      </w:r>
      <w:r>
        <w:rPr>
          <w:sz w:val="21"/>
          <w:szCs w:val="21"/>
        </w:rPr>
        <w:t>P</w:t>
      </w:r>
      <w:r>
        <w:rPr>
          <w:sz w:val="14"/>
          <w:szCs w:val="14"/>
        </w:rPr>
        <w:t>1</w:t>
      </w:r>
      <w:r>
        <w:rPr>
          <w:rFonts w:ascii="宋体" w:hAnsi="宋体" w:eastAsia="宋体" w:cs="宋体"/>
          <w:sz w:val="21"/>
          <w:szCs w:val="21"/>
        </w:rPr>
        <w:t>为</w:t>
      </w:r>
      <w:r>
        <w:rPr>
          <w:sz w:val="21"/>
          <w:szCs w:val="21"/>
        </w:rPr>
        <w:t>AABB</w:t>
      </w:r>
      <w:r>
        <w:rPr>
          <w:rFonts w:ascii="宋体" w:hAnsi="宋体" w:eastAsia="宋体" w:cs="宋体"/>
          <w:sz w:val="21"/>
          <w:szCs w:val="21"/>
        </w:rPr>
        <w:t>，</w:t>
      </w:r>
      <w:r>
        <w:rPr>
          <w:sz w:val="21"/>
          <w:szCs w:val="21"/>
        </w:rPr>
        <w:t>P</w:t>
      </w:r>
      <w:r>
        <w:rPr>
          <w:sz w:val="14"/>
          <w:szCs w:val="14"/>
        </w:rPr>
        <w:t>2</w:t>
      </w:r>
      <w:r>
        <w:rPr>
          <w:rFonts w:ascii="宋体" w:hAnsi="宋体" w:eastAsia="宋体" w:cs="宋体"/>
          <w:sz w:val="21"/>
          <w:szCs w:val="21"/>
        </w:rPr>
        <w:t>为</w:t>
      </w:r>
      <w:r>
        <w:rPr>
          <w:sz w:val="21"/>
          <w:szCs w:val="21"/>
        </w:rPr>
        <w:t>aaBB</w:t>
      </w:r>
      <w:r>
        <w:rPr>
          <w:rFonts w:ascii="宋体" w:hAnsi="宋体" w:eastAsia="宋体" w:cs="宋体"/>
          <w:sz w:val="21"/>
          <w:szCs w:val="21"/>
        </w:rPr>
        <w:t>，符合实验</w:t>
      </w:r>
      <w:r>
        <w:rPr>
          <w:rFonts w:ascii="Cambria Math" w:hAnsi="Cambria Math" w:eastAsia="Cambria Math" w:cs="Cambria Math"/>
          <w:sz w:val="21"/>
          <w:szCs w:val="21"/>
        </w:rPr>
        <w:t>①</w:t>
      </w:r>
      <w:r>
        <w:rPr>
          <w:rFonts w:ascii="宋体" w:hAnsi="宋体" w:eastAsia="宋体" w:cs="宋体"/>
          <w:sz w:val="21"/>
          <w:szCs w:val="21"/>
        </w:rPr>
        <w:t>的结果，则</w:t>
      </w:r>
      <w:r>
        <w:rPr>
          <w:sz w:val="21"/>
          <w:szCs w:val="21"/>
        </w:rPr>
        <w:t>P</w:t>
      </w:r>
      <w:r>
        <w:rPr>
          <w:sz w:val="14"/>
          <w:szCs w:val="14"/>
        </w:rPr>
        <w:t>3</w:t>
      </w:r>
      <w:r>
        <w:rPr>
          <w:rFonts w:ascii="宋体" w:hAnsi="宋体" w:eastAsia="宋体" w:cs="宋体"/>
          <w:sz w:val="21"/>
          <w:szCs w:val="21"/>
        </w:rPr>
        <w:t>为</w:t>
      </w:r>
      <w:r>
        <w:rPr>
          <w:sz w:val="21"/>
          <w:szCs w:val="21"/>
        </w:rPr>
        <w:t>AAbb</w:t>
      </w:r>
      <w:r>
        <w:rPr>
          <w:rFonts w:ascii="宋体" w:hAnsi="宋体" w:eastAsia="宋体" w:cs="宋体"/>
          <w:sz w:val="21"/>
          <w:szCs w:val="21"/>
        </w:rPr>
        <w:t>，则还需从实验</w:t>
      </w:r>
      <w:r>
        <w:rPr>
          <w:rFonts w:ascii="Cambria Math" w:hAnsi="Cambria Math" w:eastAsia="Cambria Math" w:cs="Cambria Math"/>
          <w:sz w:val="21"/>
          <w:szCs w:val="21"/>
        </w:rPr>
        <w:t>①</w:t>
      </w:r>
      <w:r>
        <w:rPr>
          <w:rFonts w:ascii="宋体" w:hAnsi="宋体" w:eastAsia="宋体" w:cs="宋体"/>
          <w:sz w:val="21"/>
          <w:szCs w:val="21"/>
        </w:rPr>
        <w:t>和</w:t>
      </w:r>
      <w:r>
        <w:rPr>
          <w:rFonts w:ascii="Cambria Math" w:hAnsi="Cambria Math" w:eastAsia="Cambria Math" w:cs="Cambria Math"/>
          <w:sz w:val="21"/>
          <w:szCs w:val="21"/>
        </w:rPr>
        <w:t>②</w:t>
      </w:r>
      <w:r>
        <w:rPr>
          <w:rFonts w:ascii="宋体" w:hAnsi="宋体" w:eastAsia="宋体" w:cs="宋体"/>
          <w:sz w:val="21"/>
          <w:szCs w:val="21"/>
        </w:rPr>
        <w:t>的亲本中选用</w:t>
      </w:r>
      <w:r>
        <w:rPr>
          <w:sz w:val="21"/>
          <w:szCs w:val="21"/>
        </w:rPr>
        <w:t>P</w:t>
      </w:r>
      <w:r>
        <w:rPr>
          <w:sz w:val="14"/>
          <w:szCs w:val="14"/>
        </w:rPr>
        <w:t>2</w:t>
      </w:r>
      <w:r>
        <w:rPr>
          <w:rFonts w:ascii="宋体" w:hAnsi="宋体" w:eastAsia="宋体" w:cs="宋体"/>
          <w:sz w:val="21"/>
          <w:szCs w:val="21"/>
        </w:rPr>
        <w:t>（</w:t>
      </w:r>
      <w:r>
        <w:rPr>
          <w:sz w:val="21"/>
          <w:szCs w:val="21"/>
        </w:rPr>
        <w:t>aaBB</w:t>
      </w:r>
      <w:r>
        <w:rPr>
          <w:rFonts w:ascii="宋体" w:hAnsi="宋体" w:eastAsia="宋体" w:cs="宋体"/>
          <w:sz w:val="21"/>
          <w:szCs w:val="21"/>
        </w:rPr>
        <w:t>）</w:t>
      </w:r>
      <w:r>
        <w:rPr>
          <w:sz w:val="21"/>
          <w:szCs w:val="21"/>
        </w:rPr>
        <w:t>×P</w:t>
      </w:r>
      <w:r>
        <w:rPr>
          <w:sz w:val="14"/>
          <w:szCs w:val="14"/>
        </w:rPr>
        <w:t>3</w:t>
      </w:r>
      <w:r>
        <w:rPr>
          <w:rFonts w:ascii="宋体" w:hAnsi="宋体" w:eastAsia="宋体" w:cs="宋体"/>
          <w:sz w:val="21"/>
          <w:szCs w:val="21"/>
        </w:rPr>
        <w:t>（</w:t>
      </w:r>
      <w:r>
        <w:rPr>
          <w:sz w:val="21"/>
          <w:szCs w:val="21"/>
        </w:rPr>
        <w:t>AAbb</w:t>
      </w:r>
      <w:r>
        <w:rPr>
          <w:rFonts w:ascii="宋体" w:hAnsi="宋体" w:eastAsia="宋体" w:cs="宋体"/>
          <w:sz w:val="21"/>
          <w:szCs w:val="21"/>
        </w:rPr>
        <w:t>），则</w:t>
      </w:r>
      <w:r>
        <w:rPr>
          <w:sz w:val="21"/>
          <w:szCs w:val="21"/>
        </w:rPr>
        <w:t>F</w:t>
      </w:r>
      <w:r>
        <w:rPr>
          <w:sz w:val="14"/>
          <w:szCs w:val="14"/>
        </w:rPr>
        <w:t>1</w:t>
      </w:r>
      <w:r>
        <w:rPr>
          <w:rFonts w:ascii="宋体" w:hAnsi="宋体" w:eastAsia="宋体" w:cs="宋体"/>
          <w:sz w:val="21"/>
          <w:szCs w:val="21"/>
        </w:rPr>
        <w:t>为</w:t>
      </w:r>
      <w:r>
        <w:rPr>
          <w:sz w:val="21"/>
          <w:szCs w:val="21"/>
        </w:rPr>
        <w:t>AaBb</w:t>
      </w:r>
      <w:r>
        <w:rPr>
          <w:rFonts w:ascii="宋体" w:hAnsi="宋体" w:eastAsia="宋体" w:cs="宋体"/>
          <w:sz w:val="21"/>
          <w:szCs w:val="21"/>
        </w:rPr>
        <w:t>表现为深绿。</w:t>
      </w:r>
    </w:p>
    <w:p w14:paraId="1BEDDC22">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6574E0E4">
      <w:pPr>
        <w:widowControl w:val="0"/>
        <w:spacing w:before="0" w:after="0" w:line="360" w:lineRule="auto"/>
        <w:rPr>
          <w:sz w:val="21"/>
          <w:szCs w:val="21"/>
        </w:rPr>
      </w:pPr>
      <w:r>
        <w:rPr>
          <w:rFonts w:ascii="宋体" w:hAnsi="宋体" w:eastAsia="宋体" w:cs="宋体"/>
          <w:sz w:val="21"/>
          <w:szCs w:val="21"/>
        </w:rPr>
        <w:t>调查实验</w:t>
      </w:r>
      <w:r>
        <w:rPr>
          <w:rFonts w:ascii="Cambria Math" w:hAnsi="Cambria Math" w:eastAsia="Cambria Math" w:cs="Cambria Math"/>
          <w:sz w:val="21"/>
          <w:szCs w:val="21"/>
        </w:rPr>
        <w:t>①</w:t>
      </w:r>
      <w:r>
        <w:rPr>
          <w:rFonts w:ascii="宋体" w:hAnsi="宋体" w:eastAsia="宋体" w:cs="宋体"/>
          <w:sz w:val="21"/>
          <w:szCs w:val="21"/>
        </w:rPr>
        <w:t>和</w:t>
      </w:r>
      <w:r>
        <w:rPr>
          <w:rFonts w:ascii="Cambria Math" w:hAnsi="Cambria Math" w:eastAsia="Cambria Math" w:cs="Cambria Math"/>
          <w:sz w:val="21"/>
          <w:szCs w:val="21"/>
        </w:rPr>
        <w:t>②</w:t>
      </w:r>
      <w:r>
        <w:rPr>
          <w:rFonts w:ascii="宋体" w:hAnsi="宋体" w:eastAsia="宋体" w:cs="宋体"/>
          <w:sz w:val="21"/>
          <w:szCs w:val="21"/>
        </w:rPr>
        <w:t>的</w:t>
      </w:r>
      <w:r>
        <w:rPr>
          <w:sz w:val="21"/>
          <w:szCs w:val="21"/>
        </w:rPr>
        <w:t>F</w:t>
      </w:r>
      <w:r>
        <w:rPr>
          <w:sz w:val="14"/>
          <w:szCs w:val="14"/>
        </w:rPr>
        <w:t>1</w:t>
      </w:r>
      <w:r>
        <w:rPr>
          <w:rFonts w:ascii="宋体" w:hAnsi="宋体" w:eastAsia="宋体" w:cs="宋体"/>
          <w:sz w:val="21"/>
          <w:szCs w:val="21"/>
        </w:rPr>
        <w:t>发现全为椭圆形瓜，亲本长形和圆形均为纯合子，说明椭圆形为杂合子，则</w:t>
      </w:r>
      <w:r>
        <w:rPr>
          <w:sz w:val="21"/>
          <w:szCs w:val="21"/>
        </w:rPr>
        <w:t>F</w:t>
      </w:r>
      <w:r>
        <w:rPr>
          <w:sz w:val="14"/>
          <w:szCs w:val="14"/>
        </w:rPr>
        <w:t>2</w:t>
      </w:r>
      <w:r>
        <w:rPr>
          <w:rFonts w:ascii="宋体" w:hAnsi="宋体" w:eastAsia="宋体" w:cs="宋体"/>
          <w:sz w:val="21"/>
          <w:szCs w:val="21"/>
        </w:rPr>
        <w:t>非圆瓜中有</w:t>
      </w:r>
      <w:r>
        <w:rPr>
          <w:sz w:val="21"/>
          <w:szCs w:val="21"/>
        </w:rPr>
        <w:t>1/3</w:t>
      </w:r>
      <w:r>
        <w:rPr>
          <w:rFonts w:ascii="宋体" w:hAnsi="宋体" w:eastAsia="宋体" w:cs="宋体"/>
          <w:sz w:val="21"/>
          <w:szCs w:val="21"/>
        </w:rPr>
        <w:t>为长形，</w:t>
      </w:r>
      <w:r>
        <w:rPr>
          <w:sz w:val="21"/>
          <w:szCs w:val="21"/>
        </w:rPr>
        <w:t>2/3</w:t>
      </w:r>
      <w:r>
        <w:rPr>
          <w:rFonts w:ascii="宋体" w:hAnsi="宋体" w:eastAsia="宋体" w:cs="宋体"/>
          <w:sz w:val="21"/>
          <w:szCs w:val="21"/>
        </w:rPr>
        <w:t>为椭圆形，故椭圆深绿瓜植株占比为</w:t>
      </w:r>
      <w:r>
        <w:rPr>
          <w:sz w:val="21"/>
          <w:szCs w:val="21"/>
        </w:rPr>
        <w:t>9/16×2/3=3/8</w:t>
      </w:r>
      <w:r>
        <w:rPr>
          <w:rFonts w:ascii="宋体" w:hAnsi="宋体" w:eastAsia="宋体" w:cs="宋体"/>
          <w:sz w:val="21"/>
          <w:szCs w:val="21"/>
        </w:rPr>
        <w:t>。由题意可设瓜形基因为</w:t>
      </w:r>
      <w:r>
        <w:rPr>
          <w:sz w:val="21"/>
          <w:szCs w:val="21"/>
        </w:rPr>
        <w:t>C/c</w:t>
      </w:r>
      <w:r>
        <w:rPr>
          <w:rFonts w:ascii="宋体" w:hAnsi="宋体" w:eastAsia="宋体" w:cs="宋体"/>
          <w:sz w:val="21"/>
          <w:szCs w:val="21"/>
        </w:rPr>
        <w:t>，则</w:t>
      </w:r>
      <w:r>
        <w:rPr>
          <w:sz w:val="21"/>
          <w:szCs w:val="21"/>
        </w:rPr>
        <w:t>P</w:t>
      </w:r>
      <w:r>
        <w:rPr>
          <w:sz w:val="14"/>
          <w:szCs w:val="14"/>
        </w:rPr>
        <w:t>1</w:t>
      </w:r>
      <w:r>
        <w:rPr>
          <w:rFonts w:ascii="宋体" w:hAnsi="宋体" w:eastAsia="宋体" w:cs="宋体"/>
          <w:sz w:val="21"/>
          <w:szCs w:val="21"/>
        </w:rPr>
        <w:t>基因型为</w:t>
      </w:r>
      <w:r>
        <w:rPr>
          <w:sz w:val="21"/>
          <w:szCs w:val="21"/>
        </w:rPr>
        <w:t>AABBCC</w:t>
      </w:r>
      <w:r>
        <w:rPr>
          <w:rFonts w:ascii="宋体" w:hAnsi="宋体" w:eastAsia="宋体" w:cs="宋体"/>
          <w:sz w:val="21"/>
          <w:szCs w:val="21"/>
        </w:rPr>
        <w:t>，</w:t>
      </w:r>
      <w:r>
        <w:rPr>
          <w:sz w:val="21"/>
          <w:szCs w:val="21"/>
        </w:rPr>
        <w:t>P</w:t>
      </w:r>
      <w:r>
        <w:rPr>
          <w:sz w:val="14"/>
          <w:szCs w:val="14"/>
        </w:rPr>
        <w:t>2</w:t>
      </w:r>
      <w:r>
        <w:rPr>
          <w:rFonts w:ascii="宋体" w:hAnsi="宋体" w:eastAsia="宋体" w:cs="宋体"/>
          <w:sz w:val="21"/>
          <w:szCs w:val="21"/>
        </w:rPr>
        <w:t>基因型为</w:t>
      </w:r>
      <w:r>
        <w:rPr>
          <w:sz w:val="21"/>
          <w:szCs w:val="21"/>
        </w:rPr>
        <w:t>aaBBcc</w:t>
      </w:r>
      <w:r>
        <w:rPr>
          <w:rFonts w:ascii="宋体" w:hAnsi="宋体" w:eastAsia="宋体" w:cs="宋体"/>
          <w:sz w:val="21"/>
          <w:szCs w:val="21"/>
        </w:rPr>
        <w:t>，</w:t>
      </w:r>
      <w:r>
        <w:rPr>
          <w:sz w:val="21"/>
          <w:szCs w:val="21"/>
        </w:rPr>
        <w:t>F</w:t>
      </w:r>
      <w:r>
        <w:rPr>
          <w:sz w:val="14"/>
          <w:szCs w:val="14"/>
        </w:rPr>
        <w:t>1</w:t>
      </w:r>
      <w:r>
        <w:rPr>
          <w:rFonts w:ascii="宋体" w:hAnsi="宋体" w:eastAsia="宋体" w:cs="宋体"/>
          <w:sz w:val="21"/>
          <w:szCs w:val="21"/>
        </w:rPr>
        <w:t>为</w:t>
      </w:r>
      <w:r>
        <w:rPr>
          <w:sz w:val="21"/>
          <w:szCs w:val="21"/>
        </w:rPr>
        <w:t>AaBBCc</w:t>
      </w:r>
      <w:r>
        <w:rPr>
          <w:rFonts w:ascii="宋体" w:hAnsi="宋体" w:eastAsia="宋体" w:cs="宋体"/>
          <w:sz w:val="21"/>
          <w:szCs w:val="21"/>
        </w:rPr>
        <w:t>，由实验</w:t>
      </w:r>
      <w:r>
        <w:rPr>
          <w:rFonts w:ascii="Cambria Math" w:hAnsi="Cambria Math" w:eastAsia="Cambria Math" w:cs="Cambria Math"/>
          <w:sz w:val="21"/>
          <w:szCs w:val="21"/>
        </w:rPr>
        <w:t>①</w:t>
      </w:r>
      <w:r>
        <w:rPr>
          <w:sz w:val="21"/>
          <w:szCs w:val="21"/>
        </w:rPr>
        <w:t>F</w:t>
      </w:r>
      <w:r>
        <w:rPr>
          <w:sz w:val="14"/>
          <w:szCs w:val="14"/>
        </w:rPr>
        <w:t>2</w:t>
      </w:r>
      <w:r>
        <w:rPr>
          <w:rFonts w:ascii="宋体" w:hAnsi="宋体" w:eastAsia="宋体" w:cs="宋体"/>
          <w:sz w:val="21"/>
          <w:szCs w:val="21"/>
        </w:rPr>
        <w:t>的表型和比例可知，圆形深绿瓜的基因型为</w:t>
      </w:r>
      <w:r>
        <w:rPr>
          <w:sz w:val="21"/>
          <w:szCs w:val="21"/>
        </w:rPr>
        <w:t>A_B_cc</w:t>
      </w:r>
      <w:r>
        <w:rPr>
          <w:rFonts w:ascii="宋体" w:hAnsi="宋体" w:eastAsia="宋体" w:cs="宋体"/>
          <w:sz w:val="21"/>
          <w:szCs w:val="21"/>
        </w:rPr>
        <w:t>。实验</w:t>
      </w:r>
      <w:r>
        <w:rPr>
          <w:rFonts w:ascii="Cambria Math" w:hAnsi="Cambria Math" w:eastAsia="Cambria Math" w:cs="Cambria Math"/>
          <w:sz w:val="21"/>
          <w:szCs w:val="21"/>
        </w:rPr>
        <w:t>①</w:t>
      </w:r>
      <w:r>
        <w:rPr>
          <w:rFonts w:ascii="宋体" w:hAnsi="宋体" w:eastAsia="宋体" w:cs="宋体"/>
          <w:sz w:val="21"/>
          <w:szCs w:val="21"/>
        </w:rPr>
        <w:t>中植株</w:t>
      </w:r>
      <w:r>
        <w:rPr>
          <w:sz w:val="21"/>
          <w:szCs w:val="21"/>
        </w:rPr>
        <w:t>F</w:t>
      </w:r>
      <w:r>
        <w:rPr>
          <w:sz w:val="14"/>
          <w:szCs w:val="14"/>
        </w:rPr>
        <w:t>2</w:t>
      </w:r>
      <w:r>
        <w:rPr>
          <w:rFonts w:ascii="宋体" w:hAnsi="宋体" w:eastAsia="宋体" w:cs="宋体"/>
          <w:sz w:val="21"/>
          <w:szCs w:val="21"/>
        </w:rPr>
        <w:t>自交子代能产生圆形深绿瓜植株的基因型有</w:t>
      </w:r>
      <w:r>
        <w:rPr>
          <w:sz w:val="21"/>
          <w:szCs w:val="21"/>
        </w:rPr>
        <w:t>1/8AABBCc</w:t>
      </w:r>
      <w:r>
        <w:rPr>
          <w:rFonts w:ascii="宋体" w:hAnsi="宋体" w:eastAsia="宋体" w:cs="宋体"/>
          <w:sz w:val="21"/>
          <w:szCs w:val="21"/>
        </w:rPr>
        <w:t>、</w:t>
      </w:r>
      <w:r>
        <w:rPr>
          <w:sz w:val="21"/>
          <w:szCs w:val="21"/>
        </w:rPr>
        <w:t>1/4AaBBCc</w:t>
      </w:r>
      <w:r>
        <w:rPr>
          <w:rFonts w:ascii="宋体" w:hAnsi="宋体" w:eastAsia="宋体" w:cs="宋体"/>
          <w:sz w:val="21"/>
          <w:szCs w:val="21"/>
        </w:rPr>
        <w:t>、</w:t>
      </w:r>
      <w:r>
        <w:rPr>
          <w:sz w:val="21"/>
          <w:szCs w:val="21"/>
        </w:rPr>
        <w:t>1/16AABBcc</w:t>
      </w:r>
      <w:r>
        <w:rPr>
          <w:rFonts w:ascii="宋体" w:hAnsi="宋体" w:eastAsia="宋体" w:cs="宋体"/>
          <w:sz w:val="21"/>
          <w:szCs w:val="21"/>
        </w:rPr>
        <w:t>、</w:t>
      </w:r>
      <w:r>
        <w:rPr>
          <w:sz w:val="21"/>
          <w:szCs w:val="21"/>
        </w:rPr>
        <w:t>1/8AaBBcc</w:t>
      </w:r>
      <w:r>
        <w:rPr>
          <w:rFonts w:ascii="宋体" w:hAnsi="宋体" w:eastAsia="宋体" w:cs="宋体"/>
          <w:sz w:val="21"/>
          <w:szCs w:val="21"/>
        </w:rPr>
        <w:t>，其子代中圆形深绿瓜植株的占比为</w:t>
      </w:r>
      <w:r>
        <w:rPr>
          <w:sz w:val="21"/>
          <w:szCs w:val="21"/>
        </w:rPr>
        <w:t>1/8×1/4+1/4×3/16+1/16×1+1/8×3/4=15/64</w:t>
      </w:r>
      <w:r>
        <w:rPr>
          <w:rFonts w:ascii="宋体" w:hAnsi="宋体" w:eastAsia="宋体" w:cs="宋体"/>
          <w:sz w:val="21"/>
          <w:szCs w:val="21"/>
        </w:rPr>
        <w:t>。</w:t>
      </w:r>
    </w:p>
    <w:p w14:paraId="7586E758">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1BDB128A">
      <w:pPr>
        <w:widowControl w:val="0"/>
        <w:spacing w:before="0" w:after="0" w:line="360" w:lineRule="auto"/>
        <w:rPr>
          <w:sz w:val="21"/>
          <w:szCs w:val="21"/>
        </w:rPr>
      </w:pPr>
      <w:r>
        <w:rPr>
          <w:rFonts w:ascii="宋体" w:hAnsi="宋体" w:eastAsia="宋体" w:cs="宋体"/>
          <w:sz w:val="21"/>
          <w:szCs w:val="21"/>
        </w:rPr>
        <w:t>电泳检测实验</w:t>
      </w:r>
      <w:r>
        <w:rPr>
          <w:rFonts w:ascii="Cambria Math" w:hAnsi="Cambria Math" w:eastAsia="Cambria Math" w:cs="Cambria Math"/>
          <w:sz w:val="21"/>
          <w:szCs w:val="21"/>
        </w:rPr>
        <w:t>①</w:t>
      </w:r>
      <w:r>
        <w:rPr>
          <w:sz w:val="21"/>
          <w:szCs w:val="21"/>
        </w:rPr>
        <w:t>F</w:t>
      </w:r>
      <w:r>
        <w:rPr>
          <w:sz w:val="14"/>
          <w:szCs w:val="14"/>
        </w:rPr>
        <w:t>2</w:t>
      </w:r>
      <w:r>
        <w:rPr>
          <w:rFonts w:ascii="宋体" w:hAnsi="宋体" w:eastAsia="宋体" w:cs="宋体"/>
          <w:sz w:val="21"/>
          <w:szCs w:val="21"/>
        </w:rPr>
        <w:t>中浅绿瓜植株、</w:t>
      </w:r>
      <w:r>
        <w:rPr>
          <w:sz w:val="21"/>
          <w:szCs w:val="21"/>
        </w:rPr>
        <w:t>P</w:t>
      </w:r>
      <w:r>
        <w:rPr>
          <w:sz w:val="14"/>
          <w:szCs w:val="14"/>
        </w:rPr>
        <w:t>1</w:t>
      </w:r>
      <w:r>
        <w:rPr>
          <w:rFonts w:ascii="宋体" w:hAnsi="宋体" w:eastAsia="宋体" w:cs="宋体"/>
          <w:sz w:val="21"/>
          <w:szCs w:val="21"/>
        </w:rPr>
        <w:t>和</w:t>
      </w:r>
      <w:r>
        <w:rPr>
          <w:sz w:val="21"/>
          <w:szCs w:val="21"/>
        </w:rPr>
        <w:t>P</w:t>
      </w:r>
      <w:r>
        <w:rPr>
          <w:sz w:val="14"/>
          <w:szCs w:val="14"/>
        </w:rPr>
        <w:t>2</w:t>
      </w:r>
      <w:r>
        <w:rPr>
          <w:rFonts w:ascii="宋体" w:hAnsi="宋体" w:eastAsia="宋体" w:cs="宋体"/>
          <w:sz w:val="21"/>
          <w:szCs w:val="21"/>
        </w:rPr>
        <w:t>的</w:t>
      </w:r>
      <w:r>
        <w:rPr>
          <w:sz w:val="21"/>
          <w:szCs w:val="21"/>
        </w:rPr>
        <w:t>SSR1</w:t>
      </w:r>
      <w:r>
        <w:rPr>
          <w:rFonts w:ascii="宋体" w:hAnsi="宋体" w:eastAsia="宋体" w:cs="宋体"/>
          <w:sz w:val="21"/>
          <w:szCs w:val="21"/>
        </w:rPr>
        <w:t>和</w:t>
      </w:r>
      <w:r>
        <w:rPr>
          <w:sz w:val="21"/>
          <w:szCs w:val="21"/>
        </w:rPr>
        <w:t>SSR2</w:t>
      </w:r>
      <w:r>
        <w:rPr>
          <w:rFonts w:ascii="宋体" w:hAnsi="宋体" w:eastAsia="宋体" w:cs="宋体"/>
          <w:sz w:val="21"/>
          <w:szCs w:val="21"/>
        </w:rPr>
        <w:t>的扩增产物，由电泳图谱可知，</w:t>
      </w:r>
      <w:r>
        <w:rPr>
          <w:sz w:val="21"/>
          <w:szCs w:val="21"/>
        </w:rPr>
        <w:t>F</w:t>
      </w:r>
      <w:r>
        <w:rPr>
          <w:sz w:val="14"/>
          <w:szCs w:val="14"/>
        </w:rPr>
        <w:t>2</w:t>
      </w:r>
      <w:r>
        <w:rPr>
          <w:rFonts w:ascii="宋体" w:hAnsi="宋体" w:eastAsia="宋体" w:cs="宋体"/>
          <w:sz w:val="21"/>
          <w:szCs w:val="21"/>
        </w:rPr>
        <w:t>浅绿瓜植株中都含有</w:t>
      </w:r>
      <w:r>
        <w:rPr>
          <w:sz w:val="21"/>
          <w:szCs w:val="21"/>
        </w:rPr>
        <w:t>P</w:t>
      </w:r>
      <w:r>
        <w:rPr>
          <w:sz w:val="14"/>
          <w:szCs w:val="14"/>
        </w:rPr>
        <w:t>2</w:t>
      </w:r>
      <w:r>
        <w:rPr>
          <w:rFonts w:ascii="宋体" w:hAnsi="宋体" w:eastAsia="宋体" w:cs="宋体"/>
          <w:sz w:val="21"/>
          <w:szCs w:val="21"/>
        </w:rPr>
        <w:t>亲本的</w:t>
      </w:r>
      <w:r>
        <w:rPr>
          <w:sz w:val="21"/>
          <w:szCs w:val="21"/>
        </w:rPr>
        <w:t>SSR1</w:t>
      </w:r>
      <w:r>
        <w:rPr>
          <w:rFonts w:ascii="宋体" w:hAnsi="宋体" w:eastAsia="宋体" w:cs="宋体"/>
          <w:sz w:val="21"/>
          <w:szCs w:val="21"/>
        </w:rPr>
        <w:t>，而</w:t>
      </w:r>
      <w:r>
        <w:rPr>
          <w:sz w:val="21"/>
          <w:szCs w:val="21"/>
        </w:rPr>
        <w:t>SSR1</w:t>
      </w:r>
      <w:r>
        <w:rPr>
          <w:rFonts w:ascii="宋体" w:hAnsi="宋体" w:eastAsia="宋体" w:cs="宋体"/>
          <w:sz w:val="21"/>
          <w:szCs w:val="21"/>
        </w:rPr>
        <w:t>和</w:t>
      </w:r>
      <w:r>
        <w:rPr>
          <w:sz w:val="21"/>
          <w:szCs w:val="21"/>
        </w:rPr>
        <w:t>SSR2</w:t>
      </w:r>
      <w:r>
        <w:rPr>
          <w:rFonts w:ascii="宋体" w:hAnsi="宋体" w:eastAsia="宋体" w:cs="宋体"/>
          <w:sz w:val="21"/>
          <w:szCs w:val="21"/>
        </w:rPr>
        <w:t>分别位于西瓜的</w:t>
      </w:r>
      <w:r>
        <w:rPr>
          <w:sz w:val="21"/>
          <w:szCs w:val="21"/>
        </w:rPr>
        <w:t>9</w:t>
      </w:r>
      <w:r>
        <w:rPr>
          <w:rFonts w:ascii="宋体" w:hAnsi="宋体" w:eastAsia="宋体" w:cs="宋体"/>
          <w:sz w:val="21"/>
          <w:szCs w:val="21"/>
        </w:rPr>
        <w:t>号和</w:t>
      </w:r>
      <w:r>
        <w:rPr>
          <w:sz w:val="21"/>
          <w:szCs w:val="21"/>
        </w:rPr>
        <w:t>1</w:t>
      </w:r>
      <w:r>
        <w:rPr>
          <w:rFonts w:ascii="宋体" w:hAnsi="宋体" w:eastAsia="宋体" w:cs="宋体"/>
          <w:sz w:val="21"/>
          <w:szCs w:val="21"/>
        </w:rPr>
        <w:t>号染色体上，故推测控制瓜皮颜色的基因位于</w:t>
      </w:r>
      <w:r>
        <w:rPr>
          <w:sz w:val="21"/>
          <w:szCs w:val="21"/>
        </w:rPr>
        <w:t>9</w:t>
      </w:r>
      <w:r>
        <w:rPr>
          <w:rFonts w:ascii="宋体" w:hAnsi="宋体" w:eastAsia="宋体" w:cs="宋体"/>
          <w:sz w:val="21"/>
          <w:szCs w:val="21"/>
        </w:rPr>
        <w:t>号染色体上。由电泳图谱可知，</w:t>
      </w:r>
      <w:r>
        <w:rPr>
          <w:sz w:val="21"/>
          <w:szCs w:val="21"/>
        </w:rPr>
        <w:t>F</w:t>
      </w:r>
      <w:r>
        <w:rPr>
          <w:sz w:val="14"/>
          <w:szCs w:val="14"/>
        </w:rPr>
        <w:t>2</w:t>
      </w:r>
      <w:r>
        <w:rPr>
          <w:rFonts w:ascii="宋体" w:hAnsi="宋体" w:eastAsia="宋体" w:cs="宋体"/>
          <w:sz w:val="21"/>
          <w:szCs w:val="21"/>
        </w:rPr>
        <w:t>浅绿瓜植株中只有</w:t>
      </w:r>
      <w:r>
        <w:rPr>
          <w:sz w:val="21"/>
          <w:szCs w:val="21"/>
        </w:rPr>
        <w:t>15</w:t>
      </w:r>
      <w:r>
        <w:rPr>
          <w:rFonts w:ascii="宋体" w:hAnsi="宋体" w:eastAsia="宋体" w:cs="宋体"/>
          <w:sz w:val="21"/>
          <w:szCs w:val="21"/>
        </w:rPr>
        <w:t>号植株含有亲本</w:t>
      </w:r>
      <w:r>
        <w:rPr>
          <w:sz w:val="21"/>
          <w:szCs w:val="21"/>
        </w:rPr>
        <w:t>P</w:t>
      </w:r>
      <w:r>
        <w:rPr>
          <w:sz w:val="14"/>
          <w:szCs w:val="14"/>
        </w:rPr>
        <w:t>1</w:t>
      </w:r>
      <w:r>
        <w:rPr>
          <w:rFonts w:ascii="宋体" w:hAnsi="宋体" w:eastAsia="宋体" w:cs="宋体"/>
          <w:sz w:val="21"/>
          <w:szCs w:val="21"/>
        </w:rPr>
        <w:t>的</w:t>
      </w:r>
      <w:r>
        <w:rPr>
          <w:sz w:val="21"/>
          <w:szCs w:val="21"/>
        </w:rPr>
        <w:t>SSR1</w:t>
      </w:r>
      <w:r>
        <w:rPr>
          <w:rFonts w:ascii="宋体" w:hAnsi="宋体" w:eastAsia="宋体" w:cs="宋体"/>
          <w:sz w:val="21"/>
          <w:szCs w:val="21"/>
        </w:rPr>
        <w:t>，推测根本原因是</w:t>
      </w:r>
      <w:r>
        <w:rPr>
          <w:sz w:val="21"/>
          <w:szCs w:val="21"/>
        </w:rPr>
        <w:t>F</w:t>
      </w:r>
      <w:r>
        <w:rPr>
          <w:sz w:val="14"/>
          <w:szCs w:val="14"/>
        </w:rPr>
        <w:t>1</w:t>
      </w:r>
      <w:r>
        <w:rPr>
          <w:rFonts w:ascii="宋体" w:hAnsi="宋体" w:eastAsia="宋体" w:cs="宋体"/>
          <w:sz w:val="21"/>
          <w:szCs w:val="21"/>
        </w:rPr>
        <w:t>在减数分裂</w:t>
      </w:r>
      <w:r>
        <w:rPr>
          <w:rFonts w:ascii="MS UI Gothic" w:hAnsi="MS UI Gothic" w:eastAsia="MS UI Gothic" w:cs="MS UI Gothic"/>
          <w:sz w:val="21"/>
          <w:szCs w:val="21"/>
        </w:rPr>
        <w:t>Ⅰ</w:t>
      </w:r>
      <w:r>
        <w:rPr>
          <w:rFonts w:ascii="宋体" w:hAnsi="宋体" w:eastAsia="宋体" w:cs="宋体"/>
          <w:sz w:val="21"/>
          <w:szCs w:val="21"/>
        </w:rPr>
        <w:t>前期发生染色体片段互换，产生了同时含</w:t>
      </w:r>
      <w:r>
        <w:rPr>
          <w:sz w:val="21"/>
          <w:szCs w:val="21"/>
        </w:rPr>
        <w:t>P</w:t>
      </w:r>
      <w:r>
        <w:rPr>
          <w:sz w:val="14"/>
          <w:szCs w:val="14"/>
        </w:rPr>
        <w:t>1</w:t>
      </w:r>
      <w:r>
        <w:rPr>
          <w:rFonts w:ascii="宋体" w:hAnsi="宋体" w:eastAsia="宋体" w:cs="宋体"/>
          <w:sz w:val="21"/>
          <w:szCs w:val="21"/>
        </w:rPr>
        <w:t>、</w:t>
      </w:r>
      <w:r>
        <w:rPr>
          <w:sz w:val="21"/>
          <w:szCs w:val="21"/>
        </w:rPr>
        <w:t>P</w:t>
      </w:r>
      <w:r>
        <w:rPr>
          <w:sz w:val="14"/>
          <w:szCs w:val="14"/>
        </w:rPr>
        <w:t>2</w:t>
      </w:r>
      <w:r>
        <w:rPr>
          <w:rFonts w:ascii="宋体" w:hAnsi="宋体" w:eastAsia="宋体" w:cs="宋体"/>
          <w:sz w:val="21"/>
          <w:szCs w:val="21"/>
        </w:rPr>
        <w:t>的</w:t>
      </w:r>
      <w:r>
        <w:rPr>
          <w:sz w:val="21"/>
          <w:szCs w:val="21"/>
        </w:rPr>
        <w:t>SSR1</w:t>
      </w:r>
      <w:r>
        <w:rPr>
          <w:rFonts w:ascii="宋体" w:hAnsi="宋体" w:eastAsia="宋体" w:cs="宋体"/>
          <w:sz w:val="21"/>
          <w:szCs w:val="21"/>
        </w:rPr>
        <w:t>的配子，而包括</w:t>
      </w:r>
      <w:r>
        <w:rPr>
          <w:sz w:val="21"/>
          <w:szCs w:val="21"/>
        </w:rPr>
        <w:t>15</w:t>
      </w:r>
      <w:r>
        <w:rPr>
          <w:rFonts w:ascii="宋体" w:hAnsi="宋体" w:eastAsia="宋体" w:cs="宋体"/>
          <w:sz w:val="21"/>
          <w:szCs w:val="21"/>
        </w:rPr>
        <w:t>号植株在内的半数植株同时含有两亲本的</w:t>
      </w:r>
      <w:r>
        <w:rPr>
          <w:sz w:val="21"/>
          <w:szCs w:val="21"/>
        </w:rPr>
        <w:t>SSR2</w:t>
      </w:r>
      <w:r>
        <w:rPr>
          <w:rFonts w:ascii="宋体" w:hAnsi="宋体" w:eastAsia="宋体" w:cs="宋体"/>
          <w:sz w:val="21"/>
          <w:szCs w:val="21"/>
        </w:rPr>
        <w:t>，根本原因是</w:t>
      </w:r>
      <w:r>
        <w:rPr>
          <w:sz w:val="21"/>
          <w:szCs w:val="21"/>
        </w:rPr>
        <w:t>F</w:t>
      </w:r>
      <w:r>
        <w:rPr>
          <w:sz w:val="14"/>
          <w:szCs w:val="14"/>
        </w:rPr>
        <w:t>1</w:t>
      </w:r>
      <w:r>
        <w:rPr>
          <w:rFonts w:ascii="宋体" w:hAnsi="宋体" w:eastAsia="宋体" w:cs="宋体"/>
          <w:sz w:val="21"/>
          <w:szCs w:val="21"/>
        </w:rPr>
        <w:t>减数分裂时同源染色体分离，非同源染色体自由组合，随后</w:t>
      </w:r>
      <w:r>
        <w:rPr>
          <w:sz w:val="21"/>
          <w:szCs w:val="21"/>
        </w:rPr>
        <w:t>F</w:t>
      </w:r>
      <w:r>
        <w:rPr>
          <w:sz w:val="14"/>
          <w:szCs w:val="14"/>
        </w:rPr>
        <w:t>1</w:t>
      </w:r>
      <w:r>
        <w:rPr>
          <w:rFonts w:ascii="宋体" w:hAnsi="宋体" w:eastAsia="宋体" w:cs="宋体"/>
          <w:sz w:val="21"/>
          <w:szCs w:val="21"/>
        </w:rPr>
        <w:t>产生的具有来自</w:t>
      </w:r>
      <w:r>
        <w:rPr>
          <w:sz w:val="21"/>
          <w:szCs w:val="21"/>
        </w:rPr>
        <w:t>P</w:t>
      </w:r>
      <w:r>
        <w:rPr>
          <w:sz w:val="14"/>
          <w:szCs w:val="14"/>
        </w:rPr>
        <w:t>1</w:t>
      </w:r>
      <w:r>
        <w:rPr>
          <w:sz w:val="21"/>
          <w:szCs w:val="21"/>
        </w:rPr>
        <w:t>1</w:t>
      </w:r>
      <w:r>
        <w:rPr>
          <w:rFonts w:ascii="宋体" w:hAnsi="宋体" w:eastAsia="宋体" w:cs="宋体"/>
          <w:sz w:val="21"/>
          <w:szCs w:val="21"/>
        </w:rPr>
        <w:t>号染色体的配子与具有来自</w:t>
      </w:r>
      <w:r>
        <w:rPr>
          <w:sz w:val="21"/>
          <w:szCs w:val="21"/>
        </w:rPr>
        <w:t>P</w:t>
      </w:r>
      <w:r>
        <w:rPr>
          <w:sz w:val="14"/>
          <w:szCs w:val="14"/>
        </w:rPr>
        <w:t>2</w:t>
      </w:r>
      <w:r>
        <w:rPr>
          <w:sz w:val="21"/>
          <w:szCs w:val="21"/>
        </w:rPr>
        <w:t>1</w:t>
      </w:r>
      <w:r>
        <w:rPr>
          <w:rFonts w:ascii="宋体" w:hAnsi="宋体" w:eastAsia="宋体" w:cs="宋体"/>
          <w:sz w:val="21"/>
          <w:szCs w:val="21"/>
        </w:rPr>
        <w:t>号染色体的配子受精。</w:t>
      </w:r>
    </w:p>
    <w:p w14:paraId="438B0BFF">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710E3ECA">
      <w:pPr>
        <w:widowControl w:val="0"/>
        <w:spacing w:before="0" w:after="0" w:line="360" w:lineRule="auto"/>
        <w:rPr>
          <w:sz w:val="21"/>
          <w:szCs w:val="21"/>
        </w:rPr>
      </w:pPr>
      <w:r>
        <w:rPr>
          <w:rFonts w:ascii="宋体" w:hAnsi="宋体" w:eastAsia="宋体" w:cs="宋体"/>
          <w:sz w:val="21"/>
          <w:szCs w:val="21"/>
        </w:rPr>
        <w:t>为快速获得稳定遗传的深绿瓜株系，对实验</w:t>
      </w:r>
      <w:r>
        <w:rPr>
          <w:rFonts w:ascii="Cambria Math" w:hAnsi="Cambria Math" w:eastAsia="Cambria Math" w:cs="Cambria Math"/>
          <w:sz w:val="21"/>
          <w:szCs w:val="21"/>
        </w:rPr>
        <w:t>①</w:t>
      </w:r>
      <w:r>
        <w:rPr>
          <w:sz w:val="21"/>
          <w:szCs w:val="21"/>
        </w:rPr>
        <w:t>F</w:t>
      </w:r>
      <w:r>
        <w:rPr>
          <w:sz w:val="14"/>
          <w:szCs w:val="14"/>
        </w:rPr>
        <w:t>2</w:t>
      </w:r>
      <w:r>
        <w:rPr>
          <w:rFonts w:ascii="宋体" w:hAnsi="宋体" w:eastAsia="宋体" w:cs="宋体"/>
          <w:sz w:val="21"/>
          <w:szCs w:val="21"/>
        </w:rPr>
        <w:t>中深绿瓜植株控制瓜皮颜色的基因所在染色体上的</w:t>
      </w:r>
      <w:r>
        <w:rPr>
          <w:sz w:val="21"/>
          <w:szCs w:val="21"/>
        </w:rPr>
        <w:t>SSR</w:t>
      </w:r>
      <w:r>
        <w:rPr>
          <w:rFonts w:ascii="宋体" w:hAnsi="宋体" w:eastAsia="宋体" w:cs="宋体"/>
          <w:sz w:val="21"/>
          <w:szCs w:val="21"/>
        </w:rPr>
        <w:t>进行扩增、电泳检测。稳定遗传的深绿瓜株系应是纯合子，其深绿基因最终来源于亲本</w:t>
      </w:r>
      <w:r>
        <w:rPr>
          <w:sz w:val="21"/>
          <w:szCs w:val="21"/>
        </w:rPr>
        <w:t>P</w:t>
      </w:r>
      <w:r>
        <w:rPr>
          <w:sz w:val="14"/>
          <w:szCs w:val="14"/>
        </w:rPr>
        <w:t>1</w:t>
      </w:r>
      <w:r>
        <w:rPr>
          <w:rFonts w:ascii="宋体" w:hAnsi="宋体" w:eastAsia="宋体" w:cs="宋体"/>
          <w:sz w:val="21"/>
          <w:szCs w:val="21"/>
        </w:rPr>
        <w:t>，故应选择</w:t>
      </w:r>
      <w:r>
        <w:rPr>
          <w:strike w:val="0"/>
          <w:sz w:val="21"/>
          <w:szCs w:val="21"/>
          <w:u w:val="none"/>
        </w:rPr>
        <w:drawing>
          <wp:inline distT="0" distB="0" distL="114300" distR="114300">
            <wp:extent cx="28575" cy="28575"/>
            <wp:effectExtent l="0" t="0" r="0" b="0"/>
            <wp:docPr id="100367" name="图片 100367"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图片 100367" descr="page number 20"/>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6155E7B6">
      <w:pPr>
        <w:widowControl w:val="0"/>
        <w:spacing w:before="0" w:after="0" w:line="360" w:lineRule="auto"/>
        <w:rPr>
          <w:sz w:val="21"/>
          <w:szCs w:val="21"/>
        </w:rPr>
      </w:pPr>
      <w:r>
        <w:rPr>
          <w:sz w:val="21"/>
          <w:szCs w:val="21"/>
        </w:rPr>
        <w:t>SSR1</w:t>
      </w:r>
      <w:r>
        <w:rPr>
          <w:rFonts w:ascii="宋体" w:hAnsi="宋体" w:eastAsia="宋体" w:cs="宋体"/>
          <w:sz w:val="21"/>
          <w:szCs w:val="21"/>
        </w:rPr>
        <w:t>的扩增产物条带与</w:t>
      </w:r>
      <w:r>
        <w:rPr>
          <w:sz w:val="21"/>
          <w:szCs w:val="21"/>
        </w:rPr>
        <w:t>P</w:t>
      </w:r>
      <w:r>
        <w:rPr>
          <w:sz w:val="14"/>
          <w:szCs w:val="14"/>
        </w:rPr>
        <w:t>1</w:t>
      </w:r>
      <w:r>
        <w:rPr>
          <w:rFonts w:ascii="宋体" w:hAnsi="宋体" w:eastAsia="宋体" w:cs="宋体"/>
          <w:sz w:val="21"/>
          <w:szCs w:val="21"/>
        </w:rPr>
        <w:t xml:space="preserve">亲本相同的植株。 </w:t>
      </w:r>
      <w:r>
        <w:rPr>
          <w:strike w:val="0"/>
          <w:sz w:val="21"/>
          <w:szCs w:val="21"/>
          <w:u w:val="none"/>
        </w:rPr>
        <w:drawing>
          <wp:inline distT="0" distB="0" distL="114300" distR="114300">
            <wp:extent cx="28575" cy="28575"/>
            <wp:effectExtent l="0" t="0" r="0" b="0"/>
            <wp:docPr id="100381" name="图片 100381"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图片 100381" descr="page number 21"/>
                    <pic:cNvPicPr>
                      <a:picLocks noChangeAspect="1"/>
                    </pic:cNvPicPr>
                  </pic:nvPicPr>
                  <pic:blipFill>
                    <a:blip r:embed="rId27"/>
                    <a:stretch>
                      <a:fillRect/>
                    </a:stretch>
                  </pic:blipFill>
                  <pic:spPr>
                    <a:xfrm>
                      <a:off x="0" y="0"/>
                      <a:ext cx="28575" cy="28575"/>
                    </a:xfrm>
                    <a:prstGeom prst="rect">
                      <a:avLst/>
                    </a:prstGeom>
                  </pic:spPr>
                </pic:pic>
              </a:graphicData>
            </a:graphic>
          </wp:inline>
        </w:drawing>
      </w:r>
    </w:p>
    <w:p w14:paraId="13F3EE24"/>
    <w:p w14:paraId="0F6B7274"/>
    <w:p w14:paraId="50A79EFC"/>
    <w:sectPr>
      <w:headerReference r:id="rId22" w:type="default"/>
      <w:footerReference r:id="rId23"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EF072">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F9CDB">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021AC">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2E49A">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D05FB">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B7734">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9F138">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F1AD2">
    <w:pPr>
      <w:pStyle w:val="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08EB56">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1E192">
    <w:pPr>
      <w:pStyle w:val="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CBCB4">
    <w:pPr>
      <w:pStyle w:val="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5894">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F5302">
    <w:pPr>
      <w:pStyle w:val="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C7D21A">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1037B">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594E3">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0FD52">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F90BA">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56D8C">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76A98">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4A67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13EA6048"/>
    <w:rsid w:val="760D56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2" Type="http://schemas.openxmlformats.org/officeDocument/2006/relationships/fontTable" Target="fontTable.xml"/><Relationship Id="rId51" Type="http://schemas.openxmlformats.org/officeDocument/2006/relationships/image" Target="media/image27.png"/><Relationship Id="rId50" Type="http://schemas.openxmlformats.org/officeDocument/2006/relationships/image" Target="media/image26.png"/><Relationship Id="rId5" Type="http://schemas.openxmlformats.org/officeDocument/2006/relationships/header" Target="header3.xml"/><Relationship Id="rId49" Type="http://schemas.openxmlformats.org/officeDocument/2006/relationships/image" Target="media/image25.png"/><Relationship Id="rId48" Type="http://schemas.openxmlformats.org/officeDocument/2006/relationships/image" Target="media/image24.png"/><Relationship Id="rId47" Type="http://schemas.openxmlformats.org/officeDocument/2006/relationships/image" Target="media/image23.png"/><Relationship Id="rId46" Type="http://schemas.openxmlformats.org/officeDocument/2006/relationships/image" Target="media/image22.png"/><Relationship Id="rId45" Type="http://schemas.openxmlformats.org/officeDocument/2006/relationships/image" Target="media/image21.png"/><Relationship Id="rId44" Type="http://schemas.openxmlformats.org/officeDocument/2006/relationships/image" Target="media/image20.png"/><Relationship Id="rId43" Type="http://schemas.openxmlformats.org/officeDocument/2006/relationships/image" Target="media/image19.png"/><Relationship Id="rId42" Type="http://schemas.openxmlformats.org/officeDocument/2006/relationships/image" Target="media/image18.png"/><Relationship Id="rId41" Type="http://schemas.openxmlformats.org/officeDocument/2006/relationships/image" Target="media/image17.png"/><Relationship Id="rId40" Type="http://schemas.openxmlformats.org/officeDocument/2006/relationships/image" Target="media/image16.png"/><Relationship Id="rId4" Type="http://schemas.openxmlformats.org/officeDocument/2006/relationships/header" Target="header2.xml"/><Relationship Id="rId39" Type="http://schemas.openxmlformats.org/officeDocument/2006/relationships/image" Target="media/image15.png"/><Relationship Id="rId38" Type="http://schemas.openxmlformats.org/officeDocument/2006/relationships/image" Target="media/image14.png"/><Relationship Id="rId37" Type="http://schemas.openxmlformats.org/officeDocument/2006/relationships/image" Target="media/image13.png"/><Relationship Id="rId36" Type="http://schemas.openxmlformats.org/officeDocument/2006/relationships/image" Target="media/image12.png"/><Relationship Id="rId35" Type="http://schemas.openxmlformats.org/officeDocument/2006/relationships/image" Target="media/image11.png"/><Relationship Id="rId34" Type="http://schemas.openxmlformats.org/officeDocument/2006/relationships/image" Target="media/image10.png"/><Relationship Id="rId33" Type="http://schemas.openxmlformats.org/officeDocument/2006/relationships/image" Target="media/image9.png"/><Relationship Id="rId32" Type="http://schemas.openxmlformats.org/officeDocument/2006/relationships/image" Target="media/image8.png"/><Relationship Id="rId31" Type="http://schemas.openxmlformats.org/officeDocument/2006/relationships/image" Target="media/image7.png"/><Relationship Id="rId30" Type="http://schemas.openxmlformats.org/officeDocument/2006/relationships/image" Target="media/image6.png"/><Relationship Id="rId3" Type="http://schemas.openxmlformats.org/officeDocument/2006/relationships/header" Target="header1.xml"/><Relationship Id="rId29" Type="http://schemas.openxmlformats.org/officeDocument/2006/relationships/image" Target="media/image5.png"/><Relationship Id="rId28" Type="http://schemas.openxmlformats.org/officeDocument/2006/relationships/image" Target="media/image4.png"/><Relationship Id="rId27" Type="http://schemas.openxmlformats.org/officeDocument/2006/relationships/image" Target="media/image3.png"/><Relationship Id="rId26" Type="http://schemas.openxmlformats.org/officeDocument/2006/relationships/image" Target="media/image2.png"/><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1.xml"/><Relationship Id="rId22" Type="http://schemas.openxmlformats.org/officeDocument/2006/relationships/header" Target="header20.xml"/><Relationship Id="rId21" Type="http://schemas.openxmlformats.org/officeDocument/2006/relationships/header" Target="header19.xml"/><Relationship Id="rId20" Type="http://schemas.openxmlformats.org/officeDocument/2006/relationships/header" Target="header18.xml"/><Relationship Id="rId2" Type="http://schemas.openxmlformats.org/officeDocument/2006/relationships/settings" Target="settings.xml"/><Relationship Id="rId19" Type="http://schemas.openxmlformats.org/officeDocument/2006/relationships/header" Target="header17.xml"/><Relationship Id="rId18" Type="http://schemas.openxmlformats.org/officeDocument/2006/relationships/header" Target="header16.xml"/><Relationship Id="rId17" Type="http://schemas.openxmlformats.org/officeDocument/2006/relationships/header" Target="header15.xml"/><Relationship Id="rId16" Type="http://schemas.openxmlformats.org/officeDocument/2006/relationships/header" Target="header14.xml"/><Relationship Id="rId15" Type="http://schemas.openxmlformats.org/officeDocument/2006/relationships/header" Target="header13.xml"/><Relationship Id="rId14" Type="http://schemas.openxmlformats.org/officeDocument/2006/relationships/header" Target="header12.xml"/><Relationship Id="rId13" Type="http://schemas.openxmlformats.org/officeDocument/2006/relationships/header" Target="header11.xml"/><Relationship Id="rId12" Type="http://schemas.openxmlformats.org/officeDocument/2006/relationships/header" Target="header10.xml"/><Relationship Id="rId11" Type="http://schemas.openxmlformats.org/officeDocument/2006/relationships/header" Target="header9.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18</Pages>
  <Words>16296</Words>
  <Characters>17678</Characters>
  <Lines>1</Lines>
  <Paragraphs>1</Paragraphs>
  <TotalTime>0</TotalTime>
  <ScaleCrop>false</ScaleCrop>
  <LinksUpToDate>false</LinksUpToDate>
  <CharactersWithSpaces>18146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2024-06-20T02:49:00Z</dcterms:created>
  <dc:creator>Administrator</dc:creator>
  <cp:lastModifiedBy>Administrator</cp:lastModifiedBy>
  <dcterms:modified xsi:type="dcterms:W3CDTF">2024-06-21T02:20:24Z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12E6C2FC7EE9415C90A44C3C94848A05_12</vt:lpwstr>
  </property>
</Properties>
</file>