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7B69">
      <w:pPr>
        <w:pStyle w:val="5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  <w:spacing w:val="7"/>
          <w:sz w:val="20"/>
          <w:szCs w:val="20"/>
        </w:rPr>
        <w:t>专题复习一：政治制度篇</w:t>
      </w:r>
    </w:p>
    <w:p w14:paraId="4B44B6D3">
      <w:pPr>
        <w:pStyle w:val="5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lang w:val="en-US" w:eastAsia="zh-CN"/>
        </w:rPr>
        <w:t>一、各阶段时代特征</w:t>
      </w:r>
    </w:p>
    <w:tbl>
      <w:tblPr>
        <w:tblpPr w:vertAnchor="text" w:tblpXSpec="left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685"/>
        <w:gridCol w:w="4506"/>
      </w:tblGrid>
      <w:tr w14:paraId="4BD05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CB2B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社会制度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834F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朝代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E2D3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时代特征</w:t>
            </w:r>
          </w:p>
        </w:tc>
      </w:tr>
      <w:tr w14:paraId="2590D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8F84">
            <w:pPr>
              <w:pStyle w:val="5"/>
              <w:keepNext w:val="0"/>
              <w:keepLines w:val="0"/>
              <w:widowControl/>
              <w:suppressLineNumbers w:val="0"/>
              <w:bidi w:val="0"/>
              <w:spacing w:line="360" w:lineRule="auto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奴隶制王朝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DC62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夏、商、周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EB5E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奴隶制王朝的更替和向封建社会的过渡</w:t>
            </w:r>
          </w:p>
        </w:tc>
      </w:tr>
      <w:tr w14:paraId="6596D4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E4F88C5">
            <w:pPr>
              <w:pStyle w:val="5"/>
              <w:keepNext w:val="0"/>
              <w:keepLines w:val="0"/>
              <w:widowControl/>
              <w:suppressLineNumbers w:val="0"/>
              <w:bidi w:val="0"/>
              <w:spacing w:line="720" w:lineRule="auto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封建制王朝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58ED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秦、汉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A6FC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统一多民族封建国家的建立和巩固</w:t>
            </w:r>
          </w:p>
        </w:tc>
      </w:tr>
      <w:tr w14:paraId="09D454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1770C5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DB00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三国、两晋、南北朝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C9E6">
            <w:pPr>
              <w:pStyle w:val="5"/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lang w:val="en-US" w:eastAsia="zh-CN"/>
              </w:rPr>
              <w:t>政权分立与民族交融</w:t>
            </w:r>
          </w:p>
        </w:tc>
      </w:tr>
    </w:tbl>
    <w:p w14:paraId="2E0406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     </w:t>
      </w:r>
    </w:p>
    <w:p w14:paraId="7117719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二、继承制度</w:t>
      </w:r>
    </w:p>
    <w:p w14:paraId="5857C9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1、尧舜禹时期：禅让制:将联盟首领的位子传给贤德之人</w:t>
      </w:r>
    </w:p>
    <w:p w14:paraId="64E3B9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2、夏朝开始：世袭制：禹的儿子启继承夏朝王位，世袭制代替禅让制</w:t>
      </w:r>
      <w:r>
        <w:rPr>
          <w:rFonts w:hint="eastAsia" w:ascii="宋体" w:hAnsi="宋体" w:eastAsia="宋体" w:cs="宋体"/>
          <w:spacing w:val="7"/>
          <w:sz w:val="24"/>
          <w:szCs w:val="24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1965F4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kern w:val="2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caps w:val="0"/>
          <w:sz w:val="24"/>
          <w:szCs w:val="24"/>
        </w:rPr>
        <w:t>封建专制主义中央集权政治的建立与加强</w:t>
      </w:r>
    </w:p>
    <w:p w14:paraId="11691AC9">
      <w:pPr>
        <w:pStyle w:val="5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562225" cy="2381250"/>
            <wp:effectExtent l="0" t="0" r="3175" b="635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71AE5C">
      <w:pPr>
        <w:pStyle w:val="5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aps w:val="0"/>
        </w:rPr>
        <w:t>          </w:t>
      </w:r>
    </w:p>
    <w:p w14:paraId="35484796">
      <w:pPr>
        <w:pStyle w:val="5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 xml:space="preserve"> </w:t>
      </w:r>
      <w:r>
        <w:rPr>
          <w:rFonts w:hint="eastAsia" w:ascii="Calibri" w:hAnsi="宋体" w:eastAsia="宋体" w:cs="宋体"/>
          <w:b/>
          <w:bCs/>
          <w:caps w:val="0"/>
          <w:sz w:val="32"/>
          <w:szCs w:val="40"/>
          <w:lang w:val="en-US" w:eastAsia="zh-CN"/>
        </w:rPr>
        <w:t>秦朝政治建制的特点：</w:t>
      </w:r>
    </w:p>
    <w:p w14:paraId="1B5F5B26">
      <w:pPr>
        <w:pStyle w:val="5"/>
        <w:keepNext w:val="0"/>
        <w:keepLines w:val="0"/>
        <w:widowControl/>
        <w:suppressLineNumbers w:val="0"/>
        <w:jc w:val="left"/>
      </w:pPr>
      <w:r>
        <w:rPr>
          <w:rFonts w:hint="eastAsia" w:ascii="Calibri" w:hAnsi="宋体" w:eastAsia="宋体" w:cs="宋体"/>
          <w:b/>
          <w:bCs/>
          <w:caps w:val="0"/>
          <w:sz w:val="32"/>
          <w:szCs w:val="40"/>
          <w:lang w:val="en-US" w:eastAsia="zh-CN"/>
        </w:rPr>
        <w:t>君主专制，中央集权</w:t>
      </w:r>
    </w:p>
    <w:p w14:paraId="006E0C83">
      <w:pPr>
        <w:pStyle w:val="5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b/>
          <w:bCs/>
          <w:caps w:val="0"/>
          <w:sz w:val="32"/>
          <w:szCs w:val="40"/>
          <w:lang w:val="en-US" w:eastAsia="zh-CN"/>
        </w:rPr>
        <w:t>        </w:t>
      </w:r>
    </w:p>
    <w:p w14:paraId="744F5729">
      <w:pPr>
        <w:pStyle w:val="5"/>
        <w:keepNext w:val="0"/>
        <w:keepLines w:val="0"/>
        <w:widowControl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四、</w:t>
      </w:r>
      <w:r>
        <w:rPr>
          <w:rFonts w:hint="eastAsia" w:ascii="Calibri" w:hAnsi="宋体" w:eastAsia="宋体" w:cs="宋体"/>
          <w:caps w:val="0"/>
          <w:lang w:val="en-US" w:eastAsia="zh-CN"/>
        </w:rPr>
        <w:t>盛世局面：西汉——文景之治   东汉——光武中兴</w:t>
      </w:r>
    </w:p>
    <w:p w14:paraId="2E9C97D0">
      <w:pPr>
        <w:pStyle w:val="5"/>
        <w:keepNext w:val="0"/>
        <w:keepLines w:val="0"/>
        <w:widowControl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</w:rPr>
        <w:t>五、</w:t>
      </w:r>
      <w:r>
        <w:rPr>
          <w:rFonts w:hint="eastAsia" w:ascii="Calibri" w:hAnsi="宋体" w:eastAsia="宋体" w:cs="宋体"/>
          <w:caps w:val="0"/>
        </w:rPr>
        <w:t>重要的变法和改革</w:t>
      </w:r>
    </w:p>
    <w:p w14:paraId="1FEDDB1B">
      <w:pPr>
        <w:pStyle w:val="5"/>
        <w:keepNext w:val="0"/>
        <w:keepLines w:val="0"/>
        <w:widowControl/>
        <w:suppressLineNumbers w:val="0"/>
        <w:bidi w:val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drawing>
          <wp:inline distT="0" distB="0" distL="114300" distR="114300">
            <wp:extent cx="5724525" cy="5210175"/>
            <wp:effectExtent l="0" t="0" r="3175" b="952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661A9">
      <w:pPr>
        <w:pStyle w:val="5"/>
        <w:keepNext w:val="0"/>
        <w:keepLines w:val="0"/>
        <w:widowControl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六、</w:t>
      </w:r>
      <w:r>
        <w:rPr>
          <w:rFonts w:hint="eastAsia" w:ascii="Calibri" w:hAnsi="宋体" w:eastAsia="宋体" w:cs="宋体"/>
          <w:caps w:val="0"/>
          <w:lang w:val="en-US" w:eastAsia="zh-CN"/>
        </w:rPr>
        <w:t>分封制与郡县制</w:t>
      </w:r>
      <w:r>
        <w:t xml:space="preserve">    </w:t>
      </w:r>
    </w:p>
    <w:p w14:paraId="47A16A23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drawing>
          <wp:inline distT="0" distB="0" distL="114300" distR="114300">
            <wp:extent cx="5657850" cy="1552575"/>
            <wp:effectExtent l="0" t="0" r="6350" b="9525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9395D4">
      <w:pPr>
        <w:pStyle w:val="5"/>
        <w:keepNext w:val="0"/>
        <w:keepLines w:val="0"/>
        <w:widowControl w:val="0"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七、</w:t>
      </w:r>
      <w:r>
        <w:rPr>
          <w:rFonts w:hint="eastAsia" w:ascii="Calibri" w:hAnsi="宋体" w:eastAsia="宋体" w:cs="宋体"/>
          <w:caps w:val="0"/>
          <w:lang w:val="en-US" w:eastAsia="zh-CN"/>
        </w:rPr>
        <w:t>战争篇</w:t>
      </w:r>
    </w:p>
    <w:p w14:paraId="7E9B2FDE">
      <w:pPr>
        <w:pStyle w:val="5"/>
        <w:keepNext w:val="0"/>
        <w:keepLines w:val="0"/>
        <w:widowControl w:val="0"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drawing>
          <wp:inline distT="0" distB="0" distL="114300" distR="114300">
            <wp:extent cx="5581650" cy="2524125"/>
            <wp:effectExtent l="0" t="0" r="6350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7DA2B0">
      <w:pPr>
        <w:pStyle w:val="5"/>
        <w:keepNext w:val="0"/>
        <w:keepLines w:val="0"/>
        <w:widowControl w:val="0"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2.</w:t>
      </w:r>
      <w:r>
        <w:rPr>
          <w:rFonts w:hint="eastAsia" w:ascii="Calibri" w:hAnsi="宋体" w:eastAsia="宋体" w:cs="宋体"/>
          <w:caps w:val="0"/>
          <w:lang w:val="en-US" w:eastAsia="zh-CN"/>
        </w:rPr>
        <w:t>其他战役</w:t>
      </w:r>
    </w:p>
    <w:p w14:paraId="0C004B8D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eastAsia" w:ascii="Calibri" w:hAnsi="宋体" w:eastAsia="宋体" w:cs="宋体"/>
          <w:caps w:val="0"/>
          <w:lang w:val="en-US" w:eastAsia="zh-CN"/>
        </w:rPr>
        <w:t>阪泉之战：黄帝打败炎帝，形成炎黄部落联盟</w:t>
      </w:r>
    </w:p>
    <w:p w14:paraId="125E8E24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eastAsia" w:ascii="Calibri" w:hAnsi="宋体" w:eastAsia="宋体" w:cs="宋体"/>
          <w:caps w:val="0"/>
          <w:lang w:val="en-US" w:eastAsia="zh-CN"/>
        </w:rPr>
        <w:t>涿鹿之战：炎黄部落联盟打败蚩尤，逐渐演化成为华夏族，炎帝和黄帝被称为人文初祖</w:t>
      </w:r>
    </w:p>
    <w:p w14:paraId="743D3E91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eastAsia" w:ascii="Calibri" w:hAnsi="宋体" w:eastAsia="宋体" w:cs="宋体"/>
          <w:caps w:val="0"/>
          <w:lang w:val="en-US" w:eastAsia="zh-CN"/>
        </w:rPr>
        <w:t>牧野之战：武王伐纣，建立西周</w:t>
      </w:r>
    </w:p>
    <w:p w14:paraId="4346D89B">
      <w:pPr>
        <w:pStyle w:val="5"/>
        <w:keepNext w:val="0"/>
        <w:keepLines w:val="0"/>
        <w:widowControl w:val="0"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八、</w:t>
      </w:r>
      <w:r>
        <w:rPr>
          <w:rFonts w:hint="eastAsia" w:ascii="Calibri" w:hAnsi="宋体" w:eastAsia="宋体" w:cs="宋体"/>
          <w:caps w:val="0"/>
          <w:lang w:val="en-US" w:eastAsia="zh-CN"/>
        </w:rPr>
        <w:t>民族关系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7733"/>
      </w:tblGrid>
      <w:tr w14:paraId="4022E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C69E7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时期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98BB1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概述</w:t>
            </w:r>
          </w:p>
        </w:tc>
      </w:tr>
      <w:tr w14:paraId="77935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DBD7D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西周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1EC5107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公元前771年，犬戎攻陷镐京，西周灭亡。</w:t>
            </w:r>
          </w:p>
        </w:tc>
      </w:tr>
      <w:tr w14:paraId="08FB6D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990EA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春秋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B7713EF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当时中原的“诸夏”与周边的“戎”“狄”“蛮”“夷”等长期交往，为民族交融创造了契机，在频繁往来和密切联系中，这些民族产生了华夏认同观念。</w:t>
            </w:r>
            <w:r>
              <w:rPr>
                <w:bdr w:val="none" w:color="auto" w:sz="0" w:space="0"/>
              </w:rPr>
              <w:t xml:space="preserve">        </w:t>
            </w:r>
          </w:p>
        </w:tc>
      </w:tr>
      <w:tr w14:paraId="5566C7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920B8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秦朝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634CE3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秦始皇建立起我国历史上第一个统一多民族的封建国家。北击匈奴，修筑西起临洮、东到辽东的长城。</w:t>
            </w:r>
          </w:p>
        </w:tc>
      </w:tr>
      <w:tr w14:paraId="04441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6D6CEB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西汉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21A6FB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汉武帝派卫青、霍去病北击匈奴；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bdr w:val="none" w:color="auto" w:sz="0" w:space="0"/>
              </w:rPr>
              <w:t>张骞通西域，促进了汉朝与西域各国之间的相互了解与往来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；公元前60年，设置西域都护，标志着西域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val="en-US" w:eastAsia="zh-CN"/>
              </w:rPr>
              <w:t>新疆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正式归属中央政权。</w:t>
            </w:r>
          </w:p>
        </w:tc>
      </w:tr>
      <w:tr w14:paraId="183F7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11715A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东汉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50E64EA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光武帝允许北方各族内迁，缓和民族矛盾。班超出使西域，改西域都护府为西域长史府。</w:t>
            </w:r>
          </w:p>
        </w:tc>
      </w:tr>
      <w:tr w14:paraId="0C849E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61F74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三国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E5A03E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230年，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bdr w:val="none" w:color="auto" w:sz="0" w:space="0"/>
              </w:rPr>
              <w:t>孙权派将军卫温率领万人船队到达夷洲，加强了台湾与内地的联系。</w:t>
            </w:r>
          </w:p>
          <w:p w14:paraId="16A265BC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蜀汉在丞相诸葛亮的治理下，发展经济,改善民族关系，加速了西南地区的开发。</w:t>
            </w:r>
          </w:p>
        </w:tc>
      </w:tr>
      <w:tr w14:paraId="519A85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C14033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西晋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E9D33CE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北方各族不断内迁，316年内迁的匈奴人攻陷西晋都城，西晋灭亡。</w:t>
            </w:r>
          </w:p>
        </w:tc>
      </w:tr>
      <w:tr w14:paraId="384C6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C4CFD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十六国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8BC361E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西晋灭亡后，北方各族统治者先后建立了许多政权,总称为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十六国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。前秦（氐族）苻坚任用汉人王猛锐意改革，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  <w:lang w:val="en-US" w:eastAsia="zh-CN"/>
              </w:rPr>
              <w:t>使前秦兵强国富。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淝水之战以后，前秦很快土崩瓦解，北方再度陷入分裂和混战的状态。</w:t>
            </w:r>
          </w:p>
        </w:tc>
      </w:tr>
      <w:tr w14:paraId="3F8EFD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EF5BAB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center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北魏</w:t>
            </w:r>
          </w:p>
        </w:tc>
        <w:tc>
          <w:tcPr>
            <w:tcW w:w="7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DAC42A4">
            <w:pPr>
              <w:pStyle w:val="5"/>
              <w:keepNext w:val="0"/>
              <w:keepLines w:val="0"/>
              <w:widowControl w:val="0"/>
              <w:suppressLineNumbers w:val="0"/>
              <w:bidi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bdr w:val="none" w:color="auto" w:sz="0" w:space="0"/>
              </w:rPr>
              <w:t>孝文帝改革（姓氏、服饰、联姻、汉语），这些措施，促进了民族交融,也增强了北魏的实力。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bdr w:val="none" w:color="auto" w:sz="0" w:space="0"/>
              </w:rPr>
              <w:t>北方地区民族的交往交流交融，为中华民族的发展注入了新的动力,进一步丰富了中华民族的物质文化和精神文化,并</w:t>
            </w:r>
            <w:r>
              <w:rPr>
                <w:rFonts w:hint="eastAsia" w:ascii="宋体" w:hAnsi="宋体" w:eastAsia="宋体" w:cs="宋体"/>
                <w:bCs/>
                <w:caps w:val="0"/>
                <w:szCs w:val="21"/>
                <w:u w:val="single"/>
                <w:bdr w:val="none" w:color="auto" w:sz="0" w:space="0"/>
              </w:rPr>
              <w:t>为以后隋唐时期多民族国家的繁荣与发展奠定了基础。</w:t>
            </w:r>
          </w:p>
        </w:tc>
      </w:tr>
    </w:tbl>
    <w:p w14:paraId="43FAC791">
      <w:pPr>
        <w:pStyle w:val="5"/>
        <w:keepNext w:val="0"/>
        <w:keepLines w:val="0"/>
        <w:widowControl w:val="0"/>
        <w:numPr>
          <w:numId w:val="0"/>
        </w:numPr>
        <w:suppressLineNumbers w:val="0"/>
        <w:bidi w:val="0"/>
        <w:ind w:left="0" w:firstLine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九、</w:t>
      </w:r>
      <w:r>
        <w:rPr>
          <w:rFonts w:hint="eastAsia" w:ascii="Calibri" w:hAnsi="宋体" w:eastAsia="宋体" w:cs="宋体"/>
          <w:caps w:val="0"/>
          <w:lang w:val="en-US" w:eastAsia="zh-CN"/>
        </w:rPr>
        <w:t>对外关系——丝绸之路</w:t>
      </w:r>
    </w:p>
    <w:p w14:paraId="1F2AC5F5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drawing>
          <wp:inline distT="0" distB="0" distL="114300" distR="114300">
            <wp:extent cx="352425" cy="66675"/>
            <wp:effectExtent l="0" t="0" r="3175" b="9525"/>
            <wp:docPr id="1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>路线：长安     河西走廊     西域     中亚、西亚     欧洲、北非</w:t>
      </w:r>
    </w:p>
    <w:p w14:paraId="675B849B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>意义（作用）:丝绸之路是古代东西方往来的大动脉,对于中国同其他国家和地区的</w:t>
      </w: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single"/>
          <w:lang w:val="en-US" w:eastAsia="zh-CN"/>
        </w:rPr>
        <w:t>贸易</w:t>
      </w: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>与</w:t>
      </w: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single"/>
          <w:lang w:val="en-US" w:eastAsia="zh-CN"/>
        </w:rPr>
        <w:t>文化</w:t>
      </w: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>交流，起到了很大的促进作用。</w:t>
      </w:r>
    </w:p>
    <w:p w14:paraId="66B78D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32"/>
          <w:lang w:val="en-US" w:eastAsia="zh-CN"/>
        </w:rPr>
        <w:t>专题练习</w:t>
      </w:r>
      <w:r>
        <w:t xml:space="preserve">    </w:t>
      </w:r>
    </w:p>
    <w:p w14:paraId="5F34EB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000000"/>
        </w:rPr>
        <w:t>.据统计，当今中国流行的前200个姓氏中，出自炎帝姜姓系统的姓氏约占10%，出自黄帝姬姓系统的姓氏约占89%。这表明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</w:p>
    <w:p w14:paraId="49BB55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A百家姓氏，皆自炎黄</w:t>
      </w:r>
      <w:r>
        <w:rPr>
          <w:rFonts w:hint="eastAsia" w:ascii="宋体" w:hAnsi="宋体" w:eastAsia="宋体" w:cs="宋体"/>
          <w:caps w:val="0"/>
          <w:color w:val="000000"/>
        </w:rPr>
        <w:tab/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B.中华姓氏，源远流长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C.人文初祖，拓土开疆</w:t>
      </w:r>
      <w:r>
        <w:rPr>
          <w:rFonts w:hint="eastAsia" w:ascii="宋体" w:hAnsi="宋体" w:eastAsia="宋体" w:cs="宋体"/>
          <w:caps w:val="0"/>
          <w:color w:val="000000"/>
        </w:rPr>
        <w:tab/>
        <w:t>D.姓氏文化，包罗万象</w:t>
      </w:r>
    </w:p>
    <w:p w14:paraId="3D13B6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</w:rPr>
        <w:t>.历史学家顾颉刚先生用“千古文明开涿鹿”来评价涿鹿在中国历史上的地位，苏秉琦先生也说“看两千年的中国到西安，看五千年的中国到涿鹿”。下面有关涿鹿之战的说法，正确的一项是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</w:p>
    <w:p w14:paraId="10C0608F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A.标志着中华民族正式形成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B.蚩尤部落打败了炎黄部落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C.战后炎、黄部落结成联盟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D.为华夏族的形成奠定基础</w:t>
      </w:r>
    </w:p>
    <w:p w14:paraId="40507DF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000000"/>
        </w:rPr>
        <w:t>.成语典故往往含有丰富的历史信息。根据所学知识推断，与下列成语相关的历史事件，发生在战国时期的是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</w:p>
    <w:p w14:paraId="6D5CDC5B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A.围魏救赵</w:t>
      </w:r>
      <w:r>
        <w:rPr>
          <w:rFonts w:hint="eastAsia" w:ascii="宋体" w:hAnsi="宋体" w:eastAsia="宋体" w:cs="宋体"/>
          <w:caps w:val="0"/>
          <w:color w:val="000000"/>
        </w:rPr>
        <w:tab/>
        <w:t>B.秦晋之好</w:t>
      </w:r>
      <w:r>
        <w:rPr>
          <w:rFonts w:hint="eastAsia" w:ascii="宋体" w:hAnsi="宋体" w:eastAsia="宋体" w:cs="宋体"/>
          <w:caps w:val="0"/>
          <w:color w:val="000000"/>
        </w:rPr>
        <w:tab/>
        <w:t>C.破釜沉舟</w:t>
      </w:r>
      <w:r>
        <w:rPr>
          <w:rFonts w:hint="eastAsia" w:ascii="宋体" w:hAnsi="宋体" w:eastAsia="宋体" w:cs="宋体"/>
          <w:caps w:val="0"/>
          <w:color w:val="000000"/>
        </w:rPr>
        <w:tab/>
        <w:t>D.草木皆兵</w:t>
      </w:r>
    </w:p>
    <w:p w14:paraId="2A2C95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000000"/>
        </w:rPr>
        <w:t>.下图是一位同学绘制的有关战国时期历史发展的思维导图。图中①处应填写的正确内容是（   ）</w:t>
      </w:r>
    </w:p>
    <w:p w14:paraId="6E1B742B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drawing>
          <wp:inline distT="0" distB="0" distL="114300" distR="114300">
            <wp:extent cx="4248150" cy="904875"/>
            <wp:effectExtent l="0" t="0" r="635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851A30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A.周平王迁都洛邑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B.社会生产力发展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C.齐桓公称霸中原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D.百家争鸣的</w:t>
      </w:r>
      <w:bookmarkStart w:id="3" w:name="_GoBack"/>
      <w:bookmarkEnd w:id="3"/>
      <w:r>
        <w:rPr>
          <w:rFonts w:hint="eastAsia" w:ascii="宋体" w:hAnsi="宋体" w:eastAsia="宋体" w:cs="宋体"/>
          <w:caps w:val="0"/>
          <w:color w:val="000000"/>
        </w:rPr>
        <w:t>出现</w:t>
      </w:r>
    </w:p>
    <w:p w14:paraId="60A1D5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000000"/>
        </w:rPr>
        <w:t>.秦朝能够集中组织人力、物力和财力完成万里长城和秦始皇陵兵马俑修建的主要原因</w:t>
      </w:r>
    </w:p>
    <w:p w14:paraId="30C4895E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A.中央集权制度的确立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B.儒家思想的影响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C.秦末农民起义的爆发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D.统一六国的需要</w:t>
      </w:r>
    </w:p>
    <w:p w14:paraId="32A92B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color w:val="000000"/>
        </w:rPr>
        <w:t>.杜牧在《阿房宫赋》中慨叹道：“戌卒叫，函谷举，楚人一炬，可怜焦土！其中“戍卒叫”是指下列哪一历史事件（   ）</w:t>
      </w:r>
    </w:p>
    <w:p w14:paraId="2B6D7A2F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A.垓下之战</w:t>
      </w:r>
      <w:r>
        <w:rPr>
          <w:rFonts w:hint="eastAsia" w:ascii="宋体" w:hAnsi="宋体" w:eastAsia="宋体" w:cs="宋体"/>
          <w:caps w:val="0"/>
          <w:color w:val="000000"/>
        </w:rPr>
        <w:tab/>
        <w:t>B.大泽乡起义</w:t>
      </w:r>
      <w:r>
        <w:rPr>
          <w:rFonts w:hint="eastAsia" w:ascii="宋体" w:hAnsi="宋体" w:eastAsia="宋体" w:cs="宋体"/>
          <w:caps w:val="0"/>
          <w:color w:val="000000"/>
        </w:rPr>
        <w:tab/>
        <w:t>C.楚汉之争</w:t>
      </w:r>
      <w:r>
        <w:rPr>
          <w:rFonts w:hint="eastAsia" w:ascii="宋体" w:hAnsi="宋体" w:eastAsia="宋体" w:cs="宋体"/>
          <w:caps w:val="0"/>
          <w:color w:val="000000"/>
        </w:rPr>
        <w:tab/>
        <w:t>D.修建骊山陵</w:t>
      </w:r>
      <w:r>
        <w:t xml:space="preserve">    </w:t>
      </w:r>
    </w:p>
    <w:p w14:paraId="478F9F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aps w:val="0"/>
          <w:color w:val="000000"/>
        </w:rPr>
        <w:t>.关于“文景之治”出现的原因，下列表述不正确的一项是（   ）</w:t>
      </w:r>
    </w:p>
    <w:p w14:paraId="012363BD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A.统治者吸取秦朝灭亡的教训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color w:val="000000"/>
        </w:rPr>
        <w:t>B.反思战争灾难而调整经济政策</w:t>
      </w:r>
    </w:p>
    <w:p w14:paraId="78456306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C.“休养生息”政策取得成效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color w:val="000000"/>
        </w:rPr>
        <w:t>D.儒家治国思想占据了主导地位</w:t>
      </w:r>
    </w:p>
    <w:p w14:paraId="3B01E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aps w:val="0"/>
          <w:color w:val="000000"/>
        </w:rPr>
        <w:t>.汉武帝时，将京畿以外地区分为十三州部，设刺史，每年定期巡视所部郡国。汉武帝此举是为了</w:t>
      </w:r>
    </w:p>
    <w:p w14:paraId="27A038A7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A.分化王国力量</w:t>
      </w:r>
      <w:r>
        <w:rPr>
          <w:rFonts w:hint="eastAsia" w:ascii="宋体" w:hAnsi="宋体" w:eastAsia="宋体" w:cs="宋体"/>
          <w:caps w:val="0"/>
          <w:color w:val="000000"/>
        </w:rPr>
        <w:tab/>
        <w:t>B.提升儒学地位</w:t>
      </w:r>
      <w:r>
        <w:rPr>
          <w:rFonts w:hint="eastAsia" w:ascii="宋体" w:hAnsi="宋体" w:eastAsia="宋体" w:cs="宋体"/>
          <w:caps w:val="0"/>
          <w:color w:val="000000"/>
        </w:rPr>
        <w:tab/>
        <w:t>C.监察地方势力</w:t>
      </w:r>
      <w:r>
        <w:rPr>
          <w:rFonts w:hint="eastAsia" w:ascii="宋体" w:hAnsi="宋体" w:eastAsia="宋体" w:cs="宋体"/>
          <w:caps w:val="0"/>
          <w:color w:val="000000"/>
        </w:rPr>
        <w:tab/>
        <w:t>D.拓展统治范围</w:t>
      </w:r>
    </w:p>
    <w:p w14:paraId="2F3CE2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9</w:t>
      </w:r>
      <w:r>
        <w:rPr>
          <w:rFonts w:hint="eastAsia" w:ascii="宋体" w:hAnsi="宋体" w:eastAsia="宋体" w:cs="宋体"/>
          <w:caps w:val="0"/>
          <w:color w:val="000000"/>
        </w:rPr>
        <w:t>.阅读如图“西汉初期中央和封国力量的对比”，判断其反映的社会问题（   ）</w:t>
      </w:r>
    </w:p>
    <w:p w14:paraId="432B25FC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drawing>
          <wp:inline distT="0" distB="0" distL="114300" distR="114300">
            <wp:extent cx="4368165" cy="1224915"/>
            <wp:effectExtent l="0" t="0" r="635" b="6985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493130">
      <w:pPr>
        <w:pStyle w:val="5"/>
        <w:keepNext w:val="0"/>
        <w:keepLines w:val="0"/>
        <w:widowControl/>
        <w:suppressLineNumbers w:val="0"/>
        <w:tabs>
          <w:tab w:val="left" w:pos="4873"/>
        </w:tabs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A.王国数量大大增加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B.西汉王朝四分五裂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C.诸侯国势力强大威胁着中央王朝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D.推恩令加强了中央对地方的控制</w:t>
      </w:r>
    </w:p>
    <w:p w14:paraId="00E0A7B5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1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0</w:t>
      </w:r>
      <w:r>
        <w:rPr>
          <w:rFonts w:hint="eastAsia" w:ascii="宋体" w:hAnsi="宋体" w:eastAsia="宋体" w:cs="宋体"/>
          <w:caps w:val="0"/>
          <w:color w:val="000000"/>
        </w:rPr>
        <w:t>.“漠南胡未空，汉将复临戎。飞孤出塞北，碣石指辽东，冠军临瀚海，长平翼大风，云横虎落阵，气抱龙城虹。横行万里外，胡运百年穷。”与这首诗相关的芳名人物是（   ）</w:t>
      </w:r>
    </w:p>
    <w:p w14:paraId="4057C009">
      <w:pPr>
        <w:pStyle w:val="5"/>
        <w:keepNext w:val="0"/>
        <w:keepLines w:val="0"/>
        <w:widowControl/>
        <w:suppressLineNumbers w:val="0"/>
        <w:tabs>
          <w:tab w:val="left" w:pos="2436"/>
          <w:tab w:val="left" w:pos="4873"/>
          <w:tab w:val="left" w:pos="7309"/>
        </w:tabs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A.霍去病</w:t>
      </w:r>
      <w:r>
        <w:rPr>
          <w:rFonts w:hint="eastAsia" w:ascii="宋体" w:hAnsi="宋体" w:eastAsia="宋体" w:cs="宋体"/>
          <w:caps w:val="0"/>
          <w:color w:val="000000"/>
        </w:rPr>
        <w:tab/>
        <w:t>B.李斯</w:t>
      </w:r>
      <w:r>
        <w:rPr>
          <w:rFonts w:hint="eastAsia" w:ascii="宋体" w:hAnsi="宋体" w:eastAsia="宋体" w:cs="宋体"/>
          <w:caps w:val="0"/>
          <w:color w:val="000000"/>
        </w:rPr>
        <w:tab/>
        <w:t>C.董仲舒</w:t>
      </w:r>
      <w:r>
        <w:rPr>
          <w:rFonts w:hint="eastAsia" w:ascii="宋体" w:hAnsi="宋体" w:eastAsia="宋体" w:cs="宋体"/>
          <w:caps w:val="0"/>
          <w:color w:val="000000"/>
        </w:rPr>
        <w:tab/>
        <w:t>D.蒙恬</w:t>
      </w:r>
    </w:p>
    <w:p w14:paraId="3AA4D242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 1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000000"/>
        </w:rPr>
        <w:t>.下图描绘了张骞拜别汉武帝出使西域的情景。该作品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</w:p>
    <w:p w14:paraId="3A328738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drawing>
          <wp:inline distT="0" distB="0" distL="114300" distR="114300">
            <wp:extent cx="4267200" cy="1847850"/>
            <wp:effectExtent l="0" t="0" r="0" b="635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</w:p>
    <w:p w14:paraId="20F243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1440" w:firstLineChars="6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张骞拜别汉武帝出使西域图（</w:t>
      </w:r>
      <w:r>
        <w:rPr>
          <w:rFonts w:hint="eastAsia" w:ascii="宋体" w:hAnsi="宋体" w:eastAsia="宋体" w:cs="宋体"/>
          <w:caps w:val="0"/>
          <w:color w:val="000000"/>
        </w:rPr>
        <w:t>敦煌壁画）</w:t>
      </w:r>
    </w:p>
    <w:p w14:paraId="54A4A9E1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A.反映了中原与西域的交流频繁</w:t>
      </w:r>
      <w:r>
        <w:rPr>
          <w:rFonts w:hint="eastAsia" w:ascii="宋体" w:hAnsi="宋体" w:eastAsia="宋体" w:cs="宋体"/>
          <w:caps w:val="0"/>
          <w:color w:val="000000"/>
        </w:rPr>
        <w:tab/>
        <w:t>B.能够完整地还原历史真实</w:t>
      </w:r>
    </w:p>
    <w:p w14:paraId="5CF03DDB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C.标志着西域正式归属中央政权</w:t>
      </w:r>
      <w:r>
        <w:rPr>
          <w:rFonts w:hint="eastAsia" w:ascii="宋体" w:hAnsi="宋体" w:eastAsia="宋体" w:cs="宋体"/>
          <w:caps w:val="0"/>
          <w:color w:val="000000"/>
        </w:rPr>
        <w:tab/>
        <w:t>D.具有史料价值与艺术价值</w:t>
      </w:r>
    </w:p>
    <w:p w14:paraId="400DC4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1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</w:rPr>
        <w:t>.与秦末农民战争相比较，黄巾起义表现出的不同特征是（   ）</w:t>
      </w:r>
    </w:p>
    <w:p w14:paraId="61AB41F3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A.武装反抗封建暴政</w:t>
      </w:r>
      <w:r>
        <w:rPr>
          <w:rFonts w:hint="eastAsia" w:ascii="宋体" w:hAnsi="宋体" w:eastAsia="宋体" w:cs="宋体"/>
          <w:caps w:val="0"/>
          <w:color w:val="000000"/>
        </w:rPr>
        <w:tab/>
        <w:t>B.创立了宗教组织</w:t>
      </w:r>
    </w:p>
    <w:p w14:paraId="65FCB82B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C.沉重打击了封建王朝</w:t>
      </w:r>
      <w:r>
        <w:rPr>
          <w:rFonts w:hint="eastAsia" w:ascii="宋体" w:hAnsi="宋体" w:eastAsia="宋体" w:cs="宋体"/>
          <w:caps w:val="0"/>
          <w:color w:val="000000"/>
        </w:rPr>
        <w:tab/>
        <w:t>D.提出了斗争口号</w:t>
      </w:r>
    </w:p>
    <w:p w14:paraId="218F21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1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000000"/>
        </w:rPr>
        <w:t>.电影《西域大都护》以主人公郑吉从一介兵丁逐步成长为首任西域都护的过程为线索，再现了新疆自古属于中国领土的历史事实。西域正式归属于中央政权开始于（   ）</w:t>
      </w:r>
    </w:p>
    <w:p w14:paraId="707DAF51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A.秦朝</w:t>
      </w:r>
      <w:r>
        <w:rPr>
          <w:rFonts w:hint="eastAsia" w:ascii="宋体" w:hAnsi="宋体" w:eastAsia="宋体" w:cs="宋体"/>
          <w:caps w:val="0"/>
          <w:color w:val="000000"/>
        </w:rPr>
        <w:tab/>
        <w:t>B.西汉</w:t>
      </w:r>
      <w:r>
        <w:rPr>
          <w:rFonts w:hint="eastAsia" w:ascii="宋体" w:hAnsi="宋体" w:eastAsia="宋体" w:cs="宋体"/>
          <w:caps w:val="0"/>
          <w:color w:val="000000"/>
        </w:rPr>
        <w:tab/>
        <w:t>C.东汉</w:t>
      </w:r>
      <w:r>
        <w:rPr>
          <w:rFonts w:hint="eastAsia" w:ascii="宋体" w:hAnsi="宋体" w:eastAsia="宋体" w:cs="宋体"/>
          <w:caps w:val="0"/>
          <w:color w:val="000000"/>
        </w:rPr>
        <w:tab/>
        <w:t>D.西晋</w:t>
      </w:r>
    </w:p>
    <w:p w14:paraId="593369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14</w:t>
      </w:r>
      <w:r>
        <w:rPr>
          <w:rFonts w:hint="eastAsia" w:ascii="宋体" w:hAnsi="宋体" w:eastAsia="宋体" w:cs="宋体"/>
          <w:caps w:val="0"/>
          <w:color w:val="000000"/>
        </w:rPr>
        <w:t>.三国两晋南北朝近400</w:t>
      </w:r>
      <w:r>
        <w:rPr>
          <w:rFonts w:hint="eastAsia" w:ascii="宋体" w:hAnsi="宋体" w:eastAsia="宋体" w:cs="宋体"/>
          <w:caps w:val="0"/>
          <w:color w:val="000000"/>
        </w:rPr>
        <w:t>年，除西晋短期统一外，其他朝代都处在分裂状态。但是，这一时期在中华民族发展史上具有极其重要的地位，这表现在（   ）</w:t>
      </w:r>
    </w:p>
    <w:p w14:paraId="53281203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A.实现了民族大交融</w:t>
      </w:r>
      <w:r>
        <w:rPr>
          <w:rFonts w:hint="eastAsia" w:ascii="宋体" w:hAnsi="宋体" w:eastAsia="宋体" w:cs="宋体"/>
          <w:caps w:val="0"/>
          <w:color w:val="000000"/>
        </w:rPr>
        <w:tab/>
        <w:t>B.完成了经济重心南移</w:t>
      </w:r>
    </w:p>
    <w:p w14:paraId="42E39513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C.科学技术领先世界</w:t>
      </w:r>
      <w:r>
        <w:rPr>
          <w:rFonts w:hint="eastAsia" w:ascii="宋体" w:hAnsi="宋体" w:eastAsia="宋体" w:cs="宋体"/>
          <w:caps w:val="0"/>
          <w:color w:val="000000"/>
        </w:rPr>
        <w:tab/>
        <w:t>D.海上丝绸之路的兴盛</w:t>
      </w:r>
    </w:p>
    <w:p w14:paraId="7D97F33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15</w:t>
      </w:r>
      <w:r>
        <w:rPr>
          <w:rFonts w:hint="eastAsia" w:ascii="宋体" w:hAnsi="宋体" w:eastAsia="宋体" w:cs="宋体"/>
          <w:caps w:val="0"/>
          <w:color w:val="000000"/>
        </w:rPr>
        <w:t>.图示法是学习历史的一种好方法，它能将复杂的历史比较直观形象地展示出来。下面哪一幅图反映了229年三国鼎立的形势（   ）</w:t>
      </w:r>
    </w:p>
    <w:p w14:paraId="6E74A0EB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A.B.C.</w:t>
      </w:r>
      <w:r>
        <w:rPr>
          <w:rFonts w:hint="eastAsia" w:ascii="宋体" w:hAnsi="宋体" w:eastAsia="宋体" w:cs="宋体"/>
          <w:caps w:val="0"/>
          <w:color w:val="000000"/>
        </w:rPr>
        <w:tab/>
        <w:t>D.</w:t>
      </w:r>
    </w:p>
    <w:p w14:paraId="108836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16</w:t>
      </w:r>
      <w:r>
        <w:rPr>
          <w:rFonts w:hint="eastAsia" w:ascii="宋体" w:hAnsi="宋体" w:eastAsia="宋体" w:cs="宋体"/>
          <w:caps w:val="0"/>
          <w:color w:val="000000"/>
        </w:rPr>
        <w:t>.探寻中国古代政治的发展变迁，阅读下列材料，回答问题：</w:t>
      </w:r>
    </w:p>
    <w:p w14:paraId="629D477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【制度篇】</w:t>
      </w:r>
    </w:p>
    <w:p w14:paraId="3773F08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材料一大道之行也，天下为公，选贤与能</w:t>
      </w:r>
      <w:r>
        <w:rPr>
          <w:rFonts w:hint="eastAsia" w:ascii="宋体" w:hAnsi="宋体" w:eastAsia="宋体" w:cs="宋体"/>
          <w:caps w:val="0"/>
          <w:color w:val="000000"/>
        </w:rPr>
        <w:t>……今大道既隐，天下为家</w:t>
      </w:r>
      <w:r>
        <w:rPr>
          <w:rFonts w:hint="eastAsia" w:ascii="宋体" w:hAnsi="宋体" w:eastAsia="宋体" w:cs="宋体"/>
          <w:caps w:val="0"/>
          <w:color w:val="000000"/>
        </w:rPr>
        <w:t>……</w:t>
      </w:r>
    </w:p>
    <w:p w14:paraId="289764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righ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—《礼记·礼运》</w:t>
      </w:r>
    </w:p>
    <w:p w14:paraId="102E87E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材料二周之事迹，断可见矣</w:t>
      </w:r>
      <w:r>
        <w:rPr>
          <w:rFonts w:hint="eastAsia" w:ascii="宋体" w:hAnsi="宋体" w:eastAsia="宋体" w:cs="宋体"/>
          <w:caps w:val="0"/>
          <w:color w:val="000000"/>
        </w:rPr>
        <w:t>……失在于制，不在于政，用事然也，秦之事迹，亦断可见矣</w:t>
      </w:r>
      <w:r>
        <w:rPr>
          <w:rFonts w:hint="eastAsia" w:ascii="宋体" w:hAnsi="宋体" w:eastAsia="宋体" w:cs="宋体"/>
          <w:caps w:val="0"/>
          <w:color w:val="000000"/>
        </w:rPr>
        <w:t>……失在于政，不在于制，秦事然也、</w:t>
      </w:r>
      <w:r>
        <w:rPr>
          <w:rFonts w:hint="eastAsia" w:ascii="宋体" w:hAnsi="宋体" w:eastAsia="宋体" w:cs="宋体"/>
        </w:rPr>
        <w:t xml:space="preserve">    </w:t>
      </w:r>
    </w:p>
    <w:p w14:paraId="30566A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righ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——柳宗元《封建论》</w:t>
      </w:r>
    </w:p>
    <w:p w14:paraId="6CF3C7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  <w:color w:val="000000"/>
        </w:rPr>
        <w:t>（1）材料一反映了古代哪两种政治制度的更替？“天下为家”始于哪个朝代？据所学知识分析，材料二中的两个“制”有何不同？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6"/>
        <w:gridCol w:w="5456"/>
      </w:tblGrid>
      <w:tr w14:paraId="4860F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9CCAFC5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caps w:val="0"/>
                <w:color w:val="000000"/>
                <w:bdr w:val="none" w:color="auto" w:sz="0" w:space="0"/>
              </w:rPr>
              <w:t>有军功者，各以率受爵。……耕织致粟帛多者复其身（免除其徭役）。宗室（国君家族）非有军功论，不得为属籍（列入本族名册）。</w:t>
            </w:r>
          </w:p>
          <w:p w14:paraId="6C9FF189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jc w:val="right"/>
              <w:textAlignment w:val="center"/>
            </w:pPr>
            <w:r>
              <w:rPr>
                <w:rFonts w:hint="eastAsia" w:ascii="楷体" w:hAnsi="楷体" w:eastAsia="楷体" w:cs="楷体"/>
                <w:caps w:val="0"/>
                <w:color w:val="000000"/>
                <w:bdr w:val="none" w:color="auto" w:sz="0" w:space="0"/>
              </w:rPr>
              <w:t>——《史记，商君列传》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9634A09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jc w:val="left"/>
              <w:textAlignment w:val="center"/>
            </w:pP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drawing>
                <wp:inline distT="0" distB="0" distL="114300" distR="114300">
                  <wp:extent cx="3324225" cy="1590675"/>
                  <wp:effectExtent l="0" t="0" r="3175" b="9525"/>
                  <wp:docPr id="10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D6EC1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（2）材料中的“商君”践行了战国时期的什么思想？请简要概括材料反映的两项改革措施。</w:t>
      </w:r>
    </w:p>
    <w:p w14:paraId="7E2166B6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（3）图片反映的是哪一历史事件？该事件有何历史意义？</w:t>
      </w:r>
    </w:p>
    <w:p w14:paraId="0FD3DAC2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【战争篇】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3"/>
        <w:gridCol w:w="4841"/>
      </w:tblGrid>
      <w:tr w14:paraId="3C1B09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3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</w:tcMar>
            <w:vAlign w:val="center"/>
          </w:tcPr>
          <w:p w14:paraId="0D05E09A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textAlignment w:val="center"/>
            </w:pPr>
            <w:r>
              <w:rPr>
                <w:rFonts w:hint="eastAsia" w:ascii="宋体" w:hAnsi="楷体" w:eastAsia="楷体" w:cs="楷体"/>
                <w:caps w:val="0"/>
                <w:color w:val="000000"/>
                <w:bdr w:val="none" w:color="auto" w:sz="0" w:space="0"/>
              </w:rPr>
              <w:t>有志者事竟成，破釜沉舟，百二秦关终属楚</w:t>
            </w:r>
            <w:r>
              <w:rPr>
                <w:rFonts w:hint="eastAsia" w:ascii="宋体" w:hAnsi="宋体" w:eastAsia="Times New Roman" w:cs="宋体"/>
                <w:caps w:val="0"/>
                <w:color w:val="000000"/>
                <w:bdr w:val="none" w:color="auto" w:sz="0" w:space="0"/>
              </w:rPr>
              <w:t>;</w:t>
            </w:r>
            <w:r>
              <w:rPr>
                <w:rFonts w:hint="eastAsia" w:ascii="宋体" w:hAnsi="楷体" w:eastAsia="楷体" w:cs="楷体"/>
                <w:caps w:val="0"/>
                <w:color w:val="000000"/>
                <w:bdr w:val="none" w:color="auto" w:sz="0" w:space="0"/>
              </w:rPr>
              <w:t>苦心人天不负，卧薪尝胆，三千越甲可吞吴</w:t>
            </w:r>
            <w:r>
              <w:rPr>
                <w:rFonts w:hint="eastAsia" w:ascii="宋体" w:hAnsi="宋体" w:eastAsia="Times New Roman" w:cs="宋体"/>
                <w:caps w:val="0"/>
                <w:color w:val="000000"/>
                <w:bdr w:val="none" w:color="auto" w:sz="0" w:space="0"/>
              </w:rPr>
              <w:t>.</w:t>
            </w:r>
          </w:p>
          <w:p w14:paraId="6E73C6CE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jc w:val="right"/>
              <w:textAlignment w:val="center"/>
            </w:pPr>
            <w:r>
              <w:rPr>
                <w:rFonts w:hint="eastAsia" w:ascii="宋体" w:hAnsi="宋体" w:eastAsia="楷体" w:cs="楷体"/>
                <w:caps w:val="0"/>
                <w:color w:val="000000"/>
                <w:bdr w:val="none" w:color="auto" w:sz="0" w:space="0"/>
              </w:rPr>
              <w:t>——蒲松龄落第自勉联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</w:tcMar>
            <w:vAlign w:val="center"/>
          </w:tcPr>
          <w:p w14:paraId="5EA73BC0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textAlignment w:val="center"/>
            </w:pPr>
            <w:r>
              <w:rPr>
                <w:rFonts w:hint="eastAsia" w:ascii="宋体" w:hAnsi="楷体" w:eastAsia="楷体" w:cs="楷体"/>
                <w:caps w:val="0"/>
                <w:color w:val="000000"/>
                <w:bdr w:val="none" w:color="auto" w:sz="0" w:space="0"/>
              </w:rPr>
              <w:t>忆当年，周与谢，富春秋。小乔初嫁，香袁未解，勋业故优游，赤壁矶头落照，肥水桥边衰草，渺渺唤人愁，我欲乘风去，击样誓中流，</w:t>
            </w:r>
          </w:p>
          <w:p w14:paraId="6DBD05FA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jc w:val="right"/>
              <w:textAlignment w:val="center"/>
            </w:pPr>
            <w:r>
              <w:rPr>
                <w:rFonts w:hint="eastAsia" w:ascii="宋体" w:hAnsi="宋体" w:eastAsia="楷体" w:cs="楷体"/>
                <w:caps w:val="0"/>
                <w:color w:val="000000"/>
                <w:bdr w:val="none" w:color="auto" w:sz="0" w:space="0"/>
              </w:rPr>
              <w:t>——张孝祥《水调歌头》</w:t>
            </w:r>
          </w:p>
        </w:tc>
      </w:tr>
    </w:tbl>
    <w:p w14:paraId="68E19486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（4）对联中的“破釜沉舟”与什么战役有关？词中的“赤壁矶头落照，肥水桥边衰草”与古代哪两次著名战役有关？请分别说说它们的历史影响。</w:t>
      </w:r>
    </w:p>
    <w:p w14:paraId="489D385E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（5）这三次战役有何共同特点？</w:t>
      </w:r>
    </w:p>
    <w:p w14:paraId="506A207D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32"/>
          <w:lang w:val="en-US" w:eastAsia="zh-CN"/>
        </w:rPr>
        <w:t>专题练习答案</w:t>
      </w:r>
    </w:p>
    <w:p w14:paraId="798FF6C9">
      <w:pPr>
        <w:pStyle w:val="5"/>
        <w:keepNext w:val="0"/>
        <w:keepLines w:val="0"/>
        <w:widowControl w:val="0"/>
        <w:suppressLineNumbers w:val="0"/>
        <w:bidi w:val="0"/>
        <w:jc w:val="left"/>
      </w:pPr>
      <w:r>
        <w:rPr>
          <w:rFonts w:hint="eastAsia" w:ascii="楷体" w:hAnsi="楷体" w:eastAsia="楷体" w:cs="Times New Roman"/>
          <w:b/>
          <w:bCs/>
          <w:caps w:val="0"/>
          <w:sz w:val="24"/>
          <w:szCs w:val="24"/>
          <w:u w:val="none"/>
          <w:lang w:val="en-US" w:eastAsia="zh-CN"/>
        </w:rPr>
        <w:t>1、C 2、D 3、A 4、B 5、A 6、B 7、D 8、C 9、C 10、A 11、D 12、B 13、B 14、A 15、D</w:t>
      </w:r>
    </w:p>
    <w:p w14:paraId="76D3D994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  <w:kern w:val="2"/>
          <w:sz w:val="21"/>
          <w:szCs w:val="24"/>
          <w:lang w:val="en-US" w:eastAsia="zh-CN" w:bidi="ar"/>
        </w:rPr>
        <w:t>16、</w:t>
      </w:r>
      <w:r>
        <w:rPr>
          <w:rFonts w:hint="eastAsia" w:ascii="宋体" w:hAnsi="宋体" w:eastAsia="宋体" w:cs="宋体"/>
          <w:caps w:val="0"/>
          <w:color w:val="000000"/>
        </w:rPr>
        <w:t>（1）禅让制、世袭制。夏朝。第一个指西周的分封制，第二个指秦朝的郡县制。</w:t>
      </w:r>
    </w:p>
    <w:p w14:paraId="3C668976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（2）法家（治）思想（中央集权、以法治国）。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奖励军功、鼓励耕织。</w:t>
      </w:r>
    </w:p>
    <w:p w14:paraId="668B456D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（3）北魏孝文帝改革。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Calibri" w:hAnsi="宋体" w:eastAsia="宋体" w:cs="宋体"/>
          <w:caps w:val="0"/>
          <w:vertAlign w:val="baseline"/>
          <w:lang w:val="en-US" w:eastAsia="zh-CN"/>
        </w:rPr>
        <w:t>改善和巩固了鲜卑拓跋部与汉人的关系，促进了民族交融。</w:t>
      </w:r>
    </w:p>
    <w:p w14:paraId="6CA4A232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（4）巨鹿之战。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赤壁之战、淝水之战。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</w:p>
    <w:p w14:paraId="23A298F6">
      <w:pPr>
        <w:pStyle w:val="5"/>
        <w:keepNext w:val="0"/>
        <w:keepLines w:val="0"/>
        <w:widowControl/>
        <w:suppressLineNumbers w:val="0"/>
        <w:spacing w:line="288" w:lineRule="auto"/>
        <w:ind w:left="0" w:firstLine="240" w:firstLineChars="100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前者</w:t>
      </w:r>
      <w:r>
        <w:rPr>
          <w:rFonts w:hint="eastAsia" w:ascii="Calibri" w:hAnsi="宋体" w:eastAsia="宋体" w:cs="宋体"/>
          <w:caps w:val="0"/>
          <w:vertAlign w:val="baseline"/>
          <w:lang w:val="en-US" w:eastAsia="zh-CN"/>
        </w:rPr>
        <w:t>为三国鼎立局面的形成奠定了基础。</w:t>
      </w:r>
      <w:r>
        <w:rPr>
          <w:rFonts w:hint="eastAsia" w:ascii="宋体" w:hAnsi="宋体" w:eastAsia="宋体" w:cs="宋体"/>
          <w:caps w:val="0"/>
          <w:color w:val="000000"/>
        </w:rPr>
        <w:t>后者</w:t>
      </w:r>
      <w:r>
        <w:rPr>
          <w:rFonts w:hint="eastAsia" w:ascii="Calibri" w:hAnsi="宋体" w:eastAsia="宋体" w:cs="宋体"/>
          <w:caps w:val="0"/>
          <w:vertAlign w:val="baseline"/>
          <w:lang w:val="en-US" w:eastAsia="zh-CN"/>
        </w:rPr>
        <w:t>北方再度陷入分裂和混战的局面</w:t>
      </w:r>
      <w:r>
        <w:t xml:space="preserve">    </w:t>
      </w:r>
    </w:p>
    <w:p w14:paraId="77A51756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（5）以少胜多、以弱胜强。</w:t>
      </w:r>
      <w:r>
        <w:rPr>
          <w:rFonts w:hint="default" w:ascii="Calibri" w:hAnsi="Calibri" w:eastAsia="宋体" w:cs="Calibri"/>
          <w:caps w:val="0"/>
          <w:lang w:val="en-US" w:eastAsia="zh-CN"/>
        </w:rPr>
        <w:t xml:space="preserve">       </w:t>
      </w:r>
    </w:p>
    <w:p w14:paraId="51141E20">
      <w:pPr>
        <w:pStyle w:val="5"/>
        <w:keepNext w:val="0"/>
        <w:keepLines w:val="0"/>
        <w:widowControl/>
        <w:suppressLineNumbers w:val="0"/>
        <w:jc w:val="center"/>
      </w:pPr>
      <w:r>
        <w:rPr>
          <w:rFonts w:hint="default" w:ascii="Calibri" w:hAnsi="Calibri" w:eastAsia="宋体" w:cs="Calibri"/>
          <w:caps w:val="0"/>
          <w:lang w:val="en-US" w:eastAsia="zh-CN"/>
        </w:rPr>
        <w:drawing>
          <wp:inline distT="0" distB="0" distL="114300" distR="114300">
            <wp:extent cx="4679950" cy="1386205"/>
            <wp:effectExtent l="0" t="0" r="6350" b="10795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AB3259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 w:val="21"/>
          <w:szCs w:val="21"/>
        </w:rPr>
        <w:t>一、</w:t>
      </w:r>
      <w:bookmarkStart w:id="0" w:name="_Toc38462723"/>
      <w:r>
        <w:rPr>
          <w:rFonts w:hint="eastAsia" w:ascii="宋体" w:hAnsi="宋体" w:eastAsia="宋体" w:cs="宋体"/>
          <w:caps w:val="0"/>
          <w:sz w:val="21"/>
          <w:szCs w:val="21"/>
        </w:rPr>
        <w:t>中国古代农业发展</w:t>
      </w:r>
      <w:bookmarkEnd w:id="0"/>
      <w:r>
        <w:t xml:space="preserve">  </w:t>
      </w:r>
      <w:r>
        <w:rPr>
          <w:rFonts w:hint="default" w:ascii="Calibri" w:hAnsi="Calibri" w:eastAsia="宋体" w:cs="Calibri"/>
          <w:caps w:val="0"/>
        </w:rPr>
        <w:t>          </w:t>
      </w:r>
    </w:p>
    <w:tbl>
      <w:tblPr>
        <w:tblW w:w="5000" w:type="pct"/>
        <w:tblInd w:w="15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368"/>
      </w:tblGrid>
      <w:tr w14:paraId="6BDACD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145B52D7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史前时期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top"/>
          </w:tcPr>
          <w:p w14:paraId="135D879B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（1）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原始农业为古代文明社会的形成奠定了重要基础。</w:t>
            </w:r>
          </w:p>
          <w:p w14:paraId="1D4098FB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（2）河姆渡原始居民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长江流域），骨耜，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主要种植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</w:rPr>
              <w:t>水稻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。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干栏式建筑</w:t>
            </w:r>
          </w:p>
          <w:p w14:paraId="33EA8346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半坡原始居民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黄河流域）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，主要种植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</w:rPr>
              <w:t>粟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  <w:lang w:val="en-US" w:eastAsia="zh-CN"/>
              </w:rPr>
              <w:t>黍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。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半地穴式房屋</w:t>
            </w:r>
          </w:p>
        </w:tc>
      </w:tr>
      <w:tr w14:paraId="35A8BA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6F4CB01A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春秋战国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top"/>
          </w:tcPr>
          <w:p w14:paraId="490DC523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（1）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春秋后期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  <w:lang w:val="en-US" w:eastAsia="zh-CN"/>
              </w:rPr>
              <w:t>制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农具和牛耕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Cs w:val="21"/>
                <w:u w:val="none" w:color="auto"/>
                <w:bdr w:val="none" w:color="auto" w:sz="0" w:space="0"/>
                <w:lang w:val="en-US" w:eastAsia="zh-CN"/>
              </w:rPr>
              <w:t>的出现，</w:t>
            </w: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Cs w:val="21"/>
                <w:bdr w:val="none" w:color="auto" w:sz="0" w:space="0"/>
              </w:rPr>
              <w:t>促进农业的深耕细作，是农业生产力水平提高的重要标志</w:t>
            </w: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Cs w:val="21"/>
                <w:bdr w:val="none" w:color="auto" w:sz="0" w:space="0"/>
                <w:lang w:val="en-US" w:eastAsia="zh-CN"/>
              </w:rPr>
              <w:t>之一</w:t>
            </w: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Cs w:val="21"/>
                <w:bdr w:val="none" w:color="auto" w:sz="0" w:space="0"/>
              </w:rPr>
              <w:t>。</w:t>
            </w:r>
          </w:p>
          <w:p w14:paraId="48EFABF3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公元前356年,秦孝公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支持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商鞅变法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,规定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废除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u w:val="single" w:color="000000"/>
                <w:bdr w:val="none" w:color="auto" w:sz="0" w:space="0"/>
                <w:lang w:val="en-US" w:eastAsia="zh-CN"/>
              </w:rPr>
              <w:t>旧的土地制度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，（</w:t>
            </w: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  <w:vertAlign w:val="baseline"/>
                <w:lang w:val="en-US" w:eastAsia="zh-CN"/>
              </w:rPr>
              <w:t>确立了封建土地私有制，最能体现变法性质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）；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鼓励耕织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，生产粮食、布帛多的人可免除徭役等。</w:t>
            </w:r>
          </w:p>
          <w:p w14:paraId="576B9062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（3）战国时期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公元前256年）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秦国蜀郡郡守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李冰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在成都附近的岷江上修建的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都江堰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,是一座综合性的水利枢纽,发挥了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u w:val="single"/>
                <w:bdr w:val="none" w:color="auto" w:sz="0" w:space="0"/>
              </w:rPr>
              <w:t>防洪、灌溉、水运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等多方面的作用。使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成都平原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成为沃野,被称为“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</w:rPr>
              <w:t>天府之国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”。</w:t>
            </w:r>
          </w:p>
          <w:p w14:paraId="3653AC38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4）战国时期，人们已经把一年分为二十四节气。</w:t>
            </w:r>
          </w:p>
        </w:tc>
      </w:tr>
      <w:tr w14:paraId="61B414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1772BC69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秦朝</w:t>
            </w:r>
            <w:r>
              <w:rPr>
                <w:bdr w:val="none" w:color="auto" w:sz="0" w:space="0"/>
              </w:rPr>
              <w:t xml:space="preserve">        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64AB53B0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秦始皇开凿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Cs w:val="21"/>
                <w:u w:val="single" w:color="000000"/>
                <w:bdr w:val="none" w:color="auto" w:sz="0" w:space="0"/>
                <w:lang w:val="en-US" w:eastAsia="zh-CN"/>
              </w:rPr>
              <w:t>灵渠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；沟通了湘江和漓江，连接了珠江和长江两大水系。</w:t>
            </w:r>
          </w:p>
        </w:tc>
      </w:tr>
      <w:tr w14:paraId="7EC769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54DADF73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汉朝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3C4D91FE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（1）汉高祖、汉文帝和汉景帝实行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休养生息政策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。文景时期，政治清明，经济发展，人民生活安定，历史上称为“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文景之治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 xml:space="preserve">”。 </w:t>
            </w:r>
          </w:p>
          <w:p w14:paraId="613BFA7F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张骞通西域后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，通过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丝绸之路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</w:rPr>
              <w:t>，从西域传入葡萄、石榴、核桃、苜蓿等植物。</w:t>
            </w:r>
          </w:p>
          <w:p w14:paraId="3DECFCC6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汉武帝注重发展农业生产，重视兴修水利（六辅渠、白渠）。新型播种工具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/>
                <w:bdr w:val="none" w:color="auto" w:sz="0" w:space="0"/>
                <w:lang w:val="en-US" w:eastAsia="zh-CN"/>
              </w:rPr>
              <w:t>耧车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的发明，大大加快了播种速度。</w:t>
            </w:r>
          </w:p>
          <w:p w14:paraId="524C1D9D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（4）西汉末期农学代表作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/>
                <w:bdr w:val="none" w:color="auto" w:sz="0" w:space="0"/>
                <w:lang w:val="en-US" w:eastAsia="zh-CN"/>
              </w:rPr>
              <w:t>《氾胜之书》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总结了关中地区的农业生产经验，提出</w:t>
            </w:r>
            <w:r>
              <w:rPr>
                <w:rFonts w:hint="eastAsia" w:ascii="宋体" w:hAnsi="宋体" w:eastAsia="宋体" w:cs="宋体"/>
                <w:caps w:val="0"/>
                <w:szCs w:val="21"/>
                <w:u w:val="single"/>
                <w:bdr w:val="none" w:color="auto" w:sz="0" w:space="0"/>
                <w:lang w:val="en-US" w:eastAsia="zh-CN"/>
              </w:rPr>
              <w:t>改良土壤、适度施肥、合理密植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等农业生产方法。</w:t>
            </w:r>
          </w:p>
          <w:p w14:paraId="7C772FB6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（5）东汉时期，使用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/>
                <w:bdr w:val="none" w:color="auto" w:sz="0" w:space="0"/>
                <w:lang w:val="en-US" w:eastAsia="zh-CN"/>
              </w:rPr>
              <w:t>二牛一人一犁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的耕作方法，提高了农业生产效率。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/>
                <w:bdr w:val="none" w:color="auto" w:sz="0" w:space="0"/>
                <w:lang w:val="en-US" w:eastAsia="zh-CN"/>
              </w:rPr>
              <w:t>王景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lang w:val="en-US" w:eastAsia="zh-CN"/>
              </w:rPr>
              <w:t>受命治理黄河。</w:t>
            </w:r>
          </w:p>
        </w:tc>
      </w:tr>
      <w:tr w14:paraId="108F98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center"/>
          </w:tcPr>
          <w:p w14:paraId="1D9F1E81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三国两</w:t>
            </w: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晋南北朝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15" w:type="dxa"/>
              <w:left w:w="97" w:type="dxa"/>
              <w:right w:w="97" w:type="dxa"/>
            </w:tcMar>
            <w:vAlign w:val="top"/>
          </w:tcPr>
          <w:p w14:paraId="6BE1E7CC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（1）三国时，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lang w:val="en-US" w:eastAsia="zh-CN"/>
              </w:rPr>
              <w:t>曹魏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重视农业生产，大力兴修水利。</w:t>
            </w:r>
          </w:p>
          <w:p w14:paraId="6DAD805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北朝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贾思勰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撰写的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auto"/>
                <w:bdr w:val="none" w:color="auto" w:sz="0" w:space="0"/>
              </w:rPr>
              <w:t>《齐民要术》是我国现存最早的一部完整的农书。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《齐民要术》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lang w:val="en-US" w:eastAsia="zh-CN"/>
              </w:rPr>
              <w:t>凸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显了中国古代科学家以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</w:rPr>
              <w:t>民生为本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</w:rPr>
              <w:t>的务实精神，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single"/>
                <w:bdr w:val="none" w:color="auto" w:sz="0" w:space="0"/>
              </w:rPr>
              <w:t>对后世农学的发展有深远的影响，在世界农学史上占有重要地位。</w:t>
            </w:r>
          </w:p>
          <w:p w14:paraId="2942B0BC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3）江南地区的开发</w:t>
            </w:r>
          </w:p>
          <w:p w14:paraId="6B4EFE29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过程：①孙吴建国后，江南地区得到初步开发；②东晋后期，江南地区的经济迅速发展。</w:t>
            </w:r>
          </w:p>
          <w:p w14:paraId="471AB86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条件：①自然条件：南方自然条件优越，社会比较安定；②技术条件：北民南迁输送了大量劳动力，带去了中原先进的生产工具和生产技术；③主要条件：南下移民和当地民众共同努力。</w:t>
            </w:r>
          </w:p>
          <w:p w14:paraId="0747BB71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表现：大量荒地被开垦出来,耕地面积不断增加,兴修了很多水利工程;农业生产技术也有了很大改进,包括推广和改进犁耕,实行精耕细作,以及推广选种、育种、田间管理和施用粪肥等生产技术(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single"/>
                <w:bdr w:val="none" w:color="auto" w:sz="0" w:space="0"/>
                <w:lang w:val="en-US" w:eastAsia="zh-CN"/>
              </w:rPr>
              <w:t>水稻育秧移栽、麦稻兼作、五岭以南种植双季稻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);实行农业多种经营。</w:t>
            </w:r>
            <w:r>
              <w:rPr>
                <w:bdr w:val="none" w:color="auto" w:sz="0" w:space="0"/>
              </w:rPr>
              <w:t xml:space="preserve">        </w:t>
            </w:r>
          </w:p>
          <w:p w14:paraId="2785032B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u w:val="none"/>
                <w:bdr w:val="none" w:color="auto" w:sz="0" w:space="0"/>
                <w:lang w:val="en-US" w:eastAsia="zh-CN"/>
              </w:rPr>
              <w:t>影响：使江南地区的经济迅速发展</w:t>
            </w:r>
          </w:p>
        </w:tc>
      </w:tr>
    </w:tbl>
    <w:p w14:paraId="5EFEF1E2">
      <w:pPr>
        <w:pStyle w:val="5"/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          </w:t>
      </w:r>
    </w:p>
    <w:p w14:paraId="3B7F5297">
      <w:pPr>
        <w:pStyle w:val="2"/>
        <w:keepNext w:val="0"/>
        <w:keepLines w:val="0"/>
        <w:widowControl/>
        <w:suppressLineNumbers w:val="0"/>
      </w:pPr>
      <w:bookmarkStart w:id="1" w:name="_Toc38462724"/>
      <w:r>
        <w:rPr>
          <w:rFonts w:hint="eastAsia" w:ascii="宋体" w:hAnsi="宋体" w:eastAsia="宋体" w:cs="宋体"/>
          <w:caps w:val="0"/>
          <w:sz w:val="21"/>
          <w:szCs w:val="21"/>
        </w:rPr>
        <w:t>            </w:t>
      </w:r>
      <w:r>
        <w:t xml:space="preserve">  </w:t>
      </w:r>
    </w:p>
    <w:p w14:paraId="14F30A88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 w:val="21"/>
          <w:szCs w:val="21"/>
        </w:rPr>
        <w:t>            </w:t>
      </w:r>
      <w:r>
        <w:t xml:space="preserve">  </w:t>
      </w:r>
    </w:p>
    <w:p w14:paraId="2A193481">
      <w:pPr>
        <w:pStyle w:val="5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 </w:t>
      </w:r>
    </w:p>
    <w:p w14:paraId="228E9A65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  <w:sz w:val="21"/>
          <w:szCs w:val="21"/>
        </w:rPr>
        <w:t>二、中国古代手工业发展</w:t>
      </w:r>
      <w:bookmarkEnd w:id="1"/>
      <w:r>
        <w:rPr>
          <w:rFonts w:hint="eastAsia" w:ascii="宋体" w:hAnsi="宋体" w:eastAsia="宋体" w:cs="宋体"/>
          <w:caps w:val="0"/>
          <w:sz w:val="21"/>
          <w:szCs w:val="21"/>
        </w:rPr>
        <w:t xml:space="preserve"> </w:t>
      </w:r>
      <w:r>
        <w:t> </w:t>
      </w:r>
    </w:p>
    <w:tbl>
      <w:tblPr>
        <w:tblW w:w="5000" w:type="pct"/>
        <w:tblInd w:w="2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310"/>
      </w:tblGrid>
      <w:tr w14:paraId="7D0FDD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6F9487DB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史前</w:t>
            </w:r>
          </w:p>
          <w:p w14:paraId="207F4B0A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时期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18780DC1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ind w:left="630" w:hanging="720" w:hangingChars="300"/>
            </w:pP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半坡人：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shd w:val="clear" w:fill="FFFFFF"/>
              </w:rPr>
              <w:t>彩陶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shd w:val="clear" w:fill="FFFFFF"/>
              </w:rPr>
              <w:t>半坡人面鱼纹彩陶盆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），少量乐器，已会简单的纺织、制衣。</w:t>
            </w:r>
          </w:p>
          <w:p w14:paraId="6EE9E214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ind w:left="630" w:hanging="720" w:hangingChars="300"/>
            </w:pP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河姆渡人：制作陶器和乐器，还有简单的乐器骨哨，懂得使用</w:t>
            </w:r>
            <w:r>
              <w:rPr>
                <w:rFonts w:hint="eastAsia" w:ascii="宋体" w:hAnsi="宋体" w:eastAsia="宋体" w:cs="宋体"/>
                <w:caps w:val="0"/>
                <w:szCs w:val="21"/>
                <w:u w:val="single"/>
                <w:shd w:val="clear" w:fill="FFFFFF"/>
              </w:rPr>
              <w:t>天然漆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。</w:t>
            </w:r>
          </w:p>
        </w:tc>
      </w:tr>
      <w:tr w14:paraId="23766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25E0EF51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>商周时期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33B6F750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</w:rPr>
              <w:t>青铜器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shd w:val="clear" w:fill="FFFFFF"/>
              </w:rPr>
              <w:t>种类丰富，数量众多，制作工艺高超；多采用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  <w:shd w:val="clear" w:fill="FFFFFF"/>
              </w:rPr>
              <w:t>“泥范铸造法”</w:t>
            </w:r>
            <w:r>
              <w:rPr>
                <w:rFonts w:hint="eastAsia" w:ascii="宋体" w:hAnsi="宋体" w:eastAsia="宋体" w:cs="宋体"/>
                <w:caps w:val="0"/>
                <w:color w:val="000000"/>
                <w:szCs w:val="21"/>
                <w:bdr w:val="none" w:color="auto" w:sz="0" w:space="0"/>
                <w:shd w:val="clear" w:fill="FFFFFF"/>
              </w:rPr>
              <w:t>；典型代表有四羊方尊和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bdr w:val="none" w:color="auto" w:sz="0" w:space="0"/>
                <w:shd w:val="clear" w:fill="FFFFFF"/>
              </w:rPr>
              <w:t>司母戊鼎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</w:rPr>
              <w:t>（世界上出土的最重的青铜器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之一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</w:rPr>
              <w:t>）。</w:t>
            </w:r>
          </w:p>
        </w:tc>
      </w:tr>
      <w:tr w14:paraId="7BA33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4DE86508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</w:rPr>
              <w:t xml:space="preserve">  两汉时期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1DB70859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ind w:left="628" w:hanging="723" w:hangingChars="300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shd w:val="clear" w:fill="FFFFFF"/>
              </w:rPr>
              <w:t>西汉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时期，人们已经懂得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shd w:val="clear" w:fill="FFFFFF"/>
              </w:rPr>
              <w:t>造纸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的基本方法。</w:t>
            </w:r>
          </w:p>
          <w:p w14:paraId="33A1C091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ind w:left="628" w:hanging="723" w:hangingChars="300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zCs w:val="21"/>
                <w:u w:val="single" w:color="000000"/>
                <w:shd w:val="clear" w:fill="FFFFFF"/>
              </w:rPr>
              <w:t>东汉时蔡伦改进造纸术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</w:rPr>
              <w:t>。造纸术的发明是中国对世界文明的伟大贡献之一。</w:t>
            </w:r>
          </w:p>
        </w:tc>
      </w:tr>
    </w:tbl>
    <w:p w14:paraId="4027A23F">
      <w:pPr>
        <w:pStyle w:val="2"/>
        <w:keepNext w:val="0"/>
        <w:keepLines w:val="0"/>
        <w:widowControl/>
        <w:suppressLineNumbers w:val="0"/>
      </w:pPr>
      <w:bookmarkStart w:id="2" w:name="_Toc38462725"/>
      <w:r>
        <w:rPr>
          <w:rFonts w:hint="eastAsia" w:ascii="宋体" w:hAnsi="宋体" w:eastAsia="宋体" w:cs="宋体"/>
          <w:caps w:val="0"/>
          <w:color w:val="000000"/>
          <w:sz w:val="21"/>
          <w:szCs w:val="21"/>
        </w:rPr>
        <w:t>三、中国古代商业发展</w:t>
      </w:r>
      <w:bookmarkEnd w:id="2"/>
      <w:r>
        <w:t xml:space="preserve">  </w:t>
      </w:r>
    </w:p>
    <w:tbl>
      <w:tblPr>
        <w:tblW w:w="5000" w:type="pct"/>
        <w:tblInd w:w="2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311"/>
      </w:tblGrid>
      <w:tr w14:paraId="0AFCB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25168502">
            <w:pPr>
              <w:pStyle w:val="5"/>
              <w:keepNext w:val="0"/>
              <w:keepLines w:val="0"/>
              <w:widowControl/>
              <w:suppressLineNumbers w:val="0"/>
              <w:ind w:left="0" w:firstLine="480" w:firstLineChars="20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lang w:val="en-US" w:eastAsia="zh-CN"/>
              </w:rPr>
              <w:t>秦朝</w:t>
            </w:r>
          </w:p>
        </w:tc>
        <w:tc>
          <w:tcPr>
            <w:tcW w:w="7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0EA9F387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统一货币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  <w:lang w:val="en-US" w:eastAsia="zh-CN"/>
              </w:rPr>
              <w:t>为圆形方孔半两钱，统一度量衡，促进了经济的交流。</w:t>
            </w:r>
          </w:p>
        </w:tc>
      </w:tr>
      <w:tr w14:paraId="38876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06A9556B">
            <w:pPr>
              <w:pStyle w:val="5"/>
              <w:keepNext w:val="0"/>
              <w:keepLines w:val="0"/>
              <w:widowControl/>
              <w:suppressLineNumbers w:val="0"/>
              <w:ind w:left="0" w:firstLine="480" w:firstLineChars="20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lang w:val="en-US" w:eastAsia="zh-CN"/>
              </w:rPr>
              <w:t>汉朝</w:t>
            </w:r>
          </w:p>
        </w:tc>
        <w:tc>
          <w:tcPr>
            <w:tcW w:w="7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048BC7B0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汉武帝时期，把铸币权收归中央，统一铸造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  <w:lang w:val="en-US" w:eastAsia="zh-CN"/>
              </w:rPr>
              <w:t>五铢钱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none" w:color="auto"/>
                <w:bdr w:val="none" w:color="auto" w:sz="0" w:space="0"/>
                <w:shd w:val="clear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  <w:lang w:val="en-US" w:eastAsia="zh-CN"/>
              </w:rPr>
              <w:t>实行盐铁和酒的官营、专卖；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zCs w:val="21"/>
                <w:u w:val="none" w:color="auto"/>
                <w:bdr w:val="none" w:color="auto" w:sz="0" w:space="0"/>
                <w:shd w:val="clear" w:fill="FFFFFF"/>
                <w:lang w:val="en-US" w:eastAsia="zh-CN"/>
              </w:rPr>
              <w:t>在全国范围内统一调配物资，平抑物价；对商人征收车船税。</w:t>
            </w:r>
            <w:r>
              <w:rPr>
                <w:bdr w:val="none" w:color="auto" w:sz="0" w:space="0"/>
                <w:shd w:val="clear" w:fill="FFFFFF"/>
              </w:rPr>
              <w:t xml:space="preserve">        </w:t>
            </w:r>
          </w:p>
          <w:p w14:paraId="6E060EE5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</w:pP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开通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  <w:lang w:val="en-US" w:eastAsia="zh-CN"/>
              </w:rPr>
              <w:t>丝绸之路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bdr w:val="none" w:color="auto" w:sz="0" w:space="0"/>
                <w:shd w:val="clear" w:fill="FFFFFF"/>
                <w:lang w:val="en-US" w:eastAsia="zh-CN"/>
              </w:rPr>
              <w:t>陆上丝绸之路和海上丝绸之路</w:t>
            </w:r>
            <w:r>
              <w:rPr>
                <w:rFonts w:hint="eastAsia" w:ascii="宋体" w:hAnsi="宋体" w:eastAsia="宋体" w:cs="宋体"/>
                <w:caps w:val="0"/>
                <w:szCs w:val="21"/>
                <w:bdr w:val="none" w:color="auto" w:sz="0" w:space="0"/>
                <w:shd w:val="clear" w:fill="FFFFFF"/>
                <w:lang w:val="en-US" w:eastAsia="zh-CN"/>
              </w:rPr>
              <w:t>的开辟，促进了对外贸易的发展。</w:t>
            </w:r>
          </w:p>
        </w:tc>
      </w:tr>
      <w:tr w14:paraId="07EACD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73671C66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kern w:val="0"/>
                <w:szCs w:val="21"/>
                <w:bdr w:val="none" w:color="auto" w:sz="0" w:space="0"/>
                <w:lang w:val="en-US" w:eastAsia="zh-CN"/>
              </w:rPr>
              <w:t>魏晋南北朝</w:t>
            </w:r>
          </w:p>
        </w:tc>
        <w:tc>
          <w:tcPr>
            <w:tcW w:w="7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9" w:type="dxa"/>
              <w:left w:w="93" w:type="dxa"/>
              <w:right w:w="12" w:type="dxa"/>
            </w:tcMar>
            <w:vAlign w:val="center"/>
          </w:tcPr>
          <w:p w14:paraId="3D8BEE06"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hd w:val="clear" w:fill="FFFFFF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zCs w:val="21"/>
                <w:u w:val="single" w:color="000000"/>
                <w:shd w:val="clear" w:fill="FFFFFF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shd w:val="clear" w:fill="FFFFFF"/>
                <w:lang w:val="en-US" w:eastAsia="zh-CN"/>
              </w:rPr>
              <w:t>江南地区得到开发；</w:t>
            </w:r>
          </w:p>
          <w:p w14:paraId="76EEAE37"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shd w:val="clear" w:fill="FFFFFF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zCs w:val="21"/>
                <w:u w:val="single" w:color="000000"/>
                <w:shd w:val="clear" w:fill="FFFFFF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  <w:lang w:val="en-US" w:eastAsia="zh-CN"/>
              </w:rPr>
              <w:t>南朝时的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zCs w:val="21"/>
                <w:u w:val="single" w:color="000000"/>
                <w:shd w:val="clear" w:fill="FFFFFF"/>
                <w:lang w:val="en-US" w:eastAsia="zh-CN"/>
              </w:rPr>
              <w:t>建康</w:t>
            </w:r>
            <w:r>
              <w:rPr>
                <w:rFonts w:hint="eastAsia" w:ascii="宋体" w:hAnsi="宋体" w:eastAsia="宋体" w:cs="宋体"/>
                <w:caps w:val="0"/>
                <w:szCs w:val="21"/>
                <w:shd w:val="clear" w:fill="FFFFFF"/>
                <w:lang w:val="en-US" w:eastAsia="zh-CN"/>
              </w:rPr>
              <w:t>，人口众多，是当时商业最为活跃的大都市。</w:t>
            </w:r>
          </w:p>
        </w:tc>
      </w:tr>
    </w:tbl>
    <w:p w14:paraId="3A108C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         </w:t>
      </w: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32"/>
          <w:lang w:val="en-US" w:eastAsia="zh-CN"/>
        </w:rPr>
        <w:t>专题练习</w:t>
      </w:r>
    </w:p>
    <w:p w14:paraId="110995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</w:pPr>
      <w:r>
        <w:rPr>
          <w:rFonts w:hint="default" w:ascii="Calibri" w:hAnsi="Calibri" w:eastAsia="宋体" w:cs="Calibri"/>
          <w:caps w:val="0"/>
          <w:lang w:val="en-US" w:eastAsia="zh-CN"/>
        </w:rPr>
        <w:t>          </w:t>
      </w:r>
      <w:r>
        <w:rPr>
          <w:rFonts w:hint="eastAsia" w:ascii="宋体" w:hAnsi="宋体" w:eastAsia="宋体" w:cs="宋体"/>
          <w:caps w:val="0"/>
        </w:rPr>
        <w:t>1.皮洛遗址位于四川省稻城县。该遗址中发现了大量距今已有</w:t>
      </w:r>
      <w:r>
        <w:rPr>
          <w:rFonts w:hint="eastAsia" w:ascii="宋体" w:hAnsi="宋体" w:eastAsia="Times New Roman" w:cs="宋体"/>
          <w:caps w:val="0"/>
        </w:rPr>
        <w:t>13</w:t>
      </w:r>
      <w:r>
        <w:rPr>
          <w:rFonts w:hint="eastAsia" w:ascii="宋体" w:hAnsi="宋体" w:eastAsia="宋体" w:cs="宋体"/>
          <w:caps w:val="0"/>
        </w:rPr>
        <w:t>万年、两面打制的手斧。这些手斧产生于（   ）</w:t>
      </w:r>
    </w:p>
    <w:p w14:paraId="60450B19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</w:rPr>
        <w:t>A.旧石器时代</w:t>
      </w:r>
      <w:r>
        <w:rPr>
          <w:rFonts w:hint="eastAsia" w:ascii="宋体" w:hAnsi="宋体" w:eastAsia="宋体" w:cs="宋体"/>
          <w:caps w:val="0"/>
        </w:rPr>
        <w:tab/>
        <w:t>B.新石器时代</w:t>
      </w:r>
      <w:r>
        <w:rPr>
          <w:rFonts w:hint="eastAsia" w:ascii="宋体" w:hAnsi="宋体" w:eastAsia="宋体" w:cs="宋体"/>
          <w:caps w:val="0"/>
        </w:rPr>
        <w:tab/>
        <w:t>C.青铜时代</w:t>
      </w:r>
      <w:r>
        <w:rPr>
          <w:rFonts w:hint="eastAsia" w:ascii="宋体" w:hAnsi="宋体" w:eastAsia="宋体" w:cs="宋体"/>
          <w:caps w:val="0"/>
        </w:rPr>
        <w:tab/>
        <w:t>D.铁器时代</w:t>
      </w:r>
    </w:p>
    <w:p w14:paraId="31A768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2.根据半坡遗址出土的骨针、骨锥，陶制和石制的纺轮，可推断出半坡人</w:t>
      </w:r>
    </w:p>
    <w:p w14:paraId="6C762F6C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A.会制作玉器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B.会简单的纺织和制衣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C.主要种植粟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D.会建造半地穴式房屋</w:t>
      </w:r>
    </w:p>
    <w:p w14:paraId="498C4B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3.“红山文化”是我国新石器文化极为重要的一支，因其最早发现于内蒙古赤峰红山而得名。从考古发掘来看，距今</w:t>
      </w:r>
      <w:r>
        <w:rPr>
          <w:rFonts w:hint="eastAsia" w:ascii="宋体" w:hAnsi="宋体" w:eastAsia="Times New Roman" w:cs="宋体"/>
          <w:caps w:val="0"/>
          <w:color w:val="000000"/>
        </w:rPr>
        <w:t>5000</w:t>
      </w:r>
      <w:r>
        <w:rPr>
          <w:rFonts w:hint="eastAsia" w:ascii="宋体" w:hAnsi="宋体" w:eastAsia="宋体" w:cs="宋体"/>
          <w:caps w:val="0"/>
          <w:color w:val="000000"/>
        </w:rPr>
        <w:t>多年前的红山人墓地多为积石冢，是规划的墓地，处于中心的大墓随葬品是精美的玉器，向边缘依次为少量的玉器、猪狗、陶器，个别的没有随葬品。这些随葬品的分布主要反映了（   ）</w:t>
      </w:r>
    </w:p>
    <w:p w14:paraId="58B8EA73">
      <w:pPr>
        <w:pStyle w:val="5"/>
        <w:keepNext w:val="0"/>
        <w:keepLines w:val="0"/>
        <w:pageBreakBefore w:val="0"/>
        <w:widowControl/>
        <w:suppressLineNumbers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A.阶级分化出现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B.宗教信仰的多元化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C.敬畏祖先的观念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D.生产力水平的低下</w:t>
      </w:r>
    </w:p>
    <w:p w14:paraId="648C38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000000"/>
        </w:rPr>
        <w:t>.下图是我国统一货币秦半两钱。下列对它的叙述正确的是（   ）</w:t>
      </w:r>
    </w:p>
    <w:p w14:paraId="1C9E488E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drawing>
          <wp:inline distT="0" distB="0" distL="114300" distR="114300">
            <wp:extent cx="1235075" cy="1191260"/>
            <wp:effectExtent l="0" t="0" r="9525" b="2540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2F4825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A.半两形制沿用至今</w:t>
      </w:r>
      <w:r>
        <w:rPr>
          <w:rFonts w:hint="eastAsia" w:ascii="宋体" w:hAnsi="宋体" w:eastAsia="宋体" w:cs="宋体"/>
          <w:caps w:val="0"/>
          <w:color w:val="000000"/>
        </w:rPr>
        <w:tab/>
        <w:t/>
      </w:r>
      <w:r>
        <w:rPr>
          <w:rFonts w:hint="eastAsia" w:ascii="宋体" w:hAnsi="宋体" w:eastAsia="宋体" w:cs="宋体"/>
          <w:caps w:val="0"/>
          <w:color w:val="000000"/>
        </w:rPr>
        <w:tab/>
      </w:r>
    </w:p>
    <w:p w14:paraId="3326B1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B.“半两”字体是草书</w:t>
      </w:r>
    </w:p>
    <w:p w14:paraId="33B1F9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C.春秋战国各国通用</w:t>
      </w:r>
      <w:r>
        <w:rPr>
          <w:rFonts w:hint="eastAsia" w:ascii="宋体" w:hAnsi="宋体" w:eastAsia="宋体" w:cs="宋体"/>
          <w:caps w:val="0"/>
          <w:color w:val="000000"/>
        </w:rPr>
        <w:tab/>
        <w:t/>
      </w:r>
      <w:r>
        <w:rPr>
          <w:rFonts w:hint="eastAsia" w:ascii="宋体" w:hAnsi="宋体" w:eastAsia="宋体" w:cs="宋体"/>
          <w:caps w:val="0"/>
          <w:color w:val="000000"/>
        </w:rPr>
        <w:tab/>
      </w:r>
    </w:p>
    <w:p w14:paraId="42BDBE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D.促进交流巩固统一</w:t>
      </w:r>
    </w:p>
    <w:p w14:paraId="55F9024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000000"/>
        </w:rPr>
        <w:t>.《晋书·食货志》记载东晋后期的南方：“天下无事，时和年丰，百姓乐业，谷帛殷阜，几乎家给人足矣。”出现这一现象的最主要原因是</w:t>
      </w:r>
      <w:r>
        <w:t xml:space="preserve">    </w:t>
      </w:r>
    </w:p>
    <w:p w14:paraId="46922A04">
      <w:pPr>
        <w:pStyle w:val="5"/>
        <w:keepNext w:val="0"/>
        <w:keepLines w:val="0"/>
        <w:pageBreakBefore w:val="0"/>
        <w:widowControl/>
        <w:suppressLineNumbers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A.北方人民南迁</w:t>
      </w:r>
      <w:r>
        <w:rPr>
          <w:rFonts w:hint="eastAsia" w:ascii="宋体" w:hAnsi="宋体" w:eastAsia="宋体" w:cs="宋体"/>
          <w:caps w:val="0"/>
          <w:color w:val="000000"/>
        </w:rPr>
        <w:tab/>
        <w:t>B.南方条件优越</w:t>
      </w:r>
      <w:r>
        <w:rPr>
          <w:rFonts w:hint="eastAsia" w:ascii="宋体" w:hAnsi="宋体" w:eastAsia="宋体" w:cs="宋体"/>
          <w:caps w:val="0"/>
          <w:color w:val="000000"/>
        </w:rPr>
        <w:tab/>
        <w:t>C.对外交往发达</w:t>
      </w:r>
      <w:r>
        <w:rPr>
          <w:rFonts w:hint="eastAsia" w:ascii="宋体" w:hAnsi="宋体" w:eastAsia="宋体" w:cs="宋体"/>
          <w:caps w:val="0"/>
          <w:color w:val="000000"/>
        </w:rPr>
        <w:tab/>
        <w:t>D.民族交融加强</w:t>
      </w:r>
    </w:p>
    <w:p w14:paraId="3BBBE16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6.农天下本。阅读下列材料，回答问题：</w:t>
      </w:r>
    </w:p>
    <w:p w14:paraId="228F7896">
      <w:pPr>
        <w:pStyle w:val="5"/>
        <w:keepNext w:val="0"/>
        <w:keepLines w:val="0"/>
        <w:widowControl/>
        <w:suppressLineNumbers w:val="0"/>
        <w:spacing w:line="288" w:lineRule="auto"/>
        <w:ind w:left="0" w:firstLine="420"/>
        <w:textAlignment w:val="center"/>
      </w:pPr>
      <w:r>
        <w:rPr>
          <w:rFonts w:hint="eastAsia" w:ascii="宋体" w:hAnsi="宋体" w:eastAsia="楷体" w:cs="楷体"/>
          <w:caps w:val="0"/>
          <w:color w:val="000000"/>
          <w:lang w:eastAsia="zh-CN"/>
        </w:rPr>
        <w:drawing>
          <wp:inline distT="0" distB="0" distL="114300" distR="114300">
            <wp:extent cx="4737735" cy="2372360"/>
            <wp:effectExtent l="0" t="0" r="12065" b="2540"/>
            <wp:docPr id="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1D69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材料三“商君治秦，法令至行，公平无私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……期年之后，道不拾遗，民不妄取，兵革大强，诸侯畏惧。”</w:t>
      </w:r>
    </w:p>
    <w:p w14:paraId="30F2F9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righ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——《战国策·秦策》</w:t>
      </w:r>
    </w:p>
    <w:p w14:paraId="3AFCC8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材料四“时海内大乱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……中国士民避乱者多南渡江”</w:t>
      </w:r>
    </w:p>
    <w:p w14:paraId="3F4E6C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righ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——司马光《资治通鉴》卷87《晋纪九》</w:t>
      </w:r>
    </w:p>
    <w:p w14:paraId="2D0493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（1）由材料及所学知识，我国原始农业兴起和发展有何历史意义？</w:t>
      </w:r>
    </w:p>
    <w:p w14:paraId="5FD159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（2）图①和图②分别是哪一原始居民的生活用具？他们各自居住什么样式的房屋？</w:t>
      </w:r>
    </w:p>
    <w:p w14:paraId="0EC5B9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（3）图片反映了不同时期的农耕场景，请指出其耕作方式的相同之处。本组图片对研究古代农业社会发展具有一定的史料价值，请以图2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为例加以说明。</w:t>
      </w:r>
    </w:p>
    <w:p w14:paraId="2F0E79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（4）写出“商君治秦”的事件名称。“商君治秦”整整100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年后，秦国的哪一措施极大推动了古代经济的发展？</w:t>
      </w:r>
      <w:r>
        <w:rPr>
          <w:rFonts w:hint="eastAsia" w:ascii="宋体" w:hAnsi="宋体" w:eastAsia="宋体" w:cs="宋体"/>
          <w:sz w:val="24"/>
          <w:szCs w:val="24"/>
        </w:rPr>
        <w:t xml:space="preserve">    </w:t>
      </w:r>
    </w:p>
    <w:p w14:paraId="2C0733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（5）材料四反映了西晋末年怎样的历史现象？该现象对我国以后的经济有何影响？综合以上探究，分析影响中国古代经济发展的主要因素。</w:t>
      </w:r>
    </w:p>
    <w:p w14:paraId="76D20A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24"/>
          <w:lang w:val="en-US" w:eastAsia="zh-CN"/>
        </w:rPr>
        <w:t>专题练习答案</w:t>
      </w:r>
    </w:p>
    <w:p w14:paraId="5578F4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A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  <w:lang w:val="en-US" w:eastAsia="zh-CN"/>
        </w:rPr>
        <w:t xml:space="preserve">  2、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B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A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  <w:lang w:val="en-US" w:eastAsia="zh-CN"/>
        </w:rPr>
        <w:t xml:space="preserve">  4、D  5、A</w:t>
      </w:r>
    </w:p>
    <w:p w14:paraId="71CC7C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kern w:val="2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（1）原始农业为古代文明社会的形成奠定了重要基础。</w:t>
      </w:r>
    </w:p>
    <w:p w14:paraId="524990F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（2）①半坡居民，半地穴式圆形房屋。②河姆渡居民，干栏式房屋。</w:t>
      </w:r>
    </w:p>
    <w:p w14:paraId="1DE4BFE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（3）相同之处：都使用牛耕。图2说明魏晋时期胡人学习汉族的生活方式，中原农耕技术推广到边疆少数民族地区。</w:t>
      </w:r>
    </w:p>
    <w:p w14:paraId="18901D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（4）商鞅变法；兴修都江堰。</w:t>
      </w:r>
    </w:p>
    <w:p w14:paraId="68D8C62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（5）人口南迁或北民南迁。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  <w:u w:val="none"/>
          <w:lang w:val="en-US" w:eastAsia="zh-CN"/>
        </w:rPr>
        <w:t xml:space="preserve">使江南地区的经济迅速发展 </w:t>
      </w:r>
      <w:r>
        <w:rPr>
          <w:rFonts w:hint="eastAsia" w:ascii="宋体" w:hAnsi="宋体" w:eastAsia="宋体" w:cs="宋体"/>
          <w:caps w:val="0"/>
          <w:color w:val="000000"/>
          <w:sz w:val="24"/>
          <w:szCs w:val="24"/>
        </w:rPr>
        <w:t>因素：先进生产工具和耕作技术的发明和使用；恰当的经济政策调整（改革或变法）；水利的兴修；人口迁徙；民族交融等。</w:t>
      </w:r>
    </w:p>
    <w:p w14:paraId="51F6520D">
      <w:pPr>
        <w:pStyle w:val="5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06035" cy="9559290"/>
            <wp:effectExtent l="0" t="0" r="12065" b="3810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955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4484C2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32"/>
          <w:lang w:val="en-US" w:eastAsia="zh-CN"/>
        </w:rPr>
        <w:t>专题练习</w:t>
      </w:r>
    </w:p>
    <w:p w14:paraId="2D7C4C67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000000"/>
        </w:rPr>
        <w:t>.《左传》中有“桀有昏德，鼎迁于商”“商纣暴虐，鼎迁于周”的说法，对这里的“鼎”最准确的理解是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</w:p>
    <w:p w14:paraId="5D4C155F">
      <w:pPr>
        <w:pStyle w:val="5"/>
        <w:keepNext w:val="0"/>
        <w:keepLines w:val="0"/>
        <w:widowControl/>
        <w:suppressLineNumbers w:val="0"/>
        <w:tabs>
          <w:tab w:val="left" w:pos="4873"/>
        </w:tabs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A.南征北战的兵器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B.烧火做饭的食器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C.国家权力的象征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000000"/>
        </w:rPr>
        <w:t>D.祭祀佛祖的礼器</w:t>
      </w:r>
    </w:p>
    <w:p w14:paraId="28AAE611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</w:rPr>
        <w:t>.下图为</w:t>
      </w:r>
      <w:r>
        <w:rPr>
          <w:rFonts w:hint="eastAsia" w:ascii="宋体" w:hAnsi="宋体" w:eastAsia="Times New Roman" w:cs="宋体"/>
          <w:caps w:val="0"/>
          <w:color w:val="000000"/>
        </w:rPr>
        <w:t>2022</w:t>
      </w:r>
      <w:r>
        <w:rPr>
          <w:rFonts w:hint="eastAsia" w:ascii="宋体" w:hAnsi="宋体" w:eastAsia="宋体" w:cs="宋体"/>
          <w:caps w:val="0"/>
          <w:color w:val="000000"/>
        </w:rPr>
        <w:t>年北京冬奥会吉祥物“冰墩墩”，其</w:t>
      </w:r>
      <w:r>
        <w:rPr>
          <w:rFonts w:hint="eastAsia" w:ascii="宋体" w:hAnsi="宋体" w:eastAsia="Times New Roman" w:cs="宋体"/>
          <w:caps w:val="0"/>
          <w:color w:val="000000"/>
        </w:rPr>
        <w:t>3D</w:t>
      </w:r>
      <w:r>
        <w:rPr>
          <w:rFonts w:hint="eastAsia" w:ascii="宋体" w:hAnsi="宋体" w:eastAsia="宋体" w:cs="宋体"/>
          <w:caps w:val="0"/>
          <w:color w:val="000000"/>
        </w:rPr>
        <w:t>设计的拟人化熊猫，体现了人与自然和谐共生的理念。此理念源于我国古代的（   ）</w:t>
      </w:r>
    </w:p>
    <w:p w14:paraId="3B9496A4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drawing>
          <wp:inline distT="0" distB="0" distL="114300" distR="114300">
            <wp:extent cx="1641475" cy="1759585"/>
            <wp:effectExtent l="0" t="0" r="9525" b="5715"/>
            <wp:docPr id="2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22CE70">
      <w:pPr>
        <w:pStyle w:val="5"/>
        <w:keepNext w:val="0"/>
        <w:keepLines w:val="0"/>
        <w:widowControl/>
        <w:numPr>
          <w:numId w:val="0"/>
        </w:numPr>
        <w:suppressLineNumbers w:val="0"/>
        <w:ind w:left="0" w:firstLine="0"/>
      </w:pPr>
      <w:r>
        <w:rPr>
          <w:rFonts w:hint="eastAsia" w:ascii="宋体" w:hAnsi="宋体" w:eastAsia="宋体" w:cs="宋体"/>
          <w:caps w:val="0"/>
          <w:color w:val="000000"/>
        </w:rPr>
        <w:t>A.道家思想</w:t>
      </w:r>
      <w:r>
        <w:rPr>
          <w:rFonts w:hint="eastAsia" w:ascii="宋体" w:hAnsi="宋体" w:eastAsia="宋体" w:cs="宋体"/>
          <w:caps w:val="0"/>
          <w:color w:val="000000"/>
        </w:rPr>
        <w:tab/>
      </w:r>
    </w:p>
    <w:p w14:paraId="3B1C274B">
      <w:pPr>
        <w:pStyle w:val="5"/>
        <w:keepNext w:val="0"/>
        <w:keepLines w:val="0"/>
        <w:widowControl/>
        <w:numPr>
          <w:numId w:val="0"/>
        </w:numPr>
        <w:suppressLineNumbers w:val="0"/>
        <w:ind w:left="0" w:firstLine="0"/>
      </w:pPr>
      <w:r>
        <w:rPr>
          <w:rFonts w:hint="default" w:ascii="Calibri" w:hAnsi="Calibri" w:eastAsia="宋体" w:cs="Calibri"/>
          <w:caps w:val="0"/>
        </w:rPr>
        <w:t>B.</w:t>
      </w:r>
      <w:r>
        <w:rPr>
          <w:rFonts w:hint="eastAsia" w:ascii="宋体" w:hAnsi="宋体" w:eastAsia="宋体" w:cs="宋体"/>
          <w:caps w:val="0"/>
          <w:color w:val="000000"/>
        </w:rPr>
        <w:t>儒家思想</w:t>
      </w:r>
      <w:r>
        <w:rPr>
          <w:rFonts w:hint="eastAsia" w:ascii="宋体" w:hAnsi="宋体" w:eastAsia="宋体" w:cs="宋体"/>
          <w:caps w:val="0"/>
          <w:color w:val="000000"/>
        </w:rPr>
        <w:tab/>
      </w:r>
    </w:p>
    <w:p w14:paraId="2F34934A">
      <w:pPr>
        <w:pStyle w:val="5"/>
        <w:keepNext w:val="0"/>
        <w:keepLines w:val="0"/>
        <w:widowControl/>
        <w:numPr>
          <w:numId w:val="0"/>
        </w:numPr>
        <w:suppressLineNumbers w:val="0"/>
        <w:ind w:left="0" w:firstLine="0"/>
      </w:pPr>
      <w:r>
        <w:rPr>
          <w:rFonts w:hint="default" w:ascii="Calibri" w:hAnsi="Calibri" w:eastAsia="宋体" w:cs="Calibri"/>
          <w:caps w:val="0"/>
        </w:rPr>
        <w:t>C.</w:t>
      </w:r>
      <w:r>
        <w:rPr>
          <w:rFonts w:hint="eastAsia" w:ascii="宋体" w:hAnsi="宋体" w:eastAsia="宋体" w:cs="宋体"/>
          <w:caps w:val="0"/>
          <w:color w:val="000000"/>
        </w:rPr>
        <w:t>墨家思想</w:t>
      </w:r>
    </w:p>
    <w:p w14:paraId="369D1383">
      <w:pPr>
        <w:pStyle w:val="5"/>
        <w:keepNext w:val="0"/>
        <w:keepLines w:val="0"/>
        <w:widowControl/>
        <w:numPr>
          <w:numId w:val="0"/>
        </w:numPr>
        <w:suppressLineNumbers w:val="0"/>
        <w:ind w:left="0" w:firstLine="0"/>
      </w:pPr>
      <w:r>
        <w:rPr>
          <w:rFonts w:hint="default" w:ascii="Calibri" w:hAnsi="Calibri" w:eastAsia="宋体" w:cs="Calibri"/>
          <w:caps w:val="0"/>
        </w:rPr>
        <w:t>D.</w:t>
      </w:r>
      <w:r>
        <w:rPr>
          <w:rFonts w:hint="eastAsia" w:ascii="宋体" w:hAnsi="宋体" w:eastAsia="宋体" w:cs="宋体"/>
          <w:caps w:val="0"/>
          <w:color w:val="000000"/>
        </w:rPr>
        <w:t>法家思想</w:t>
      </w:r>
    </w:p>
    <w:p w14:paraId="16043E1D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000000"/>
        </w:rPr>
        <w:t>.谚语是我国传统文化的组成部分，“小满暖洋洋，锄麦种杂粮。过了小满十日种，十日不种一场空。”该谚语体现了古代人民（   ）</w:t>
      </w:r>
    </w:p>
    <w:p w14:paraId="5AD31D54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A.强调不误农时</w:t>
      </w:r>
      <w:r>
        <w:rPr>
          <w:rFonts w:hint="eastAsia" w:ascii="宋体" w:hAnsi="宋体" w:eastAsia="宋体" w:cs="宋体"/>
          <w:caps w:val="0"/>
          <w:color w:val="000000"/>
        </w:rPr>
        <w:tab/>
        <w:t/>
      </w:r>
      <w:r>
        <w:rPr>
          <w:rFonts w:hint="eastAsia" w:ascii="宋体" w:hAnsi="宋体" w:eastAsia="宋体" w:cs="宋体"/>
          <w:caps w:val="0"/>
          <w:color w:val="000000"/>
        </w:rPr>
        <w:tab/>
        <w:t>B.主张兴修水利</w:t>
      </w:r>
      <w:r>
        <w:rPr>
          <w:rFonts w:hint="eastAsia" w:ascii="宋体" w:hAnsi="宋体" w:eastAsia="宋体" w:cs="宋体"/>
          <w:caps w:val="0"/>
          <w:color w:val="000000"/>
        </w:rPr>
        <w:tab/>
        <w:t/>
      </w:r>
      <w:r>
        <w:rPr>
          <w:rFonts w:hint="eastAsia" w:ascii="宋体" w:hAnsi="宋体" w:eastAsia="宋体" w:cs="宋体"/>
          <w:caps w:val="0"/>
          <w:color w:val="000000"/>
        </w:rPr>
        <w:tab/>
        <w:t>C关注农具革新</w:t>
      </w:r>
      <w:r>
        <w:rPr>
          <w:rFonts w:hint="eastAsia" w:ascii="宋体" w:hAnsi="宋体" w:eastAsia="宋体" w:cs="宋体"/>
          <w:caps w:val="0"/>
          <w:color w:val="000000"/>
        </w:rPr>
        <w:tab/>
        <w:t/>
      </w:r>
      <w:r>
        <w:rPr>
          <w:rFonts w:hint="eastAsia" w:ascii="宋体" w:hAnsi="宋体" w:eastAsia="宋体" w:cs="宋体"/>
          <w:caps w:val="0"/>
          <w:color w:val="000000"/>
        </w:rPr>
        <w:tab/>
        <w:t>D.重视因地制宜</w:t>
      </w:r>
      <w:r>
        <w:t xml:space="preserve">    </w:t>
      </w:r>
    </w:p>
    <w:p w14:paraId="10E505BB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000000"/>
        </w:rPr>
        <w:t>.“以六驱之一面乘一弧半径，三之，得十二解之幂。……割之又割，以至于不可割”以此为基础，取得领先世界近千年成果的是（   ）</w:t>
      </w:r>
    </w:p>
    <w:p w14:paraId="5DA76081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A.顾恺之</w:t>
      </w:r>
      <w:r>
        <w:rPr>
          <w:rFonts w:hint="eastAsia" w:ascii="宋体" w:hAnsi="宋体" w:eastAsia="宋体" w:cs="宋体"/>
          <w:caps w:val="0"/>
          <w:color w:val="000000"/>
        </w:rPr>
        <w:tab/>
        <w:t>B.祖冲之</w:t>
      </w:r>
      <w:r>
        <w:rPr>
          <w:rFonts w:hint="eastAsia" w:ascii="宋体" w:hAnsi="宋体" w:eastAsia="宋体" w:cs="宋体"/>
          <w:caps w:val="0"/>
          <w:color w:val="000000"/>
        </w:rPr>
        <w:tab/>
        <w:t>C.张仲景</w:t>
      </w:r>
      <w:r>
        <w:rPr>
          <w:rFonts w:hint="eastAsia" w:ascii="宋体" w:hAnsi="宋体" w:eastAsia="宋体" w:cs="宋体"/>
          <w:caps w:val="0"/>
          <w:color w:val="000000"/>
        </w:rPr>
        <w:tab/>
        <w:t>D.王羲之</w:t>
      </w:r>
    </w:p>
    <w:p w14:paraId="78BE7916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5.</w:t>
      </w:r>
      <w:r>
        <w:rPr>
          <w:rFonts w:hint="eastAsia" w:ascii="宋体" w:hAnsi="宋体" w:eastAsia="宋体" w:cs="宋体"/>
          <w:caps w:val="0"/>
          <w:color w:val="000000"/>
        </w:rPr>
        <w:t>寻迹文化源，共享文明潮。阅读下列材料，回答问题。</w:t>
      </w:r>
    </w:p>
    <w:p w14:paraId="4EAA4043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【文字之根】</w:t>
      </w:r>
    </w:p>
    <w:p w14:paraId="2888BBD7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（1）下图中的文字使用了哪些造字方法？我国有文字可考的历史始于何时？秦朝对汉字的发展有何贡献？</w:t>
      </w:r>
    </w:p>
    <w:p w14:paraId="36270C58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  <w:rPr>
          <w:rFonts w:hint="eastAsia" w:ascii="宋体" w:hAnsi="宋体" w:eastAsia="宋体" w:cs="宋体"/>
          <w:caps w:val="0"/>
          <w:color w:val="000000"/>
        </w:rPr>
      </w:pPr>
      <w:r>
        <w:rPr>
          <w:rFonts w:hint="eastAsia" w:ascii="宋体" w:hAnsi="宋体" w:eastAsia="宋体" w:cs="宋体"/>
          <w:caps w:val="0"/>
          <w:color w:val="000000"/>
        </w:rPr>
        <w:drawing>
          <wp:inline distT="0" distB="0" distL="114300" distR="114300">
            <wp:extent cx="3876675" cy="2859405"/>
            <wp:effectExtent l="0" t="0" r="9525" b="10795"/>
            <wp:docPr id="2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5A5C6C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  <w:lang w:eastAsia="zh-CN"/>
        </w:rPr>
        <w:t>）</w:t>
      </w:r>
      <w:r>
        <w:rPr>
          <w:rFonts w:hint="eastAsia" w:ascii="宋体" w:hAnsi="宋体" w:eastAsia="宋体" w:cs="宋体"/>
          <w:caps w:val="0"/>
          <w:color w:val="000000"/>
        </w:rPr>
        <w:t>图片人物依次是什么学派的代表人物？战国时期出现的思想文化繁荣局面被后世称为什么？“身处乱象时代的孔子”其思想主张有何政治目的？</w:t>
      </w:r>
    </w:p>
    <w:p w14:paraId="5F0D3E2E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【科技之光】</w:t>
      </w:r>
      <w:r>
        <w:t xml:space="preserve">    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8"/>
        <w:gridCol w:w="5646"/>
      </w:tblGrid>
      <w:tr w14:paraId="376254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</w:tcMar>
            <w:vAlign w:val="center"/>
          </w:tcPr>
          <w:p w14:paraId="5D12782C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</w:rPr>
              <w:drawing>
                <wp:inline distT="0" distB="0" distL="114300" distR="114300">
                  <wp:extent cx="1689100" cy="1689100"/>
                  <wp:effectExtent l="0" t="0" r="0" b="0"/>
                  <wp:docPr id="18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7C38B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bdr w:val="none" w:color="auto" w:sz="0" w:space="0"/>
                <w:lang w:val="en-US" w:eastAsia="zh-CN"/>
              </w:rPr>
              <w:t>张仲景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20" w:type="dxa"/>
              <w:bottom w:w="75" w:type="dxa"/>
            </w:tcMar>
            <w:vAlign w:val="center"/>
          </w:tcPr>
          <w:p w14:paraId="4CDAFEC1">
            <w:pPr>
              <w:pStyle w:val="5"/>
              <w:keepNext w:val="0"/>
              <w:keepLines w:val="0"/>
              <w:widowControl/>
              <w:suppressLineNumbers w:val="0"/>
              <w:spacing w:line="288" w:lineRule="auto"/>
              <w:ind w:left="0" w:firstLine="420"/>
              <w:textAlignment w:val="center"/>
            </w:pPr>
            <w:r>
              <w:rPr>
                <w:rFonts w:hint="eastAsia" w:ascii="宋体" w:hAnsi="楷体" w:eastAsia="楷体" w:cs="楷体"/>
                <w:caps w:val="0"/>
                <w:color w:val="000000"/>
                <w:bdr w:val="none" w:color="auto" w:sz="0" w:space="0"/>
              </w:rPr>
              <w:t>顺天时，量地利，则用力少而成功多。任情返道，劳而无获。</w:t>
            </w:r>
            <w:r>
              <w:rPr>
                <w:rFonts w:hint="eastAsia" w:ascii="宋体" w:hAnsi="宋体" w:eastAsia="Times New Roman" w:cs="宋体"/>
                <w:caps w:val="0"/>
                <w:color w:val="000000"/>
                <w:bdr w:val="none" w:color="auto" w:sz="0" w:space="0"/>
              </w:rPr>
              <w:t>.</w:t>
            </w:r>
          </w:p>
        </w:tc>
      </w:tr>
    </w:tbl>
    <w:p w14:paraId="5DF79A07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（3）写出图片人物的代表著作。材料中这段文字出自谁的著作？该著作突显了中国古代科学家的什么精神？</w:t>
      </w:r>
    </w:p>
    <w:p w14:paraId="011A3117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          </w:t>
      </w:r>
    </w:p>
    <w:p w14:paraId="52E5D367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          </w:t>
      </w:r>
    </w:p>
    <w:p w14:paraId="59959909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t>【艺术之美】</w:t>
      </w:r>
    </w:p>
    <w:p w14:paraId="31938D98">
      <w:pPr>
        <w:pStyle w:val="5"/>
        <w:keepNext w:val="0"/>
        <w:keepLines w:val="0"/>
        <w:widowControl/>
        <w:suppressLineNumbers w:val="0"/>
        <w:spacing w:line="288" w:lineRule="auto"/>
        <w:textAlignment w:val="center"/>
      </w:pPr>
      <w:r>
        <w:rPr>
          <w:rFonts w:hint="eastAsia" w:ascii="宋体" w:hAnsi="宋体" w:eastAsia="宋体" w:cs="宋体"/>
          <w:caps w:val="0"/>
          <w:color w:val="000000"/>
        </w:rPr>
        <w:drawing>
          <wp:inline distT="0" distB="0" distL="114300" distR="114300">
            <wp:extent cx="3449320" cy="1683385"/>
            <wp:effectExtent l="0" t="0" r="5080" b="5715"/>
            <wp:docPr id="1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2D1982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（4）写出图</w:t>
      </w:r>
      <w:r>
        <w:rPr>
          <w:rFonts w:hint="eastAsia" w:ascii="宋体" w:hAnsi="宋体" w:eastAsia="Times New Roman" w:cs="宋体"/>
          <w:caps w:val="0"/>
          <w:color w:val="000000"/>
        </w:rPr>
        <w:t>1</w:t>
      </w:r>
      <w:r>
        <w:rPr>
          <w:rFonts w:hint="eastAsia" w:ascii="宋体" w:hAnsi="宋体" w:eastAsia="宋体" w:cs="宋体"/>
          <w:caps w:val="0"/>
          <w:color w:val="000000"/>
        </w:rPr>
        <w:t>青铜器的名称，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铸刻在青铜器上的文字</w:t>
      </w:r>
      <w:r>
        <w:rPr>
          <w:rFonts w:hint="eastAsia" w:ascii="宋体" w:hAnsi="宋体" w:eastAsia="宋体" w:cs="宋体"/>
          <w:caps w:val="0"/>
          <w:color w:val="000000"/>
        </w:rPr>
        <w:t>是什么？图</w:t>
      </w:r>
      <w:r>
        <w:rPr>
          <w:rFonts w:hint="eastAsia" w:ascii="宋体" w:hAnsi="宋体" w:eastAsia="Times New Roman" w:cs="宋体"/>
          <w:caps w:val="0"/>
          <w:color w:val="000000"/>
        </w:rPr>
        <w:t>2</w:t>
      </w:r>
      <w:r>
        <w:rPr>
          <w:rFonts w:hint="eastAsia" w:ascii="宋体" w:hAnsi="宋体" w:eastAsia="宋体" w:cs="宋体"/>
          <w:caps w:val="0"/>
          <w:color w:val="000000"/>
        </w:rPr>
        <w:t>作品的作者是谁？他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擅长书写</w:t>
      </w:r>
      <w:r>
        <w:rPr>
          <w:rFonts w:hint="eastAsia" w:ascii="宋体" w:hAnsi="宋体" w:eastAsia="宋体" w:cs="宋体"/>
          <w:caps w:val="0"/>
          <w:color w:val="000000"/>
        </w:rPr>
        <w:t>什么书体？</w:t>
      </w:r>
    </w:p>
    <w:p w14:paraId="02226F9D">
      <w:pPr>
        <w:pStyle w:val="5"/>
        <w:keepNext w:val="0"/>
        <w:keepLines w:val="0"/>
        <w:widowControl/>
        <w:suppressLineNumbers w:val="0"/>
        <w:spacing w:line="288" w:lineRule="auto"/>
        <w:jc w:val="left"/>
        <w:textAlignment w:val="center"/>
      </w:pPr>
      <w:r>
        <w:rPr>
          <w:rFonts w:hint="eastAsia" w:ascii="宋体" w:hAnsi="宋体" w:eastAsia="宋体" w:cs="宋体"/>
          <w:b/>
          <w:bCs/>
          <w:caps w:val="0"/>
          <w:color w:val="0000FF"/>
          <w:sz w:val="24"/>
          <w:szCs w:val="32"/>
          <w:lang w:val="en-US" w:eastAsia="zh-CN"/>
        </w:rPr>
        <w:t>专题练习答案</w:t>
      </w:r>
    </w:p>
    <w:p w14:paraId="5598C96B">
      <w:pPr>
        <w:pStyle w:val="5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lang w:val="en-US" w:eastAsia="zh-CN"/>
        </w:rPr>
        <w:t>1、C  2、A  3、A  4、B</w:t>
      </w:r>
    </w:p>
    <w:p w14:paraId="1853E6C1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5、</w:t>
      </w:r>
      <w:r>
        <w:rPr>
          <w:rFonts w:hint="eastAsia" w:ascii="宋体" w:hAnsi="宋体" w:eastAsia="宋体" w:cs="宋体"/>
          <w:caps w:val="0"/>
          <w:color w:val="000000"/>
        </w:rPr>
        <w:t>（1）象形、指事、会意、形声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商朝。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统一文字为小篆。</w:t>
      </w:r>
    </w:p>
    <w:p w14:paraId="750E885E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（2）道家、儒家、墨家；百家争鸣。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000000"/>
        </w:rPr>
        <w:t>使中国历史重新迈向大一统。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</w:p>
    <w:p w14:paraId="2E8DFE17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（3）《伤寒杂病论》；贾思勰；以民生为本的务实精神。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 xml:space="preserve"> </w:t>
      </w:r>
    </w:p>
    <w:p w14:paraId="4E82BB0A">
      <w:pPr>
        <w:pStyle w:val="5"/>
        <w:keepNext w:val="0"/>
        <w:keepLines w:val="0"/>
        <w:widowControl/>
        <w:suppressLineNumbers w:val="0"/>
        <w:spacing w:line="288" w:lineRule="auto"/>
        <w:jc w:val="left"/>
      </w:pPr>
      <w:r>
        <w:rPr>
          <w:rFonts w:hint="eastAsia" w:ascii="宋体" w:hAnsi="宋体" w:eastAsia="宋体" w:cs="宋体"/>
          <w:caps w:val="0"/>
          <w:color w:val="000000"/>
        </w:rPr>
        <w:t>（4）司母戊鼎；</w:t>
      </w:r>
      <w:r>
        <w:rPr>
          <w:rFonts w:hint="eastAsia" w:ascii="宋体" w:hAnsi="宋体" w:eastAsia="宋体" w:cs="宋体"/>
          <w:caps w:val="0"/>
          <w:color w:val="000000"/>
          <w:lang w:val="en-US" w:eastAsia="zh-CN"/>
        </w:rPr>
        <w:t>金文</w:t>
      </w:r>
      <w:r>
        <w:rPr>
          <w:rFonts w:hint="eastAsia" w:ascii="宋体" w:hAnsi="宋体" w:eastAsia="宋体" w:cs="宋体"/>
          <w:caps w:val="0"/>
          <w:color w:val="000000"/>
        </w:rPr>
        <w:t>；钟繇；楷书。</w:t>
      </w:r>
      <w:r>
        <w:rPr>
          <w:rFonts w:hint="default" w:ascii="Calibri" w:hAnsi="Calibri" w:eastAsia="宋体" w:cs="Calibri"/>
          <w:caps w:val="0"/>
        </w:rPr>
        <w:t>          </w:t>
      </w:r>
    </w:p>
    <w:p w14:paraId="0AEDC13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U5NjFjYWY4YjE2ZDhhMjQ1ZmJjMTkzMmI2MmIifQ=="/>
  </w:docVars>
  <w:rsids>
    <w:rsidRoot w:val="27C650FC"/>
    <w:rsid w:val="049971CC"/>
    <w:rsid w:val="05E94C3F"/>
    <w:rsid w:val="107B6792"/>
    <w:rsid w:val="15F72633"/>
    <w:rsid w:val="23B314E2"/>
    <w:rsid w:val="23FF0EC8"/>
    <w:rsid w:val="27C650FC"/>
    <w:rsid w:val="2B5A501C"/>
    <w:rsid w:val="33157BB9"/>
    <w:rsid w:val="33D444DD"/>
    <w:rsid w:val="433517DB"/>
    <w:rsid w:val="539E02F6"/>
    <w:rsid w:val="58E6766E"/>
    <w:rsid w:val="5B4A1F40"/>
    <w:rsid w:val="5B72124E"/>
    <w:rsid w:val="691E21A2"/>
    <w:rsid w:val="726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webp"/><Relationship Id="rId2" Type="http://schemas.openxmlformats.org/officeDocument/2006/relationships/settings" Target="settings.xml"/><Relationship Id="rId19" Type="http://schemas.openxmlformats.org/officeDocument/2006/relationships/image" Target="media/image16.webp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9358</Words>
  <Characters>9857</Characters>
  <Lines>0</Lines>
  <Paragraphs>0</Paragraphs>
  <TotalTime>8</TotalTime>
  <ScaleCrop>false</ScaleCrop>
  <LinksUpToDate>false</LinksUpToDate>
  <CharactersWithSpaces>10939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2024-05-25T10:11:00Z</dcterms:created>
  <dc:creator>追寻</dc:creator>
  <cp:lastModifiedBy>明生</cp:lastModifiedBy>
  <dcterms:modified xsi:type="dcterms:W3CDTF">2024-11-30T02:44:18Z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E979BE11D10443E695889A36333CC09F_13</vt:lpwstr>
  </property>
</Properties>
</file>