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2A55DA" w:rsidRPr="005B7788" w:rsidP="002A55DA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5B7788">
        <w:rPr>
          <w:rFonts w:ascii="Times New Roman" w:hAnsi="Times New Roman" w:hint="eastAsia"/>
          <w:b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12331700</wp:posOffset>
            </wp:positionV>
            <wp:extent cx="431800" cy="266700"/>
            <wp:wrapNone/>
            <wp:docPr id="1002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788">
        <w:rPr>
          <w:rFonts w:ascii="Times New Roman" w:hAnsi="Times New Roman" w:hint="eastAsia"/>
          <w:b/>
          <w:sz w:val="32"/>
        </w:rPr>
        <w:t>2025</w:t>
      </w:r>
      <w:r w:rsidRPr="005B7788">
        <w:rPr>
          <w:rFonts w:ascii="Times New Roman" w:hAnsi="Times New Roman" w:hint="eastAsia"/>
          <w:b/>
          <w:sz w:val="32"/>
        </w:rPr>
        <w:t>届“皖南八校”高三第二次大联考</w:t>
      </w:r>
    </w:p>
    <w:p w:rsidR="00B73811" w:rsidRPr="005B7788" w:rsidP="002A55DA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5B7788">
        <w:rPr>
          <w:rFonts w:ascii="Times New Roman" w:hAnsi="Times New Roman" w:hint="eastAsia"/>
          <w:b/>
          <w:sz w:val="32"/>
        </w:rPr>
        <w:t>物理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5B7788">
        <w:rPr>
          <w:rFonts w:ascii="Times New Roman" w:hAnsi="Times New Roman" w:hint="eastAsia"/>
          <w:b/>
          <w:sz w:val="24"/>
        </w:rPr>
        <w:t>考生注意：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5B7788">
        <w:rPr>
          <w:rFonts w:ascii="Times New Roman" w:hAnsi="Times New Roman" w:hint="eastAsia"/>
          <w:b/>
          <w:sz w:val="24"/>
        </w:rPr>
        <w:t>1</w:t>
      </w:r>
      <w:r w:rsidRPr="005B7788">
        <w:rPr>
          <w:rFonts w:ascii="Times New Roman" w:hAnsi="Times New Roman" w:hint="eastAsia"/>
          <w:b/>
          <w:sz w:val="24"/>
        </w:rPr>
        <w:t>．本试卷分选择题和非选择题两部分。满分</w:t>
      </w:r>
      <w:r w:rsidRPr="005B7788">
        <w:rPr>
          <w:rFonts w:ascii="Times New Roman" w:hAnsi="Times New Roman" w:hint="eastAsia"/>
          <w:b/>
          <w:sz w:val="24"/>
        </w:rPr>
        <w:t>100</w:t>
      </w:r>
      <w:r w:rsidRPr="005B7788">
        <w:rPr>
          <w:rFonts w:ascii="Times New Roman" w:hAnsi="Times New Roman" w:hint="eastAsia"/>
          <w:b/>
          <w:sz w:val="24"/>
        </w:rPr>
        <w:t>分，考试时间</w:t>
      </w:r>
      <w:r w:rsidRPr="005B7788">
        <w:rPr>
          <w:rFonts w:ascii="Times New Roman" w:hAnsi="Times New Roman" w:hint="eastAsia"/>
          <w:b/>
          <w:sz w:val="24"/>
        </w:rPr>
        <w:t>75</w:t>
      </w:r>
      <w:r w:rsidRPr="005B7788">
        <w:rPr>
          <w:rFonts w:ascii="Times New Roman" w:hAnsi="Times New Roman" w:hint="eastAsia"/>
          <w:b/>
          <w:sz w:val="24"/>
        </w:rPr>
        <w:t>分钟。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5B7788">
        <w:rPr>
          <w:rFonts w:ascii="Times New Roman" w:hAnsi="Times New Roman" w:hint="eastAsia"/>
          <w:b/>
          <w:sz w:val="24"/>
        </w:rPr>
        <w:t>2</w:t>
      </w:r>
      <w:r w:rsidRPr="005B7788">
        <w:rPr>
          <w:rFonts w:ascii="Times New Roman" w:hAnsi="Times New Roman" w:hint="eastAsia"/>
          <w:b/>
          <w:sz w:val="24"/>
        </w:rPr>
        <w:t>．考生作答时，请将答案答在答题卡上。选择题每小题选出答案后，用</w:t>
      </w:r>
      <w:r w:rsidRPr="005B7788">
        <w:rPr>
          <w:rFonts w:ascii="Times New Roman" w:hAnsi="Times New Roman" w:hint="eastAsia"/>
          <w:b/>
          <w:sz w:val="24"/>
        </w:rPr>
        <w:t>2B</w:t>
      </w:r>
      <w:r w:rsidRPr="005B7788">
        <w:rPr>
          <w:rFonts w:ascii="Times New Roman" w:hAnsi="Times New Roman" w:hint="eastAsia"/>
          <w:b/>
          <w:sz w:val="24"/>
        </w:rPr>
        <w:t>铅笔把答题卡上对应题目的答案标号涂黑；非选择题请用直径</w:t>
      </w:r>
      <w:r w:rsidRPr="005B7788">
        <w:rPr>
          <w:rFonts w:ascii="Times New Roman" w:hAnsi="Times New Roman" w:hint="eastAsia"/>
          <w:b/>
          <w:sz w:val="24"/>
        </w:rPr>
        <w:t>0</w:t>
      </w:r>
      <w:r w:rsidRPr="005B7788" w:rsidR="00703705">
        <w:rPr>
          <w:rFonts w:ascii="Times New Roman" w:hAnsi="Times New Roman" w:hint="eastAsia"/>
          <w:b/>
          <w:sz w:val="24"/>
        </w:rPr>
        <w:t>.</w:t>
      </w:r>
      <w:r w:rsidRPr="005B7788">
        <w:rPr>
          <w:rFonts w:ascii="Times New Roman" w:hAnsi="Times New Roman" w:hint="eastAsia"/>
          <w:b/>
          <w:sz w:val="24"/>
        </w:rPr>
        <w:t>5</w:t>
      </w:r>
      <w:r w:rsidRPr="005B7788">
        <w:rPr>
          <w:rFonts w:ascii="Times New Roman" w:hAnsi="Times New Roman" w:hint="eastAsia"/>
          <w:b/>
          <w:sz w:val="24"/>
        </w:rPr>
        <w:t>毫米黑色墨水签字笔在答题卡上各题的答题区域内作答，</w:t>
      </w:r>
      <w:r w:rsidRPr="005B7788">
        <w:rPr>
          <w:rFonts w:ascii="Times New Roman" w:hAnsi="Times New Roman" w:hint="eastAsia"/>
          <w:b/>
          <w:sz w:val="24"/>
          <w:em w:val="dot"/>
        </w:rPr>
        <w:t>超出答题区域书写的答案无效，在试题卷、草稿纸上作答无效</w:t>
      </w:r>
      <w:r w:rsidRPr="005B7788">
        <w:rPr>
          <w:rFonts w:ascii="Times New Roman" w:hAnsi="Times New Roman" w:hint="eastAsia"/>
          <w:b/>
          <w:sz w:val="24"/>
        </w:rPr>
        <w:t>。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5B7788">
        <w:rPr>
          <w:rFonts w:ascii="Times New Roman" w:hAnsi="Times New Roman" w:hint="eastAsia"/>
          <w:b/>
          <w:sz w:val="24"/>
        </w:rPr>
        <w:t>3</w:t>
      </w:r>
      <w:r w:rsidRPr="005B7788">
        <w:rPr>
          <w:rFonts w:ascii="Times New Roman" w:hAnsi="Times New Roman" w:hint="eastAsia"/>
          <w:b/>
          <w:sz w:val="24"/>
        </w:rPr>
        <w:t>．本卷命题范围：高考范围。</w:t>
      </w:r>
      <w:bookmarkStart w:id="0" w:name="_GoBack"/>
      <w:bookmarkEnd w:id="0"/>
    </w:p>
    <w:p w:rsidR="002A55DA" w:rsidRPr="005B7788" w:rsidP="002A55DA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5B7788">
        <w:rPr>
          <w:rFonts w:ascii="Times New Roman" w:hAnsi="Times New Roman" w:hint="eastAsia"/>
          <w:b/>
          <w:sz w:val="24"/>
        </w:rPr>
        <w:t>一、选择题（本题共</w:t>
      </w:r>
      <w:r w:rsidRPr="005B7788">
        <w:rPr>
          <w:rFonts w:ascii="Times New Roman" w:hAnsi="Times New Roman" w:hint="eastAsia"/>
          <w:b/>
          <w:sz w:val="24"/>
        </w:rPr>
        <w:t>10</w:t>
      </w:r>
      <w:r w:rsidRPr="005B7788">
        <w:rPr>
          <w:rFonts w:ascii="Times New Roman" w:hAnsi="Times New Roman" w:hint="eastAsia"/>
          <w:b/>
          <w:sz w:val="24"/>
        </w:rPr>
        <w:t>小题，共</w:t>
      </w:r>
      <w:r w:rsidRPr="005B7788">
        <w:rPr>
          <w:rFonts w:ascii="Times New Roman" w:hAnsi="Times New Roman" w:hint="eastAsia"/>
          <w:b/>
          <w:sz w:val="24"/>
        </w:rPr>
        <w:t>42</w:t>
      </w:r>
      <w:r w:rsidRPr="005B7788">
        <w:rPr>
          <w:rFonts w:ascii="Times New Roman" w:hAnsi="Times New Roman" w:hint="eastAsia"/>
          <w:b/>
          <w:sz w:val="24"/>
        </w:rPr>
        <w:t>分。在每小题给出的四个选项中，第</w:t>
      </w:r>
      <w:r w:rsidRPr="005B7788">
        <w:rPr>
          <w:rFonts w:ascii="Times New Roman" w:hAnsi="Times New Roman" w:hint="eastAsia"/>
          <w:b/>
          <w:sz w:val="24"/>
        </w:rPr>
        <w:t>1~8</w:t>
      </w:r>
      <w:r w:rsidRPr="005B7788">
        <w:rPr>
          <w:rFonts w:ascii="Times New Roman" w:hAnsi="Times New Roman" w:hint="eastAsia"/>
          <w:b/>
          <w:sz w:val="24"/>
        </w:rPr>
        <w:t>题只有一项符合题目要求，每小题</w:t>
      </w:r>
      <w:r w:rsidRPr="005B7788">
        <w:rPr>
          <w:rFonts w:ascii="Times New Roman" w:hAnsi="Times New Roman" w:hint="eastAsia"/>
          <w:b/>
          <w:sz w:val="24"/>
        </w:rPr>
        <w:t>4</w:t>
      </w:r>
      <w:r w:rsidRPr="005B7788">
        <w:rPr>
          <w:rFonts w:ascii="Times New Roman" w:hAnsi="Times New Roman" w:hint="eastAsia"/>
          <w:b/>
          <w:sz w:val="24"/>
        </w:rPr>
        <w:t>分；第</w:t>
      </w:r>
      <w:r w:rsidRPr="005B7788">
        <w:rPr>
          <w:rFonts w:ascii="Times New Roman" w:hAnsi="Times New Roman" w:hint="eastAsia"/>
          <w:b/>
          <w:sz w:val="24"/>
        </w:rPr>
        <w:t>9~10</w:t>
      </w:r>
      <w:r w:rsidRPr="005B7788">
        <w:rPr>
          <w:rFonts w:ascii="Times New Roman" w:hAnsi="Times New Roman" w:hint="eastAsia"/>
          <w:b/>
          <w:sz w:val="24"/>
        </w:rPr>
        <w:t>题有多项符合题目要求，每小题</w:t>
      </w:r>
      <w:r w:rsidRPr="005B7788">
        <w:rPr>
          <w:rFonts w:ascii="Times New Roman" w:hAnsi="Times New Roman" w:hint="eastAsia"/>
          <w:b/>
          <w:sz w:val="24"/>
        </w:rPr>
        <w:t>5</w:t>
      </w:r>
      <w:r w:rsidRPr="005B7788">
        <w:rPr>
          <w:rFonts w:ascii="Times New Roman" w:hAnsi="Times New Roman" w:hint="eastAsia"/>
          <w:b/>
          <w:sz w:val="24"/>
        </w:rPr>
        <w:t>分，全部选对的得</w:t>
      </w:r>
      <w:r w:rsidRPr="005B7788">
        <w:rPr>
          <w:rFonts w:ascii="Times New Roman" w:hAnsi="Times New Roman" w:hint="eastAsia"/>
          <w:b/>
          <w:sz w:val="24"/>
        </w:rPr>
        <w:t>5</w:t>
      </w:r>
      <w:r w:rsidRPr="005B7788">
        <w:rPr>
          <w:rFonts w:ascii="Times New Roman" w:hAnsi="Times New Roman" w:hint="eastAsia"/>
          <w:b/>
          <w:sz w:val="24"/>
        </w:rPr>
        <w:t>分，选对但不全的得</w:t>
      </w:r>
      <w:r w:rsidRPr="005B7788">
        <w:rPr>
          <w:rFonts w:ascii="Times New Roman" w:hAnsi="Times New Roman" w:hint="eastAsia"/>
          <w:b/>
          <w:sz w:val="24"/>
        </w:rPr>
        <w:t>3</w:t>
      </w:r>
      <w:r w:rsidRPr="005B7788">
        <w:rPr>
          <w:rFonts w:ascii="Times New Roman" w:hAnsi="Times New Roman" w:hint="eastAsia"/>
          <w:b/>
          <w:sz w:val="24"/>
        </w:rPr>
        <w:t>分，有选错的得</w:t>
      </w:r>
      <w:r w:rsidRPr="005B7788">
        <w:rPr>
          <w:rFonts w:ascii="Times New Roman" w:hAnsi="Times New Roman" w:hint="eastAsia"/>
          <w:b/>
          <w:sz w:val="24"/>
        </w:rPr>
        <w:t>0</w:t>
      </w:r>
      <w:r w:rsidRPr="005B7788">
        <w:rPr>
          <w:rFonts w:ascii="Times New Roman" w:hAnsi="Times New Roman" w:hint="eastAsia"/>
          <w:b/>
          <w:sz w:val="24"/>
        </w:rPr>
        <w:t>分。）</w:t>
      </w:r>
      <w:r w:rsidR="00B55807">
        <w:rPr>
          <w:rFonts w:ascii="Times New Roman" w:hAnsi="Times New Roman" w:hint="eastAsia"/>
          <w:b/>
          <w:sz w:val="24"/>
        </w:rPr>
        <w:t xml:space="preserve"> 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．如图甲所示，用强度不变的单色光照射阴极</w:t>
      </w:r>
      <w:r w:rsidRPr="005B7788">
        <w:rPr>
          <w:rFonts w:ascii="Times New Roman" w:hAnsi="Times New Roman" w:hint="eastAsia"/>
        </w:rPr>
        <w:t>K</w:t>
      </w:r>
      <w:r w:rsidRPr="005B7788">
        <w:rPr>
          <w:rFonts w:ascii="Times New Roman" w:hAnsi="Times New Roman" w:hint="eastAsia"/>
        </w:rPr>
        <w:t>，改变滑动变阻器的滑片位置，得到流过电流表的光电流</w:t>
      </w:r>
      <w:r w:rsidRPr="005B7788" w:rsidR="00703705">
        <w:rPr>
          <w:rFonts w:ascii="Times New Roman" w:hAnsi="Times New Roman" w:hint="eastAsia"/>
          <w:i/>
        </w:rPr>
        <w:t>I</w:t>
      </w:r>
      <w:r w:rsidRPr="005B7788">
        <w:rPr>
          <w:rFonts w:ascii="Times New Roman" w:hAnsi="Times New Roman" w:hint="eastAsia"/>
        </w:rPr>
        <w:t>与电压表两端电压</w:t>
      </w:r>
      <w:r w:rsidRPr="005B7788">
        <w:rPr>
          <w:rFonts w:ascii="Times New Roman" w:hAnsi="Times New Roman" w:hint="eastAsia"/>
          <w:i/>
        </w:rPr>
        <w:t>U</w:t>
      </w:r>
      <w:r w:rsidRPr="005B7788">
        <w:rPr>
          <w:rFonts w:ascii="Times New Roman" w:hAnsi="Times New Roman" w:hint="eastAsia"/>
        </w:rPr>
        <w:t>的关系图像如图乙所示．当电压表示数分别为</w:t>
      </w:r>
      <w:r>
        <w:rPr>
          <w:rFonts w:ascii="Times New Roman" w:hAnsi="Times New Roman"/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pt" o:oleicon="f" o:ole="">
            <v:imagedata r:id="rId6" o:title=""/>
          </v:shape>
          <o:OLEObject Type="Embed" ProgID="Equation.DSMT4" ShapeID="_x0000_i1025" DrawAspect="Content" ObjectID="_1796102341" r:id="rId7"/>
        </w:object>
      </w:r>
      <w:r w:rsidRPr="005B7788">
        <w:rPr>
          <w:rFonts w:ascii="Times New Roman" w:hAnsi="Times New Roman" w:hint="eastAsia"/>
        </w:rPr>
        <w:t>时，到达阳极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的光电子最大动能的比值为（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3789273" cy="1808330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5346" cy="181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703705">
      <w:pPr>
        <w:spacing w:line="288" w:lineRule="auto"/>
        <w:ind w:firstLine="1470" w:firstLineChars="700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图甲</w:t>
      </w:r>
      <w:r w:rsidRPr="005B7788" w:rsidR="00703705">
        <w:rPr>
          <w:rFonts w:ascii="Times New Roman" w:hAnsi="Times New Roman" w:hint="eastAsia"/>
        </w:rPr>
        <w:t xml:space="preserve">                           </w:t>
      </w:r>
      <w:r w:rsidRPr="005B7788">
        <w:rPr>
          <w:rFonts w:ascii="Times New Roman" w:hAnsi="Times New Roman" w:hint="eastAsia"/>
        </w:rPr>
        <w:t>图乙</w:t>
      </w:r>
    </w:p>
    <w:p w:rsidR="00703705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>
          <v:shape id="_x0000_i1026" type="#_x0000_t75" style="width:18pt;height:14.25pt" o:oleicon="f" o:ole="">
            <v:imagedata r:id="rId9" o:title=""/>
          </v:shape>
          <o:OLEObject Type="Embed" ProgID="Equation.DSMT4" ShapeID="_x0000_i1026" DrawAspect="Content" ObjectID="_1796102342" r:id="rId10"/>
        </w:object>
      </w:r>
      <w:r w:rsidRPr="005B7788">
        <w:rPr>
          <w:rFonts w:ascii="Times New Roman" w:hAnsi="Times New Roman" w:hint="eastAsia"/>
        </w:rPr>
        <w:t xml:space="preserve">           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>
          <v:shape id="_x0000_i1027" type="#_x0000_t75" style="width:20.25pt;height:14.25pt" o:oleicon="f" o:ole="">
            <v:imagedata r:id="rId11" o:title=""/>
          </v:shape>
          <o:OLEObject Type="Embed" ProgID="Equation.DSMT4" ShapeID="_x0000_i1027" DrawAspect="Content" ObjectID="_1796102343" r:id="rId12"/>
        </w:object>
      </w:r>
      <w:r w:rsidRPr="005B7788">
        <w:rPr>
          <w:rFonts w:ascii="Times New Roman" w:hAnsi="Times New Roman" w:hint="eastAsia"/>
        </w:rPr>
        <w:t xml:space="preserve">          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>
          <v:shape id="_x0000_i1028" type="#_x0000_t75" style="width:21.75pt;height:14.25pt" o:oleicon="f" o:ole="">
            <v:imagedata r:id="rId13" o:title=""/>
          </v:shape>
          <o:OLEObject Type="Embed" ProgID="Equation.DSMT4" ShapeID="_x0000_i1028" DrawAspect="Content" ObjectID="_1796102344" r:id="rId14"/>
        </w:object>
      </w:r>
      <w:r w:rsidRPr="005B7788">
        <w:rPr>
          <w:rFonts w:ascii="Times New Roman" w:hAnsi="Times New Roman" w:hint="eastAsia"/>
        </w:rPr>
        <w:t xml:space="preserve">          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>
          <v:shape id="_x0000_i1029" type="#_x0000_t75" style="width:21.75pt;height:14.25pt" o:oleicon="f" o:ole="">
            <v:imagedata r:id="rId15" o:title=""/>
          </v:shape>
          <o:OLEObject Type="Embed" ProgID="Equation.DSMT4" ShapeID="_x0000_i1029" DrawAspect="Content" ObjectID="_1796102345" r:id="rId16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．如图甲，某水池中有一点光源</w:t>
      </w:r>
      <w:r w:rsidRPr="005B7788">
        <w:rPr>
          <w:rFonts w:ascii="Times New Roman" w:hAnsi="Times New Roman" w:hint="eastAsia"/>
          <w:i/>
        </w:rPr>
        <w:t>S</w:t>
      </w:r>
      <w:r w:rsidRPr="005B7788">
        <w:rPr>
          <w:rFonts w:ascii="Times New Roman" w:hAnsi="Times New Roman" w:hint="eastAsia"/>
        </w:rPr>
        <w:t>，点光源</w:t>
      </w:r>
      <w:r w:rsidRPr="005B7788">
        <w:rPr>
          <w:rFonts w:ascii="Times New Roman" w:hAnsi="Times New Roman" w:hint="eastAsia"/>
          <w:i/>
        </w:rPr>
        <w:t>S</w:t>
      </w:r>
      <w:r w:rsidRPr="005B7788">
        <w:rPr>
          <w:rFonts w:ascii="Times New Roman" w:hAnsi="Times New Roman" w:hint="eastAsia"/>
        </w:rPr>
        <w:t>仅包括单色光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和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，在水面上形成一个被照亮的圆形区域（如图乙），小圆区域为复色光照亮区域，大圆环区域仅为单色光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照亮区域．已知水对单色光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的折射率为</w:t>
      </w:r>
      <w:r>
        <w:rPr>
          <w:rFonts w:ascii="Times New Roman" w:hAnsi="Times New Roman"/>
          <w:position w:val="-12"/>
        </w:rPr>
        <w:object>
          <v:shape id="_x0000_i1030" type="#_x0000_t75" style="width:12pt;height:18pt" o:oleicon="f" o:ole="">
            <v:imagedata r:id="rId17" o:title=""/>
          </v:shape>
          <o:OLEObject Type="Embed" ProgID="Equation.DSMT4" ShapeID="_x0000_i1030" DrawAspect="Content" ObjectID="_1796102346" r:id="rId18"/>
        </w:object>
      </w:r>
      <w:r w:rsidRPr="005B7788">
        <w:rPr>
          <w:rFonts w:ascii="Times New Roman" w:hAnsi="Times New Roman" w:hint="eastAsia"/>
        </w:rPr>
        <w:t>，对单色光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的折射率为</w:t>
      </w:r>
      <w:r>
        <w:rPr>
          <w:rFonts w:ascii="Times New Roman" w:hAnsi="Times New Roman"/>
          <w:position w:val="-12"/>
        </w:rPr>
        <w:object>
          <v:shape id="_x0000_i1031" type="#_x0000_t75" style="width:13.5pt;height:18pt" o:oleicon="f" o:ole="">
            <v:imagedata r:id="rId19" o:title=""/>
          </v:shape>
          <o:OLEObject Type="Embed" ProgID="Equation.DSMT4" ShapeID="_x0000_i1031" DrawAspect="Content" ObjectID="_1796102347" r:id="rId20"/>
        </w:object>
      </w:r>
      <w:r w:rsidRPr="005B7788">
        <w:rPr>
          <w:rFonts w:ascii="Times New Roman" w:hAnsi="Times New Roman" w:hint="eastAsia"/>
        </w:rPr>
        <w:t>，下列说法正确的是（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3138221" cy="782496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8814" cy="78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703705">
      <w:pPr>
        <w:spacing w:line="288" w:lineRule="auto"/>
        <w:ind w:firstLine="1050" w:firstLineChars="500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甲</w:t>
      </w:r>
      <w:r w:rsidRPr="005B7788" w:rsidR="00703705">
        <w:rPr>
          <w:rFonts w:ascii="Times New Roman" w:hAnsi="Times New Roman" w:hint="eastAsia"/>
        </w:rPr>
        <w:t xml:space="preserve">                   </w:t>
      </w:r>
      <w:r w:rsidRPr="005B7788">
        <w:rPr>
          <w:rFonts w:ascii="Times New Roman" w:hAnsi="Times New Roman" w:hint="eastAsia"/>
        </w:rPr>
        <w:t>乙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032" type="#_x0000_t75" style="width:35.25pt;height:18pt" o:oleicon="f" o:ole="">
            <v:imagedata r:id="rId22" o:title=""/>
          </v:shape>
          <o:OLEObject Type="Embed" ProgID="Equation.DSMT4" ShapeID="_x0000_i1032" DrawAspect="Content" ObjectID="_1796102348" r:id="rId23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．单色光</w:t>
      </w:r>
      <w:r w:rsidRPr="005B7788">
        <w:rPr>
          <w:rFonts w:ascii="Times New Roman" w:hAnsi="Times New Roman" w:hint="eastAsia"/>
        </w:rPr>
        <w:t>6</w:t>
      </w:r>
      <w:r w:rsidRPr="005B7788">
        <w:rPr>
          <w:rFonts w:ascii="Times New Roman" w:hAnsi="Times New Roman" w:hint="eastAsia"/>
        </w:rPr>
        <w:t>照射到小圆区域边界处的折射角正弦值为</w:t>
      </w:r>
      <w:r>
        <w:rPr>
          <w:rFonts w:ascii="Times New Roman" w:hAnsi="Times New Roman"/>
          <w:position w:val="-30"/>
        </w:rPr>
        <w:object>
          <v:shape id="_x0000_i1033" type="#_x0000_t75" style="width:16.5pt;height:33.75pt" o:oleicon="f" o:ole="">
            <v:imagedata r:id="rId24" o:title=""/>
          </v:shape>
          <o:OLEObject Type="Embed" ProgID="Equation.DSMT4" ShapeID="_x0000_i1033" DrawAspect="Content" ObjectID="_1796102349" r:id="rId25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．用同一装置做双缝干涉实验，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光比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光的干涉条纹间距宽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．若某单缝能使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光发生明显衍射现象，则也一定能使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光发生明显衍射现象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．一质点做匀变速直线运动的</w:t>
      </w:r>
      <w:r>
        <w:rPr>
          <w:rFonts w:ascii="Times New Roman" w:hAnsi="Times New Roman"/>
          <w:position w:val="-24"/>
        </w:rPr>
        <w:object>
          <v:shape id="_x0000_i1034" type="#_x0000_t75" style="width:25.5pt;height:31.5pt" o:oleicon="f" o:ole="">
            <v:imagedata r:id="rId26" o:title=""/>
          </v:shape>
          <o:OLEObject Type="Embed" ProgID="Equation.DSMT4" ShapeID="_x0000_i1034" DrawAspect="Content" ObjectID="_1796102350" r:id="rId27"/>
        </w:object>
      </w:r>
      <w:r w:rsidRPr="005B7788">
        <w:rPr>
          <w:rFonts w:ascii="Times New Roman" w:hAnsi="Times New Roman" w:hint="eastAsia"/>
        </w:rPr>
        <w:t>图像如图所示，下列判断正确的是（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2516429" cy="1904098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14016" cy="190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035" type="#_x0000_t75" style="width:11.25pt;height:18pt" o:oleicon="f" o:ole="">
            <v:imagedata r:id="rId29" o:title=""/>
          </v:shape>
          <o:OLEObject Type="Embed" ProgID="Equation.DSMT4" ShapeID="_x0000_i1035" DrawAspect="Content" ObjectID="_1796102351" r:id="rId30"/>
        </w:object>
      </w:r>
      <w:r w:rsidRPr="005B7788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12"/>
        </w:rPr>
        <w:object>
          <v:shape id="_x0000_i1036" type="#_x0000_t75" style="width:16.5pt;height:18pt" o:oleicon="f" o:ole="">
            <v:imagedata r:id="rId31" o:title=""/>
          </v:shape>
          <o:OLEObject Type="Embed" ProgID="Equation.DSMT4" ShapeID="_x0000_i1036" DrawAspect="Content" ObjectID="_1796102352" r:id="rId32"/>
        </w:object>
      </w:r>
      <w:r w:rsidRPr="005B7788">
        <w:rPr>
          <w:rFonts w:ascii="Times New Roman" w:hAnsi="Times New Roman" w:hint="eastAsia"/>
        </w:rPr>
        <w:t>时刻质点的位移相同</w:t>
      </w:r>
      <w:r w:rsidRPr="005B7788" w:rsidR="00703705">
        <w:rPr>
          <w:rFonts w:ascii="Times New Roman" w:hAnsi="Times New Roman" w:hint="eastAsia"/>
        </w:rPr>
        <w:t xml:space="preserve">          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037" type="#_x0000_t75" style="width:11.25pt;height:18pt" o:oleicon="f" o:ole="">
            <v:imagedata r:id="rId29" o:title=""/>
          </v:shape>
          <o:OLEObject Type="Embed" ProgID="Equation.DSMT4" ShapeID="_x0000_i1037" DrawAspect="Content" ObjectID="_1796102353" r:id="rId33"/>
        </w:object>
      </w:r>
      <w:r w:rsidRPr="005B7788" w:rsidR="00703705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12"/>
        </w:rPr>
        <w:object>
          <v:shape id="_x0000_i1038" type="#_x0000_t75" style="width:16.5pt;height:18pt" o:oleicon="f" o:ole="">
            <v:imagedata r:id="rId31" o:title=""/>
          </v:shape>
          <o:OLEObject Type="Embed" ProgID="Equation.DSMT4" ShapeID="_x0000_i1038" DrawAspect="Content" ObjectID="_1796102354" r:id="rId34"/>
        </w:object>
      </w:r>
      <w:r w:rsidRPr="005B7788">
        <w:rPr>
          <w:rFonts w:ascii="Times New Roman" w:hAnsi="Times New Roman" w:hint="eastAsia"/>
        </w:rPr>
        <w:t>时刻质点的速度等大反向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039" type="#_x0000_t75" style="width:35.25pt;height:18pt" o:oleicon="f" o:ole="">
            <v:imagedata r:id="rId35" o:title=""/>
          </v:shape>
          <o:OLEObject Type="Embed" ProgID="Equation.DSMT4" ShapeID="_x0000_i1039" DrawAspect="Content" ObjectID="_1796102355" r:id="rId36"/>
        </w:object>
      </w:r>
      <w:r w:rsidRPr="005B7788">
        <w:rPr>
          <w:rFonts w:ascii="Times New Roman" w:hAnsi="Times New Roman" w:hint="eastAsia"/>
        </w:rPr>
        <w:t>时间内质点通过的路程为</w:t>
      </w:r>
      <w:r>
        <w:rPr>
          <w:rFonts w:ascii="Times New Roman" w:hAnsi="Times New Roman"/>
          <w:position w:val="-12"/>
        </w:rPr>
        <w:object>
          <v:shape id="_x0000_i1040" type="#_x0000_t75" style="width:20.25pt;height:18pt" o:oleicon="f" o:ole="">
            <v:imagedata r:id="rId37" o:title=""/>
          </v:shape>
          <o:OLEObject Type="Embed" ProgID="Equation.DSMT4" ShapeID="_x0000_i1040" DrawAspect="Content" ObjectID="_1796102356" r:id="rId38"/>
        </w:object>
      </w:r>
      <w:r w:rsidRPr="005B7788" w:rsidR="00703705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041" type="#_x0000_t75" style="width:17.25pt;height:18pt" o:oleicon="f" o:ole="">
            <v:imagedata r:id="rId39" o:title=""/>
          </v:shape>
          <o:OLEObject Type="Embed" ProgID="Equation.DSMT4" ShapeID="_x0000_i1041" DrawAspect="Content" ObjectID="_1796102357" r:id="rId40"/>
        </w:object>
      </w:r>
      <w:r w:rsidRPr="005B7788">
        <w:rPr>
          <w:rFonts w:ascii="Times New Roman" w:hAnsi="Times New Roman" w:hint="eastAsia"/>
        </w:rPr>
        <w:t>时刻质点的速度方向发生改变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4</w:t>
      </w:r>
      <w:r w:rsidRPr="005B7788">
        <w:rPr>
          <w:rFonts w:ascii="Times New Roman" w:hAnsi="Times New Roman" w:hint="eastAsia"/>
        </w:rPr>
        <w:t>．正方形导线框水平放置，</w:t>
      </w:r>
      <w:r w:rsidRPr="005B7788">
        <w:rPr>
          <w:rFonts w:ascii="Times New Roman" w:hAnsi="Times New Roman" w:hint="eastAsia"/>
          <w:i/>
        </w:rPr>
        <w:t>mn</w:t>
      </w:r>
      <w:r w:rsidRPr="005B7788">
        <w:rPr>
          <w:rFonts w:ascii="Times New Roman" w:hAnsi="Times New Roman" w:hint="eastAsia"/>
        </w:rPr>
        <w:t>和</w:t>
      </w:r>
      <w:r w:rsidRPr="005B7788" w:rsidR="00703705">
        <w:rPr>
          <w:rFonts w:ascii="Times New Roman" w:hAnsi="Times New Roman" w:hint="eastAsia"/>
          <w:i/>
        </w:rPr>
        <w:t>e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为导线框的两条轴线，导线框处于匀强磁场中，磁感应强度的方向与水平面成</w:t>
      </w:r>
      <w:r>
        <w:rPr>
          <w:rFonts w:ascii="Times New Roman" w:hAnsi="Times New Roman"/>
          <w:position w:val="-6"/>
        </w:rPr>
        <w:object>
          <v:shape id="_x0000_i1042" type="#_x0000_t75" style="width:39pt;height:14.25pt" o:oleicon="f" o:ole="">
            <v:imagedata r:id="rId41" o:title=""/>
          </v:shape>
          <o:OLEObject Type="Embed" ProgID="Equation.DSMT4" ShapeID="_x0000_i1042" DrawAspect="Content" ObjectID="_1796102358" r:id="rId42"/>
        </w:object>
      </w:r>
      <w:r w:rsidRPr="005B7788">
        <w:rPr>
          <w:rFonts w:ascii="Times New Roman" w:hAnsi="Times New Roman" w:hint="eastAsia"/>
        </w:rPr>
        <w:t>斜向下，第一次导线框以角速度</w:t>
      </w:r>
      <w:r>
        <w:rPr>
          <w:rFonts w:ascii="Times New Roman" w:hAnsi="Times New Roman"/>
          <w:position w:val="-6"/>
        </w:rPr>
        <w:object>
          <v:shape id="_x0000_i1043" type="#_x0000_t75" style="width:12pt;height:11.25pt" o:oleicon="f" o:ole="">
            <v:imagedata r:id="rId43" o:title=""/>
          </v:shape>
          <o:OLEObject Type="Embed" ProgID="Equation.DSMT4" ShapeID="_x0000_i1043" DrawAspect="Content" ObjectID="_1796102359" r:id="rId44"/>
        </w:object>
      </w:r>
      <w:r w:rsidRPr="005B7788">
        <w:rPr>
          <w:rFonts w:ascii="Times New Roman" w:hAnsi="Times New Roman" w:hint="eastAsia"/>
        </w:rPr>
        <w:t>绕</w:t>
      </w:r>
      <w:r w:rsidRPr="005B7788">
        <w:rPr>
          <w:rFonts w:ascii="Times New Roman" w:hAnsi="Times New Roman" w:hint="eastAsia"/>
          <w:i/>
        </w:rPr>
        <w:t>mn</w:t>
      </w:r>
      <w:r w:rsidRPr="005B7788">
        <w:rPr>
          <w:rFonts w:ascii="Times New Roman" w:hAnsi="Times New Roman" w:hint="eastAsia"/>
        </w:rPr>
        <w:t>轴匀速转动，第二次导线框以角速度</w:t>
      </w:r>
      <w:r>
        <w:rPr>
          <w:rFonts w:ascii="Times New Roman" w:hAnsi="Times New Roman"/>
          <w:position w:val="-6"/>
        </w:rPr>
        <w:object>
          <v:shape id="_x0000_i1044" type="#_x0000_t75" style="width:12pt;height:11.25pt" o:oleicon="f" o:ole="">
            <v:imagedata r:id="rId45" o:title=""/>
          </v:shape>
          <o:OLEObject Type="Embed" ProgID="Equation.DSMT4" ShapeID="_x0000_i1044" DrawAspect="Content" ObjectID="_1796102360" r:id="rId46"/>
        </w:object>
      </w:r>
      <w:r w:rsidRPr="005B7788">
        <w:rPr>
          <w:rFonts w:ascii="Times New Roman" w:hAnsi="Times New Roman" w:hint="eastAsia"/>
        </w:rPr>
        <w:t>绕</w:t>
      </w:r>
      <w:r w:rsidRPr="005B7788" w:rsidR="00703705">
        <w:rPr>
          <w:rFonts w:ascii="Times New Roman" w:hAnsi="Times New Roman" w:hint="eastAsia"/>
          <w:i/>
        </w:rPr>
        <w:t>e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轴匀速转动．</w:t>
      </w:r>
      <w:r>
        <w:rPr>
          <w:rFonts w:ascii="Times New Roman" w:hAnsi="Times New Roman"/>
          <w:position w:val="-10"/>
        </w:rPr>
        <w:object>
          <v:shape id="_x0000_i1045" type="#_x0000_t75" style="width:117.75pt;height:16.5pt" o:oleicon="f" o:ole="">
            <v:imagedata r:id="rId47" o:title=""/>
          </v:shape>
          <o:OLEObject Type="Embed" ProgID="Equation.DSMT4" ShapeID="_x0000_i1045" DrawAspect="Content" ObjectID="_1796102361" r:id="rId48"/>
        </w:object>
      </w:r>
      <w:r w:rsidRPr="005B7788">
        <w:rPr>
          <w:rFonts w:ascii="Times New Roman" w:hAnsi="Times New Roman" w:hint="eastAsia"/>
        </w:rPr>
        <w:t>，则两次导线框的热功率之比为（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2691993" cy="137943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93733" cy="13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/>
        </w:rPr>
        <w:t>A</w:t>
      </w:r>
      <w:r w:rsidRPr="005B7788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46" type="#_x0000_t75" style="width:18pt;height:14.25pt" o:oleicon="f" o:ole="">
            <v:imagedata r:id="rId50" o:title=""/>
          </v:shape>
          <o:OLEObject Type="Embed" ProgID="Equation.DSMT4" ShapeID="_x0000_i1046" DrawAspect="Content" ObjectID="_1796102362" r:id="rId51"/>
        </w:object>
      </w:r>
      <w:r w:rsidRPr="005B7788" w:rsidR="00703705">
        <w:rPr>
          <w:rFonts w:ascii="Times New Roman" w:hAnsi="Times New Roman" w:hint="eastAsia"/>
        </w:rPr>
        <w:t xml:space="preserve">         </w:t>
      </w:r>
      <w:r w:rsidRPr="005B7788" w:rsidR="00703705">
        <w:rPr>
          <w:rFonts w:ascii="Times New Roman" w:hAnsi="Times New Roman"/>
        </w:rPr>
        <w:t xml:space="preserve"> </w:t>
      </w:r>
      <w:r w:rsidRPr="005B7788">
        <w:rPr>
          <w:rFonts w:ascii="Times New Roman" w:hAnsi="Times New Roman"/>
        </w:rPr>
        <w:t>B</w:t>
      </w:r>
      <w:r w:rsidRPr="005B7788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47" type="#_x0000_t75" style="width:28.5pt;height:14.25pt" o:oleicon="f" o:ole="">
            <v:imagedata r:id="rId52" o:title=""/>
          </v:shape>
          <o:OLEObject Type="Embed" ProgID="Equation.DSMT4" ShapeID="_x0000_i1047" DrawAspect="Content" ObjectID="_1796102363" r:id="rId53"/>
        </w:object>
      </w:r>
      <w:r w:rsidRPr="005B7788" w:rsidR="00703705">
        <w:rPr>
          <w:rFonts w:ascii="Times New Roman" w:hAnsi="Times New Roman" w:hint="eastAsia"/>
        </w:rPr>
        <w:t xml:space="preserve">        </w:t>
      </w:r>
      <w:r w:rsidRPr="005B7788" w:rsidR="00703705">
        <w:rPr>
          <w:rFonts w:ascii="Times New Roman" w:hAnsi="Times New Roman"/>
        </w:rPr>
        <w:t xml:space="preserve"> </w:t>
      </w:r>
      <w:r w:rsidRPr="005B7788">
        <w:rPr>
          <w:rFonts w:ascii="Times New Roman" w:hAnsi="Times New Roman"/>
        </w:rPr>
        <w:t>C</w:t>
      </w:r>
      <w:r w:rsidRPr="005B7788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48" type="#_x0000_t75" style="width:33pt;height:14.25pt" o:oleicon="f" o:ole="">
            <v:imagedata r:id="rId54" o:title=""/>
          </v:shape>
          <o:OLEObject Type="Embed" ProgID="Equation.DSMT4" ShapeID="_x0000_i1048" DrawAspect="Content" ObjectID="_1796102364" r:id="rId55"/>
        </w:object>
      </w:r>
      <w:r w:rsidRPr="005B7788" w:rsidR="00703705">
        <w:rPr>
          <w:rFonts w:ascii="Times New Roman" w:hAnsi="Times New Roman" w:hint="eastAsia"/>
        </w:rPr>
        <w:t xml:space="preserve">        </w:t>
      </w:r>
      <w:r w:rsidRPr="005B7788" w:rsidR="00703705">
        <w:rPr>
          <w:rFonts w:ascii="Times New Roman" w:hAnsi="Times New Roman"/>
        </w:rPr>
        <w:t xml:space="preserve"> </w:t>
      </w:r>
      <w:r w:rsidRPr="005B7788">
        <w:rPr>
          <w:rFonts w:ascii="Times New Roman" w:hAnsi="Times New Roman"/>
        </w:rPr>
        <w:t>D</w:t>
      </w:r>
      <w:r w:rsidRPr="005B7788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49" type="#_x0000_t75" style="width:27.75pt;height:14.25pt" o:oleicon="f" o:ole="">
            <v:imagedata r:id="rId56" o:title=""/>
          </v:shape>
          <o:OLEObject Type="Embed" ProgID="Equation.DSMT4" ShapeID="_x0000_i1049" DrawAspect="Content" ObjectID="_1796102365" r:id="rId57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5</w:t>
      </w:r>
      <w:r w:rsidRPr="005B7788">
        <w:rPr>
          <w:rFonts w:ascii="Times New Roman" w:hAnsi="Times New Roman" w:hint="eastAsia"/>
        </w:rPr>
        <w:t>．一赛车场的圆环形车道修建在水平地面上，中心为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．赛道倾斜，虚线部分的竖直截面如图所示，</w:t>
      </w:r>
      <w:r w:rsidRPr="005B7788">
        <w:rPr>
          <w:rFonts w:ascii="Times New Roman" w:hAnsi="Times New Roman" w:hint="eastAsia"/>
          <w:i/>
        </w:rPr>
        <w:t>AB</w:t>
      </w:r>
      <w:r w:rsidRPr="005B7788">
        <w:rPr>
          <w:rFonts w:ascii="Times New Roman" w:hAnsi="Times New Roman" w:hint="eastAsia"/>
        </w:rPr>
        <w:t>是半径为</w:t>
      </w:r>
      <w:r w:rsidRPr="005B7788">
        <w:rPr>
          <w:rFonts w:ascii="Times New Roman" w:hAnsi="Times New Roman" w:hint="eastAsia"/>
          <w:i/>
        </w:rPr>
        <w:t>R</w:t>
      </w:r>
      <w:r w:rsidRPr="005B7788">
        <w:rPr>
          <w:rFonts w:ascii="Times New Roman" w:hAnsi="Times New Roman" w:hint="eastAsia"/>
        </w:rPr>
        <w:t>的四分之一圆弧．</w:t>
      </w:r>
      <w:r w:rsidRPr="005B7788">
        <w:rPr>
          <w:rFonts w:ascii="Times New Roman" w:hAnsi="Times New Roman" w:hint="eastAsia"/>
          <w:i/>
        </w:rPr>
        <w:t>O</w:t>
      </w:r>
      <w:r w:rsidRPr="005B7788">
        <w:rPr>
          <w:rFonts w:ascii="Times New Roman" w:hAnsi="Times New Roman" w:hint="eastAsia"/>
        </w:rPr>
        <w:t>为圆心，</w:t>
      </w:r>
      <w:r w:rsidRPr="005B7788">
        <w:rPr>
          <w:rFonts w:ascii="Times New Roman" w:hAnsi="Times New Roman" w:hint="eastAsia"/>
          <w:i/>
        </w:rPr>
        <w:t>OA</w:t>
      </w:r>
      <w:r w:rsidRPr="005B7788">
        <w:rPr>
          <w:rFonts w:ascii="Times New Roman" w:hAnsi="Times New Roman" w:hint="eastAsia"/>
        </w:rPr>
        <w:t>水平，</w:t>
      </w:r>
      <w:r w:rsidRPr="005B7788">
        <w:rPr>
          <w:rFonts w:ascii="Times New Roman" w:hAnsi="Times New Roman" w:hint="eastAsia"/>
          <w:i/>
        </w:rPr>
        <w:t>OB</w:t>
      </w:r>
      <w:r w:rsidRPr="005B7788">
        <w:rPr>
          <w:rFonts w:ascii="Times New Roman" w:hAnsi="Times New Roman" w:hint="eastAsia"/>
        </w:rPr>
        <w:t>竖直，</w:t>
      </w:r>
      <w:r w:rsidRPr="005B7788">
        <w:rPr>
          <w:rFonts w:ascii="Times New Roman" w:hAnsi="Times New Roman" w:hint="eastAsia"/>
          <w:i/>
        </w:rPr>
        <w:t>BP</w:t>
      </w:r>
      <w:r w:rsidRPr="005B7788">
        <w:rPr>
          <w:rFonts w:ascii="Times New Roman" w:hAnsi="Times New Roman" w:hint="eastAsia"/>
        </w:rPr>
        <w:t>距离为</w:t>
      </w:r>
      <w:r w:rsidRPr="005B7788">
        <w:rPr>
          <w:rFonts w:ascii="Times New Roman" w:hAnsi="Times New Roman" w:hint="eastAsia"/>
          <w:i/>
        </w:rPr>
        <w:t>L</w:t>
      </w:r>
      <w:r w:rsidRPr="005B7788">
        <w:rPr>
          <w:rFonts w:ascii="Times New Roman" w:hAnsi="Times New Roman" w:hint="eastAsia"/>
        </w:rPr>
        <w:t>．赛车都在水平面内做匀速圆周运动，某一瞬时，甲、乙两辆赛车恰好在同一竖直面内不同高度处，不考虑赛车受到的侧向摩擦力作用．下列说法正确的是（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3999507" cy="1248485"/>
            <wp:effectExtent l="0" t="0" r="127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000318" cy="124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．乙车行驶速度较大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．此瞬间乙车向心加速度较大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．若乙车提高行驶速度，则其距离地面的高度将会加大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．若甲车改变行驶速度，有可能在离地面高度为</w:t>
      </w:r>
      <w:r w:rsidRPr="005B7788">
        <w:rPr>
          <w:rFonts w:ascii="Times New Roman" w:hAnsi="Times New Roman" w:hint="eastAsia"/>
          <w:i/>
        </w:rPr>
        <w:t>R</w:t>
      </w:r>
      <w:r w:rsidRPr="005B7788">
        <w:rPr>
          <w:rFonts w:ascii="Times New Roman" w:hAnsi="Times New Roman" w:hint="eastAsia"/>
        </w:rPr>
        <w:t>的圆周上运动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6</w:t>
      </w:r>
      <w:r w:rsidRPr="005B7788">
        <w:rPr>
          <w:rFonts w:ascii="Times New Roman" w:hAnsi="Times New Roman" w:hint="eastAsia"/>
        </w:rPr>
        <w:t>．两个可看成质点的带电物体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和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，带电荷量分别为</w:t>
      </w:r>
      <w:r w:rsidRPr="005B7788">
        <w:rPr>
          <w:rFonts w:ascii="Times New Roman" w:hAnsi="Times New Roman" w:hint="eastAsia"/>
          <w:i/>
        </w:rPr>
        <w:t>Q</w:t>
      </w:r>
      <w:r w:rsidRPr="005B7788">
        <w:rPr>
          <w:rFonts w:ascii="Times New Roman" w:hAnsi="Times New Roman" w:hint="eastAsia"/>
        </w:rPr>
        <w:t>和</w:t>
      </w:r>
      <w:r w:rsidRPr="005B7788" w:rsidR="005B7788">
        <w:rPr>
          <w:rFonts w:ascii="Times New Roman" w:hAnsi="Times New Roman" w:hint="eastAsia"/>
          <w:i/>
        </w:rPr>
        <w:t>q</w:t>
      </w:r>
      <w:r w:rsidRPr="005B7788">
        <w:rPr>
          <w:rFonts w:ascii="Times New Roman" w:hAnsi="Times New Roman" w:hint="eastAsia"/>
        </w:rPr>
        <w:t>．物体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固定在斜面底端，物体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最初在外力作用下静止，距离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物体</w:t>
      </w:r>
      <w:r>
        <w:rPr>
          <w:rFonts w:ascii="Times New Roman" w:hAnsi="Times New Roman"/>
          <w:position w:val="-12"/>
        </w:rPr>
        <w:object>
          <v:shape id="_x0000_i1050" type="#_x0000_t75" style="width:14.25pt;height:18pt" o:oleicon="f" o:ole="">
            <v:imagedata r:id="rId59" o:title=""/>
          </v:shape>
          <o:OLEObject Type="Embed" ProgID="Equation.DSMT4" ShapeID="_x0000_i1050" DrawAspect="Content" ObjectID="_1796102366" r:id="rId60"/>
        </w:object>
      </w:r>
      <w:r w:rsidRPr="005B7788">
        <w:rPr>
          <w:rFonts w:ascii="Times New Roman" w:hAnsi="Times New Roman" w:hint="eastAsia"/>
        </w:rPr>
        <w:t>．撤去外力后，物体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开始沿斜面运动，最终静止在斜面上某处（未与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相碰）．已知点电荷形成的电场中某点电势的计算式为</w:t>
      </w:r>
      <w:r>
        <w:rPr>
          <w:rFonts w:ascii="Times New Roman" w:hAnsi="Times New Roman"/>
          <w:position w:val="-24"/>
        </w:rPr>
        <w:object>
          <v:shape id="_x0000_i1051" type="#_x0000_t75" style="width:39pt;height:31.5pt" o:oleicon="f" o:ole="">
            <v:imagedata r:id="rId61" o:title=""/>
          </v:shape>
          <o:OLEObject Type="Embed" ProgID="Equation.DSMT4" ShapeID="_x0000_i1051" DrawAspect="Content" ObjectID="_1796102367" r:id="rId62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  <w:i/>
        </w:rPr>
        <w:t>k</w:t>
      </w:r>
      <w:r w:rsidRPr="005B7788">
        <w:rPr>
          <w:rFonts w:ascii="Times New Roman" w:hAnsi="Times New Roman" w:hint="eastAsia"/>
        </w:rPr>
        <w:t>为静电力常量，</w:t>
      </w:r>
      <w:r w:rsidRPr="005B7788">
        <w:rPr>
          <w:rFonts w:ascii="Times New Roman" w:hAnsi="Times New Roman" w:hint="eastAsia"/>
          <w:i/>
        </w:rPr>
        <w:t>Q</w:t>
      </w:r>
      <w:r w:rsidRPr="005B7788">
        <w:rPr>
          <w:rFonts w:ascii="Times New Roman" w:hAnsi="Times New Roman" w:hint="eastAsia"/>
        </w:rPr>
        <w:t>为点电荷的电荷量，</w:t>
      </w:r>
      <w:r w:rsidRPr="005B7788">
        <w:rPr>
          <w:rFonts w:ascii="Times New Roman" w:hAnsi="Times New Roman" w:hint="eastAsia"/>
          <w:i/>
        </w:rPr>
        <w:t>r</w:t>
      </w:r>
      <w:r w:rsidRPr="005B7788">
        <w:rPr>
          <w:rFonts w:ascii="Times New Roman" w:hAnsi="Times New Roman" w:hint="eastAsia"/>
        </w:rPr>
        <w:t>为该点到点电荷的距离）．物体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质量为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，与斜面的动摩擦因数为</w:t>
      </w:r>
      <w:r>
        <w:rPr>
          <w:rFonts w:ascii="Times New Roman" w:hAnsi="Times New Roman"/>
          <w:position w:val="-10"/>
        </w:rPr>
        <w:object>
          <v:shape id="_x0000_i1052" type="#_x0000_t75" style="width:12pt;height:13.5pt" o:oleicon="f" o:ole="">
            <v:imagedata r:id="rId63" o:title=""/>
          </v:shape>
          <o:OLEObject Type="Embed" ProgID="Equation.DSMT4" ShapeID="_x0000_i1052" DrawAspect="Content" ObjectID="_1796102368" r:id="rId64"/>
        </w:object>
      </w:r>
      <w:r w:rsidRPr="005B7788">
        <w:rPr>
          <w:rFonts w:ascii="Times New Roman" w:hAnsi="Times New Roman" w:hint="eastAsia"/>
        </w:rPr>
        <w:t>，最大静摩擦力等于滑动摩擦力．斜面倾角为</w:t>
      </w:r>
      <w:r>
        <w:rPr>
          <w:rFonts w:ascii="Times New Roman" w:hAnsi="Times New Roman"/>
          <w:position w:val="-6"/>
        </w:rPr>
        <w:object>
          <v:shape id="_x0000_i1053" type="#_x0000_t75" style="width:10.5pt;height:14.25pt" o:oleicon="f" o:ole="">
            <v:imagedata r:id="rId65" o:title=""/>
          </v:shape>
          <o:OLEObject Type="Embed" ProgID="Equation.DSMT4" ShapeID="_x0000_i1053" DrawAspect="Content" ObjectID="_1796102369" r:id="rId66"/>
        </w:object>
      </w:r>
      <w:r w:rsidRPr="005B7788">
        <w:rPr>
          <w:rFonts w:ascii="Times New Roman" w:hAnsi="Times New Roman" w:hint="eastAsia"/>
        </w:rPr>
        <w:t>，重力加速度为</w:t>
      </w:r>
      <w:r w:rsidRPr="005B7788">
        <w:rPr>
          <w:rFonts w:ascii="Times New Roman" w:hAnsi="Times New Roman" w:hint="eastAsia"/>
          <w:i/>
        </w:rPr>
        <w:t>g</w:t>
      </w:r>
      <w:r w:rsidRPr="005B7788">
        <w:rPr>
          <w:rFonts w:ascii="Times New Roman" w:hAnsi="Times New Roman" w:hint="eastAsia"/>
        </w:rPr>
        <w:t>．下列说法正确的是（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2143353" cy="1116843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144361" cy="111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．物体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一定带异种电荷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．最终静止时，物体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所受摩擦力方向一定沿斜面向上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到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物体的最小距离为</w:t>
      </w:r>
      <w:r>
        <w:rPr>
          <w:rFonts w:ascii="Times New Roman" w:hAnsi="Times New Roman"/>
          <w:position w:val="-30"/>
        </w:rPr>
        <w:object>
          <v:shape id="_x0000_i1054" type="#_x0000_t75" style="width:105.75pt;height:33.75pt" o:oleicon="f" o:ole="">
            <v:imagedata r:id="rId68" o:title=""/>
          </v:shape>
          <o:OLEObject Type="Embed" ProgID="Equation.DSMT4" ShapeID="_x0000_i1054" DrawAspect="Content" ObjectID="_1796102370" r:id="rId69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在运动过程中速度最大时到物体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的距离为</w:t>
      </w:r>
      <w:r>
        <w:rPr>
          <w:rFonts w:ascii="Times New Roman" w:hAnsi="Times New Roman"/>
          <w:position w:val="-30"/>
        </w:rPr>
        <w:object>
          <v:shape id="_x0000_i1055" type="#_x0000_t75" style="width:105.75pt;height:36.75pt" o:oleicon="f" o:ole="">
            <v:imagedata r:id="rId70" o:title=""/>
          </v:shape>
          <o:OLEObject Type="Embed" ProgID="Equation.DSMT4" ShapeID="_x0000_i1055" DrawAspect="Content" ObjectID="_1796102371" r:id="rId71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7</w:t>
      </w:r>
      <w:r w:rsidRPr="005B7788">
        <w:rPr>
          <w:rFonts w:ascii="Times New Roman" w:hAnsi="Times New Roman" w:hint="eastAsia"/>
        </w:rPr>
        <w:t>．甲图是一种齿轮转速检测器的原理示意图．一长方体霍尔元件放置于磁体和转动的齿轮之间，齿轮共有</w:t>
      </w:r>
      <w:r w:rsidRPr="005B7788">
        <w:rPr>
          <w:rFonts w:ascii="Times New Roman" w:hAnsi="Times New Roman" w:hint="eastAsia"/>
        </w:rPr>
        <w:t>10</w:t>
      </w:r>
      <w:r w:rsidRPr="005B7788">
        <w:rPr>
          <w:rFonts w:ascii="Times New Roman" w:hAnsi="Times New Roman" w:hint="eastAsia"/>
        </w:rPr>
        <w:t>个齿．当齿轮的齿靠近磁体时，由于齿被磁化，霍尔元件处的磁感应强度增大（方向不变），霍尔元件上下表面间的霍尔电压</w:t>
      </w:r>
      <w:r>
        <w:rPr>
          <w:rFonts w:ascii="Times New Roman" w:hAnsi="Times New Roman"/>
          <w:position w:val="-12"/>
        </w:rPr>
        <w:object>
          <v:shape id="_x0000_i1056" type="#_x0000_t75" style="width:18pt;height:18pt" o:oleicon="f" o:ole="">
            <v:imagedata r:id="rId72" o:title=""/>
          </v:shape>
          <o:OLEObject Type="Embed" ProgID="Equation.DSMT4" ShapeID="_x0000_i1056" DrawAspect="Content" ObjectID="_1796102372" r:id="rId73"/>
        </w:object>
      </w:r>
      <w:r w:rsidRPr="005B7788">
        <w:rPr>
          <w:rFonts w:ascii="Times New Roman" w:hAnsi="Times New Roman" w:hint="eastAsia"/>
        </w:rPr>
        <w:t>会随之变化，此电压通过整流放大，形成如乙图所示的</w:t>
      </w:r>
      <w:r>
        <w:rPr>
          <w:rFonts w:ascii="Times New Roman" w:hAnsi="Times New Roman"/>
          <w:position w:val="-12"/>
        </w:rPr>
        <w:object>
          <v:shape id="_x0000_i1057" type="#_x0000_t75" style="width:33pt;height:18pt" o:oleicon="f" o:ole="">
            <v:imagedata r:id="rId74" o:title=""/>
          </v:shape>
          <o:OLEObject Type="Embed" ProgID="Equation.DSMT4" ShapeID="_x0000_i1057" DrawAspect="Content" ObjectID="_1796102373" r:id="rId75"/>
        </w:object>
      </w:r>
      <w:r w:rsidRPr="005B7788">
        <w:rPr>
          <w:rFonts w:ascii="Times New Roman" w:hAnsi="Times New Roman" w:hint="eastAsia"/>
        </w:rPr>
        <w:t>图像．下列说法正确的是（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4608576" cy="1231087"/>
            <wp:effectExtent l="0" t="0" r="190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123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703705">
      <w:pPr>
        <w:spacing w:line="288" w:lineRule="auto"/>
        <w:ind w:firstLine="2100" w:firstLineChars="1000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甲</w:t>
      </w:r>
      <w:r w:rsidRPr="005B7788" w:rsidR="00703705">
        <w:rPr>
          <w:rFonts w:ascii="Times New Roman" w:hAnsi="Times New Roman" w:hint="eastAsia"/>
        </w:rPr>
        <w:t xml:space="preserve">                               </w:t>
      </w:r>
      <w:r w:rsidRPr="005B7788">
        <w:rPr>
          <w:rFonts w:ascii="Times New Roman" w:hAnsi="Times New Roman" w:hint="eastAsia"/>
        </w:rPr>
        <w:t>乙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．若霍尔元件中载流子为电子，则上表面的电势低于下表面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．如果只增大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边的长度，</w:t>
      </w:r>
      <w:r>
        <w:rPr>
          <w:rFonts w:ascii="Times New Roman" w:hAnsi="Times New Roman"/>
          <w:position w:val="-12"/>
        </w:rPr>
        <w:object>
          <v:shape id="_x0000_i1058" type="#_x0000_t75" style="width:18pt;height:18pt" o:oleicon="f" o:ole="">
            <v:imagedata r:id="rId77" o:title=""/>
          </v:shape>
          <o:OLEObject Type="Embed" ProgID="Equation.DSMT4" ShapeID="_x0000_i1058" DrawAspect="Content" ObjectID="_1796102374" r:id="rId78"/>
        </w:object>
      </w:r>
      <w:r w:rsidRPr="005B7788">
        <w:rPr>
          <w:rFonts w:ascii="Times New Roman" w:hAnsi="Times New Roman" w:hint="eastAsia"/>
        </w:rPr>
        <w:t>会增大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．如果只增大齿轮的转速，则</w:t>
      </w:r>
      <w:r>
        <w:rPr>
          <w:rFonts w:ascii="Times New Roman" w:hAnsi="Times New Roman"/>
          <w:position w:val="-12"/>
        </w:rPr>
        <w:object>
          <v:shape id="_x0000_i1059" type="#_x0000_t75" style="width:15pt;height:18pt" o:oleicon="f" o:ole="">
            <v:imagedata r:id="rId79" o:title=""/>
          </v:shape>
          <o:OLEObject Type="Embed" ProgID="Equation.DSMT4" ShapeID="_x0000_i1059" DrawAspect="Content" ObjectID="_1796102375" r:id="rId80"/>
        </w:object>
      </w:r>
      <w:r w:rsidRPr="005B7788">
        <w:rPr>
          <w:rFonts w:ascii="Times New Roman" w:hAnsi="Times New Roman" w:hint="eastAsia"/>
        </w:rPr>
        <w:t>会增大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．根据乙图可知齿轮转速为</w:t>
      </w:r>
      <w:r>
        <w:rPr>
          <w:rFonts w:ascii="Times New Roman" w:hAnsi="Times New Roman"/>
          <w:position w:val="-6"/>
        </w:rPr>
        <w:object>
          <v:shape id="_x0000_i1060" type="#_x0000_t75" style="width:24pt;height:14.25pt" o:oleicon="f" o:ole="">
            <v:imagedata r:id="rId81" o:title=""/>
          </v:shape>
          <o:OLEObject Type="Embed" ProgID="Equation.DSMT4" ShapeID="_x0000_i1060" DrawAspect="Content" ObjectID="_1796102376" r:id="rId82"/>
        </w:object>
      </w:r>
    </w:p>
    <w:p w:rsidR="002A55DA" w:rsidRPr="005B7788" w:rsidP="00703705">
      <w:pPr>
        <w:tabs>
          <w:tab w:val="left" w:pos="6946"/>
        </w:tabs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8</w:t>
      </w:r>
      <w:r w:rsidRPr="005B7788">
        <w:rPr>
          <w:rFonts w:ascii="Times New Roman" w:hAnsi="Times New Roman" w:hint="eastAsia"/>
        </w:rPr>
        <w:t>．一列简谐横波沿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轴方向传播，波速</w:t>
      </w:r>
      <w:r>
        <w:rPr>
          <w:rFonts w:ascii="Times New Roman" w:hAnsi="Times New Roman"/>
          <w:position w:val="-8"/>
        </w:rPr>
        <w:object>
          <v:shape id="_x0000_i1061" type="#_x0000_t75" style="width:86.25pt;height:15pt" o:oleicon="f" o:ole="">
            <v:imagedata r:id="rId83" o:title=""/>
          </v:shape>
          <o:OLEObject Type="Embed" ProgID="Equation.DSMT4" ShapeID="_x0000_i1061" DrawAspect="Content" ObjectID="_1796102377" r:id="rId84"/>
        </w:object>
      </w:r>
      <w:r w:rsidRPr="005B7788">
        <w:rPr>
          <w:rFonts w:ascii="Times New Roman" w:hAnsi="Times New Roman" w:hint="eastAsia"/>
        </w:rPr>
        <w:t>时刻的波动图像如图所示，质点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的平衡位置坐标为</w:t>
      </w:r>
      <w:r>
        <w:rPr>
          <w:rFonts w:ascii="Times New Roman" w:hAnsi="Times New Roman"/>
          <w:position w:val="-14"/>
        </w:rPr>
        <w:object>
          <v:shape id="_x0000_i1062" type="#_x0000_t75" style="width:51pt;height:18.75pt" o:oleicon="f" o:ole="">
            <v:imagedata r:id="rId85" o:title=""/>
          </v:shape>
          <o:OLEObject Type="Embed" ProgID="Equation.DSMT4" ShapeID="_x0000_i1062" DrawAspect="Content" ObjectID="_1796102378" r:id="rId86"/>
        </w:object>
      </w:r>
      <w:r w:rsidRPr="005B7788">
        <w:rPr>
          <w:rFonts w:ascii="Times New Roman" w:hAnsi="Times New Roman" w:hint="eastAsia"/>
        </w:rPr>
        <w:t>，质点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第一次到达平衡位置的时间比坐标原点处的质点早，则下列说法中正确的是（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2011680" cy="124206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010218" cy="124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．波沿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轴负方向传播</w:t>
      </w:r>
      <w:r w:rsidRPr="005B7788" w:rsidR="005B7788">
        <w:rPr>
          <w:rFonts w:ascii="Times New Roman" w:hAnsi="Times New Roman" w:hint="eastAsia"/>
        </w:rPr>
        <w:t xml:space="preserve">                  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．该简谐波的周期为</w:t>
      </w:r>
      <w:r>
        <w:rPr>
          <w:rFonts w:ascii="Times New Roman" w:hAnsi="Times New Roman"/>
          <w:position w:val="-6"/>
        </w:rPr>
        <w:object>
          <v:shape id="_x0000_i1063" type="#_x0000_t75" style="width:22.5pt;height:14.25pt" o:oleicon="f" o:ole="">
            <v:imagedata r:id="rId88" o:title=""/>
          </v:shape>
          <o:OLEObject Type="Embed" ProgID="Equation.DSMT4" ShapeID="_x0000_i1063" DrawAspect="Content" ObjectID="_1796102379" r:id="rId89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>
          <v:shape id="_x0000_i1064" type="#_x0000_t75" style="width:30pt;height:14.25pt" o:oleicon="f" o:ole="">
            <v:imagedata r:id="rId90" o:title=""/>
          </v:shape>
          <o:OLEObject Type="Embed" ProgID="Equation.DSMT4" ShapeID="_x0000_i1064" DrawAspect="Content" ObjectID="_1796102380" r:id="rId91"/>
        </w:object>
      </w:r>
      <w:r w:rsidRPr="005B7788">
        <w:rPr>
          <w:rFonts w:ascii="Times New Roman" w:hAnsi="Times New Roman" w:hint="eastAsia"/>
        </w:rPr>
        <w:t>内，质点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运动的路程为</w:t>
      </w:r>
      <w:r>
        <w:rPr>
          <w:rFonts w:ascii="Times New Roman" w:hAnsi="Times New Roman"/>
          <w:position w:val="-6"/>
        </w:rPr>
        <w:object>
          <v:shape id="_x0000_i1065" type="#_x0000_t75" style="width:31.5pt;height:14.25pt" o:oleicon="f" o:ole="">
            <v:imagedata r:id="rId92" o:title=""/>
          </v:shape>
          <o:OLEObject Type="Embed" ProgID="Equation.DSMT4" ShapeID="_x0000_i1065" DrawAspect="Content" ObjectID="_1796102381" r:id="rId93"/>
        </w:object>
      </w:r>
      <w:r w:rsidRPr="005B7788" w:rsidR="005B7788">
        <w:rPr>
          <w:rFonts w:ascii="Times New Roman" w:hAnsi="Times New Roman" w:hint="eastAsia"/>
        </w:rPr>
        <w:t xml:space="preserve">  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的振动方程为</w:t>
      </w:r>
      <w:r>
        <w:rPr>
          <w:rFonts w:ascii="Times New Roman" w:hAnsi="Times New Roman"/>
          <w:position w:val="-28"/>
        </w:rPr>
        <w:object>
          <v:shape id="_x0000_i1066" type="#_x0000_t75" style="width:112.5pt;height:33.75pt" o:oleicon="f" o:ole="">
            <v:imagedata r:id="rId94" o:title=""/>
          </v:shape>
          <o:OLEObject Type="Embed" ProgID="Equation.DSMT4" ShapeID="_x0000_i1066" DrawAspect="Content" ObjectID="_1796102382" r:id="rId95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9</w:t>
      </w:r>
      <w:r w:rsidRPr="005B7788">
        <w:rPr>
          <w:rFonts w:ascii="Times New Roman" w:hAnsi="Times New Roman" w:hint="eastAsia"/>
        </w:rPr>
        <w:t>．卫星互联网是新型基础设施之一，也是全球天空资源竞赛的重要领域．</w:t>
      </w:r>
      <w:r w:rsidRPr="005B7788">
        <w:rPr>
          <w:rFonts w:ascii="Times New Roman" w:hAnsi="Times New Roman" w:hint="eastAsia"/>
        </w:rPr>
        <w:t>2024</w:t>
      </w:r>
      <w:r w:rsidRPr="005B7788">
        <w:rPr>
          <w:rFonts w:ascii="Times New Roman" w:hAnsi="Times New Roman" w:hint="eastAsia"/>
        </w:rPr>
        <w:t>年</w:t>
      </w:r>
      <w:r w:rsidRPr="005B7788">
        <w:rPr>
          <w:rFonts w:ascii="Times New Roman" w:hAnsi="Times New Roman" w:hint="eastAsia"/>
        </w:rPr>
        <w:t>8</w:t>
      </w:r>
      <w:r w:rsidRPr="005B7788">
        <w:rPr>
          <w:rFonts w:ascii="Times New Roman" w:hAnsi="Times New Roman" w:hint="eastAsia"/>
        </w:rPr>
        <w:t>月</w:t>
      </w:r>
      <w:r w:rsidRPr="005B7788">
        <w:rPr>
          <w:rFonts w:ascii="Times New Roman" w:hAnsi="Times New Roman" w:hint="eastAsia"/>
        </w:rPr>
        <w:t>6</w:t>
      </w:r>
      <w:r w:rsidRPr="005B7788">
        <w:rPr>
          <w:rFonts w:ascii="Times New Roman" w:hAnsi="Times New Roman" w:hint="eastAsia"/>
        </w:rPr>
        <w:t>日，“千帆星座”首批</w:t>
      </w:r>
      <w:r w:rsidRPr="005B7788">
        <w:rPr>
          <w:rFonts w:ascii="Times New Roman" w:hAnsi="Times New Roman" w:hint="eastAsia"/>
        </w:rPr>
        <w:t>18</w:t>
      </w:r>
      <w:r w:rsidRPr="005B7788">
        <w:rPr>
          <w:rFonts w:ascii="Times New Roman" w:hAnsi="Times New Roman" w:hint="eastAsia"/>
        </w:rPr>
        <w:t>颗商业组网卫星成功发射升空，并顺利进入预定轨道，发射任务取得圆满成功．这首批</w:t>
      </w:r>
      <w:r w:rsidRPr="005B7788">
        <w:rPr>
          <w:rFonts w:ascii="Times New Roman" w:hAnsi="Times New Roman" w:hint="eastAsia"/>
        </w:rPr>
        <w:t>18</w:t>
      </w:r>
      <w:r w:rsidRPr="005B7788">
        <w:rPr>
          <w:rFonts w:ascii="Times New Roman" w:hAnsi="Times New Roman" w:hint="eastAsia"/>
        </w:rPr>
        <w:t>颗卫星成功发射人轨，拉开这一宏大计划的序幕．若这</w:t>
      </w:r>
      <w:r w:rsidRPr="005B7788">
        <w:rPr>
          <w:rFonts w:ascii="Times New Roman" w:hAnsi="Times New Roman" w:hint="eastAsia"/>
        </w:rPr>
        <w:t>18</w:t>
      </w:r>
      <w:r w:rsidRPr="005B7788">
        <w:rPr>
          <w:rFonts w:ascii="Times New Roman" w:hAnsi="Times New Roman" w:hint="eastAsia"/>
        </w:rPr>
        <w:t>颗卫星绕地球运动线速度的立方与角速度</w:t>
      </w:r>
      <w:r>
        <w:rPr>
          <w:rFonts w:ascii="Times New Roman" w:hAnsi="Times New Roman"/>
          <w:position w:val="-16"/>
        </w:rPr>
        <w:object>
          <v:shape id="_x0000_i1067" type="#_x0000_t75" style="width:42pt;height:21.75pt" o:oleicon="f" o:ole="">
            <v:imagedata r:id="rId96" o:title=""/>
          </v:shape>
          <o:OLEObject Type="Embed" ProgID="Equation.DSMT4" ShapeID="_x0000_i1067" DrawAspect="Content" ObjectID="_1796102383" r:id="rId97"/>
        </w:object>
      </w:r>
      <w:r w:rsidRPr="005B7788">
        <w:rPr>
          <w:rFonts w:ascii="Times New Roman" w:hAnsi="Times New Roman" w:hint="eastAsia"/>
        </w:rPr>
        <w:t>图像如图，其斜率为</w:t>
      </w:r>
      <w:r w:rsidRPr="005B7788">
        <w:rPr>
          <w:rFonts w:ascii="Times New Roman" w:hAnsi="Times New Roman" w:hint="eastAsia"/>
          <w:i/>
        </w:rPr>
        <w:t>k</w:t>
      </w:r>
      <w:r w:rsidRPr="005B7788">
        <w:rPr>
          <w:rFonts w:ascii="Times New Roman" w:hAnsi="Times New Roman" w:hint="eastAsia"/>
        </w:rPr>
        <w:t>．已知地球的半径为</w:t>
      </w:r>
      <w:r w:rsidRPr="005B7788">
        <w:rPr>
          <w:rFonts w:ascii="Times New Roman" w:hAnsi="Times New Roman" w:hint="eastAsia"/>
          <w:i/>
        </w:rPr>
        <w:t>R</w:t>
      </w:r>
      <w:r w:rsidRPr="005B7788">
        <w:rPr>
          <w:rFonts w:ascii="Times New Roman" w:hAnsi="Times New Roman" w:hint="eastAsia"/>
        </w:rPr>
        <w:t>，引力常量为</w:t>
      </w:r>
      <w:r w:rsidRPr="005B7788">
        <w:rPr>
          <w:rFonts w:ascii="Times New Roman" w:hAnsi="Times New Roman" w:hint="eastAsia"/>
          <w:i/>
        </w:rPr>
        <w:t>G</w:t>
      </w:r>
      <w:r w:rsidRPr="005B7788">
        <w:rPr>
          <w:rFonts w:ascii="Times New Roman" w:hAnsi="Times New Roman" w:hint="eastAsia"/>
        </w:rPr>
        <w:t>，卫星绕地球的运动可看作匀速圆周运动，下列判断正确的是（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1492301" cy="132649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32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．地球的质量为</w:t>
      </w:r>
      <w:r>
        <w:rPr>
          <w:rFonts w:ascii="Times New Roman" w:hAnsi="Times New Roman"/>
          <w:position w:val="-24"/>
        </w:rPr>
        <w:object>
          <v:shape id="_x0000_i1068" type="#_x0000_t75" style="width:14.25pt;height:31.5pt" o:oleicon="f" o:ole="">
            <v:imagedata r:id="rId99" o:title=""/>
          </v:shape>
          <o:OLEObject Type="Embed" ProgID="Equation.DSMT4" ShapeID="_x0000_i1068" DrawAspect="Content" ObjectID="_1796102384" r:id="rId100"/>
        </w:object>
      </w:r>
      <w:r w:rsidRPr="005B7788" w:rsidR="00703705">
        <w:rPr>
          <w:rFonts w:ascii="Times New Roman" w:hAnsi="Times New Roman" w:hint="eastAsia"/>
        </w:rPr>
        <w:t xml:space="preserve">      </w:t>
      </w:r>
      <w:r w:rsidRPr="005B7788" w:rsidR="005B7788">
        <w:rPr>
          <w:rFonts w:ascii="Times New Roman" w:hAnsi="Times New Roman" w:hint="eastAsia"/>
        </w:rPr>
        <w:t xml:space="preserve">     </w:t>
      </w:r>
      <w:r w:rsidRPr="005B7788" w:rsidR="00703705">
        <w:rPr>
          <w:rFonts w:ascii="Times New Roman" w:hAnsi="Times New Roman" w:hint="eastAsia"/>
        </w:rPr>
        <w:t xml:space="preserve"> 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．地球的密度为</w:t>
      </w:r>
      <w:r>
        <w:rPr>
          <w:rFonts w:ascii="Times New Roman" w:hAnsi="Times New Roman"/>
          <w:position w:val="-24"/>
        </w:rPr>
        <w:object>
          <v:shape id="_x0000_i1069" type="#_x0000_t75" style="width:39pt;height:31.5pt" o:oleicon="f" o:ole="">
            <v:imagedata r:id="rId101" o:title=""/>
          </v:shape>
          <o:OLEObject Type="Embed" ProgID="Equation.DSMT4" ShapeID="_x0000_i1069" DrawAspect="Content" ObjectID="_1796102385" r:id="rId102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．地球的第一宇宙速度为</w:t>
      </w:r>
      <w:r>
        <w:rPr>
          <w:rFonts w:ascii="Times New Roman" w:hAnsi="Times New Roman"/>
          <w:position w:val="-26"/>
        </w:rPr>
        <w:object>
          <v:shape id="_x0000_i1070" type="#_x0000_t75" style="width:22.5pt;height:35.25pt" o:oleicon="f" o:ole="">
            <v:imagedata r:id="rId103" o:title=""/>
          </v:shape>
          <o:OLEObject Type="Embed" ProgID="Equation.DSMT4" ShapeID="_x0000_i1070" DrawAspect="Content" ObjectID="_1796102386" r:id="rId104"/>
        </w:object>
      </w:r>
      <w:r w:rsidRPr="005B7788" w:rsid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．若卫星的运动周期为</w:t>
      </w:r>
      <w:r>
        <w:rPr>
          <w:rFonts w:ascii="Times New Roman" w:hAnsi="Times New Roman"/>
          <w:position w:val="-12"/>
        </w:rPr>
        <w:object>
          <v:shape id="_x0000_i1071" type="#_x0000_t75" style="width:11.25pt;height:18pt" o:oleicon="f" o:ole="">
            <v:imagedata r:id="rId105" o:title=""/>
          </v:shape>
          <o:OLEObject Type="Embed" ProgID="Equation.DSMT4" ShapeID="_x0000_i1071" DrawAspect="Content" ObjectID="_1796102387" r:id="rId106"/>
        </w:object>
      </w:r>
      <w:r w:rsidRPr="005B7788">
        <w:rPr>
          <w:rFonts w:ascii="Times New Roman" w:hAnsi="Times New Roman" w:hint="eastAsia"/>
        </w:rPr>
        <w:t>，则卫星离地球表面的高度为</w:t>
      </w:r>
      <w:r>
        <w:rPr>
          <w:rFonts w:ascii="Times New Roman" w:hAnsi="Times New Roman"/>
          <w:position w:val="-24"/>
        </w:rPr>
        <w:object>
          <v:shape id="_x0000_i1072" type="#_x0000_t75" style="width:51.75pt;height:36pt" o:oleicon="f" o:ole="">
            <v:imagedata r:id="rId107" o:title=""/>
          </v:shape>
          <o:OLEObject Type="Embed" ProgID="Equation.DSMT4" ShapeID="_x0000_i1072" DrawAspect="Content" ObjectID="_1796102388" r:id="rId108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10</w:t>
      </w:r>
      <w:r w:rsidRPr="005B7788">
        <w:rPr>
          <w:rFonts w:ascii="Times New Roman" w:hAnsi="Times New Roman" w:hint="eastAsia"/>
        </w:rPr>
        <w:t>．如图，两根轻杆与质量为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的球甲通过轻质铰链连接．轻杆长度都为</w:t>
      </w:r>
      <w:r w:rsidRPr="005B7788">
        <w:rPr>
          <w:rFonts w:ascii="Times New Roman" w:hAnsi="Times New Roman" w:hint="eastAsia"/>
          <w:i/>
        </w:rPr>
        <w:t>L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、</w:t>
      </w:r>
      <w:r w:rsidRPr="005B7788">
        <w:rPr>
          <w:rFonts w:ascii="Times New Roman" w:hAnsi="Times New Roman" w:hint="eastAsia"/>
          <w:i/>
        </w:rPr>
        <w:t>D</w:t>
      </w:r>
      <w:r w:rsidRPr="005B7788">
        <w:rPr>
          <w:rFonts w:ascii="Times New Roman" w:hAnsi="Times New Roman" w:hint="eastAsia"/>
        </w:rPr>
        <w:t>为两个完全相同的物块，质量都为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．开始时，两轻杆处在竖直方向，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、</w:t>
      </w:r>
      <w:r w:rsidRPr="005B7788">
        <w:rPr>
          <w:rFonts w:ascii="Times New Roman" w:hAnsi="Times New Roman" w:hint="eastAsia"/>
          <w:i/>
        </w:rPr>
        <w:t>D</w:t>
      </w:r>
      <w:r w:rsidRPr="005B7788">
        <w:rPr>
          <w:rFonts w:ascii="Times New Roman" w:hAnsi="Times New Roman" w:hint="eastAsia"/>
        </w:rPr>
        <w:t>恰好与杆接触，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、</w:t>
      </w:r>
      <w:r w:rsidRPr="005B7788">
        <w:rPr>
          <w:rFonts w:ascii="Times New Roman" w:hAnsi="Times New Roman" w:hint="eastAsia"/>
          <w:i/>
        </w:rPr>
        <w:t>D</w:t>
      </w:r>
      <w:r w:rsidRPr="005B7788">
        <w:rPr>
          <w:rFonts w:ascii="Times New Roman" w:hAnsi="Times New Roman" w:hint="eastAsia"/>
        </w:rPr>
        <w:t>都静止在水平地面上．某时刻受扰动，两杆推动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、</w:t>
      </w:r>
      <w:r w:rsidRPr="005B7788">
        <w:rPr>
          <w:rFonts w:ascii="Times New Roman" w:hAnsi="Times New Roman" w:hint="eastAsia"/>
          <w:i/>
        </w:rPr>
        <w:t>D</w:t>
      </w:r>
      <w:r w:rsidRPr="005B7788">
        <w:rPr>
          <w:rFonts w:ascii="Times New Roman" w:hAnsi="Times New Roman" w:hint="eastAsia"/>
        </w:rPr>
        <w:t>物体分别向左右运动，当</w:t>
      </w:r>
      <w:r>
        <w:rPr>
          <w:rFonts w:ascii="Times New Roman" w:hAnsi="Times New Roman"/>
          <w:position w:val="-6"/>
        </w:rPr>
        <w:object>
          <v:shape id="_x0000_i1073" type="#_x0000_t75" style="width:10.5pt;height:14.25pt" o:oleicon="f" o:ole="">
            <v:imagedata r:id="rId109" o:title=""/>
          </v:shape>
          <o:OLEObject Type="Embed" ProgID="Equation.DSMT4" ShapeID="_x0000_i1073" DrawAspect="Content" ObjectID="_1796102389" r:id="rId110"/>
        </w:object>
      </w:r>
      <w:r w:rsidRPr="005B7788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6"/>
        </w:rPr>
        <w:object>
          <v:shape id="_x0000_i1074" type="#_x0000_t75" style="width:20.25pt;height:14.25pt" o:oleicon="f" o:ole="">
            <v:imagedata r:id="rId111" o:title=""/>
          </v:shape>
          <o:OLEObject Type="Embed" ProgID="Equation.DSMT4" ShapeID="_x0000_i1074" DrawAspect="Content" ObjectID="_1796102390" r:id="rId112"/>
        </w:object>
      </w:r>
      <w:r w:rsidRPr="005B7788">
        <w:rPr>
          <w:rFonts w:ascii="Times New Roman" w:hAnsi="Times New Roman" w:hint="eastAsia"/>
        </w:rPr>
        <w:t>时，杆与物体仍未分离．甲、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、</w:t>
      </w:r>
      <w:r w:rsidRPr="005B7788">
        <w:rPr>
          <w:rFonts w:ascii="Times New Roman" w:hAnsi="Times New Roman" w:hint="eastAsia"/>
          <w:i/>
        </w:rPr>
        <w:t>D</w:t>
      </w:r>
      <w:r w:rsidRPr="005B7788">
        <w:rPr>
          <w:rFonts w:ascii="Times New Roman" w:hAnsi="Times New Roman" w:hint="eastAsia"/>
        </w:rPr>
        <w:t>在同一竖直平面内运动，忽略一切摩擦，重力加速度为</w:t>
      </w:r>
      <w:r w:rsidRPr="005B7788">
        <w:rPr>
          <w:rFonts w:ascii="Times New Roman" w:hAnsi="Times New Roman" w:hint="eastAsia"/>
          <w:i/>
        </w:rPr>
        <w:t>g</w:t>
      </w:r>
      <w:r w:rsidRPr="005B7788">
        <w:rPr>
          <w:rFonts w:ascii="Times New Roman" w:hAnsi="Times New Roman" w:hint="eastAsia"/>
        </w:rPr>
        <w:t>．在甲球从静止开始运动到落地的过程中，下列说法正确的是（</w: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2779776" cy="1283538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778124" cy="12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．当</w:t>
      </w:r>
      <w:r>
        <w:rPr>
          <w:rFonts w:ascii="Times New Roman" w:hAnsi="Times New Roman"/>
          <w:position w:val="-6"/>
        </w:rPr>
        <w:object>
          <v:shape id="_x0000_i1075" type="#_x0000_t75" style="width:10.5pt;height:14.25pt" o:oleicon="f" o:ole="">
            <v:imagedata r:id="rId109" o:title=""/>
          </v:shape>
          <o:OLEObject Type="Embed" ProgID="Equation.DSMT4" ShapeID="_x0000_i1075" DrawAspect="Content" ObjectID="_1796102391" r:id="rId114"/>
        </w:object>
      </w:r>
      <w:r w:rsidRPr="005B7788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6"/>
        </w:rPr>
        <w:object>
          <v:shape id="_x0000_i1076" type="#_x0000_t75" style="width:20.25pt;height:14.25pt" o:oleicon="f" o:ole="">
            <v:imagedata r:id="rId111" o:title=""/>
          </v:shape>
          <o:OLEObject Type="Embed" ProgID="Equation.DSMT4" ShapeID="_x0000_i1076" DrawAspect="Content" ObjectID="_1796102392" r:id="rId115"/>
        </w:object>
      </w:r>
      <w:r w:rsidRPr="005B7788"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2"/>
        </w:rPr>
        <w:object>
          <v:shape id="_x0000_i1077" type="#_x0000_t75" style="width:51pt;height:20.25pt" o:oleicon="f" o:ole="">
            <v:imagedata r:id="rId116" o:title=""/>
          </v:shape>
          <o:OLEObject Type="Embed" ProgID="Equation.DSMT4" ShapeID="_x0000_i1077" DrawAspect="Content" ObjectID="_1796102393" r:id="rId117"/>
        </w:object>
      </w:r>
      <w:r w:rsidRPr="005B7788" w:rsidR="005B7788">
        <w:rPr>
          <w:rFonts w:ascii="Times New Roman" w:hAnsi="Times New Roman" w:hint="eastAsia"/>
        </w:rPr>
        <w:t xml:space="preserve">      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．当</w:t>
      </w:r>
      <w:r>
        <w:rPr>
          <w:rFonts w:ascii="Times New Roman" w:hAnsi="Times New Roman"/>
          <w:position w:val="-6"/>
        </w:rPr>
        <w:object>
          <v:shape id="_x0000_i1078" type="#_x0000_t75" style="width:10.5pt;height:14.25pt" o:oleicon="f" o:ole="">
            <v:imagedata r:id="rId109" o:title=""/>
          </v:shape>
          <o:OLEObject Type="Embed" ProgID="Equation.DSMT4" ShapeID="_x0000_i1078" DrawAspect="Content" ObjectID="_1796102394" r:id="rId118"/>
        </w:object>
      </w:r>
      <w:r w:rsidRPr="005B7788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6"/>
        </w:rPr>
        <w:object>
          <v:shape id="_x0000_i1079" type="#_x0000_t75" style="width:20.25pt;height:14.25pt" o:oleicon="f" o:ole="">
            <v:imagedata r:id="rId111" o:title=""/>
          </v:shape>
          <o:OLEObject Type="Embed" ProgID="Equation.DSMT4" ShapeID="_x0000_i1079" DrawAspect="Content" ObjectID="_1796102395" r:id="rId119"/>
        </w:object>
      </w:r>
      <w:r w:rsidRPr="005B7788"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26"/>
        </w:rPr>
        <w:object>
          <v:shape id="_x0000_i1080" type="#_x0000_t75" style="width:101.25pt;height:36.75pt" o:oleicon="f" o:ole="">
            <v:imagedata r:id="rId120" o:title=""/>
          </v:shape>
          <o:OLEObject Type="Embed" ProgID="Equation.DSMT4" ShapeID="_x0000_i1080" DrawAspect="Content" ObjectID="_1796102396" r:id="rId121"/>
        </w:objec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．当</w:t>
      </w:r>
      <w:r>
        <w:rPr>
          <w:rFonts w:ascii="Times New Roman" w:hAnsi="Times New Roman"/>
          <w:position w:val="-6"/>
        </w:rPr>
        <w:object>
          <v:shape id="_x0000_i1081" type="#_x0000_t75" style="width:10.5pt;height:14.25pt" o:oleicon="f" o:ole="">
            <v:imagedata r:id="rId109" o:title=""/>
          </v:shape>
          <o:OLEObject Type="Embed" ProgID="Equation.DSMT4" ShapeID="_x0000_i1081" DrawAspect="Content" ObjectID="_1796102397" r:id="rId122"/>
        </w:object>
      </w:r>
      <w:r w:rsidRPr="005B7788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6"/>
        </w:rPr>
        <w:object>
          <v:shape id="_x0000_i1082" type="#_x0000_t75" style="width:20.25pt;height:14.25pt" o:oleicon="f" o:ole="">
            <v:imagedata r:id="rId123" o:title=""/>
          </v:shape>
          <o:OLEObject Type="Embed" ProgID="Equation.DSMT4" ShapeID="_x0000_i1082" DrawAspect="Content" ObjectID="_1796102398" r:id="rId124"/>
        </w:object>
      </w:r>
      <w:r w:rsidRPr="005B7788"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2"/>
        </w:rPr>
        <w:object>
          <v:shape id="_x0000_i1083" type="#_x0000_t75" style="width:36pt;height:18pt" o:oleicon="f" o:ole="">
            <v:imagedata r:id="rId125" o:title=""/>
          </v:shape>
          <o:OLEObject Type="Embed" ProgID="Equation.DSMT4" ShapeID="_x0000_i1083" DrawAspect="Content" ObjectID="_1796102399" r:id="rId126"/>
        </w:object>
      </w:r>
      <w:r w:rsidRPr="005B7788" w:rsidR="005B7788">
        <w:rPr>
          <w:rFonts w:ascii="Times New Roman" w:hAnsi="Times New Roman" w:hint="eastAsia"/>
        </w:rPr>
        <w:t xml:space="preserve">         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．左杆末端与物体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一定会在甲落地前分离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5B7788">
        <w:rPr>
          <w:rFonts w:ascii="Times New Roman" w:hAnsi="Times New Roman" w:hint="eastAsia"/>
          <w:b/>
          <w:sz w:val="24"/>
        </w:rPr>
        <w:t>二、非选择题：本题共</w:t>
      </w:r>
      <w:r w:rsidRPr="005B7788">
        <w:rPr>
          <w:rFonts w:ascii="Times New Roman" w:hAnsi="Times New Roman" w:hint="eastAsia"/>
          <w:b/>
          <w:sz w:val="24"/>
        </w:rPr>
        <w:t>5</w:t>
      </w:r>
      <w:r w:rsidRPr="005B7788">
        <w:rPr>
          <w:rFonts w:ascii="Times New Roman" w:hAnsi="Times New Roman" w:hint="eastAsia"/>
          <w:b/>
          <w:sz w:val="24"/>
        </w:rPr>
        <w:t>小题，共</w:t>
      </w:r>
      <w:r w:rsidRPr="005B7788">
        <w:rPr>
          <w:rFonts w:ascii="Times New Roman" w:hAnsi="Times New Roman" w:hint="eastAsia"/>
          <w:b/>
          <w:sz w:val="24"/>
        </w:rPr>
        <w:t>58</w:t>
      </w:r>
      <w:r w:rsidRPr="005B7788">
        <w:rPr>
          <w:rFonts w:ascii="Times New Roman" w:hAnsi="Times New Roman" w:hint="eastAsia"/>
          <w:b/>
          <w:sz w:val="24"/>
        </w:rPr>
        <w:t>分。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11</w:t>
      </w:r>
      <w:r w:rsidRPr="005B7788" w:rsidR="005869B3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8</w:t>
      </w:r>
      <w:r w:rsidRPr="005B7788">
        <w:rPr>
          <w:rFonts w:ascii="Times New Roman" w:hAnsi="Times New Roman" w:hint="eastAsia"/>
        </w:rPr>
        <w:t>分）为了探究质量一定时加速度与力的关系，某同学设计了如图甲所示的实验装置，其中带滑轮的小车的质量为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，沙和沙桶的质量为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）实验时，一定要进行的操作是</w:t>
      </w:r>
      <w:r w:rsidRPr="005B7788">
        <w:rPr>
          <w:rFonts w:ascii="Times New Roman" w:hAnsi="Times New Roman" w:hint="eastAsia"/>
        </w:rPr>
        <w:t>_________</w:t>
      </w:r>
      <w:r w:rsidRPr="005B7788">
        <w:rPr>
          <w:rFonts w:ascii="Times New Roman" w:hAnsi="Times New Roman" w:hint="eastAsia"/>
        </w:rPr>
        <w:t>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．每次实验前用天平测出砂和砂桶的质量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．实验前应将带滑轮的长木板右端适当垫高，以平衡摩擦力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．为减小误差，实验中一定要保证沙和沙桶的质量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远小于小车的质量</w:t>
      </w:r>
      <w:r w:rsidRPr="005B7788">
        <w:rPr>
          <w:rFonts w:ascii="Times New Roman" w:hAnsi="Times New Roman" w:hint="eastAsia"/>
          <w:i/>
        </w:rPr>
        <w:t>M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．实验时小车应靠近打点计时器，先接通电源，再释放小车，打出一条纸带，同时记录弹簧测力计的示数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）该同学在实验中得到如图乙所示的一条纸带，不小心造成污损，各对应点无误，已测出</w:t>
      </w:r>
      <w:r>
        <w:rPr>
          <w:rFonts w:ascii="Times New Roman" w:hAnsi="Times New Roman"/>
          <w:position w:val="-12"/>
        </w:rPr>
        <w:object>
          <v:shape id="_x0000_i1084" type="#_x0000_t75" style="width:11.25pt;height:18pt" o:oleicon="f" o:ole="">
            <v:imagedata r:id="rId127" o:title=""/>
          </v:shape>
          <o:OLEObject Type="Embed" ProgID="Equation.DSMT4" ShapeID="_x0000_i1084" DrawAspect="Content" ObjectID="_1796102400" r:id="rId128"/>
        </w:object>
      </w:r>
      <w:r w:rsidRPr="005B7788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85" type="#_x0000_t75" style="width:12pt;height:18pt" o:oleicon="f" o:ole="">
            <v:imagedata r:id="rId129" o:title=""/>
          </v:shape>
          <o:OLEObject Type="Embed" ProgID="Equation.DSMT4" ShapeID="_x0000_i1085" DrawAspect="Content" ObjectID="_1796102401" r:id="rId130"/>
        </w:object>
      </w:r>
      <w:r w:rsidRPr="005B7788">
        <w:rPr>
          <w:rFonts w:ascii="Times New Roman" w:hAnsi="Times New Roman" w:hint="eastAsia"/>
        </w:rPr>
        <w:t>，查得打点计时器采用的交流电频率为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，根据纸带可求出小车的加速度为</w:t>
      </w:r>
      <w:r w:rsidRPr="005B7788">
        <w:rPr>
          <w:rFonts w:ascii="Times New Roman" w:hAnsi="Times New Roman" w:hint="eastAsia"/>
        </w:rPr>
        <w:t>_________</w:t>
      </w:r>
      <w:r w:rsidRPr="005B7788">
        <w:rPr>
          <w:rFonts w:ascii="Times New Roman" w:hAnsi="Times New Roman" w:hint="eastAsia"/>
        </w:rPr>
        <w:t>（用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86" type="#_x0000_t75" style="width:11.25pt;height:18pt" o:oleicon="f" o:ole="">
            <v:imagedata r:id="rId127" o:title=""/>
          </v:shape>
          <o:OLEObject Type="Embed" ProgID="Equation.DSMT4" ShapeID="_x0000_i1086" DrawAspect="Content" ObjectID="_1796102402" r:id="rId131"/>
        </w:object>
      </w:r>
      <w:r w:rsidRPr="005B7788" w:rsidR="00802747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87" type="#_x0000_t75" style="width:12pt;height:18pt" o:oleicon="f" o:ole="">
            <v:imagedata r:id="rId129" o:title=""/>
          </v:shape>
          <o:OLEObject Type="Embed" ProgID="Equation.DSMT4" ShapeID="_x0000_i1087" DrawAspect="Content" ObjectID="_1796102403" r:id="rId132"/>
        </w:object>
      </w:r>
      <w:r w:rsidRPr="005B7788">
        <w:rPr>
          <w:rFonts w:ascii="Times New Roman" w:hAnsi="Times New Roman" w:hint="eastAsia"/>
        </w:rPr>
        <w:t>表示），若交流电的实际频率高于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，则上述计算结果与实际值比较</w:t>
      </w:r>
      <w:r w:rsidRPr="005B7788">
        <w:rPr>
          <w:rFonts w:ascii="Times New Roman" w:hAnsi="Times New Roman" w:hint="eastAsia"/>
        </w:rPr>
        <w:t>_________</w:t>
      </w:r>
      <w:r w:rsidRPr="005B7788">
        <w:rPr>
          <w:rFonts w:ascii="Times New Roman" w:hAnsi="Times New Roman" w:hint="eastAsia"/>
        </w:rPr>
        <w:t>（选填“偏大”“偏小”或“相同”）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）丙图为小车的加速度</w:t>
      </w:r>
      <w:r w:rsidRPr="005B7788" w:rsidR="00802747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与弹簧测力计示数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的图像，其中一个图像小车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上没有放物体，另一个图像表示小车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上放上物体</w:t>
      </w:r>
      <w:r>
        <w:rPr>
          <w:rFonts w:ascii="Times New Roman" w:hAnsi="Times New Roman"/>
          <w:position w:val="-12"/>
        </w:rPr>
        <w:object>
          <v:shape id="_x0000_i1088" type="#_x0000_t75" style="width:16.5pt;height:18pt" o:oleicon="f" o:ole="">
            <v:imagedata r:id="rId133" o:title=""/>
          </v:shape>
          <o:OLEObject Type="Embed" ProgID="Equation.DSMT4" ShapeID="_x0000_i1088" DrawAspect="Content" ObjectID="_1796102404" r:id="rId134"/>
        </w:object>
      </w:r>
      <w:r w:rsidRPr="005B7788">
        <w:rPr>
          <w:rFonts w:ascii="Times New Roman" w:hAnsi="Times New Roman" w:hint="eastAsia"/>
        </w:rPr>
        <w:t>时的情况，则物体的质量</w:t>
      </w:r>
      <w:r>
        <w:rPr>
          <w:rFonts w:ascii="Times New Roman" w:hAnsi="Times New Roman"/>
          <w:position w:val="-12"/>
        </w:rPr>
        <w:object>
          <v:shape id="_x0000_i1089" type="#_x0000_t75" style="width:25.5pt;height:18pt" o:oleicon="f" o:ole="">
            <v:imagedata r:id="rId135" o:title=""/>
          </v:shape>
          <o:OLEObject Type="Embed" ProgID="Equation.DSMT4" ShapeID="_x0000_i1089" DrawAspect="Content" ObjectID="_1796102405" r:id="rId136"/>
        </w:object>
      </w:r>
      <w:r w:rsidRPr="005B7788">
        <w:rPr>
          <w:rFonts w:ascii="Times New Roman" w:hAnsi="Times New Roman" w:hint="eastAsia"/>
        </w:rPr>
        <w:t>_________</w:t>
      </w:r>
      <w:r w:rsidRPr="005B7788">
        <w:rPr>
          <w:rFonts w:ascii="Times New Roman" w:hAnsi="Times New Roman" w:hint="eastAsia"/>
        </w:rPr>
        <w:t>（用图像中所给物理量的符号表示）．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5486400" cy="1040765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802747">
      <w:pPr>
        <w:spacing w:line="288" w:lineRule="auto"/>
        <w:ind w:firstLine="2310" w:firstLineChars="1100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甲</w:t>
      </w:r>
      <w:r w:rsidRPr="005B7788" w:rsidR="00802747">
        <w:rPr>
          <w:rFonts w:ascii="Times New Roman" w:hAnsi="Times New Roman" w:hint="eastAsia"/>
        </w:rPr>
        <w:t xml:space="preserve">                        </w:t>
      </w:r>
      <w:r w:rsidRPr="005B7788">
        <w:rPr>
          <w:rFonts w:ascii="Times New Roman" w:hAnsi="Times New Roman" w:hint="eastAsia"/>
        </w:rPr>
        <w:t>乙</w:t>
      </w:r>
      <w:r w:rsidRPr="005B7788" w:rsidR="00802747">
        <w:rPr>
          <w:rFonts w:ascii="Times New Roman" w:hAnsi="Times New Roman" w:hint="eastAsia"/>
        </w:rPr>
        <w:t xml:space="preserve">                      </w:t>
      </w:r>
      <w:r w:rsidRPr="005B7788">
        <w:rPr>
          <w:rFonts w:ascii="Times New Roman" w:hAnsi="Times New Roman" w:hint="eastAsia"/>
        </w:rPr>
        <w:t>丙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12</w:t>
      </w:r>
      <w:r w:rsidRPr="005B7788">
        <w:rPr>
          <w:rFonts w:ascii="Times New Roman" w:hAnsi="Times New Roman" w:hint="eastAsia"/>
        </w:rPr>
        <w:t>．（</w:t>
      </w:r>
      <w:r w:rsidRPr="005B7788">
        <w:rPr>
          <w:rFonts w:ascii="Times New Roman" w:hAnsi="Times New Roman" w:hint="eastAsia"/>
        </w:rPr>
        <w:t>8</w:t>
      </w:r>
      <w:r w:rsidRPr="005B7788">
        <w:rPr>
          <w:rFonts w:ascii="Times New Roman" w:hAnsi="Times New Roman" w:hint="eastAsia"/>
        </w:rPr>
        <w:t>分）某实验小组用图示电路测量电源的电动势和内阻，已知电流表</w:t>
      </w:r>
      <w:r>
        <w:rPr>
          <w:rFonts w:ascii="Times New Roman" w:hAnsi="Times New Roman"/>
          <w:position w:val="-12"/>
        </w:rPr>
        <w:object>
          <v:shape id="_x0000_i1090" type="#_x0000_t75" style="width:15pt;height:18pt" o:oleicon="f" o:ole="">
            <v:imagedata r:id="rId138" o:title=""/>
          </v:shape>
          <o:OLEObject Type="Embed" ProgID="Equation.DSMT4" ShapeID="_x0000_i1090" DrawAspect="Content" ObjectID="_1796102406" r:id="rId139"/>
        </w:object>
      </w:r>
      <w:r w:rsidRPr="005B7788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91" type="#_x0000_t75" style="width:17.25pt;height:18pt" o:oleicon="f" o:ole="">
            <v:imagedata r:id="rId140" o:title=""/>
          </v:shape>
          <o:OLEObject Type="Embed" ProgID="Equation.DSMT4" ShapeID="_x0000_i1091" DrawAspect="Content" ObjectID="_1796102407" r:id="rId141"/>
        </w:object>
      </w:r>
      <w:r w:rsidRPr="005B7788">
        <w:rPr>
          <w:rFonts w:ascii="Times New Roman" w:hAnsi="Times New Roman" w:hint="eastAsia"/>
        </w:rPr>
        <w:t>是用相同的电流计改装而成的，电流表</w:t>
      </w:r>
      <w:r>
        <w:rPr>
          <w:rFonts w:ascii="Times New Roman" w:hAnsi="Times New Roman"/>
          <w:position w:val="-12"/>
        </w:rPr>
        <w:object>
          <v:shape id="_x0000_i1092" type="#_x0000_t75" style="width:15pt;height:18pt" o:oleicon="f" o:ole="">
            <v:imagedata r:id="rId138" o:title=""/>
          </v:shape>
          <o:OLEObject Type="Embed" ProgID="Equation.DSMT4" ShapeID="_x0000_i1092" DrawAspect="Content" ObjectID="_1796102408" r:id="rId142"/>
        </w:object>
      </w:r>
      <w:r w:rsidRPr="005B7788">
        <w:rPr>
          <w:rFonts w:ascii="Times New Roman" w:hAnsi="Times New Roman" w:hint="eastAsia"/>
        </w:rPr>
        <w:t>的量程为</w:t>
      </w:r>
      <w:r>
        <w:rPr>
          <w:rFonts w:ascii="Times New Roman" w:hAnsi="Times New Roman"/>
          <w:position w:val="-6"/>
        </w:rPr>
        <w:object>
          <v:shape id="_x0000_i1093" type="#_x0000_t75" style="width:44.25pt;height:14.25pt" o:oleicon="f" o:ole="">
            <v:imagedata r:id="rId143" o:title=""/>
          </v:shape>
          <o:OLEObject Type="Embed" ProgID="Equation.DSMT4" ShapeID="_x0000_i1093" DrawAspect="Content" ObjectID="_1796102409" r:id="rId144"/>
        </w:object>
      </w:r>
      <w:r w:rsidRPr="005B7788">
        <w:rPr>
          <w:rFonts w:ascii="Times New Roman" w:hAnsi="Times New Roman" w:hint="eastAsia"/>
        </w:rPr>
        <w:t>，内阻为</w:t>
      </w:r>
      <w:r>
        <w:rPr>
          <w:rFonts w:ascii="Times New Roman" w:hAnsi="Times New Roman"/>
          <w:position w:val="-6"/>
        </w:rPr>
        <w:object>
          <v:shape id="_x0000_i1094" type="#_x0000_t75" style="width:27.75pt;height:14.25pt" o:oleicon="f" o:ole="">
            <v:imagedata r:id="rId145" o:title=""/>
          </v:shape>
          <o:OLEObject Type="Embed" ProgID="Equation.DSMT4" ShapeID="_x0000_i1094" DrawAspect="Content" ObjectID="_1796102410" r:id="rId146"/>
        </w:object>
      </w:r>
      <w:r w:rsidRPr="005B7788">
        <w:rPr>
          <w:rFonts w:ascii="Times New Roman" w:hAnsi="Times New Roman" w:hint="eastAsia"/>
        </w:rPr>
        <w:t>，电流表</w:t>
      </w:r>
      <w:r>
        <w:rPr>
          <w:rFonts w:ascii="Times New Roman" w:hAnsi="Times New Roman"/>
          <w:position w:val="-12"/>
        </w:rPr>
        <w:object>
          <v:shape id="_x0000_i1095" type="#_x0000_t75" style="width:17.25pt;height:18pt" o:oleicon="f" o:ole="">
            <v:imagedata r:id="rId140" o:title=""/>
          </v:shape>
          <o:OLEObject Type="Embed" ProgID="Equation.DSMT4" ShapeID="_x0000_i1095" DrawAspect="Content" ObjectID="_1796102411" r:id="rId147"/>
        </w:object>
      </w:r>
      <w:r w:rsidRPr="005B7788">
        <w:rPr>
          <w:rFonts w:ascii="Times New Roman" w:hAnsi="Times New Roman" w:hint="eastAsia"/>
        </w:rPr>
        <w:t>的量程为</w:t>
      </w:r>
      <w:r>
        <w:rPr>
          <w:rFonts w:ascii="Times New Roman" w:hAnsi="Times New Roman"/>
          <w:position w:val="-6"/>
        </w:rPr>
        <w:object>
          <v:shape id="_x0000_i1096" type="#_x0000_t75" style="width:44.25pt;height:14.25pt" o:oleicon="f" o:ole="">
            <v:imagedata r:id="rId148" o:title=""/>
          </v:shape>
          <o:OLEObject Type="Embed" ProgID="Equation.DSMT4" ShapeID="_x0000_i1096" DrawAspect="Content" ObjectID="_1796102412" r:id="rId149"/>
        </w:object>
      </w:r>
      <w:r w:rsidRPr="005B7788">
        <w:rPr>
          <w:rFonts w:ascii="Times New Roman" w:hAnsi="Times New Roman" w:hint="eastAsia"/>
        </w:rPr>
        <w:t>．闭合开关，改变电阻箱的电阻，得到多组电流表</w:t>
      </w:r>
      <w:r>
        <w:rPr>
          <w:rFonts w:ascii="Times New Roman" w:hAnsi="Times New Roman"/>
          <w:position w:val="-12"/>
        </w:rPr>
        <w:object>
          <v:shape id="_x0000_i1097" type="#_x0000_t75" style="width:15pt;height:18pt" o:oleicon="f" o:ole="">
            <v:imagedata r:id="rId138" o:title=""/>
          </v:shape>
          <o:OLEObject Type="Embed" ProgID="Equation.DSMT4" ShapeID="_x0000_i1097" DrawAspect="Content" ObjectID="_1796102413" r:id="rId150"/>
        </w:object>
      </w:r>
      <w:r w:rsidRPr="005B7788">
        <w:rPr>
          <w:rFonts w:ascii="Times New Roman" w:hAnsi="Times New Roman" w:hint="eastAsia"/>
        </w:rPr>
        <w:t>的电流</w:t>
      </w:r>
      <w:r w:rsidRPr="005B7788" w:rsidR="00703705">
        <w:rPr>
          <w:rFonts w:ascii="Times New Roman" w:hAnsi="Times New Roman" w:hint="eastAsia"/>
          <w:i/>
        </w:rPr>
        <w:t>I</w:t>
      </w:r>
      <w:r w:rsidRPr="005B7788">
        <w:rPr>
          <w:rFonts w:ascii="Times New Roman" w:hAnsi="Times New Roman" w:hint="eastAsia"/>
        </w:rPr>
        <w:t>与电阻箱的阻值</w:t>
      </w:r>
      <w:r w:rsidRPr="005B7788">
        <w:rPr>
          <w:rFonts w:ascii="Times New Roman" w:hAnsi="Times New Roman" w:hint="eastAsia"/>
          <w:i/>
        </w:rPr>
        <w:t>R</w:t>
      </w:r>
      <w:r w:rsidRPr="005B7788">
        <w:rPr>
          <w:rFonts w:ascii="Times New Roman" w:hAnsi="Times New Roman" w:hint="eastAsia"/>
        </w:rPr>
        <w:t>的数据，作出图像如图所示。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4200552" cy="152887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4202530" cy="152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）电流表</w:t>
      </w:r>
      <w:r>
        <w:rPr>
          <w:rFonts w:ascii="Times New Roman" w:hAnsi="Times New Roman"/>
          <w:position w:val="-12"/>
        </w:rPr>
        <w:object>
          <v:shape id="_x0000_i1098" type="#_x0000_t75" style="width:17.25pt;height:18pt" o:oleicon="f" o:ole="">
            <v:imagedata r:id="rId140" o:title=""/>
          </v:shape>
          <o:OLEObject Type="Embed" ProgID="Equation.DSMT4" ShapeID="_x0000_i1098" DrawAspect="Content" ObjectID="_1796102414" r:id="rId152"/>
        </w:object>
      </w:r>
      <w:r w:rsidRPr="005B7788">
        <w:rPr>
          <w:rFonts w:ascii="Times New Roman" w:hAnsi="Times New Roman" w:hint="eastAsia"/>
        </w:rPr>
        <w:t>的内阻为</w:t>
      </w:r>
      <w:r w:rsidRPr="005B7788">
        <w:rPr>
          <w:rFonts w:ascii="Times New Roman" w:hAnsi="Times New Roman" w:hint="eastAsia"/>
        </w:rPr>
        <w:t>_________</w:t>
      </w:r>
      <w:r w:rsidRPr="005B7788">
        <w:rPr>
          <w:rFonts w:ascii="Times New Roman" w:hAnsi="Times New Roman"/>
        </w:rPr>
        <w:t>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）根据图像可以求得电源的电动势为</w:t>
      </w:r>
      <w:r w:rsidRPr="005B7788">
        <w:rPr>
          <w:rFonts w:ascii="Times New Roman" w:hAnsi="Times New Roman" w:hint="eastAsia"/>
        </w:rPr>
        <w:t>_________V</w:t>
      </w:r>
      <w:r w:rsidRPr="005B7788">
        <w:rPr>
          <w:rFonts w:ascii="Times New Roman" w:hAnsi="Times New Roman" w:hint="eastAsia"/>
        </w:rPr>
        <w:t>，内电阻为</w:t>
      </w:r>
      <w:r w:rsidRPr="005B7788">
        <w:rPr>
          <w:rFonts w:ascii="Times New Roman" w:hAnsi="Times New Roman" w:hint="eastAsia"/>
        </w:rPr>
        <w:t>_________</w:t>
      </w:r>
      <w:r>
        <w:rPr>
          <w:rFonts w:ascii="Times New Roman" w:hAnsi="Times New Roman"/>
          <w:position w:val="-4"/>
        </w:rPr>
        <w:object>
          <v:shape id="_x0000_i1099" type="#_x0000_t75" style="width:13.5pt;height:13.5pt" o:oleicon="f" o:ole="">
            <v:imagedata r:id="rId153" o:title=""/>
          </v:shape>
          <o:OLEObject Type="Embed" ProgID="Equation.DSMT4" ShapeID="_x0000_i1099" DrawAspect="Content" ObjectID="_1796102415" r:id="rId154"/>
        </w:object>
      </w:r>
      <w:r w:rsidRPr="005B7788">
        <w:rPr>
          <w:rFonts w:ascii="Times New Roman" w:hAnsi="Times New Roman"/>
        </w:rPr>
        <w:t>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13</w:t>
      </w:r>
      <w:r w:rsidRPr="005B7788">
        <w:rPr>
          <w:rFonts w:ascii="Times New Roman" w:hAnsi="Times New Roman" w:hint="eastAsia"/>
        </w:rPr>
        <w:t>．（</w:t>
      </w:r>
      <w:r w:rsidRPr="005B7788">
        <w:rPr>
          <w:rFonts w:ascii="Times New Roman" w:hAnsi="Times New Roman" w:hint="eastAsia"/>
        </w:rPr>
        <w:t>12</w:t>
      </w:r>
      <w:r w:rsidRPr="005B7788">
        <w:rPr>
          <w:rFonts w:ascii="Times New Roman" w:hAnsi="Times New Roman" w:hint="eastAsia"/>
        </w:rPr>
        <w:t>分）如图所示，一定质量的理想气体由状态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经状态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、状态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回到状态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．其变化过程的</w:t>
      </w:r>
      <w:r>
        <w:rPr>
          <w:rFonts w:ascii="Times New Roman" w:hAnsi="Times New Roman"/>
          <w:position w:val="-10"/>
        </w:rPr>
        <w:object>
          <v:shape id="_x0000_i1100" type="#_x0000_t75" style="width:30pt;height:16.5pt" o:oleicon="f" o:ole="">
            <v:imagedata r:id="rId155" o:title=""/>
          </v:shape>
          <o:OLEObject Type="Embed" ProgID="Equation.DSMT4" ShapeID="_x0000_i1100" DrawAspect="Content" ObjectID="_1796102416" r:id="rId156"/>
        </w:object>
      </w:r>
      <w:r w:rsidRPr="005B7788">
        <w:rPr>
          <w:rFonts w:ascii="Times New Roman" w:hAnsi="Times New Roman" w:hint="eastAsia"/>
        </w:rPr>
        <w:t>图像如图中的实线所示，已知一定质量的理想气体的内能与其热力学温度成正比，气体在状态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时的内能为</w:t>
      </w:r>
      <w:r>
        <w:rPr>
          <w:rFonts w:ascii="Times New Roman" w:hAnsi="Times New Roman"/>
          <w:position w:val="-12"/>
        </w:rPr>
        <w:object>
          <v:shape id="_x0000_i1101" type="#_x0000_t75" style="width:16.5pt;height:18pt" o:oleicon="f" o:ole="">
            <v:imagedata r:id="rId157" o:title=""/>
          </v:shape>
          <o:OLEObject Type="Embed" ProgID="Equation.DSMT4" ShapeID="_x0000_i1101" DrawAspect="Content" ObjectID="_1796102417" r:id="rId158"/>
        </w:object>
      </w:r>
      <w:r w:rsidRPr="005B7788">
        <w:rPr>
          <w:rFonts w:ascii="Times New Roman" w:hAnsi="Times New Roman" w:hint="eastAsia"/>
        </w:rPr>
        <w:t>，求：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1337588" cy="1331366"/>
            <wp:effectExtent l="0" t="0" r="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337339" cy="133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）气体在状态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时的内能；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）气体由状态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至状态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放出的热量；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）完成一个循环，气体放出的热量。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14</w:t>
      </w:r>
      <w:r w:rsidRPr="005B7788">
        <w:rPr>
          <w:rFonts w:ascii="Times New Roman" w:hAnsi="Times New Roman" w:hint="eastAsia"/>
        </w:rPr>
        <w:t>．（</w:t>
      </w:r>
      <w:r w:rsidRPr="005B7788">
        <w:rPr>
          <w:rFonts w:ascii="Times New Roman" w:hAnsi="Times New Roman" w:hint="eastAsia"/>
        </w:rPr>
        <w:t>13</w:t>
      </w:r>
      <w:r w:rsidRPr="005B7788">
        <w:rPr>
          <w:rFonts w:ascii="Times New Roman" w:hAnsi="Times New Roman" w:hint="eastAsia"/>
        </w:rPr>
        <w:t>分）如图所示，在坐标系</w:t>
      </w:r>
      <w:r>
        <w:rPr>
          <w:rFonts w:ascii="Times New Roman" w:hAnsi="Times New Roman"/>
          <w:position w:val="-10"/>
        </w:rPr>
        <w:object>
          <v:shape id="_x0000_i1102" type="#_x0000_t75" style="width:24pt;height:16.5pt" o:oleicon="f" o:ole="">
            <v:imagedata r:id="rId160" o:title=""/>
          </v:shape>
          <o:OLEObject Type="Embed" ProgID="Equation.DSMT4" ShapeID="_x0000_i1102" DrawAspect="Content" ObjectID="_1796102418" r:id="rId161"/>
        </w:object>
      </w:r>
      <w:r w:rsidRPr="005B7788">
        <w:rPr>
          <w:rFonts w:ascii="Times New Roman" w:hAnsi="Times New Roman" w:hint="eastAsia"/>
        </w:rPr>
        <w:t>的第二象限内存在沿</w:t>
      </w:r>
      <w:r w:rsidRPr="005B7788">
        <w:rPr>
          <w:rFonts w:ascii="Times New Roman" w:hAnsi="Times New Roman" w:hint="eastAsia"/>
          <w:i/>
        </w:rPr>
        <w:t>y</w:t>
      </w:r>
      <w:r w:rsidRPr="005B7788">
        <w:rPr>
          <w:rFonts w:ascii="Times New Roman" w:hAnsi="Times New Roman" w:hint="eastAsia"/>
        </w:rPr>
        <w:t>轴负方向的匀强电场，电场强度为</w:t>
      </w:r>
      <w:r w:rsidRPr="005B7788">
        <w:rPr>
          <w:rFonts w:ascii="Times New Roman" w:hAnsi="Times New Roman" w:hint="eastAsia"/>
          <w:i/>
        </w:rPr>
        <w:t>E</w:t>
      </w:r>
      <w:r w:rsidRPr="005B7788">
        <w:rPr>
          <w:rFonts w:ascii="Times New Roman" w:hAnsi="Times New Roman" w:hint="eastAsia"/>
        </w:rPr>
        <w:t>，在第一象限内磁场垂直纸面向外、第四象限内磁场垂直纸面向里，且第四象限磁场磁感应强度是第一象限的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倍；第一象限内距离</w:t>
      </w:r>
      <w:r w:rsidRPr="005B7788">
        <w:rPr>
          <w:rFonts w:ascii="Times New Roman" w:hAnsi="Times New Roman" w:hint="eastAsia"/>
          <w:i/>
        </w:rPr>
        <w:t>y</w:t>
      </w:r>
      <w:r w:rsidRPr="005B7788">
        <w:rPr>
          <w:rFonts w:ascii="Times New Roman" w:hAnsi="Times New Roman" w:hint="eastAsia"/>
        </w:rPr>
        <w:t>轴</w:t>
      </w:r>
      <w:r w:rsidRPr="005B7788">
        <w:rPr>
          <w:rFonts w:ascii="Times New Roman" w:hAnsi="Times New Roman" w:hint="eastAsia"/>
          <w:i/>
        </w:rPr>
        <w:t>L</w:t>
      </w:r>
      <w:r w:rsidRPr="005B7788">
        <w:rPr>
          <w:rFonts w:ascii="Times New Roman" w:hAnsi="Times New Roman" w:hint="eastAsia"/>
        </w:rPr>
        <w:t>处，垂直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轴放置足够长的感应屏．一质量为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，电荷量为</w:t>
      </w:r>
      <w:r w:rsidRPr="005B7788">
        <w:rPr>
          <w:rFonts w:ascii="Times New Roman" w:hAnsi="Times New Roman" w:hint="eastAsia"/>
          <w:i/>
        </w:rPr>
        <w:t>q</w:t>
      </w:r>
      <w:r w:rsidRPr="005B7788">
        <w:rPr>
          <w:rFonts w:ascii="Times New Roman" w:hAnsi="Times New Roman" w:hint="eastAsia"/>
        </w:rPr>
        <w:t>的带正电粒子从直角坐标系第二象限的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点以初速度大小</w:t>
      </w:r>
      <w:r>
        <w:rPr>
          <w:rFonts w:ascii="Times New Roman" w:hAnsi="Times New Roman"/>
          <w:position w:val="-12"/>
        </w:rPr>
        <w:object>
          <v:shape id="_x0000_i1103" type="#_x0000_t75" style="width:12pt;height:18pt" o:oleicon="f" o:ole="">
            <v:imagedata r:id="rId162" o:title=""/>
          </v:shape>
          <o:OLEObject Type="Embed" ProgID="Equation.DSMT4" ShapeID="_x0000_i1103" DrawAspect="Content" ObjectID="_1796102419" r:id="rId163"/>
        </w:object>
      </w:r>
      <w:r w:rsidRPr="005B7788">
        <w:rPr>
          <w:rFonts w:ascii="Times New Roman" w:hAnsi="Times New Roman" w:hint="eastAsia"/>
        </w:rPr>
        <w:t>、方向与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轴正方向成</w:t>
      </w:r>
      <w:r>
        <w:rPr>
          <w:rFonts w:ascii="Times New Roman" w:hAnsi="Times New Roman"/>
          <w:position w:val="-6"/>
        </w:rPr>
        <w:object>
          <v:shape id="_x0000_i1104" type="#_x0000_t75" style="width:20.25pt;height:14.25pt" o:oleicon="f" o:ole="">
            <v:imagedata r:id="rId164" o:title=""/>
          </v:shape>
          <o:OLEObject Type="Embed" ProgID="Equation.DSMT4" ShapeID="_x0000_i1104" DrawAspect="Content" ObjectID="_1796102420" r:id="rId165"/>
        </w:object>
      </w:r>
      <w:r w:rsidRPr="005B7788">
        <w:rPr>
          <w:rFonts w:ascii="Times New Roman" w:hAnsi="Times New Roman" w:hint="eastAsia"/>
        </w:rPr>
        <w:t>斜向上飞出，恰好从</w:t>
      </w:r>
      <w:r w:rsidRPr="005B7788">
        <w:rPr>
          <w:rFonts w:ascii="Times New Roman" w:hAnsi="Times New Roman" w:hint="eastAsia"/>
          <w:i/>
        </w:rPr>
        <w:t>O</w:t>
      </w:r>
      <w:r w:rsidRPr="005B7788">
        <w:rPr>
          <w:rFonts w:ascii="Times New Roman" w:hAnsi="Times New Roman" w:hint="eastAsia"/>
        </w:rPr>
        <w:t>点射</w:t>
      </w:r>
      <w:r w:rsidRPr="005B7788" w:rsidR="00802747">
        <w:rPr>
          <w:rFonts w:ascii="Times New Roman" w:hAnsi="Times New Roman" w:hint="eastAsia"/>
        </w:rPr>
        <w:t>入</w:t>
      </w:r>
      <w:r w:rsidRPr="005B7788">
        <w:rPr>
          <w:rFonts w:ascii="Times New Roman" w:hAnsi="Times New Roman" w:hint="eastAsia"/>
        </w:rPr>
        <w:t>磁场，速度方向与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轴正方向夹角为</w:t>
      </w:r>
      <w:r>
        <w:rPr>
          <w:rFonts w:ascii="Times New Roman" w:hAnsi="Times New Roman"/>
          <w:position w:val="-6"/>
        </w:rPr>
        <w:object>
          <v:shape id="_x0000_i1105" type="#_x0000_t75" style="width:20.25pt;height:14.25pt" o:oleicon="f" o:ole="">
            <v:imagedata r:id="rId166" o:title=""/>
          </v:shape>
          <o:OLEObject Type="Embed" ProgID="Equation.DSMT4" ShapeID="_x0000_i1105" DrawAspect="Content" ObjectID="_1796102421" r:id="rId167"/>
        </w:object>
      </w:r>
      <w:r w:rsidRPr="005B7788">
        <w:rPr>
          <w:rFonts w:ascii="Times New Roman" w:hAnsi="Times New Roman" w:hint="eastAsia"/>
        </w:rPr>
        <w:t>，一段时间后粒子垂直击中感应屏．粒子重力不计，</w:t>
      </w:r>
      <w:r>
        <w:rPr>
          <w:rFonts w:ascii="Times New Roman" w:hAnsi="Times New Roman"/>
          <w:position w:val="-8"/>
        </w:rPr>
        <w:object>
          <v:shape id="_x0000_i1106" type="#_x0000_t75" style="width:126pt;height:15pt" o:oleicon="f" o:ole="">
            <v:imagedata r:id="rId168" o:title=""/>
          </v:shape>
          <o:OLEObject Type="Embed" ProgID="Equation.DSMT4" ShapeID="_x0000_i1106" DrawAspect="Content" ObjectID="_1796102422" r:id="rId169"/>
        </w:object>
      </w:r>
      <w:r w:rsidRPr="005B7788">
        <w:rPr>
          <w:rFonts w:ascii="Times New Roman" w:hAnsi="Times New Roman" w:hint="eastAsia"/>
        </w:rPr>
        <w:t>，求：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2288868" cy="1916582"/>
            <wp:effectExtent l="0" t="0" r="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291930" cy="191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点的位置坐标；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）第一象限磁场磁感应强度的最小值．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15</w:t>
      </w:r>
      <w:r w:rsidRPr="005B7788">
        <w:rPr>
          <w:rFonts w:ascii="Times New Roman" w:hAnsi="Times New Roman" w:hint="eastAsia"/>
        </w:rPr>
        <w:t>．（</w:t>
      </w:r>
      <w:r w:rsidRPr="005B7788">
        <w:rPr>
          <w:rFonts w:ascii="Times New Roman" w:hAnsi="Times New Roman" w:hint="eastAsia"/>
        </w:rPr>
        <w:t>17</w:t>
      </w:r>
      <w:r w:rsidRPr="005B7788">
        <w:rPr>
          <w:rFonts w:ascii="Times New Roman" w:hAnsi="Times New Roman" w:hint="eastAsia"/>
        </w:rPr>
        <w:t>分）如图所示，在光滑水平面上有一半径为</w:t>
      </w:r>
      <w:r w:rsidRPr="005B7788">
        <w:rPr>
          <w:rFonts w:ascii="Times New Roman" w:hAnsi="Times New Roman" w:hint="eastAsia"/>
          <w:i/>
        </w:rPr>
        <w:t>R</w:t>
      </w:r>
      <w:r w:rsidRPr="005B7788">
        <w:rPr>
          <w:rFonts w:ascii="Times New Roman" w:hAnsi="Times New Roman" w:hint="eastAsia"/>
        </w:rPr>
        <w:t>、质量为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的四分之一光滑圆弧轨道，圆弧轨道底端与水平面相切，质量为</w:t>
      </w:r>
      <w:r>
        <w:rPr>
          <w:rFonts w:ascii="Times New Roman" w:hAnsi="Times New Roman"/>
          <w:position w:val="-6"/>
        </w:rPr>
        <w:object>
          <v:shape id="_x0000_i1107" type="#_x0000_t75" style="width:18pt;height:14.25pt" o:oleicon="f" o:ole="">
            <v:imagedata r:id="rId171" o:title=""/>
          </v:shape>
          <o:OLEObject Type="Embed" ProgID="Equation.DSMT4" ShapeID="_x0000_i1107" DrawAspect="Content" ObjectID="_1796102423" r:id="rId172"/>
        </w:object>
      </w:r>
      <w:r w:rsidRPr="005B7788">
        <w:rPr>
          <w:rFonts w:ascii="Times New Roman" w:hAnsi="Times New Roman" w:hint="eastAsia"/>
        </w:rPr>
        <w:t>的物块静止在水平面上，右侧有一倾角为</w:t>
      </w:r>
      <w:r>
        <w:rPr>
          <w:rFonts w:ascii="Times New Roman" w:hAnsi="Times New Roman"/>
          <w:position w:val="-6"/>
        </w:rPr>
        <w:object>
          <v:shape id="_x0000_i1108" type="#_x0000_t75" style="width:39pt;height:14.25pt" o:oleicon="f" o:ole="">
            <v:imagedata r:id="rId173" o:title=""/>
          </v:shape>
          <o:OLEObject Type="Embed" ProgID="Equation.DSMT4" ShapeID="_x0000_i1108" DrawAspect="Content" ObjectID="_1796102424" r:id="rId174"/>
        </w:object>
      </w:r>
      <w:r w:rsidRPr="005B7788">
        <w:rPr>
          <w:rFonts w:ascii="Times New Roman" w:hAnsi="Times New Roman" w:hint="eastAsia"/>
        </w:rPr>
        <w:t>的固定粗</w:t>
      </w:r>
      <w:r w:rsidRPr="005B7788" w:rsidR="00802747">
        <w:rPr>
          <w:rFonts w:ascii="Times New Roman" w:hAnsi="Times New Roman" w:hint="eastAsia"/>
        </w:rPr>
        <w:t>粗</w:t>
      </w:r>
      <w:r w:rsidRPr="005B7788">
        <w:rPr>
          <w:rFonts w:ascii="Times New Roman" w:hAnsi="Times New Roman" w:hint="eastAsia"/>
        </w:rPr>
        <w:t>斜面，与水平面平滑连接，斜面高度</w:t>
      </w:r>
      <w:r>
        <w:rPr>
          <w:rFonts w:ascii="Times New Roman" w:hAnsi="Times New Roman"/>
          <w:position w:val="-24"/>
        </w:rPr>
        <w:object>
          <v:shape id="_x0000_i1109" type="#_x0000_t75" style="width:38.25pt;height:31.5pt" o:oleicon="f" o:ole="">
            <v:imagedata r:id="rId175" o:title=""/>
          </v:shape>
          <o:OLEObject Type="Embed" ProgID="Equation.DSMT4" ShapeID="_x0000_i1109" DrawAspect="Content" ObjectID="_1796102425" r:id="rId176"/>
        </w:object>
      </w:r>
      <w:r w:rsidRPr="005B7788" w:rsidR="000172DC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>质量为</w:t>
      </w:r>
      <w:r>
        <w:rPr>
          <w:rFonts w:ascii="Times New Roman" w:hAnsi="Times New Roman"/>
          <w:position w:val="-6"/>
        </w:rPr>
        <w:object>
          <v:shape id="_x0000_i1110" type="#_x0000_t75" style="width:18.75pt;height:14.25pt" o:oleicon="f" o:ole="">
            <v:imagedata r:id="rId177" o:title=""/>
          </v:shape>
          <o:OLEObject Type="Embed" ProgID="Equation.DSMT4" ShapeID="_x0000_i1110" DrawAspect="Content" ObjectID="_1796102426" r:id="rId178"/>
        </w:object>
      </w:r>
      <w:r w:rsidRPr="005B7788">
        <w:rPr>
          <w:rFonts w:ascii="Times New Roman" w:hAnsi="Times New Roman" w:hint="eastAsia"/>
        </w:rPr>
        <w:t>的小球由圆弧轨道最高点静止释放，小球与物块发生弹性碰撞后，物块滑上斜面，然后滑下，与小球再次碰撞，重力加速度为</w:t>
      </w:r>
      <w:r w:rsidRPr="005B7788">
        <w:rPr>
          <w:rFonts w:ascii="Times New Roman" w:hAnsi="Times New Roman" w:hint="eastAsia"/>
          <w:i/>
        </w:rPr>
        <w:t>g</w:t>
      </w:r>
      <w:r w:rsidRPr="005B7788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8"/>
        </w:rPr>
        <w:object>
          <v:shape id="_x0000_i1111" type="#_x0000_t75" style="width:126pt;height:15pt" o:oleicon="f" o:ole="">
            <v:imagedata r:id="rId179" o:title=""/>
          </v:shape>
          <o:OLEObject Type="Embed" ProgID="Equation.DSMT4" ShapeID="_x0000_i1111" DrawAspect="Content" ObjectID="_1796102427" r:id="rId180"/>
        </w:object>
      </w:r>
      <w:r w:rsidRPr="005B7788">
        <w:rPr>
          <w:rFonts w:ascii="Times New Roman" w:hAnsi="Times New Roman" w:hint="eastAsia"/>
        </w:rPr>
        <w:t>．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3233318" cy="871906"/>
            <wp:effectExtent l="0" t="0" r="571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233318" cy="87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求：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）小球滑到圆弧轨道底端时圆弧轨道的位移大小；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）第一次与物块碰后小球的速度大小；</w:t>
      </w:r>
    </w:p>
    <w:p w:rsidR="002A55DA" w:rsidRPr="005B7788" w:rsidP="002A55DA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）物块与斜面间的动摩擦因数</w:t>
      </w:r>
      <w:r>
        <w:rPr>
          <w:rFonts w:ascii="Times New Roman" w:hAnsi="Times New Roman"/>
          <w:position w:val="-10"/>
        </w:rPr>
        <w:object>
          <v:shape id="_x0000_i1112" type="#_x0000_t75" style="width:12pt;height:13.5pt" o:oleicon="f" o:ole="">
            <v:imagedata r:id="rId182" o:title=""/>
          </v:shape>
          <o:OLEObject Type="Embed" ProgID="Equation.DSMT4" ShapeID="_x0000_i1112" DrawAspect="Content" ObjectID="_1796102428" r:id="rId183"/>
        </w:object>
      </w:r>
      <w:r w:rsidRPr="005B7788">
        <w:rPr>
          <w:rFonts w:ascii="Times New Roman" w:hAnsi="Times New Roman" w:hint="eastAsia"/>
        </w:rPr>
        <w:t>的取值范围．（答案用分数表示）</w:t>
      </w:r>
    </w:p>
    <w:p w:rsidR="000B019E">
      <w:pPr>
        <w:widowControl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BE0A5E" w:rsidRPr="005B7788" w:rsidP="00BE0A5E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5B7788">
        <w:rPr>
          <w:rFonts w:ascii="Times New Roman" w:hAnsi="Times New Roman" w:hint="eastAsia"/>
          <w:b/>
          <w:sz w:val="32"/>
        </w:rPr>
        <w:t>2025</w:t>
      </w:r>
      <w:r w:rsidRPr="005B7788">
        <w:rPr>
          <w:rFonts w:ascii="Times New Roman" w:hAnsi="Times New Roman" w:hint="eastAsia"/>
          <w:b/>
          <w:sz w:val="32"/>
        </w:rPr>
        <w:t>届“皖南八校”高三第二次大联考·物理</w:t>
      </w:r>
    </w:p>
    <w:p w:rsidR="00BE0A5E" w:rsidRPr="005B7788" w:rsidP="00BE0A5E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5B7788">
        <w:rPr>
          <w:rFonts w:ascii="Times New Roman" w:hAnsi="Times New Roman" w:hint="eastAsia"/>
          <w:b/>
          <w:sz w:val="32"/>
        </w:rPr>
        <w:t>参考答案、解析及评分细则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D  </w:t>
      </w:r>
      <w:r w:rsidRPr="005B7788">
        <w:rPr>
          <w:rFonts w:ascii="Times New Roman" w:hAnsi="Times New Roman" w:hint="eastAsia"/>
        </w:rPr>
        <w:t>根据题意可知，光电子从金属表面逸出后的最大初动能为</w:t>
      </w:r>
      <w:r>
        <w:rPr>
          <w:rFonts w:ascii="Times New Roman" w:hAnsi="Times New Roman"/>
          <w:position w:val="-12"/>
        </w:rPr>
        <w:object>
          <v:shape id="_x0000_i1113" type="#_x0000_t75" style="width:51.75pt;height:18pt" o:oleicon="f" o:ole="">
            <v:imagedata r:id="rId184" o:title=""/>
          </v:shape>
          <o:OLEObject Type="Embed" ProgID="Equation.DSMT4" ShapeID="_x0000_i1113" DrawAspect="Content" ObjectID="_1796102429" r:id="rId185"/>
        </w:object>
      </w:r>
      <w:r w:rsidRPr="005B7788">
        <w:rPr>
          <w:rFonts w:ascii="Times New Roman" w:hAnsi="Times New Roman" w:hint="eastAsia"/>
        </w:rPr>
        <w:t>，根据动能定理可得当电压表示数分别为</w:t>
      </w:r>
      <w:r>
        <w:rPr>
          <w:rFonts w:ascii="Times New Roman" w:hAnsi="Times New Roman"/>
          <w:position w:val="-12"/>
        </w:rPr>
        <w:object>
          <v:shape id="_x0000_i1114" type="#_x0000_t75" style="width:21.75pt;height:18pt" o:oleicon="f" o:ole="">
            <v:imagedata r:id="rId186" o:title=""/>
          </v:shape>
          <o:OLEObject Type="Embed" ProgID="Equation.DSMT4" ShapeID="_x0000_i1114" DrawAspect="Content" ObjectID="_1796102430" r:id="rId187"/>
        </w:object>
      </w:r>
      <w:r w:rsidRPr="005B7788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115" type="#_x0000_t75" style="width:21pt;height:18pt" o:oleicon="f" o:ole="">
            <v:imagedata r:id="rId188" o:title=""/>
          </v:shape>
          <o:OLEObject Type="Embed" ProgID="Equation.DSMT4" ShapeID="_x0000_i1115" DrawAspect="Content" ObjectID="_1796102431" r:id="rId189"/>
        </w:object>
      </w:r>
      <w:r w:rsidRPr="005B7788">
        <w:rPr>
          <w:rFonts w:ascii="Times New Roman" w:hAnsi="Times New Roman" w:hint="eastAsia"/>
        </w:rPr>
        <w:t>时，到达阳极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的光电子的最大动能分别为</w:t>
      </w:r>
      <w:r>
        <w:rPr>
          <w:rFonts w:ascii="Times New Roman" w:hAnsi="Times New Roman"/>
          <w:position w:val="-12"/>
        </w:rPr>
        <w:object>
          <v:shape id="_x0000_i1116" type="#_x0000_t75" style="width:171pt;height:18pt" o:oleicon="f" o:ole="">
            <v:imagedata r:id="rId190" o:title=""/>
          </v:shape>
          <o:OLEObject Type="Embed" ProgID="Equation.DSMT4" ShapeID="_x0000_i1116" DrawAspect="Content" ObjectID="_1796102432" r:id="rId191"/>
        </w:object>
      </w:r>
      <w:r w:rsidRPr="005B7788">
        <w:rPr>
          <w:rFonts w:ascii="Times New Roman" w:hAnsi="Times New Roman" w:hint="eastAsia"/>
        </w:rPr>
        <w:t>，联立可得</w:t>
      </w:r>
      <w:r>
        <w:rPr>
          <w:rFonts w:ascii="Times New Roman" w:hAnsi="Times New Roman"/>
          <w:position w:val="-30"/>
        </w:rPr>
        <w:object>
          <v:shape id="_x0000_i1117" type="#_x0000_t75" style="width:99.75pt;height:33.75pt" o:oleicon="f" o:ole="">
            <v:imagedata r:id="rId192" o:title=""/>
          </v:shape>
          <o:OLEObject Type="Embed" ProgID="Equation.DSMT4" ShapeID="_x0000_i1117" DrawAspect="Content" ObjectID="_1796102433" r:id="rId193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正确．故选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B  </w:t>
      </w:r>
      <w:r w:rsidRPr="005B7788">
        <w:rPr>
          <w:rFonts w:ascii="Times New Roman" w:hAnsi="Times New Roman" w:hint="eastAsia"/>
        </w:rPr>
        <w:t>由图乙可知，单色光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照射到小圆区域边界处刚好发生全反射，设此时入射角为</w:t>
      </w:r>
      <w:r w:rsidRPr="005B7788">
        <w:rPr>
          <w:rFonts w:ascii="Times New Roman" w:hAnsi="Times New Roman" w:hint="eastAsia"/>
          <w:i/>
        </w:rPr>
        <w:t>i</w:t>
      </w:r>
      <w:r w:rsidRPr="005B7788">
        <w:rPr>
          <w:rFonts w:ascii="Times New Roman" w:hAnsi="Times New Roman" w:hint="eastAsia"/>
        </w:rPr>
        <w:t>，则有</w:t>
      </w:r>
      <w:r>
        <w:rPr>
          <w:rFonts w:ascii="Times New Roman" w:hAnsi="Times New Roman"/>
          <w:position w:val="-30"/>
        </w:rPr>
        <w:object>
          <v:shape id="_x0000_i1118" type="#_x0000_t75" style="width:87pt;height:33.75pt" o:oleicon="f" o:ole="">
            <v:imagedata r:id="rId194" o:title=""/>
          </v:shape>
          <o:OLEObject Type="Embed" ProgID="Equation.DSMT4" ShapeID="_x0000_i1118" DrawAspect="Content" ObjectID="_1796102434" r:id="rId195"/>
        </w:object>
      </w:r>
      <w:r w:rsidRPr="005B7788">
        <w:rPr>
          <w:rFonts w:ascii="Times New Roman" w:hAnsi="Times New Roman" w:hint="eastAsia"/>
        </w:rPr>
        <w:t>，则单色光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照射到小圆区域边界处时，根据折射定律可得</w:t>
      </w:r>
      <w:r>
        <w:rPr>
          <w:rFonts w:ascii="Times New Roman" w:hAnsi="Times New Roman"/>
          <w:position w:val="-24"/>
        </w:rPr>
        <w:object>
          <v:shape id="_x0000_i1119" type="#_x0000_t75" style="width:48pt;height:31.5pt" o:oleicon="f" o:ole="">
            <v:imagedata r:id="rId196" o:title=""/>
          </v:shape>
          <o:OLEObject Type="Embed" ProgID="Equation.DSMT4" ShapeID="_x0000_i1119" DrawAspect="Content" ObjectID="_1796102435" r:id="rId197"/>
        </w:object>
      </w:r>
      <w:r w:rsidRPr="005B7788">
        <w:rPr>
          <w:rFonts w:ascii="Times New Roman" w:hAnsi="Times New Roman" w:hint="eastAsia"/>
        </w:rPr>
        <w:t>，联立可得单色光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照射到小圆区域边界处的折射角正弦值为</w:t>
      </w:r>
      <w:r>
        <w:rPr>
          <w:rFonts w:ascii="Times New Roman" w:hAnsi="Times New Roman"/>
          <w:position w:val="-30"/>
        </w:rPr>
        <w:object>
          <v:shape id="_x0000_i1120" type="#_x0000_t75" style="width:65.25pt;height:33.75pt" o:oleicon="f" o:ole="">
            <v:imagedata r:id="rId198" o:title=""/>
          </v:shape>
          <o:OLEObject Type="Embed" ProgID="Equation.DSMT4" ShapeID="_x0000_i1120" DrawAspect="Content" ObjectID="_1796102436" r:id="rId199"/>
        </w:object>
      </w:r>
      <w:r w:rsidRPr="005B7788">
        <w:rPr>
          <w:rFonts w:ascii="Times New Roman" w:hAnsi="Times New Roman" w:hint="eastAsia"/>
        </w:rPr>
        <w:t>，故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正确，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错误；因为</w:t>
      </w:r>
      <w:r>
        <w:rPr>
          <w:rFonts w:ascii="Times New Roman" w:hAnsi="Times New Roman"/>
          <w:position w:val="-12"/>
        </w:rPr>
        <w:object>
          <v:shape id="_x0000_i1121" type="#_x0000_t75" style="width:33.75pt;height:18pt" o:oleicon="f" o:ole="">
            <v:imagedata r:id="rId200" o:title=""/>
          </v:shape>
          <o:OLEObject Type="Embed" ProgID="Equation.DSMT4" ShapeID="_x0000_i1121" DrawAspect="Content" ObjectID="_1796102437" r:id="rId201"/>
        </w:object>
      </w:r>
      <w:r w:rsidRPr="005B7788">
        <w:rPr>
          <w:rFonts w:ascii="Times New Roman" w:hAnsi="Times New Roman" w:hint="eastAsia"/>
        </w:rPr>
        <w:t>，故单色光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频率小，波长大．由双缝干涉条纹间距公式</w:t>
      </w:r>
      <w:r>
        <w:rPr>
          <w:rFonts w:ascii="Times New Roman" w:hAnsi="Times New Roman"/>
          <w:position w:val="-24"/>
        </w:rPr>
        <w:object>
          <v:shape id="_x0000_i1122" type="#_x0000_t75" style="width:47.25pt;height:31.5pt" o:oleicon="f" o:ole="">
            <v:imagedata r:id="rId202" o:title=""/>
          </v:shape>
          <o:OLEObject Type="Embed" ProgID="Equation.DSMT4" ShapeID="_x0000_i1122" DrawAspect="Content" ObjectID="_1796102438" r:id="rId203"/>
        </w:object>
      </w:r>
      <w:r w:rsidRPr="005B7788">
        <w:rPr>
          <w:rFonts w:ascii="Times New Roman" w:hAnsi="Times New Roman" w:hint="eastAsia"/>
        </w:rPr>
        <w:t>知，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光比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光的干涉条纹间距窄．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错误；波长越大衍射现象越明显，故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选项错误．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C  </w:t>
      </w:r>
      <w:r w:rsidRPr="005B7788">
        <w:rPr>
          <w:rFonts w:ascii="Times New Roman" w:hAnsi="Times New Roman" w:hint="eastAsia"/>
        </w:rPr>
        <w:t>由</w:t>
      </w:r>
      <w:r>
        <w:rPr>
          <w:rFonts w:ascii="Times New Roman" w:hAnsi="Times New Roman"/>
          <w:position w:val="-24"/>
        </w:rPr>
        <w:object>
          <v:shape id="_x0000_i1123" type="#_x0000_t75" style="width:69pt;height:31.5pt" o:oleicon="f" o:ole="">
            <v:imagedata r:id="rId204" o:title=""/>
          </v:shape>
          <o:OLEObject Type="Embed" ProgID="Equation.DSMT4" ShapeID="_x0000_i1123" DrawAspect="Content" ObjectID="_1796102439" r:id="rId205"/>
        </w:object>
      </w:r>
      <w:r w:rsidRPr="005B7788">
        <w:rPr>
          <w:rFonts w:ascii="Times New Roman" w:hAnsi="Times New Roman" w:hint="eastAsia"/>
        </w:rPr>
        <w:t>可知</w:t>
      </w:r>
      <w:r>
        <w:rPr>
          <w:rFonts w:ascii="Times New Roman" w:hAnsi="Times New Roman"/>
          <w:position w:val="-24"/>
        </w:rPr>
        <w:object>
          <v:shape id="_x0000_i1124" type="#_x0000_t75" style="width:64.5pt;height:31.5pt" o:oleicon="f" o:ole="">
            <v:imagedata r:id="rId206" o:title=""/>
          </v:shape>
          <o:OLEObject Type="Embed" ProgID="Equation.DSMT4" ShapeID="_x0000_i1124" DrawAspect="Content" ObjectID="_1796102440" r:id="rId207"/>
        </w:object>
      </w:r>
      <w:r w:rsidRPr="005B7788">
        <w:rPr>
          <w:rFonts w:ascii="Times New Roman" w:hAnsi="Times New Roman" w:hint="eastAsia"/>
        </w:rPr>
        <w:t>，故质点初速度大小为</w:t>
      </w:r>
      <w:r>
        <w:rPr>
          <w:rFonts w:ascii="Times New Roman" w:hAnsi="Times New Roman"/>
          <w:position w:val="-12"/>
        </w:rPr>
        <w:object>
          <v:shape id="_x0000_i1125" type="#_x0000_t75" style="width:12pt;height:18pt" o:oleicon="f" o:ole="">
            <v:imagedata r:id="rId208" o:title=""/>
          </v:shape>
          <o:OLEObject Type="Embed" ProgID="Equation.DSMT4" ShapeID="_x0000_i1125" DrawAspect="Content" ObjectID="_1796102441" r:id="rId209"/>
        </w:object>
      </w:r>
      <w:r w:rsidRPr="005B7788">
        <w:rPr>
          <w:rFonts w:ascii="Times New Roman" w:hAnsi="Times New Roman" w:hint="eastAsia"/>
        </w:rPr>
        <w:t>，加速度大小为</w:t>
      </w:r>
      <w:r>
        <w:rPr>
          <w:rFonts w:ascii="Times New Roman" w:hAnsi="Times New Roman"/>
          <w:position w:val="-30"/>
        </w:rPr>
        <w:object>
          <v:shape id="_x0000_i1126" type="#_x0000_t75" style="width:46.5pt;height:33.75pt" o:oleicon="f" o:ole="">
            <v:imagedata r:id="rId210" o:title=""/>
          </v:shape>
          <o:OLEObject Type="Embed" ProgID="Equation.DSMT4" ShapeID="_x0000_i1126" DrawAspect="Content" ObjectID="_1796102442" r:id="rId211"/>
        </w:object>
      </w:r>
      <w:r w:rsidRPr="005B7788">
        <w:rPr>
          <w:rFonts w:ascii="Times New Roman" w:hAnsi="Times New Roman" w:hint="eastAsia"/>
        </w:rPr>
        <w:t>时刻质点的速度</w:t>
      </w:r>
      <w:r>
        <w:rPr>
          <w:rFonts w:ascii="Times New Roman" w:hAnsi="Times New Roman"/>
          <w:position w:val="-12"/>
        </w:rPr>
        <w:object>
          <v:shape id="_x0000_i1127" type="#_x0000_t75" style="width:86.25pt;height:18pt" o:oleicon="f" o:ole="">
            <v:imagedata r:id="rId212" o:title=""/>
          </v:shape>
          <o:OLEObject Type="Embed" ProgID="Equation.DSMT4" ShapeID="_x0000_i1127" DrawAspect="Content" ObjectID="_1796102443" r:id="rId213"/>
        </w:object>
      </w:r>
      <w:r w:rsidRPr="005B7788">
        <w:rPr>
          <w:rFonts w:ascii="Times New Roman" w:hAnsi="Times New Roman" w:hint="eastAsia"/>
        </w:rPr>
        <w:t>，位移</w:t>
      </w:r>
      <w:r>
        <w:rPr>
          <w:rFonts w:ascii="Times New Roman" w:hAnsi="Times New Roman"/>
          <w:position w:val="-24"/>
        </w:rPr>
        <w:object>
          <v:shape id="_x0000_i1128" type="#_x0000_t75" style="width:43.5pt;height:31.5pt" o:oleicon="f" o:ole="">
            <v:imagedata r:id="rId214" o:title=""/>
          </v:shape>
          <o:OLEObject Type="Embed" ProgID="Equation.DSMT4" ShapeID="_x0000_i1128" DrawAspect="Content" ObjectID="_1796102444" r:id="rId215"/>
        </w:object>
      </w:r>
      <w:r w:rsidRPr="005B7788">
        <w:rPr>
          <w:rFonts w:ascii="Times New Roman" w:hAnsi="Times New Roman" w:hint="eastAsia"/>
        </w:rPr>
        <w:t>；</w:t>
      </w:r>
      <w:r>
        <w:rPr>
          <w:rFonts w:ascii="Times New Roman" w:hAnsi="Times New Roman"/>
          <w:position w:val="-12"/>
        </w:rPr>
        <w:object>
          <v:shape id="_x0000_i1129" type="#_x0000_t75" style="width:17.25pt;height:18pt" o:oleicon="f" o:ole="">
            <v:imagedata r:id="rId216" o:title=""/>
          </v:shape>
          <o:OLEObject Type="Embed" ProgID="Equation.DSMT4" ShapeID="_x0000_i1129" DrawAspect="Content" ObjectID="_1796102445" r:id="rId217"/>
        </w:object>
      </w:r>
      <w:r w:rsidRPr="005B7788">
        <w:rPr>
          <w:rFonts w:ascii="Times New Roman" w:hAnsi="Times New Roman" w:hint="eastAsia"/>
        </w:rPr>
        <w:t>时刻质点的速度</w:t>
      </w:r>
      <w:r>
        <w:rPr>
          <w:rFonts w:ascii="Times New Roman" w:hAnsi="Times New Roman"/>
          <w:position w:val="-12"/>
        </w:rPr>
        <w:object>
          <v:shape id="_x0000_i1130" type="#_x0000_t75" style="width:103.5pt;height:18pt" o:oleicon="f" o:ole="">
            <v:imagedata r:id="rId218" o:title=""/>
          </v:shape>
          <o:OLEObject Type="Embed" ProgID="Equation.DSMT4" ShapeID="_x0000_i1130" DrawAspect="Content" ObjectID="_1796102446" r:id="rId219"/>
        </w:object>
      </w:r>
      <w:r w:rsidRPr="005B7788">
        <w:rPr>
          <w:rFonts w:ascii="Times New Roman" w:hAnsi="Times New Roman" w:hint="eastAsia"/>
        </w:rPr>
        <w:t>，位移</w:t>
      </w:r>
      <w:r>
        <w:rPr>
          <w:rFonts w:ascii="Times New Roman" w:hAnsi="Times New Roman"/>
          <w:position w:val="-12"/>
        </w:rPr>
        <w:object>
          <v:shape id="_x0000_i1131" type="#_x0000_t75" style="width:73.5pt;height:18pt" o:oleicon="f" o:ole="">
            <v:imagedata r:id="rId220" o:title=""/>
          </v:shape>
          <o:OLEObject Type="Embed" ProgID="Equation.DSMT4" ShapeID="_x0000_i1131" DrawAspect="Content" ObjectID="_1796102447" r:id="rId221"/>
        </w:object>
      </w:r>
      <w:r w:rsidRPr="005B7788">
        <w:rPr>
          <w:rFonts w:ascii="Times New Roman" w:hAnsi="Times New Roman" w:hint="eastAsia"/>
        </w:rPr>
        <w:t>，质点在</w:t>
      </w:r>
      <w:r>
        <w:rPr>
          <w:rFonts w:ascii="Times New Roman" w:hAnsi="Times New Roman"/>
          <w:position w:val="-12"/>
        </w:rPr>
        <w:object>
          <v:shape id="_x0000_i1132" type="#_x0000_t75" style="width:35.25pt;height:18pt" o:oleicon="f" o:ole="">
            <v:imagedata r:id="rId222" o:title=""/>
          </v:shape>
          <o:OLEObject Type="Embed" ProgID="Equation.DSMT4" ShapeID="_x0000_i1132" DrawAspect="Content" ObjectID="_1796102448" r:id="rId223"/>
        </w:object>
      </w:r>
      <w:r w:rsidRPr="005B7788">
        <w:rPr>
          <w:rFonts w:ascii="Times New Roman" w:hAnsi="Times New Roman" w:hint="eastAsia"/>
        </w:rPr>
        <w:t>时间内通过的路程</w:t>
      </w:r>
      <w:r>
        <w:rPr>
          <w:rFonts w:ascii="Times New Roman" w:hAnsi="Times New Roman"/>
          <w:position w:val="-12"/>
        </w:rPr>
        <w:object>
          <v:shape id="_x0000_i1133" type="#_x0000_t75" style="width:64.5pt;height:18pt" o:oleicon="f" o:ole="">
            <v:imagedata r:id="rId224" o:title=""/>
          </v:shape>
          <o:OLEObject Type="Embed" ProgID="Equation.DSMT4" ShapeID="_x0000_i1133" DrawAspect="Content" ObjectID="_1796102449" r:id="rId225"/>
        </w:object>
      </w:r>
      <w:r w:rsidRPr="005B7788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134" type="#_x0000_t75" style="width:16.5pt;height:18pt" o:oleicon="f" o:ole="">
            <v:imagedata r:id="rId226" o:title=""/>
          </v:shape>
          <o:OLEObject Type="Embed" ProgID="Equation.DSMT4" ShapeID="_x0000_i1134" DrawAspect="Content" ObjectID="_1796102450" r:id="rId227"/>
        </w:object>
      </w:r>
      <w:r w:rsidRPr="005B7788">
        <w:rPr>
          <w:rFonts w:ascii="Times New Roman" w:hAnsi="Times New Roman" w:hint="eastAsia"/>
        </w:rPr>
        <w:t>时刻质点的速度</w:t>
      </w:r>
      <w:r>
        <w:rPr>
          <w:rFonts w:ascii="Times New Roman" w:hAnsi="Times New Roman"/>
          <w:position w:val="-12"/>
        </w:rPr>
        <w:object>
          <v:shape id="_x0000_i1135" type="#_x0000_t75" style="width:108pt;height:18pt" o:oleicon="f" o:ole="">
            <v:imagedata r:id="rId228" o:title=""/>
          </v:shape>
          <o:OLEObject Type="Embed" ProgID="Equation.DSMT4" ShapeID="_x0000_i1135" DrawAspect="Content" ObjectID="_1796102451" r:id="rId229"/>
        </w:object>
      </w:r>
      <w:r w:rsidRPr="005B7788">
        <w:rPr>
          <w:rFonts w:ascii="Times New Roman" w:hAnsi="Times New Roman" w:hint="eastAsia"/>
        </w:rPr>
        <w:t>，位移</w:t>
      </w:r>
      <w:r>
        <w:rPr>
          <w:rFonts w:ascii="Times New Roman" w:hAnsi="Times New Roman"/>
          <w:position w:val="-24"/>
        </w:rPr>
        <w:object>
          <v:shape id="_x0000_i1136" type="#_x0000_t75" style="width:114pt;height:31.5pt" o:oleicon="f" o:ole="">
            <v:imagedata r:id="rId230" o:title=""/>
          </v:shape>
          <o:OLEObject Type="Embed" ProgID="Equation.DSMT4" ShapeID="_x0000_i1136" DrawAspect="Content" ObjectID="_1796102452" r:id="rId231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正确．故选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4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B  </w:t>
      </w:r>
      <w:r w:rsidRPr="005B7788">
        <w:rPr>
          <w:rFonts w:ascii="Times New Roman" w:hAnsi="Times New Roman" w:hint="eastAsia"/>
        </w:rPr>
        <w:t>导线框以角速度</w:t>
      </w:r>
      <w:r>
        <w:rPr>
          <w:rFonts w:ascii="Times New Roman" w:hAnsi="Times New Roman"/>
          <w:position w:val="-6"/>
        </w:rPr>
        <w:object>
          <v:shape id="_x0000_i1137" type="#_x0000_t75" style="width:12pt;height:11.25pt" o:oleicon="f" o:ole="">
            <v:imagedata r:id="rId232" o:title=""/>
          </v:shape>
          <o:OLEObject Type="Embed" ProgID="Equation.DSMT4" ShapeID="_x0000_i1137" DrawAspect="Content" ObjectID="_1796102453" r:id="rId233"/>
        </w:object>
      </w:r>
      <w:r w:rsidRPr="005B7788">
        <w:rPr>
          <w:rFonts w:ascii="Times New Roman" w:hAnsi="Times New Roman" w:hint="eastAsia"/>
        </w:rPr>
        <w:t>绕</w:t>
      </w:r>
      <w:r w:rsidRPr="005B7788">
        <w:rPr>
          <w:rFonts w:ascii="Times New Roman" w:hAnsi="Times New Roman" w:hint="eastAsia"/>
          <w:i/>
        </w:rPr>
        <w:t>mn</w:t>
      </w:r>
      <w:r w:rsidRPr="005B7788">
        <w:rPr>
          <w:rFonts w:ascii="Times New Roman" w:hAnsi="Times New Roman" w:hint="eastAsia"/>
        </w:rPr>
        <w:t>轴匀速转动时，线框中感应电动势的峰值</w:t>
      </w:r>
      <w:r>
        <w:rPr>
          <w:rFonts w:ascii="Times New Roman" w:hAnsi="Times New Roman"/>
          <w:position w:val="-24"/>
        </w:rPr>
        <w:object>
          <v:shape id="_x0000_i1138" type="#_x0000_t75" style="width:133.5pt;height:31.5pt" o:oleicon="f" o:ole="">
            <v:imagedata r:id="rId234" o:title=""/>
          </v:shape>
          <o:OLEObject Type="Embed" ProgID="Equation.DSMT4" ShapeID="_x0000_i1138" DrawAspect="Content" ObjectID="_1796102454" r:id="rId235"/>
        </w:object>
      </w:r>
      <w:r w:rsidRPr="005B7788">
        <w:rPr>
          <w:rFonts w:ascii="Times New Roman" w:hAnsi="Times New Roman" w:hint="eastAsia"/>
        </w:rPr>
        <w:t>，导线框以角速度</w:t>
      </w:r>
      <w:r>
        <w:rPr>
          <w:rFonts w:ascii="Times New Roman" w:hAnsi="Times New Roman"/>
          <w:position w:val="-6"/>
        </w:rPr>
        <w:object>
          <v:shape id="_x0000_i1139" type="#_x0000_t75" style="width:12pt;height:11.25pt" o:oleicon="f" o:ole="">
            <v:imagedata r:id="rId232" o:title=""/>
          </v:shape>
          <o:OLEObject Type="Embed" ProgID="Equation.DSMT4" ShapeID="_x0000_i1139" DrawAspect="Content" ObjectID="_1796102455" r:id="rId236"/>
        </w:object>
      </w:r>
      <w:r w:rsidRPr="005B7788">
        <w:rPr>
          <w:rFonts w:ascii="Times New Roman" w:hAnsi="Times New Roman" w:hint="eastAsia"/>
        </w:rPr>
        <w:t>绕</w:t>
      </w:r>
      <w:r w:rsidRPr="005B7788">
        <w:rPr>
          <w:rFonts w:ascii="Times New Roman" w:hAnsi="Times New Roman" w:hint="eastAsia"/>
          <w:i/>
        </w:rPr>
        <w:t>ef</w:t>
      </w:r>
      <w:r w:rsidRPr="005B7788">
        <w:rPr>
          <w:rFonts w:ascii="Times New Roman" w:hAnsi="Times New Roman" w:hint="eastAsia"/>
        </w:rPr>
        <w:t>轴匀速转动时感应电动势的峰值</w:t>
      </w:r>
      <w:r>
        <w:rPr>
          <w:rFonts w:ascii="Times New Roman" w:hAnsi="Times New Roman"/>
          <w:position w:val="-12"/>
        </w:rPr>
        <w:object>
          <v:shape id="_x0000_i1140" type="#_x0000_t75" style="width:57.75pt;height:18pt" o:oleicon="f" o:ole="">
            <v:imagedata r:id="rId237" o:title=""/>
          </v:shape>
          <o:OLEObject Type="Embed" ProgID="Equation.DSMT4" ShapeID="_x0000_i1140" DrawAspect="Content" ObjectID="_1796102456" r:id="rId238"/>
        </w:object>
      </w:r>
      <w:r w:rsidRPr="005B7788">
        <w:rPr>
          <w:rFonts w:ascii="Times New Roman" w:hAnsi="Times New Roman" w:hint="eastAsia"/>
        </w:rPr>
        <w:t>，故</w:t>
      </w:r>
      <w:r>
        <w:rPr>
          <w:rFonts w:ascii="Times New Roman" w:hAnsi="Times New Roman"/>
          <w:position w:val="-30"/>
        </w:rPr>
        <w:object>
          <v:shape id="_x0000_i1141" type="#_x0000_t75" style="width:73.5pt;height:36pt" o:oleicon="f" o:ole="">
            <v:imagedata r:id="rId239" o:title=""/>
          </v:shape>
          <o:OLEObject Type="Embed" ProgID="Equation.DSMT4" ShapeID="_x0000_i1141" DrawAspect="Content" ObjectID="_1796102457" r:id="rId240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正确．故选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5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C  </w:t>
      </w:r>
      <w:r w:rsidRPr="005B7788">
        <w:rPr>
          <w:rFonts w:ascii="Times New Roman" w:hAnsi="Times New Roman" w:hint="eastAsia"/>
        </w:rPr>
        <w:t>对车进行受力分析知</w:t>
      </w:r>
      <w:r>
        <w:rPr>
          <w:rFonts w:ascii="Times New Roman" w:hAnsi="Times New Roman"/>
          <w:position w:val="-24"/>
        </w:rPr>
        <w:object>
          <v:shape id="_x0000_i1142" type="#_x0000_t75" style="width:78.75pt;height:33pt" o:oleicon="f" o:ole="">
            <v:imagedata r:id="rId241" o:title=""/>
          </v:shape>
          <o:OLEObject Type="Embed" ProgID="Equation.DSMT4" ShapeID="_x0000_i1142" DrawAspect="Content" ObjectID="_1796102458" r:id="rId242"/>
        </w:object>
      </w:r>
      <w:r w:rsidRPr="005B7788">
        <w:rPr>
          <w:rFonts w:ascii="Times New Roman" w:hAnsi="Times New Roman" w:hint="eastAsia"/>
        </w:rPr>
        <w:t>，其中</w:t>
      </w:r>
      <w:r>
        <w:rPr>
          <w:rFonts w:ascii="Times New Roman" w:hAnsi="Times New Roman"/>
          <w:position w:val="-6"/>
        </w:rPr>
        <w:object>
          <v:shape id="_x0000_i1143" type="#_x0000_t75" style="width:10.5pt;height:14.25pt" o:oleicon="f" o:ole="">
            <v:imagedata r:id="rId243" o:title=""/>
          </v:shape>
          <o:OLEObject Type="Embed" ProgID="Equation.DSMT4" ShapeID="_x0000_i1143" DrawAspect="Content" ObjectID="_1796102459" r:id="rId244"/>
        </w:object>
      </w:r>
      <w:r w:rsidRPr="005B7788">
        <w:rPr>
          <w:rFonts w:ascii="Times New Roman" w:hAnsi="Times New Roman" w:hint="eastAsia"/>
        </w:rPr>
        <w:t>为支持力与竖直方向夹角，</w:t>
      </w:r>
      <w:r>
        <w:rPr>
          <w:rFonts w:ascii="Times New Roman" w:hAnsi="Times New Roman"/>
          <w:position w:val="-6"/>
        </w:rPr>
        <w:object>
          <v:shape id="_x0000_i1144" type="#_x0000_t75" style="width:71.25pt;height:14.25pt" o:oleicon="f" o:ole="">
            <v:imagedata r:id="rId245" o:title=""/>
          </v:shape>
          <o:OLEObject Type="Embed" ProgID="Equation.DSMT4" ShapeID="_x0000_i1144" DrawAspect="Content" ObjectID="_1796102460" r:id="rId246"/>
        </w:object>
      </w:r>
      <w:r w:rsidRPr="005B7788">
        <w:rPr>
          <w:rFonts w:ascii="Times New Roman" w:hAnsi="Times New Roman" w:hint="eastAsia"/>
        </w:rPr>
        <w:t>，代入解得</w:t>
      </w:r>
      <w:r>
        <w:rPr>
          <w:rFonts w:ascii="Times New Roman" w:hAnsi="Times New Roman"/>
          <w:position w:val="-12"/>
        </w:rPr>
        <w:object>
          <v:shape id="_x0000_i1145" type="#_x0000_t75" style="width:121.5pt;height:20.25pt" o:oleicon="f" o:ole="">
            <v:imagedata r:id="rId247" o:title=""/>
          </v:shape>
          <o:OLEObject Type="Embed" ProgID="Equation.DSMT4" ShapeID="_x0000_i1145" DrawAspect="Content" ObjectID="_1796102461" r:id="rId248"/>
        </w:object>
      </w:r>
      <w:r w:rsidRPr="005B7788">
        <w:rPr>
          <w:rFonts w:ascii="Times New Roman" w:hAnsi="Times New Roman" w:hint="eastAsia"/>
        </w:rPr>
        <w:t>，乙的</w:t>
      </w:r>
      <w:r>
        <w:rPr>
          <w:rFonts w:ascii="Times New Roman" w:hAnsi="Times New Roman"/>
          <w:position w:val="-6"/>
        </w:rPr>
        <w:object>
          <v:shape id="_x0000_i1146" type="#_x0000_t75" style="width:10.5pt;height:14.25pt" o:oleicon="f" o:ole="">
            <v:imagedata r:id="rId243" o:title=""/>
          </v:shape>
          <o:OLEObject Type="Embed" ProgID="Equation.DSMT4" ShapeID="_x0000_i1146" DrawAspect="Content" ObjectID="_1796102462" r:id="rId249"/>
        </w:object>
      </w:r>
      <w:r w:rsidRPr="005B7788">
        <w:rPr>
          <w:rFonts w:ascii="Times New Roman" w:hAnsi="Times New Roman" w:hint="eastAsia"/>
        </w:rPr>
        <w:t>角小，故行驶速度较小，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项错误．距离地面的高度大，则</w:t>
      </w:r>
      <w:r>
        <w:rPr>
          <w:rFonts w:ascii="Times New Roman" w:hAnsi="Times New Roman"/>
          <w:position w:val="-6"/>
        </w:rPr>
        <w:object>
          <v:shape id="_x0000_i1147" type="#_x0000_t75" style="width:10.5pt;height:14.25pt" o:oleicon="f" o:ole="">
            <v:imagedata r:id="rId243" o:title=""/>
          </v:shape>
          <o:OLEObject Type="Embed" ProgID="Equation.DSMT4" ShapeID="_x0000_i1147" DrawAspect="Content" ObjectID="_1796102463" r:id="rId250"/>
        </w:object>
      </w:r>
      <w:r w:rsidRPr="005B7788">
        <w:rPr>
          <w:rFonts w:ascii="Times New Roman" w:hAnsi="Times New Roman" w:hint="eastAsia"/>
        </w:rPr>
        <w:t>大，</w:t>
      </w:r>
      <w:r w:rsidRPr="005B7788">
        <w:rPr>
          <w:rFonts w:ascii="Times New Roman" w:hAnsi="Times New Roman" w:hint="eastAsia"/>
          <w:i/>
        </w:rPr>
        <w:t>v</w:t>
      </w:r>
      <w:r w:rsidRPr="005B7788">
        <w:rPr>
          <w:rFonts w:ascii="Times New Roman" w:hAnsi="Times New Roman" w:hint="eastAsia"/>
        </w:rPr>
        <w:t>也增</w:t>
      </w:r>
      <w:r w:rsidRPr="005B7788">
        <w:rPr>
          <w:rFonts w:ascii="Times New Roman" w:hAnsi="Times New Roman" w:hint="eastAsia"/>
        </w:rPr>
        <w:t>大，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项正确．向心加速度</w:t>
      </w:r>
      <w:r>
        <w:rPr>
          <w:rFonts w:ascii="Times New Roman" w:hAnsi="Times New Roman"/>
          <w:position w:val="-12"/>
        </w:rPr>
        <w:object>
          <v:shape id="_x0000_i1148" type="#_x0000_t75" style="width:58.5pt;height:18pt" o:oleicon="f" o:ole="">
            <v:imagedata r:id="rId251" o:title=""/>
          </v:shape>
          <o:OLEObject Type="Embed" ProgID="Equation.DSMT4" ShapeID="_x0000_i1148" DrawAspect="Content" ObjectID="_1796102464" r:id="rId252"/>
        </w:object>
      </w:r>
      <w:r w:rsidRPr="005B7788">
        <w:rPr>
          <w:rFonts w:ascii="Times New Roman" w:hAnsi="Times New Roman" w:hint="eastAsia"/>
        </w:rPr>
        <w:t>，故甲车向心加速度大，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选项错误．</w:t>
      </w:r>
      <w:r>
        <w:rPr>
          <w:rFonts w:ascii="Times New Roman" w:hAnsi="Times New Roman"/>
          <w:position w:val="-10"/>
        </w:rPr>
        <w:object>
          <v:shape id="_x0000_i1149" type="#_x0000_t75" style="width:102pt;height:16.5pt" o:oleicon="f" o:ole="">
            <v:imagedata r:id="rId253" o:title=""/>
          </v:shape>
          <o:OLEObject Type="Embed" ProgID="Equation.DSMT4" ShapeID="_x0000_i1149" DrawAspect="Content" ObjectID="_1796102465" r:id="rId254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  <w:i/>
        </w:rPr>
        <w:t>v</w:t>
      </w:r>
      <w:r w:rsidRPr="005B7788">
        <w:rPr>
          <w:rFonts w:ascii="Times New Roman" w:hAnsi="Times New Roman" w:hint="eastAsia"/>
        </w:rPr>
        <w:t>也趋向无穷大，故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项错误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6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C  </w:t>
      </w:r>
      <w:r w:rsidRPr="005B7788">
        <w:rPr>
          <w:rFonts w:ascii="Times New Roman" w:hAnsi="Times New Roman" w:hint="eastAsia"/>
        </w:rPr>
        <w:t>若</w:t>
      </w:r>
      <w:r w:rsidRPr="005B7788">
        <w:rPr>
          <w:rFonts w:ascii="Times New Roman" w:hAnsi="Times New Roman" w:hint="eastAsia"/>
          <w:i/>
        </w:rPr>
        <w:t>AB</w:t>
      </w:r>
      <w:r w:rsidRPr="005B7788">
        <w:rPr>
          <w:rFonts w:ascii="Times New Roman" w:hAnsi="Times New Roman" w:hint="eastAsia"/>
        </w:rPr>
        <w:t>带异种电荷，则下滑时，库仑引力将会越来越大，则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物体不可能静止于斜面上．故</w:t>
      </w:r>
      <w:r w:rsidRPr="005B7788">
        <w:rPr>
          <w:rFonts w:ascii="Times New Roman" w:hAnsi="Times New Roman" w:hint="eastAsia"/>
          <w:i/>
        </w:rPr>
        <w:t>AB</w:t>
      </w:r>
      <w:r w:rsidRPr="005B7788">
        <w:rPr>
          <w:rFonts w:ascii="Times New Roman" w:hAnsi="Times New Roman" w:hint="eastAsia"/>
        </w:rPr>
        <w:t>必带同种电荷，故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选项错误．物体第一次运动到最低点后可能会上滑，最低点不一定是最终静止的位置．所以最终静止时，物体所受静摩擦力方向可能沿斜面向上，也可能沿斜面向下，故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错误．物体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第一次向下运动到最低点时，离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距离最小．设此时离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距离为</w:t>
      </w:r>
      <w:r w:rsidRPr="005B7788">
        <w:rPr>
          <w:rFonts w:ascii="Times New Roman" w:hAnsi="Times New Roman" w:hint="eastAsia"/>
          <w:i/>
        </w:rPr>
        <w:t>L</w:t>
      </w:r>
      <w:r w:rsidRPr="005B7788">
        <w:rPr>
          <w:rFonts w:ascii="Times New Roman" w:hAnsi="Times New Roman" w:hint="eastAsia"/>
        </w:rPr>
        <w:t>，则能量守恒，得</w:t>
      </w:r>
      <w:r>
        <w:rPr>
          <w:rFonts w:ascii="Times New Roman" w:hAnsi="Times New Roman"/>
          <w:position w:val="-30"/>
        </w:rPr>
        <w:object>
          <v:shape id="_x0000_i1150" type="#_x0000_t75" style="width:209.25pt;height:33.75pt" o:oleicon="f" o:ole="">
            <v:imagedata r:id="rId255" o:title=""/>
          </v:shape>
          <o:OLEObject Type="Embed" ProgID="Equation.DSMT4" ShapeID="_x0000_i1150" DrawAspect="Content" ObjectID="_1796102466" r:id="rId256"/>
        </w:object>
      </w:r>
      <w:r w:rsidRPr="005B7788">
        <w:rPr>
          <w:rFonts w:ascii="Times New Roman" w:hAnsi="Times New Roman" w:hint="eastAsia"/>
        </w:rPr>
        <w:t>，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其中</w:t>
      </w:r>
      <w:r>
        <w:rPr>
          <w:rFonts w:ascii="Times New Roman" w:hAnsi="Times New Roman"/>
          <w:position w:val="-10"/>
        </w:rPr>
        <w:object>
          <v:shape id="_x0000_i1151" type="#_x0000_t75" style="width:72.75pt;height:16.5pt" o:oleicon="f" o:ole="">
            <v:imagedata r:id="rId257" o:title=""/>
          </v:shape>
          <o:OLEObject Type="Embed" ProgID="Equation.DSMT4" ShapeID="_x0000_i1151" DrawAspect="Content" ObjectID="_1796102467" r:id="rId258"/>
        </w:object>
      </w:r>
      <w:r w:rsidRPr="005B7788">
        <w:rPr>
          <w:rFonts w:ascii="Times New Roman" w:hAnsi="Times New Roman" w:hint="eastAsia"/>
        </w:rPr>
        <w:t>，联立，解得</w:t>
      </w:r>
      <w:r>
        <w:rPr>
          <w:rFonts w:ascii="Times New Roman" w:hAnsi="Times New Roman"/>
          <w:position w:val="-30"/>
        </w:rPr>
        <w:object>
          <v:shape id="_x0000_i1152" type="#_x0000_t75" style="width:126pt;height:33.75pt" o:oleicon="f" o:ole="">
            <v:imagedata r:id="rId259" o:title=""/>
          </v:shape>
          <o:OLEObject Type="Embed" ProgID="Equation.DSMT4" ShapeID="_x0000_i1152" DrawAspect="Content" ObjectID="_1796102468" r:id="rId260"/>
        </w:object>
      </w:r>
      <w:r w:rsidRPr="005B7788">
        <w:rPr>
          <w:rFonts w:ascii="Times New Roman" w:hAnsi="Times New Roman" w:hint="eastAsia"/>
        </w:rPr>
        <w:t>．故选项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正确．速度最大时必然是第一次下滑过程中加速度为</w:t>
      </w:r>
      <w:r w:rsidRPr="005B7788">
        <w:rPr>
          <w:rFonts w:ascii="Times New Roman" w:hAnsi="Times New Roman" w:hint="eastAsia"/>
        </w:rPr>
        <w:t>0</w:t>
      </w:r>
      <w:r w:rsidRPr="005B7788">
        <w:rPr>
          <w:rFonts w:ascii="Times New Roman" w:hAnsi="Times New Roman" w:hint="eastAsia"/>
        </w:rPr>
        <w:t>的时刻，故有</w:t>
      </w:r>
      <w:r>
        <w:rPr>
          <w:rFonts w:ascii="Times New Roman" w:hAnsi="Times New Roman"/>
          <w:position w:val="-30"/>
        </w:rPr>
        <w:object>
          <v:shape id="_x0000_i1153" type="#_x0000_t75" style="width:137.25pt;height:33.75pt" o:oleicon="f" o:ole="">
            <v:imagedata r:id="rId261" o:title=""/>
          </v:shape>
          <o:OLEObject Type="Embed" ProgID="Equation.DSMT4" ShapeID="_x0000_i1153" DrawAspect="Content" ObjectID="_1796102469" r:id="rId262"/>
        </w:object>
      </w:r>
      <w:r w:rsidRPr="005B7788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  <w:position w:val="-30"/>
        </w:rPr>
        <w:object>
          <v:shape id="_x0000_i1154" type="#_x0000_t75" style="width:133.5pt;height:36.75pt" o:oleicon="f" o:ole="">
            <v:imagedata r:id="rId263" o:title=""/>
          </v:shape>
          <o:OLEObject Type="Embed" ProgID="Equation.DSMT4" ShapeID="_x0000_i1154" DrawAspect="Content" ObjectID="_1796102470" r:id="rId264"/>
        </w:object>
      </w:r>
      <w:r w:rsidRPr="005B7788">
        <w:rPr>
          <w:rFonts w:ascii="Times New Roman" w:hAnsi="Times New Roman" w:hint="eastAsia"/>
        </w:rPr>
        <w:t>，故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错误．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7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B  </w:t>
      </w:r>
      <w:r w:rsidRPr="005B7788">
        <w:rPr>
          <w:rFonts w:ascii="Times New Roman" w:hAnsi="Times New Roman" w:hint="eastAsia"/>
        </w:rPr>
        <w:t>若载流子为电子，由左手定则可知电子向下偏转，故上表面电势高于下表面，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错误；当电子不再向下偏转时，有</w:t>
      </w:r>
      <w:r>
        <w:rPr>
          <w:rFonts w:ascii="Times New Roman" w:hAnsi="Times New Roman"/>
          <w:position w:val="-24"/>
        </w:rPr>
        <w:object>
          <v:shape id="_x0000_i1155" type="#_x0000_t75" style="width:58.5pt;height:31.5pt" o:oleicon="f" o:ole="">
            <v:imagedata r:id="rId265" o:title=""/>
          </v:shape>
          <o:OLEObject Type="Embed" ProgID="Equation.DSMT4" ShapeID="_x0000_i1155" DrawAspect="Content" ObjectID="_1796102471" r:id="rId266"/>
        </w:object>
      </w:r>
      <w:r w:rsidRPr="005B7788">
        <w:rPr>
          <w:rFonts w:ascii="Times New Roman" w:hAnsi="Times New Roman" w:hint="eastAsia"/>
        </w:rPr>
        <w:t>，得</w:t>
      </w:r>
      <w:r>
        <w:rPr>
          <w:rFonts w:ascii="Times New Roman" w:hAnsi="Times New Roman"/>
          <w:position w:val="-12"/>
        </w:rPr>
        <w:object>
          <v:shape id="_x0000_i1156" type="#_x0000_t75" style="width:49.5pt;height:18pt" o:oleicon="f" o:ole="">
            <v:imagedata r:id="rId267" o:title=""/>
          </v:shape>
          <o:OLEObject Type="Embed" ProgID="Equation.DSMT4" ShapeID="_x0000_i1156" DrawAspect="Content" ObjectID="_1796102472" r:id="rId268"/>
        </w:object>
      </w:r>
      <w:r w:rsidRPr="005B7788">
        <w:rPr>
          <w:rFonts w:ascii="Times New Roman" w:hAnsi="Times New Roman" w:hint="eastAsia"/>
        </w:rPr>
        <w:t>，故增大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2"/>
        </w:rPr>
        <w:object>
          <v:shape id="_x0000_i1157" type="#_x0000_t75" style="width:18pt;height:18pt" o:oleicon="f" o:ole="">
            <v:imagedata r:id="rId269" o:title=""/>
          </v:shape>
          <o:OLEObject Type="Embed" ProgID="Equation.DSMT4" ShapeID="_x0000_i1157" DrawAspect="Content" ObjectID="_1796102473" r:id="rId270"/>
        </w:object>
      </w:r>
      <w:r w:rsidRPr="005B7788">
        <w:rPr>
          <w:rFonts w:ascii="Times New Roman" w:hAnsi="Times New Roman" w:hint="eastAsia"/>
        </w:rPr>
        <w:t>会增大．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正确；由</w:t>
      </w:r>
      <w:r>
        <w:rPr>
          <w:rFonts w:ascii="Times New Roman" w:hAnsi="Times New Roman"/>
          <w:position w:val="-12"/>
        </w:rPr>
        <w:object>
          <v:shape id="_x0000_i1158" type="#_x0000_t75" style="width:49.5pt;height:18pt" o:oleicon="f" o:ole="">
            <v:imagedata r:id="rId271" o:title=""/>
          </v:shape>
          <o:OLEObject Type="Embed" ProgID="Equation.DSMT4" ShapeID="_x0000_i1158" DrawAspect="Content" ObjectID="_1796102474" r:id="rId272"/>
        </w:object>
      </w:r>
      <w:r w:rsidRPr="005B7788">
        <w:rPr>
          <w:rFonts w:ascii="Times New Roman" w:hAnsi="Times New Roman" w:hint="eastAsia"/>
        </w:rPr>
        <w:t>知，霍尔电压</w:t>
      </w:r>
      <w:r>
        <w:rPr>
          <w:rFonts w:ascii="Times New Roman" w:hAnsi="Times New Roman"/>
          <w:position w:val="-12"/>
        </w:rPr>
        <w:object>
          <v:shape id="_x0000_i1159" type="#_x0000_t75" style="width:18pt;height:18pt" o:oleicon="f" o:ole="">
            <v:imagedata r:id="rId273" o:title=""/>
          </v:shape>
          <o:OLEObject Type="Embed" ProgID="Equation.DSMT4" ShapeID="_x0000_i1159" DrawAspect="Content" ObjectID="_1796102475" r:id="rId274"/>
        </w:object>
      </w:r>
      <w:r w:rsidRPr="005B7788">
        <w:rPr>
          <w:rFonts w:ascii="Times New Roman" w:hAnsi="Times New Roman" w:hint="eastAsia"/>
        </w:rPr>
        <w:t>与齿轮转速无关，则</w:t>
      </w:r>
      <w:r>
        <w:rPr>
          <w:rFonts w:ascii="Times New Roman" w:hAnsi="Times New Roman"/>
          <w:position w:val="-12"/>
        </w:rPr>
        <w:object>
          <v:shape id="_x0000_i1160" type="#_x0000_t75" style="width:15pt;height:18pt" o:oleicon="f" o:ole="">
            <v:imagedata r:id="rId275" o:title=""/>
          </v:shape>
          <o:OLEObject Type="Embed" ProgID="Equation.DSMT4" ShapeID="_x0000_i1160" DrawAspect="Content" ObjectID="_1796102476" r:id="rId276"/>
        </w:object>
      </w:r>
      <w:r w:rsidRPr="005B7788">
        <w:rPr>
          <w:rFonts w:ascii="Times New Roman" w:hAnsi="Times New Roman" w:hint="eastAsia"/>
        </w:rPr>
        <w:t>大小不变，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错误；当齿靠近磁体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增大，由</w:t>
      </w:r>
      <w:r>
        <w:rPr>
          <w:rFonts w:ascii="Times New Roman" w:hAnsi="Times New Roman"/>
          <w:position w:val="-12"/>
        </w:rPr>
        <w:object>
          <v:shape id="_x0000_i1161" type="#_x0000_t75" style="width:18pt;height:18pt" o:oleicon="f" o:ole="">
            <v:imagedata r:id="rId269" o:title=""/>
          </v:shape>
          <o:OLEObject Type="Embed" ProgID="Equation.DSMT4" ShapeID="_x0000_i1161" DrawAspect="Content" ObjectID="_1796102477" r:id="rId277"/>
        </w:object>
      </w:r>
      <w:r w:rsidRPr="005B7788">
        <w:rPr>
          <w:rFonts w:ascii="Times New Roman" w:hAnsi="Times New Roman" w:hint="eastAsia"/>
        </w:rPr>
        <w:t>变大，最大值对应乙图上的</w:t>
      </w:r>
      <w:r>
        <w:rPr>
          <w:rFonts w:ascii="Times New Roman" w:hAnsi="Times New Roman"/>
          <w:position w:val="-12"/>
        </w:rPr>
        <w:object>
          <v:shape id="_x0000_i1162" type="#_x0000_t75" style="width:15pt;height:18pt" o:oleicon="f" o:ole="">
            <v:imagedata r:id="rId275" o:title=""/>
          </v:shape>
          <o:OLEObject Type="Embed" ProgID="Equation.DSMT4" ShapeID="_x0000_i1162" DrawAspect="Content" ObjectID="_1796102478" r:id="rId278"/>
        </w:object>
      </w:r>
      <w:r w:rsidRPr="005B7788">
        <w:rPr>
          <w:rFonts w:ascii="Times New Roman" w:hAnsi="Times New Roman" w:hint="eastAsia"/>
        </w:rPr>
        <w:t>，由图乙可知，每个齿靠近到远离磁体的时间为</w:t>
      </w:r>
      <w:r>
        <w:rPr>
          <w:rFonts w:ascii="Times New Roman" w:hAnsi="Times New Roman"/>
          <w:position w:val="-6"/>
        </w:rPr>
        <w:object>
          <v:shape id="_x0000_i1163" type="#_x0000_t75" style="width:42.75pt;height:16.5pt" o:oleicon="f" o:ole="">
            <v:imagedata r:id="rId279" o:title=""/>
          </v:shape>
          <o:OLEObject Type="Embed" ProgID="Equation.DSMT4" ShapeID="_x0000_i1163" DrawAspect="Content" ObjectID="_1796102479" r:id="rId280"/>
        </w:object>
      </w:r>
      <w:r w:rsidRPr="005B7788">
        <w:rPr>
          <w:rFonts w:ascii="Times New Roman" w:hAnsi="Times New Roman" w:hint="eastAsia"/>
        </w:rPr>
        <w:t>，一共有</w:t>
      </w:r>
      <w:r w:rsidRPr="005B7788">
        <w:rPr>
          <w:rFonts w:ascii="Times New Roman" w:hAnsi="Times New Roman" w:hint="eastAsia"/>
        </w:rPr>
        <w:t>10</w:t>
      </w:r>
      <w:r w:rsidRPr="005B7788">
        <w:rPr>
          <w:rFonts w:ascii="Times New Roman" w:hAnsi="Times New Roman" w:hint="eastAsia"/>
        </w:rPr>
        <w:t>个齿，故齿轮的转动周期</w:t>
      </w:r>
      <w:r>
        <w:rPr>
          <w:rFonts w:ascii="Times New Roman" w:hAnsi="Times New Roman"/>
          <w:position w:val="-6"/>
        </w:rPr>
        <w:object>
          <v:shape id="_x0000_i1164" type="#_x0000_t75" style="width:105pt;height:16.5pt" o:oleicon="f" o:ole="">
            <v:imagedata r:id="rId281" o:title=""/>
          </v:shape>
          <o:OLEObject Type="Embed" ProgID="Equation.DSMT4" ShapeID="_x0000_i1164" DrawAspect="Content" ObjectID="_1796102480" r:id="rId282"/>
        </w:object>
      </w:r>
      <w:r w:rsidRPr="005B7788">
        <w:rPr>
          <w:rFonts w:ascii="Times New Roman" w:hAnsi="Times New Roman" w:hint="eastAsia"/>
        </w:rPr>
        <w:t>．所以转速</w:t>
      </w:r>
      <w:r>
        <w:rPr>
          <w:rFonts w:ascii="Times New Roman" w:hAnsi="Times New Roman"/>
          <w:position w:val="-24"/>
        </w:rPr>
        <w:object>
          <v:shape id="_x0000_i1165" type="#_x0000_t75" style="width:95.25pt;height:31.5pt" o:oleicon="f" o:ole="">
            <v:imagedata r:id="rId283" o:title=""/>
          </v:shape>
          <o:OLEObject Type="Embed" ProgID="Equation.DSMT4" ShapeID="_x0000_i1165" DrawAspect="Content" ObjectID="_1796102481" r:id="rId284"/>
        </w:objec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错误．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8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D  </w:t>
      </w:r>
      <w:r w:rsidRPr="005B7788">
        <w:rPr>
          <w:rFonts w:ascii="Times New Roman" w:hAnsi="Times New Roman" w:hint="eastAsia"/>
        </w:rPr>
        <w:t>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第一次到达平衡位置的时间比坐标原点处的质点早，故波沿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轴正方向传播，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错误；由图易知</w:t>
      </w:r>
      <w:r>
        <w:rPr>
          <w:rFonts w:ascii="Times New Roman" w:hAnsi="Times New Roman"/>
          <w:position w:val="-6"/>
        </w:rPr>
        <w:object>
          <v:shape id="_x0000_i1166" type="#_x0000_t75" style="width:46.5pt;height:14.25pt" o:oleicon="f" o:ole="">
            <v:imagedata r:id="rId285" o:title=""/>
          </v:shape>
          <o:OLEObject Type="Embed" ProgID="Equation.DSMT4" ShapeID="_x0000_i1166" DrawAspect="Content" ObjectID="_1796102482" r:id="rId286"/>
        </w:object>
      </w:r>
      <w:r w:rsidRPr="005B7788">
        <w:rPr>
          <w:rFonts w:ascii="Times New Roman" w:hAnsi="Times New Roman" w:hint="eastAsia"/>
        </w:rPr>
        <w:t>，周期</w:t>
      </w:r>
      <w:r>
        <w:rPr>
          <w:rFonts w:ascii="Times New Roman" w:hAnsi="Times New Roman"/>
          <w:position w:val="-24"/>
        </w:rPr>
        <w:object>
          <v:shape id="_x0000_i1167" type="#_x0000_t75" style="width:54.75pt;height:31.5pt" o:oleicon="f" o:ole="">
            <v:imagedata r:id="rId287" o:title=""/>
          </v:shape>
          <o:OLEObject Type="Embed" ProgID="Equation.DSMT4" ShapeID="_x0000_i1167" DrawAspect="Content" ObjectID="_1796102483" r:id="rId288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错误；</w:t>
      </w:r>
      <w:r>
        <w:rPr>
          <w:rFonts w:ascii="Times New Roman" w:hAnsi="Times New Roman"/>
          <w:position w:val="-6"/>
        </w:rPr>
        <w:object>
          <v:shape id="_x0000_i1168" type="#_x0000_t75" style="width:30pt;height:14.25pt" o:oleicon="f" o:ole="">
            <v:imagedata r:id="rId289" o:title=""/>
          </v:shape>
          <o:OLEObject Type="Embed" ProgID="Equation.DSMT4" ShapeID="_x0000_i1168" DrawAspect="Content" ObjectID="_1796102484" r:id="rId290"/>
        </w:object>
      </w:r>
      <w:r w:rsidRPr="005B7788">
        <w:rPr>
          <w:rFonts w:ascii="Times New Roman" w:hAnsi="Times New Roman" w:hint="eastAsia"/>
        </w:rPr>
        <w:t>时间内，质点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运动的路程为</w:t>
      </w:r>
      <w:r>
        <w:rPr>
          <w:rFonts w:ascii="Times New Roman" w:hAnsi="Times New Roman"/>
          <w:position w:val="-6"/>
        </w:rPr>
        <w:object>
          <v:shape id="_x0000_i1169" type="#_x0000_t75" style="width:73.5pt;height:14.25pt" o:oleicon="f" o:ole="">
            <v:imagedata r:id="rId291" o:title=""/>
          </v:shape>
          <o:OLEObject Type="Embed" ProgID="Equation.DSMT4" ShapeID="_x0000_i1169" DrawAspect="Content" ObjectID="_1796102485" r:id="rId292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错误；波源处的质点振动方程为</w:t>
      </w:r>
      <w:r>
        <w:rPr>
          <w:rFonts w:ascii="Times New Roman" w:hAnsi="Times New Roman"/>
          <w:position w:val="-28"/>
        </w:rPr>
        <w:object>
          <v:shape id="_x0000_i1170" type="#_x0000_t75" style="width:195pt;height:33.75pt" o:oleicon="f" o:ole="">
            <v:imagedata r:id="rId293" o:title=""/>
          </v:shape>
          <o:OLEObject Type="Embed" ProgID="Equation.DSMT4" ShapeID="_x0000_i1170" DrawAspect="Content" ObjectID="_1796102486" r:id="rId294"/>
        </w:object>
      </w:r>
      <w:r w:rsidRPr="005B7788">
        <w:rPr>
          <w:rFonts w:ascii="Times New Roman" w:hAnsi="Times New Roman" w:hint="eastAsia"/>
        </w:rPr>
        <w:t>，波源处的质点振动情况传到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的时间</w:t>
      </w:r>
      <w:r>
        <w:rPr>
          <w:rFonts w:ascii="Times New Roman" w:hAnsi="Times New Roman"/>
          <w:position w:val="-24"/>
        </w:rPr>
        <w:object>
          <v:shape id="_x0000_i1171" type="#_x0000_t75" style="width:66.75pt;height:31.5pt" o:oleicon="f" o:ole="">
            <v:imagedata r:id="rId295" o:title=""/>
          </v:shape>
          <o:OLEObject Type="Embed" ProgID="Equation.DSMT4" ShapeID="_x0000_i1171" DrawAspect="Content" ObjectID="_1796102487" r:id="rId296"/>
        </w:object>
      </w:r>
      <w:r w:rsidRPr="005B7788">
        <w:rPr>
          <w:rFonts w:ascii="Times New Roman" w:hAnsi="Times New Roman" w:hint="eastAsia"/>
        </w:rPr>
        <w:t>，故质点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的振动方程为</w:t>
      </w:r>
      <w:r>
        <w:rPr>
          <w:rFonts w:ascii="Times New Roman" w:hAnsi="Times New Roman"/>
          <w:position w:val="-30"/>
        </w:rPr>
        <w:object>
          <v:shape id="_x0000_i1172" type="#_x0000_t75" style="width:252.75pt;height:36pt" o:oleicon="f" o:ole="">
            <v:imagedata r:id="rId297" o:title=""/>
          </v:shape>
          <o:OLEObject Type="Embed" ProgID="Equation.DSMT4" ShapeID="_x0000_i1172" DrawAspect="Content" ObjectID="_1796102488" r:id="rId298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正确．故选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9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BC  </w:t>
      </w:r>
      <w:r w:rsidRPr="005B7788">
        <w:rPr>
          <w:rFonts w:ascii="Times New Roman" w:hAnsi="Times New Roman" w:hint="eastAsia"/>
        </w:rPr>
        <w:t>根据万有引力提供向心力</w:t>
      </w:r>
      <w:r>
        <w:rPr>
          <w:rFonts w:ascii="Times New Roman" w:hAnsi="Times New Roman"/>
          <w:position w:val="-24"/>
        </w:rPr>
        <w:object>
          <v:shape id="_x0000_i1173" type="#_x0000_t75" style="width:108pt;height:33pt" o:oleicon="f" o:ole="">
            <v:imagedata r:id="rId299" o:title=""/>
          </v:shape>
          <o:OLEObject Type="Embed" ProgID="Equation.DSMT4" ShapeID="_x0000_i1173" DrawAspect="Content" ObjectID="_1796102489" r:id="rId300"/>
        </w:object>
      </w:r>
      <w:r w:rsidRPr="005B7788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  <w:position w:val="-26"/>
        </w:rPr>
        <w:object>
          <v:shape id="_x0000_i1174" type="#_x0000_t75" style="width:101.25pt;height:35.25pt" o:oleicon="f" o:ole="">
            <v:imagedata r:id="rId301" o:title=""/>
          </v:shape>
          <o:OLEObject Type="Embed" ProgID="Equation.DSMT4" ShapeID="_x0000_i1174" DrawAspect="Content" ObjectID="_1796102490" r:id="rId302"/>
        </w:object>
      </w:r>
      <w:r w:rsidRPr="005B7788">
        <w:rPr>
          <w:rFonts w:ascii="Times New Roman" w:hAnsi="Times New Roman" w:hint="eastAsia"/>
        </w:rPr>
        <w:t>，则图线的斜率为</w:t>
      </w:r>
      <w:r>
        <w:rPr>
          <w:rFonts w:ascii="Times New Roman" w:hAnsi="Times New Roman"/>
          <w:position w:val="-6"/>
        </w:rPr>
        <w:object>
          <v:shape id="_x0000_i1175" type="#_x0000_t75" style="width:42pt;height:14.25pt" o:oleicon="f" o:ole="">
            <v:imagedata r:id="rId303" o:title=""/>
          </v:shape>
          <o:OLEObject Type="Embed" ProgID="Equation.DSMT4" ShapeID="_x0000_i1175" DrawAspect="Content" ObjectID="_1796102491" r:id="rId304"/>
        </w:object>
      </w:r>
      <w:r w:rsidRPr="005B7788">
        <w:rPr>
          <w:rFonts w:ascii="Times New Roman" w:hAnsi="Times New Roman" w:hint="eastAsia"/>
        </w:rPr>
        <w:t>，所以地球的质量为</w:t>
      </w:r>
      <w:r>
        <w:rPr>
          <w:rFonts w:ascii="Times New Roman" w:hAnsi="Times New Roman"/>
          <w:position w:val="-24"/>
        </w:rPr>
        <w:object>
          <v:shape id="_x0000_i1176" type="#_x0000_t75" style="width:39pt;height:31.5pt" o:oleicon="f" o:ole="">
            <v:imagedata r:id="rId305" o:title=""/>
          </v:shape>
          <o:OLEObject Type="Embed" ProgID="Equation.DSMT4" ShapeID="_x0000_i1176" DrawAspect="Content" ObjectID="_1796102492" r:id="rId306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错误；地球的体积为</w:t>
      </w:r>
      <w:r>
        <w:rPr>
          <w:rFonts w:ascii="Times New Roman" w:hAnsi="Times New Roman"/>
          <w:position w:val="-24"/>
        </w:rPr>
        <w:object>
          <v:shape id="_x0000_i1177" type="#_x0000_t75" style="width:51pt;height:31.5pt" o:oleicon="f" o:ole="">
            <v:imagedata r:id="rId307" o:title=""/>
          </v:shape>
          <o:OLEObject Type="Embed" ProgID="Equation.DSMT4" ShapeID="_x0000_i1177" DrawAspect="Content" ObjectID="_1796102493" r:id="rId308"/>
        </w:object>
      </w:r>
      <w:r w:rsidRPr="005B7788">
        <w:rPr>
          <w:rFonts w:ascii="Times New Roman" w:hAnsi="Times New Roman" w:hint="eastAsia"/>
        </w:rPr>
        <w:t>，则地球的密度为</w:t>
      </w:r>
      <w:r>
        <w:rPr>
          <w:rFonts w:ascii="Times New Roman" w:hAnsi="Times New Roman"/>
          <w:position w:val="-24"/>
        </w:rPr>
        <w:object>
          <v:shape id="_x0000_i1178" type="#_x0000_t75" style="width:85.5pt;height:31.5pt" o:oleicon="f" o:ole="">
            <v:imagedata r:id="rId309" o:title=""/>
          </v:shape>
          <o:OLEObject Type="Embed" ProgID="Equation.DSMT4" ShapeID="_x0000_i1178" DrawAspect="Content" ObjectID="_1796102494" r:id="rId310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正确；设地球的第一宇宙速度为</w:t>
      </w:r>
      <w:r>
        <w:rPr>
          <w:rFonts w:ascii="Times New Roman" w:hAnsi="Times New Roman"/>
          <w:position w:val="-12"/>
        </w:rPr>
        <w:object>
          <v:shape id="_x0000_i1179" type="#_x0000_t75" style="width:11.25pt;height:18pt" o:oleicon="f" o:ole="">
            <v:imagedata r:id="rId311" o:title=""/>
          </v:shape>
          <o:OLEObject Type="Embed" ProgID="Equation.DSMT4" ShapeID="_x0000_i1179" DrawAspect="Content" ObjectID="_1796102495" r:id="rId312"/>
        </w:object>
      </w:r>
      <w:r w:rsidRPr="005B7788">
        <w:rPr>
          <w:rFonts w:ascii="Times New Roman" w:hAnsi="Times New Roman" w:hint="eastAsia"/>
        </w:rPr>
        <w:t>，则</w:t>
      </w:r>
      <w:r>
        <w:rPr>
          <w:rFonts w:ascii="Times New Roman" w:hAnsi="Times New Roman"/>
          <w:position w:val="-24"/>
        </w:rPr>
        <w:object>
          <v:shape id="_x0000_i1180" type="#_x0000_t75" style="width:70.5pt;height:33pt" o:oleicon="f" o:ole="">
            <v:imagedata r:id="rId313" o:title=""/>
          </v:shape>
          <o:OLEObject Type="Embed" ProgID="Equation.DSMT4" ShapeID="_x0000_i1180" DrawAspect="Content" ObjectID="_1796102496" r:id="rId314"/>
        </w:object>
      </w:r>
      <w:r w:rsidRPr="005B7788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  <w:position w:val="-26"/>
        </w:rPr>
        <w:object>
          <v:shape id="_x0000_i1181" type="#_x0000_t75" style="width:42.75pt;height:35.25pt" o:oleicon="f" o:ole="">
            <v:imagedata r:id="rId315" o:title=""/>
          </v:shape>
          <o:OLEObject Type="Embed" ProgID="Equation.DSMT4" ShapeID="_x0000_i1181" DrawAspect="Content" ObjectID="_1796102497" r:id="rId316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正确；设卫星离地球表面的高度为</w:t>
      </w:r>
      <w:r w:rsidRPr="005B7788">
        <w:rPr>
          <w:rFonts w:ascii="Times New Roman" w:hAnsi="Times New Roman" w:hint="eastAsia"/>
          <w:i/>
        </w:rPr>
        <w:t>h</w:t>
      </w:r>
      <w:r w:rsidRPr="005B7788">
        <w:rPr>
          <w:rFonts w:ascii="Times New Roman" w:hAnsi="Times New Roman" w:hint="eastAsia"/>
        </w:rPr>
        <w:t>，则</w:t>
      </w:r>
      <w:r>
        <w:rPr>
          <w:rFonts w:ascii="Times New Roman" w:hAnsi="Times New Roman"/>
          <w:position w:val="-30"/>
        </w:rPr>
        <w:object>
          <v:shape id="_x0000_i1182" type="#_x0000_t75" style="width:130.5pt;height:36pt" o:oleicon="f" o:ole="">
            <v:imagedata r:id="rId317" o:title=""/>
          </v:shape>
          <o:OLEObject Type="Embed" ProgID="Equation.DSMT4" ShapeID="_x0000_i1182" DrawAspect="Content" ObjectID="_1796102498" r:id="rId318"/>
        </w:object>
      </w:r>
      <w:r w:rsidRPr="005B7788">
        <w:rPr>
          <w:rFonts w:ascii="Times New Roman" w:hAnsi="Times New Roman" w:hint="eastAsia"/>
        </w:rPr>
        <w:t>，解得</w:t>
      </w:r>
      <w:r>
        <w:rPr>
          <w:rFonts w:ascii="Times New Roman" w:hAnsi="Times New Roman"/>
          <w:position w:val="-26"/>
        </w:rPr>
        <w:object>
          <v:shape id="_x0000_i1183" type="#_x0000_t75" style="width:70.5pt;height:36pt" o:oleicon="f" o:ole="">
            <v:imagedata r:id="rId319" o:title=""/>
          </v:shape>
          <o:OLEObject Type="Embed" ProgID="Equation.DSMT4" ShapeID="_x0000_i1183" DrawAspect="Content" ObjectID="_1796102499" r:id="rId320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错误．故选</w:t>
      </w:r>
      <w:r w:rsidRPr="005B7788">
        <w:rPr>
          <w:rFonts w:ascii="Times New Roman" w:hAnsi="Times New Roman" w:hint="eastAsia"/>
        </w:rPr>
        <w:t>BC</w: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10</w: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 xml:space="preserve">ABD  </w:t>
      </w:r>
      <w:r w:rsidRPr="005B7788">
        <w:rPr>
          <w:rFonts w:ascii="Times New Roman" w:hAnsi="Times New Roman" w:hint="eastAsia"/>
        </w:rPr>
        <w:t>设左杆的下端点为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，由对称性易知杆与竖直方向成</w:t>
      </w:r>
      <w:r>
        <w:rPr>
          <w:rFonts w:ascii="Times New Roman" w:hAnsi="Times New Roman"/>
          <w:position w:val="-24"/>
        </w:rPr>
        <w:object>
          <v:shape id="_x0000_i1184" type="#_x0000_t75" style="width:12pt;height:31.5pt" o:oleicon="f" o:ole="">
            <v:imagedata r:id="rId321" o:title=""/>
          </v:shape>
          <o:OLEObject Type="Embed" ProgID="Equation.DSMT4" ShapeID="_x0000_i1184" DrawAspect="Content" ObjectID="_1796102500" r:id="rId322"/>
        </w:object>
      </w:r>
      <w:r w:rsidRPr="005B7788">
        <w:rPr>
          <w:rFonts w:ascii="Times New Roman" w:hAnsi="Times New Roman" w:hint="eastAsia"/>
        </w:rPr>
        <w:t>角，由关联速度知甲</w:t>
      </w:r>
      <w:r>
        <w:rPr>
          <w:rFonts w:ascii="Times New Roman" w:hAnsi="Times New Roman"/>
          <w:position w:val="-24"/>
        </w:rPr>
        <w:object>
          <v:shape id="_x0000_i1185" type="#_x0000_t75" style="width:92.25pt;height:31.5pt" o:oleicon="f" o:ole="">
            <v:imagedata r:id="rId323" o:title=""/>
          </v:shape>
          <o:OLEObject Type="Embed" ProgID="Equation.DSMT4" ShapeID="_x0000_i1185" DrawAspect="Content" ObjectID="_1796102501" r:id="rId324"/>
        </w:object>
      </w:r>
      <w:r w:rsidRPr="005B7788">
        <w:rPr>
          <w:rFonts w:ascii="Times New Roman" w:hAnsi="Times New Roman" w:hint="eastAsia"/>
        </w:rPr>
        <w:t>，得</w:t>
      </w:r>
      <w:r>
        <w:rPr>
          <w:rFonts w:ascii="Times New Roman" w:hAnsi="Times New Roman"/>
          <w:position w:val="-12"/>
        </w:rPr>
        <w:object>
          <v:shape id="_x0000_i1186" type="#_x0000_t75" style="width:51pt;height:20.25pt" o:oleicon="f" o:ole="">
            <v:imagedata r:id="rId325" o:title=""/>
          </v:shape>
          <o:OLEObject Type="Embed" ProgID="Equation.DSMT4" ShapeID="_x0000_i1186" DrawAspect="Content" ObjectID="_1796102502" r:id="rId326"/>
        </w:object>
      </w:r>
      <w:r w:rsidRPr="005B7788">
        <w:rPr>
          <w:rFonts w:ascii="Times New Roman" w:hAnsi="Times New Roman" w:hint="eastAsia"/>
        </w:rPr>
        <w:t>，又</w:t>
      </w:r>
      <w:r>
        <w:rPr>
          <w:rFonts w:ascii="Times New Roman" w:hAnsi="Times New Roman"/>
          <w:position w:val="-12"/>
        </w:rPr>
        <w:object>
          <v:shape id="_x0000_i1187" type="#_x0000_t75" style="width:36.75pt;height:18pt" o:oleicon="f" o:ole="">
            <v:imagedata r:id="rId327" o:title=""/>
          </v:shape>
          <o:OLEObject Type="Embed" ProgID="Equation.DSMT4" ShapeID="_x0000_i1187" DrawAspect="Content" ObjectID="_1796102503" r:id="rId328"/>
        </w:object>
      </w:r>
      <w:r w:rsidRPr="005B7788">
        <w:rPr>
          <w:rFonts w:ascii="Times New Roman" w:hAnsi="Times New Roman" w:hint="eastAsia"/>
        </w:rPr>
        <w:t>，故</w:t>
      </w:r>
      <w:r w:rsidRPr="005B7788">
        <w:rPr>
          <w:rFonts w:ascii="Times New Roman" w:hAnsi="Times New Roman" w:hint="eastAsia"/>
        </w:rPr>
        <w:t>A</w:t>
      </w:r>
      <w:r w:rsidRPr="005B7788">
        <w:rPr>
          <w:rFonts w:ascii="Times New Roman" w:hAnsi="Times New Roman" w:hint="eastAsia"/>
        </w:rPr>
        <w:t>正确；从杆竖起到</w:t>
      </w:r>
      <w:r>
        <w:rPr>
          <w:rFonts w:ascii="Times New Roman" w:hAnsi="Times New Roman"/>
          <w:position w:val="-6"/>
        </w:rPr>
        <w:object>
          <v:shape id="_x0000_i1188" type="#_x0000_t75" style="width:39pt;height:14.25pt" o:oleicon="f" o:ole="">
            <v:imagedata r:id="rId329" o:title=""/>
          </v:shape>
          <o:OLEObject Type="Embed" ProgID="Equation.DSMT4" ShapeID="_x0000_i1188" DrawAspect="Content" ObjectID="_1796102504" r:id="rId330"/>
        </w:object>
      </w:r>
      <w:r w:rsidRPr="005B7788">
        <w:rPr>
          <w:rFonts w:ascii="Times New Roman" w:hAnsi="Times New Roman" w:hint="eastAsia"/>
        </w:rPr>
        <w:t>过程，对整个系统，由机械能守恒，得</w:t>
      </w:r>
      <w:r>
        <w:rPr>
          <w:rFonts w:ascii="Times New Roman" w:hAnsi="Times New Roman"/>
          <w:position w:val="-24"/>
        </w:rPr>
        <w:object>
          <v:shape id="_x0000_i1189" type="#_x0000_t75" style="width:191.25pt;height:31.5pt" o:oleicon="f" o:ole="">
            <v:imagedata r:id="rId331" o:title=""/>
          </v:shape>
          <o:OLEObject Type="Embed" ProgID="Equation.DSMT4" ShapeID="_x0000_i1189" DrawAspect="Content" ObjectID="_1796102505" r:id="rId332"/>
        </w:object>
      </w:r>
      <w:r w:rsidRPr="005B7788">
        <w:rPr>
          <w:rFonts w:ascii="Times New Roman" w:hAnsi="Times New Roman" w:hint="eastAsia"/>
        </w:rPr>
        <w:t>，又</w:t>
      </w:r>
      <w:r>
        <w:rPr>
          <w:rFonts w:ascii="Times New Roman" w:hAnsi="Times New Roman"/>
          <w:position w:val="-12"/>
        </w:rPr>
        <w:object>
          <v:shape id="_x0000_i1190" type="#_x0000_t75" style="width:51pt;height:20.25pt" o:oleicon="f" o:ole="">
            <v:imagedata r:id="rId333" o:title=""/>
          </v:shape>
          <o:OLEObject Type="Embed" ProgID="Equation.DSMT4" ShapeID="_x0000_i1190" DrawAspect="Content" ObjectID="_1796102506" r:id="rId334"/>
        </w:object>
      </w:r>
      <w:r w:rsidRPr="005B7788">
        <w:rPr>
          <w:rFonts w:ascii="Times New Roman" w:hAnsi="Times New Roman" w:hint="eastAsia"/>
        </w:rPr>
        <w:t>，联立解得</w:t>
      </w:r>
      <w:r>
        <w:rPr>
          <w:rFonts w:ascii="Times New Roman" w:hAnsi="Times New Roman"/>
          <w:position w:val="-26"/>
        </w:rPr>
        <w:object>
          <v:shape id="_x0000_i1191" type="#_x0000_t75" style="width:101.25pt;height:36.75pt" o:oleicon="f" o:ole="">
            <v:imagedata r:id="rId335" o:title=""/>
          </v:shape>
          <o:OLEObject Type="Embed" ProgID="Equation.DSMT4" ShapeID="_x0000_i1191" DrawAspect="Content" ObjectID="_1796102507" r:id="rId336"/>
        </w:object>
      </w:r>
      <w:r w:rsidRPr="005B7788">
        <w:rPr>
          <w:rFonts w:ascii="Times New Roman" w:hAnsi="Times New Roman" w:hint="eastAsia"/>
        </w:rPr>
        <w:t>，</w:t>
      </w:r>
      <w:r w:rsidRPr="005B7788">
        <w:rPr>
          <w:rFonts w:ascii="Times New Roman" w:hAnsi="Times New Roman" w:hint="eastAsia"/>
        </w:rPr>
        <w:t>B</w:t>
      </w:r>
      <w:r w:rsidRPr="005B7788">
        <w:rPr>
          <w:rFonts w:ascii="Times New Roman" w:hAnsi="Times New Roman" w:hint="eastAsia"/>
        </w:rPr>
        <w:t>正确；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与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没有分离前，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物体一直向左加速．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对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有向左的弹力，对端点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分析，易知杆对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的力沿杆斜向下．故杆对球甲的力沿杆斜向上．由对称性知，两杆对球甲的合力向上，故</w:t>
      </w:r>
      <w:r>
        <w:rPr>
          <w:rFonts w:ascii="Times New Roman" w:hAnsi="Times New Roman"/>
          <w:position w:val="-12"/>
        </w:rPr>
        <w:object>
          <v:shape id="_x0000_i1192" type="#_x0000_t75" style="width:36pt;height:18pt" o:oleicon="f" o:ole="">
            <v:imagedata r:id="rId337" o:title=""/>
          </v:shape>
          <o:OLEObject Type="Embed" ProgID="Equation.DSMT4" ShapeID="_x0000_i1192" DrawAspect="Content" ObjectID="_1796102508" r:id="rId338"/>
        </w:object>
      </w:r>
      <w:r w:rsidRPr="005B7788">
        <w:rPr>
          <w:rFonts w:ascii="Times New Roman" w:hAnsi="Times New Roman" w:hint="eastAsia"/>
        </w:rPr>
        <w:t>．</w:t>
      </w:r>
      <w:r w:rsidRPr="005B7788">
        <w:rPr>
          <w:rFonts w:ascii="Times New Roman" w:hAnsi="Times New Roman" w:hint="eastAsia"/>
        </w:rPr>
        <w:t>C</w:t>
      </w:r>
      <w:r w:rsidRPr="005B7788">
        <w:rPr>
          <w:rFonts w:ascii="Times New Roman" w:hAnsi="Times New Roman" w:hint="eastAsia"/>
        </w:rPr>
        <w:t>错误；由甲与端点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的速度关系知，当球甲落地瞬间，端点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速度为</w:t>
      </w:r>
      <w:r w:rsidRPr="005B7788">
        <w:rPr>
          <w:rFonts w:ascii="Times New Roman" w:hAnsi="Times New Roman" w:hint="eastAsia"/>
        </w:rPr>
        <w:t>0</w:t>
      </w:r>
      <w:r w:rsidRPr="005B7788">
        <w:rPr>
          <w:rFonts w:ascii="Times New Roman" w:hAnsi="Times New Roman" w:hint="eastAsia"/>
        </w:rPr>
        <w:t>．端点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  <w:i/>
        </w:rPr>
        <w:t>速</w:t>
      </w:r>
      <w:r w:rsidRPr="005B7788">
        <w:rPr>
          <w:rFonts w:ascii="Times New Roman" w:hAnsi="Times New Roman" w:hint="eastAsia"/>
        </w:rPr>
        <w:t>度先变大后变小，端点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速度最大时，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的速度也是最大，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的加速度为零，与端点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之间的弹力为零，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与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分离．</w:t>
      </w:r>
      <w:r w:rsidRPr="005B7788">
        <w:rPr>
          <w:rFonts w:ascii="Times New Roman" w:hAnsi="Times New Roman" w:hint="eastAsia"/>
        </w:rPr>
        <w:t>D</w:t>
      </w:r>
      <w:r w:rsidRPr="005B7788">
        <w:rPr>
          <w:rFonts w:ascii="Times New Roman" w:hAnsi="Times New Roman" w:hint="eastAsia"/>
        </w:rPr>
        <w:t>正确．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11</w:t>
      </w:r>
      <w:r w:rsidRPr="005B7788">
        <w:rPr>
          <w:rFonts w:ascii="Times New Roman" w:hAnsi="Times New Roman" w:hint="eastAsia"/>
        </w:rPr>
        <w:t>．（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</w:t>
      </w:r>
      <w:r w:rsidRPr="005B7788">
        <w:rPr>
          <w:rFonts w:ascii="Times New Roman" w:hAnsi="Times New Roman" w:hint="eastAsia"/>
        </w:rPr>
        <w:t xml:space="preserve">BD   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24"/>
        </w:rPr>
        <w:object>
          <v:shape id="_x0000_i1193" type="#_x0000_t75" style="width:65.25pt;height:33.75pt" o:oleicon="f" o:ole="">
            <v:imagedata r:id="rId339" o:title=""/>
          </v:shape>
          <o:OLEObject Type="Embed" ProgID="Equation.DSMT4" ShapeID="_x0000_i1193" DrawAspect="Content" ObjectID="_1796102509" r:id="rId340"/>
        </w:object>
      </w:r>
      <w:r w:rsidRPr="005B7788">
        <w:rPr>
          <w:rFonts w:ascii="Times New Roman" w:hAnsi="Times New Roman" w:hint="eastAsia"/>
        </w:rPr>
        <w:t xml:space="preserve">   </w:t>
      </w:r>
      <w:r w:rsidRPr="005B7788">
        <w:rPr>
          <w:rFonts w:ascii="Times New Roman" w:hAnsi="Times New Roman" w:hint="eastAsia"/>
        </w:rPr>
        <w:t>偏小</w:t>
      </w:r>
      <w:r w:rsidRPr="005B7788">
        <w:rPr>
          <w:rFonts w:ascii="Times New Roman" w:hAnsi="Times New Roman" w:hint="eastAsia"/>
        </w:rPr>
        <w:t xml:space="preserve">    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30"/>
        </w:rPr>
        <w:object>
          <v:shape id="_x0000_i1194" type="#_x0000_t75" style="width:50.25pt;height:33.75pt" o:oleicon="f" o:ole="">
            <v:imagedata r:id="rId341" o:title=""/>
          </v:shape>
          <o:OLEObject Type="Embed" ProgID="Equation.DSMT4" ShapeID="_x0000_i1194" DrawAspect="Content" ObjectID="_1796102510" r:id="rId342"/>
        </w:object>
      </w:r>
      <w:r w:rsidRPr="005B7788">
        <w:rPr>
          <w:rFonts w:ascii="Times New Roman" w:hAnsi="Times New Roman" w:hint="eastAsia"/>
        </w:rPr>
        <w:t>（每空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解析：（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）本实验中绳子的拉力大小就是弹簧测力计的读数，所以不需要用天平测沙和沙桶的质量，也无需满足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远小于</w:t>
      </w:r>
      <w:r w:rsidRPr="005B7788">
        <w:rPr>
          <w:rFonts w:ascii="Times New Roman" w:hAnsi="Times New Roman" w:hint="eastAsia"/>
          <w:i/>
        </w:rPr>
        <w:t>M</w:t>
      </w:r>
      <w:r w:rsidRPr="005B7788">
        <w:rPr>
          <w:rFonts w:ascii="Times New Roman" w:hAnsi="Times New Roman" w:hint="eastAsia"/>
        </w:rPr>
        <w:t>；但需要将带滑轮的长木板右端垫高，以平衡摩擦力；需要将小车靠近打点计时器，先接通电源，再释放小车，打出一条纸带，同时记录弹簧测力计的示数．故选</w:t>
      </w:r>
      <w:r w:rsidRPr="005B7788">
        <w:rPr>
          <w:rFonts w:ascii="Times New Roman" w:hAnsi="Times New Roman" w:hint="eastAsia"/>
        </w:rPr>
        <w:t>BD</w: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）利用逐差法可得小车加速度大小为</w:t>
      </w:r>
      <w:r>
        <w:rPr>
          <w:rFonts w:ascii="Times New Roman" w:hAnsi="Times New Roman"/>
          <w:position w:val="-24"/>
        </w:rPr>
        <w:object>
          <v:shape id="_x0000_i1195" type="#_x0000_t75" style="width:83.25pt;height:33.75pt" o:oleicon="f" o:ole="">
            <v:imagedata r:id="rId343" o:title=""/>
          </v:shape>
          <o:OLEObject Type="Embed" ProgID="Equation.DSMT4" ShapeID="_x0000_i1195" DrawAspect="Content" ObjectID="_1796102511" r:id="rId344"/>
        </w:object>
      </w:r>
      <w:r w:rsidRPr="005B7788">
        <w:rPr>
          <w:rFonts w:ascii="Times New Roman" w:hAnsi="Times New Roman" w:hint="eastAsia"/>
        </w:rPr>
        <w:t>，实际频率高于</w:t>
      </w:r>
      <w:r w:rsidRPr="005B7788">
        <w:rPr>
          <w:rFonts w:ascii="Times New Roman" w:hAnsi="Times New Roman" w:hint="eastAsia"/>
          <w:i/>
        </w:rPr>
        <w:t>f</w:t>
      </w:r>
      <w:r w:rsidRPr="005B7788">
        <w:rPr>
          <w:rFonts w:ascii="Times New Roman" w:hAnsi="Times New Roman" w:hint="eastAsia"/>
        </w:rPr>
        <w:t>，实际加速度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偏大，所以计算结果与实际值比较则偏小．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）依题意结合图丙，根据牛顿第二定律可得：小车的质量为</w:t>
      </w:r>
      <w:r>
        <w:rPr>
          <w:rFonts w:ascii="Times New Roman" w:hAnsi="Times New Roman"/>
          <w:position w:val="-24"/>
        </w:rPr>
        <w:object>
          <v:shape id="_x0000_i1196" type="#_x0000_t75" style="width:46.5pt;height:31.5pt" o:oleicon="f" o:ole="">
            <v:imagedata r:id="rId345" o:title=""/>
          </v:shape>
          <o:OLEObject Type="Embed" ProgID="Equation.DSMT4" ShapeID="_x0000_i1196" DrawAspect="Content" ObjectID="_1796102512" r:id="rId346"/>
        </w:object>
      </w:r>
      <w:r w:rsidRPr="005B7788">
        <w:rPr>
          <w:rFonts w:ascii="Times New Roman" w:hAnsi="Times New Roman" w:hint="eastAsia"/>
        </w:rPr>
        <w:t>，放上物体后，小车及物体的质量为</w:t>
      </w:r>
      <w:r>
        <w:rPr>
          <w:rFonts w:ascii="Times New Roman" w:hAnsi="Times New Roman"/>
          <w:position w:val="-30"/>
        </w:rPr>
        <w:object>
          <v:shape id="_x0000_i1197" type="#_x0000_t75" style="width:71.25pt;height:33.75pt" o:oleicon="f" o:ole="">
            <v:imagedata r:id="rId347" o:title=""/>
          </v:shape>
          <o:OLEObject Type="Embed" ProgID="Equation.DSMT4" ShapeID="_x0000_i1197" DrawAspect="Content" ObjectID="_1796102513" r:id="rId348"/>
        </w:object>
      </w:r>
      <w:r w:rsidRPr="005B7788">
        <w:rPr>
          <w:rFonts w:ascii="Times New Roman" w:hAnsi="Times New Roman" w:hint="eastAsia"/>
        </w:rPr>
        <w:t>，联立两式可得</w:t>
      </w:r>
      <w:r>
        <w:rPr>
          <w:rFonts w:ascii="Times New Roman" w:hAnsi="Times New Roman"/>
          <w:position w:val="-30"/>
        </w:rPr>
        <w:object>
          <v:shape id="_x0000_i1198" type="#_x0000_t75" style="width:227.25pt;height:33.75pt" o:oleicon="f" o:ole="">
            <v:imagedata r:id="rId349" o:title=""/>
          </v:shape>
          <o:OLEObject Type="Embed" ProgID="Equation.DSMT4" ShapeID="_x0000_i1198" DrawAspect="Content" ObjectID="_1796102514" r:id="rId350"/>
        </w:object>
      </w:r>
      <w:r w:rsidRPr="005B7788">
        <w:rPr>
          <w:rFonts w:ascii="Times New Roman" w:hAnsi="Times New Roman" w:hint="eastAsia"/>
        </w:rPr>
        <w:t>，所以物体的质量</w:t>
      </w:r>
      <w:r>
        <w:rPr>
          <w:rFonts w:ascii="Times New Roman" w:hAnsi="Times New Roman"/>
          <w:position w:val="-30"/>
        </w:rPr>
        <w:object>
          <v:shape id="_x0000_i1199" type="#_x0000_t75" style="width:75pt;height:33.75pt" o:oleicon="f" o:ole="">
            <v:imagedata r:id="rId351" o:title=""/>
          </v:shape>
          <o:OLEObject Type="Embed" ProgID="Equation.DSMT4" ShapeID="_x0000_i1199" DrawAspect="Content" ObjectID="_1796102515" r:id="rId352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12</w:t>
      </w:r>
      <w:r w:rsidRPr="005B7788">
        <w:rPr>
          <w:rFonts w:ascii="Times New Roman" w:hAnsi="Times New Roman" w:hint="eastAsia"/>
        </w:rPr>
        <w:t>．（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</w:t>
      </w:r>
      <w:r w:rsidRPr="005B7788">
        <w:rPr>
          <w:rFonts w:ascii="Times New Roman" w:hAnsi="Times New Roman" w:hint="eastAsia"/>
        </w:rPr>
        <w:t>0.6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  <w:r w:rsidRPr="005B7788">
        <w:rPr>
          <w:rFonts w:ascii="Times New Roman" w:hAnsi="Times New Roman" w:hint="eastAsia"/>
        </w:rPr>
        <w:t xml:space="preserve">      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</w:t>
      </w:r>
      <w:r w:rsidRPr="005B7788">
        <w:rPr>
          <w:rFonts w:ascii="Times New Roman" w:hAnsi="Times New Roman" w:hint="eastAsia"/>
        </w:rPr>
        <w:t>6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分）</w:t>
      </w:r>
      <w:r w:rsidRPr="005B7788">
        <w:rPr>
          <w:rFonts w:ascii="Times New Roman" w:hAnsi="Times New Roman" w:hint="eastAsia"/>
        </w:rPr>
        <w:t>2.5</w: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解析：（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）因为电流表</w:t>
      </w:r>
      <w:r>
        <w:rPr>
          <w:rFonts w:ascii="Times New Roman" w:hAnsi="Times New Roman"/>
          <w:position w:val="-12"/>
        </w:rPr>
        <w:object>
          <v:shape id="_x0000_i1200" type="#_x0000_t75" style="width:15pt;height:18pt" o:oleicon="f" o:ole="">
            <v:imagedata r:id="rId353" o:title=""/>
          </v:shape>
          <o:OLEObject Type="Embed" ProgID="Equation.DSMT4" ShapeID="_x0000_i1200" DrawAspect="Content" ObjectID="_1796102516" r:id="rId354"/>
        </w:object>
      </w:r>
      <w:r w:rsidRPr="005B7788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201" type="#_x0000_t75" style="width:17.25pt;height:18pt" o:oleicon="f" o:ole="">
            <v:imagedata r:id="rId355" o:title=""/>
          </v:shape>
          <o:OLEObject Type="Embed" ProgID="Equation.DSMT4" ShapeID="_x0000_i1201" DrawAspect="Content" ObjectID="_1796102517" r:id="rId356"/>
        </w:object>
      </w:r>
      <w:r w:rsidRPr="005B7788">
        <w:rPr>
          <w:rFonts w:ascii="Times New Roman" w:hAnsi="Times New Roman" w:hint="eastAsia"/>
        </w:rPr>
        <w:t>是用相同的电流计改装而成的，则内阻与量程成反比，电流表</w:t>
      </w:r>
      <w:r>
        <w:rPr>
          <w:rFonts w:ascii="Times New Roman" w:hAnsi="Times New Roman"/>
          <w:position w:val="-12"/>
        </w:rPr>
        <w:object>
          <v:shape id="_x0000_i1202" type="#_x0000_t75" style="width:15pt;height:18pt" o:oleicon="f" o:ole="">
            <v:imagedata r:id="rId353" o:title=""/>
          </v:shape>
          <o:OLEObject Type="Embed" ProgID="Equation.DSMT4" ShapeID="_x0000_i1202" DrawAspect="Content" ObjectID="_1796102518" r:id="rId357"/>
        </w:object>
      </w:r>
      <w:r w:rsidRPr="005B7788">
        <w:rPr>
          <w:rFonts w:ascii="Times New Roman" w:hAnsi="Times New Roman" w:hint="eastAsia"/>
        </w:rPr>
        <w:t>的量程为</w:t>
      </w:r>
      <w:r>
        <w:rPr>
          <w:rFonts w:ascii="Times New Roman" w:hAnsi="Times New Roman"/>
          <w:position w:val="-6"/>
        </w:rPr>
        <w:object>
          <v:shape id="_x0000_i1203" type="#_x0000_t75" style="width:44.25pt;height:14.25pt" o:oleicon="f" o:ole="">
            <v:imagedata r:id="rId358" o:title=""/>
          </v:shape>
          <o:OLEObject Type="Embed" ProgID="Equation.DSMT4" ShapeID="_x0000_i1203" DrawAspect="Content" ObjectID="_1796102519" r:id="rId359"/>
        </w:object>
      </w:r>
      <w:r w:rsidRPr="005B7788">
        <w:rPr>
          <w:rFonts w:ascii="Times New Roman" w:hAnsi="Times New Roman" w:hint="eastAsia"/>
        </w:rPr>
        <w:t>，电流表</w:t>
      </w:r>
      <w:r>
        <w:rPr>
          <w:rFonts w:ascii="Times New Roman" w:hAnsi="Times New Roman"/>
          <w:position w:val="-12"/>
        </w:rPr>
        <w:object>
          <v:shape id="_x0000_i1204" type="#_x0000_t75" style="width:17.25pt;height:18pt" o:oleicon="f" o:ole="">
            <v:imagedata r:id="rId355" o:title=""/>
          </v:shape>
          <o:OLEObject Type="Embed" ProgID="Equation.DSMT4" ShapeID="_x0000_i1204" DrawAspect="Content" ObjectID="_1796102520" r:id="rId360"/>
        </w:object>
      </w:r>
      <w:r w:rsidRPr="005B7788">
        <w:rPr>
          <w:rFonts w:ascii="Times New Roman" w:hAnsi="Times New Roman" w:hint="eastAsia"/>
        </w:rPr>
        <w:t>的量程为</w:t>
      </w:r>
      <w:r>
        <w:rPr>
          <w:rFonts w:ascii="Times New Roman" w:hAnsi="Times New Roman"/>
          <w:position w:val="-6"/>
        </w:rPr>
        <w:object>
          <v:shape id="_x0000_i1205" type="#_x0000_t75" style="width:46.5pt;height:14.25pt" o:oleicon="f" o:ole="">
            <v:imagedata r:id="rId361" o:title=""/>
          </v:shape>
          <o:OLEObject Type="Embed" ProgID="Equation.DSMT4" ShapeID="_x0000_i1205" DrawAspect="Content" ObjectID="_1796102521" r:id="rId362"/>
        </w:object>
      </w:r>
      <w:r w:rsidRPr="005B7788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2"/>
        </w:rPr>
        <w:object>
          <v:shape id="_x0000_i1206" type="#_x0000_t75" style="width:15pt;height:18pt" o:oleicon="f" o:ole="">
            <v:imagedata r:id="rId353" o:title=""/>
          </v:shape>
          <o:OLEObject Type="Embed" ProgID="Equation.DSMT4" ShapeID="_x0000_i1206" DrawAspect="Content" ObjectID="_1796102522" r:id="rId363"/>
        </w:object>
      </w:r>
      <w:r w:rsidRPr="005B7788">
        <w:rPr>
          <w:rFonts w:ascii="Times New Roman" w:hAnsi="Times New Roman" w:hint="eastAsia"/>
        </w:rPr>
        <w:t>内阻为</w:t>
      </w:r>
      <w:r>
        <w:rPr>
          <w:rFonts w:ascii="Times New Roman" w:hAnsi="Times New Roman"/>
          <w:position w:val="-6"/>
        </w:rPr>
        <w:object>
          <v:shape id="_x0000_i1207" type="#_x0000_t75" style="width:28.5pt;height:14.25pt" o:oleicon="f" o:ole="">
            <v:imagedata r:id="rId364" o:title=""/>
          </v:shape>
          <o:OLEObject Type="Embed" ProgID="Equation.DSMT4" ShapeID="_x0000_i1207" DrawAspect="Content" ObjectID="_1796102523" r:id="rId365"/>
        </w:object>
      </w:r>
      <w:r w:rsidRPr="005B7788">
        <w:rPr>
          <w:rFonts w:ascii="Times New Roman" w:hAnsi="Times New Roman" w:hint="eastAsia"/>
        </w:rPr>
        <w:t>，所以</w:t>
      </w:r>
      <w:r>
        <w:rPr>
          <w:rFonts w:ascii="Times New Roman" w:hAnsi="Times New Roman"/>
          <w:position w:val="-12"/>
        </w:rPr>
        <w:object>
          <v:shape id="_x0000_i1208" type="#_x0000_t75" style="width:17.25pt;height:18pt" o:oleicon="f" o:ole="">
            <v:imagedata r:id="rId355" o:title=""/>
          </v:shape>
          <o:OLEObject Type="Embed" ProgID="Equation.DSMT4" ShapeID="_x0000_i1208" DrawAspect="Content" ObjectID="_1796102524" r:id="rId366"/>
        </w:object>
      </w:r>
      <w:r w:rsidRPr="005B7788">
        <w:rPr>
          <w:rFonts w:ascii="Times New Roman" w:hAnsi="Times New Roman" w:hint="eastAsia"/>
        </w:rPr>
        <w:t>内阻为</w:t>
      </w:r>
      <w:r>
        <w:rPr>
          <w:rFonts w:ascii="Times New Roman" w:hAnsi="Times New Roman"/>
          <w:position w:val="-6"/>
        </w:rPr>
        <w:object>
          <v:shape id="_x0000_i1209" type="#_x0000_t75" style="width:28.5pt;height:14.25pt" o:oleicon="f" o:ole="">
            <v:imagedata r:id="rId367" o:title=""/>
          </v:shape>
          <o:OLEObject Type="Embed" ProgID="Equation.DSMT4" ShapeID="_x0000_i1209" DrawAspect="Content" ObjectID="_1796102525" r:id="rId368"/>
        </w:objec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）根据闭合电路欧姆定律：</w:t>
      </w:r>
      <w:r>
        <w:rPr>
          <w:rFonts w:ascii="Times New Roman" w:hAnsi="Times New Roman"/>
          <w:position w:val="-14"/>
        </w:rPr>
        <w:object>
          <v:shape id="_x0000_i1210" type="#_x0000_t75" style="width:116.25pt;height:20.25pt" o:oleicon="f" o:ole="">
            <v:imagedata r:id="rId369" o:title=""/>
          </v:shape>
          <o:OLEObject Type="Embed" ProgID="Equation.DSMT4" ShapeID="_x0000_i1210" DrawAspect="Content" ObjectID="_1796102526" r:id="rId370"/>
        </w:object>
      </w:r>
      <w:r w:rsidRPr="005B7788">
        <w:rPr>
          <w:rFonts w:ascii="Times New Roman" w:hAnsi="Times New Roman" w:hint="eastAsia"/>
        </w:rPr>
        <w:t>，其中</w:t>
      </w:r>
      <w:r w:rsidRPr="005B7788">
        <w:rPr>
          <w:rFonts w:ascii="Times New Roman" w:hAnsi="Times New Roman" w:hint="eastAsia"/>
          <w:i/>
        </w:rPr>
        <w:t>I</w:t>
      </w:r>
      <w:r w:rsidRPr="005B7788">
        <w:rPr>
          <w:rFonts w:ascii="Times New Roman" w:hAnsi="Times New Roman" w:hint="eastAsia"/>
        </w:rPr>
        <w:t>为电流表</w:t>
      </w:r>
      <w:r>
        <w:rPr>
          <w:rFonts w:ascii="Times New Roman" w:hAnsi="Times New Roman"/>
          <w:position w:val="-12"/>
        </w:rPr>
        <w:object>
          <v:shape id="_x0000_i1211" type="#_x0000_t75" style="width:15pt;height:18pt" o:oleicon="f" o:ole="">
            <v:imagedata r:id="rId353" o:title=""/>
          </v:shape>
          <o:OLEObject Type="Embed" ProgID="Equation.DSMT4" ShapeID="_x0000_i1211" DrawAspect="Content" ObjectID="_1796102527" r:id="rId371"/>
        </w:object>
      </w:r>
      <w:r w:rsidRPr="005B7788">
        <w:rPr>
          <w:rFonts w:ascii="Times New Roman" w:hAnsi="Times New Roman" w:hint="eastAsia"/>
        </w:rPr>
        <w:t>的示数，</w:t>
      </w:r>
      <w:r>
        <w:rPr>
          <w:rFonts w:ascii="Times New Roman" w:hAnsi="Times New Roman"/>
          <w:position w:val="-12"/>
        </w:rPr>
        <w:object>
          <v:shape id="_x0000_i1212" type="#_x0000_t75" style="width:13.5pt;height:18pt" o:oleicon="f" o:ole="">
            <v:imagedata r:id="rId372" o:title=""/>
          </v:shape>
          <o:OLEObject Type="Embed" ProgID="Equation.DSMT4" ShapeID="_x0000_i1212" DrawAspect="Content" ObjectID="_1796102528" r:id="rId373"/>
        </w:object>
      </w:r>
      <w:r w:rsidRPr="005B7788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>
          <v:shape id="_x0000_i1213" type="#_x0000_t75" style="width:15pt;height:18pt" o:oleicon="f" o:ole="">
            <v:imagedata r:id="rId353" o:title=""/>
          </v:shape>
          <o:OLEObject Type="Embed" ProgID="Equation.DSMT4" ShapeID="_x0000_i1213" DrawAspect="Content" ObjectID="_1796102529" r:id="rId374"/>
        </w:object>
      </w:r>
      <w:r w:rsidRPr="005B7788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214" type="#_x0000_t75" style="width:17.25pt;height:18pt" o:oleicon="f" o:ole="">
            <v:imagedata r:id="rId355" o:title=""/>
          </v:shape>
          <o:OLEObject Type="Embed" ProgID="Equation.DSMT4" ShapeID="_x0000_i1214" DrawAspect="Content" ObjectID="_1796102530" r:id="rId375"/>
        </w:object>
      </w:r>
      <w:r w:rsidRPr="005B7788">
        <w:rPr>
          <w:rFonts w:ascii="Times New Roman" w:hAnsi="Times New Roman" w:hint="eastAsia"/>
        </w:rPr>
        <w:t>并联总电阻，则</w:t>
      </w:r>
      <w:r>
        <w:rPr>
          <w:rFonts w:ascii="Times New Roman" w:hAnsi="Times New Roman"/>
          <w:position w:val="-24"/>
        </w:rPr>
        <w:object>
          <v:shape id="_x0000_i1215" type="#_x0000_t75" style="width:101.25pt;height:31.5pt" o:oleicon="f" o:ole="">
            <v:imagedata r:id="rId376" o:title=""/>
          </v:shape>
          <o:OLEObject Type="Embed" ProgID="Equation.DSMT4" ShapeID="_x0000_i1215" DrawAspect="Content" ObjectID="_1796102531" r:id="rId377"/>
        </w:object>
      </w:r>
      <w:r w:rsidRPr="005B7788">
        <w:rPr>
          <w:rFonts w:ascii="Times New Roman" w:hAnsi="Times New Roman" w:hint="eastAsia"/>
        </w:rPr>
        <w:t>，由图像</w:t>
      </w:r>
      <w:r>
        <w:rPr>
          <w:rFonts w:ascii="Times New Roman" w:hAnsi="Times New Roman"/>
          <w:position w:val="-30"/>
        </w:rPr>
        <w:object>
          <v:shape id="_x0000_i1216" type="#_x0000_t75" style="width:286.5pt;height:33.75pt" o:oleicon="f" o:ole="">
            <v:imagedata r:id="rId378" o:title=""/>
          </v:shape>
          <o:OLEObject Type="Embed" ProgID="Equation.DSMT4" ShapeID="_x0000_i1216" DrawAspect="Content" ObjectID="_1796102532" r:id="rId379"/>
        </w:object>
      </w:r>
      <w:r w:rsidRPr="005B7788">
        <w:rPr>
          <w:rFonts w:ascii="Times New Roman" w:hAnsi="Times New Roman" w:hint="eastAsia"/>
        </w:rPr>
        <w:t>．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13</w:t>
      </w:r>
      <w:r w:rsidRPr="005B7788">
        <w:rPr>
          <w:rFonts w:ascii="Times New Roman" w:hAnsi="Times New Roman" w:hint="eastAsia"/>
        </w:rPr>
        <w:t>．解：（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）自状态</w:t>
      </w:r>
      <w:r w:rsidRPr="005B7788">
        <w:rPr>
          <w:rFonts w:ascii="Times New Roman" w:hAnsi="Times New Roman" w:hint="eastAsia"/>
          <w:i/>
        </w:rPr>
        <w:t>A</w:t>
      </w:r>
      <w:r w:rsidRPr="005B7788">
        <w:rPr>
          <w:rFonts w:ascii="Times New Roman" w:hAnsi="Times New Roman" w:hint="eastAsia"/>
        </w:rPr>
        <w:t>至状态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，图像为过原点的一条直线，根据几何知识可知状态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的压强为</w:t>
      </w:r>
      <w:r>
        <w:rPr>
          <w:rFonts w:ascii="Times New Roman" w:hAnsi="Times New Roman"/>
          <w:position w:val="-12"/>
        </w:rPr>
        <w:object>
          <v:shape id="_x0000_i1217" type="#_x0000_t75" style="width:20.25pt;height:18pt" o:oleicon="f" o:ole="">
            <v:imagedata r:id="rId380" o:title=""/>
          </v:shape>
          <o:OLEObject Type="Embed" ProgID="Equation.DSMT4" ShapeID="_x0000_i1217" DrawAspect="Content" ObjectID="_1796102533" r:id="rId381"/>
        </w:object>
      </w:r>
      <w:r w:rsidRPr="005B7788">
        <w:rPr>
          <w:rFonts w:ascii="Times New Roman" w:hAnsi="Times New Roman" w:hint="eastAsia"/>
        </w:rPr>
        <w:t>，根据理想气体状态方程有</w:t>
      </w:r>
      <w:r>
        <w:rPr>
          <w:rFonts w:ascii="Times New Roman" w:hAnsi="Times New Roman"/>
          <w:position w:val="-30"/>
        </w:rPr>
        <w:object>
          <v:shape id="_x0000_i1218" type="#_x0000_t75" style="width:84pt;height:33.75pt" o:oleicon="f" o:ole="">
            <v:imagedata r:id="rId382" o:title=""/>
          </v:shape>
          <o:OLEObject Type="Embed" ProgID="Equation.DSMT4" ShapeID="_x0000_i1218" DrawAspect="Content" ObjectID="_1796102534" r:id="rId38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12"/>
        </w:rPr>
        <w:object>
          <v:shape id="_x0000_i1219" type="#_x0000_t75" style="width:42pt;height:18pt" o:oleicon="f" o:ole="">
            <v:imagedata r:id="rId384" o:title=""/>
          </v:shape>
          <o:OLEObject Type="Embed" ProgID="Equation.DSMT4" ShapeID="_x0000_i1219" DrawAspect="Content" ObjectID="_1796102535" r:id="rId38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故</w:t>
      </w:r>
      <w:r>
        <w:rPr>
          <w:rFonts w:ascii="Times New Roman" w:hAnsi="Times New Roman"/>
          <w:position w:val="-12"/>
        </w:rPr>
        <w:object>
          <v:shape id="_x0000_i1220" type="#_x0000_t75" style="width:48pt;height:18pt" o:oleicon="f" o:ole="">
            <v:imagedata r:id="rId386" o:title=""/>
          </v:shape>
          <o:OLEObject Type="Embed" ProgID="Equation.DSMT4" ShapeID="_x0000_i1220" DrawAspect="Content" ObjectID="_1796102536" r:id="rId387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）由状态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至状态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，气体做等压变化，由盖一吕萨克定律有</w:t>
      </w:r>
      <w:r>
        <w:rPr>
          <w:rFonts w:ascii="Times New Roman" w:hAnsi="Times New Roman"/>
          <w:position w:val="-30"/>
        </w:rPr>
        <w:object>
          <v:shape id="_x0000_i1221" type="#_x0000_t75" style="width:42.75pt;height:33.75pt" o:oleicon="f" o:ole="">
            <v:imagedata r:id="rId388" o:title=""/>
          </v:shape>
          <o:OLEObject Type="Embed" ProgID="Equation.DSMT4" ShapeID="_x0000_i1221" DrawAspect="Content" ObjectID="_1796102537" r:id="rId389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12"/>
        </w:rPr>
        <w:object>
          <v:shape id="_x0000_i1222" type="#_x0000_t75" style="width:90.75pt;height:18pt" o:oleicon="f" o:ole="">
            <v:imagedata r:id="rId390" o:title=""/>
          </v:shape>
          <o:OLEObject Type="Embed" ProgID="Equation.DSMT4" ShapeID="_x0000_i1222" DrawAspect="Content" ObjectID="_1796102538" r:id="rId391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外界对气体做功为</w:t>
      </w:r>
      <w:r>
        <w:rPr>
          <w:rFonts w:ascii="Times New Roman" w:hAnsi="Times New Roman"/>
          <w:position w:val="-14"/>
        </w:rPr>
        <w:object>
          <v:shape id="_x0000_i1223" type="#_x0000_t75" style="width:147pt;height:20.25pt" o:oleicon="f" o:ole="">
            <v:imagedata r:id="rId392" o:title=""/>
          </v:shape>
          <o:OLEObject Type="Embed" ProgID="Equation.DSMT4" ShapeID="_x0000_i1223" DrawAspect="Content" ObjectID="_1796102539" r:id="rId39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根据热力学第一定律有</w:t>
      </w:r>
      <w:r>
        <w:rPr>
          <w:rFonts w:ascii="Times New Roman" w:hAnsi="Times New Roman"/>
          <w:position w:val="-10"/>
        </w:rPr>
        <w:object>
          <v:shape id="_x0000_i1224" type="#_x0000_t75" style="width:62.25pt;height:16.5pt" o:oleicon="f" o:ole="">
            <v:imagedata r:id="rId394" o:title=""/>
          </v:shape>
          <o:OLEObject Type="Embed" ProgID="Equation.DSMT4" ShapeID="_x0000_i1224" DrawAspect="Content" ObjectID="_1796102540" r:id="rId39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12"/>
        </w:rPr>
        <w:object>
          <v:shape id="_x0000_i1225" type="#_x0000_t75" style="width:88.5pt;height:18pt" o:oleicon="f" o:ole="">
            <v:imagedata r:id="rId396" o:title=""/>
          </v:shape>
          <o:OLEObject Type="Embed" ProgID="Equation.DSMT4" ShapeID="_x0000_i1225" DrawAspect="Content" ObjectID="_1796102541" r:id="rId397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所以气体由状态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到状态</w:t>
      </w:r>
      <w:r w:rsidRPr="005B7788">
        <w:rPr>
          <w:rFonts w:ascii="Times New Roman" w:hAnsi="Times New Roman" w:hint="eastAsia"/>
          <w:i/>
        </w:rPr>
        <w:t>C</w:t>
      </w:r>
      <w:r w:rsidRPr="005B7788">
        <w:rPr>
          <w:rFonts w:ascii="Times New Roman" w:hAnsi="Times New Roman" w:hint="eastAsia"/>
        </w:rPr>
        <w:t>放出的热量为</w:t>
      </w:r>
      <w:r>
        <w:rPr>
          <w:rFonts w:ascii="Times New Roman" w:hAnsi="Times New Roman"/>
          <w:position w:val="-12"/>
        </w:rPr>
        <w:object>
          <v:shape id="_x0000_i1226" type="#_x0000_t75" style="width:88.5pt;height:18pt" o:oleicon="f" o:ole="">
            <v:imagedata r:id="rId398" o:title=""/>
          </v:shape>
          <o:OLEObject Type="Embed" ProgID="Equation.DSMT4" ShapeID="_x0000_i1226" DrawAspect="Content" ObjectID="_1796102542" r:id="rId399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）完成一个循环，外界对气体做功</w:t>
      </w:r>
      <w:r>
        <w:rPr>
          <w:rFonts w:ascii="Times New Roman" w:hAnsi="Times New Roman"/>
          <w:position w:val="-24"/>
        </w:rPr>
        <w:object>
          <v:shape id="_x0000_i1227" type="#_x0000_t75" style="width:187.5pt;height:31.5pt" o:oleicon="f" o:ole="">
            <v:imagedata r:id="rId400" o:title=""/>
          </v:shape>
          <o:OLEObject Type="Embed" ProgID="Equation.DSMT4" ShapeID="_x0000_i1227" DrawAspect="Content" ObjectID="_1796102543" r:id="rId401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根据热力学第一定律有</w:t>
      </w:r>
      <w:r>
        <w:rPr>
          <w:rFonts w:ascii="Times New Roman" w:hAnsi="Times New Roman"/>
          <w:position w:val="-10"/>
        </w:rPr>
        <w:object>
          <v:shape id="_x0000_i1228" type="#_x0000_t75" style="width:62.25pt;height:16.5pt" o:oleicon="f" o:ole="">
            <v:imagedata r:id="rId402" o:title=""/>
          </v:shape>
          <o:OLEObject Type="Embed" ProgID="Equation.DSMT4" ShapeID="_x0000_i1228" DrawAspect="Content" ObjectID="_1796102544" r:id="rId403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229" type="#_x0000_t75" style="width:39pt;height:14.25pt" o:oleicon="f" o:ole="">
            <v:imagedata r:id="rId404" o:title=""/>
          </v:shape>
          <o:OLEObject Type="Embed" ProgID="Equation.DSMT4" ShapeID="_x0000_i1229" DrawAspect="Content" ObjectID="_1796102545" r:id="rId405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12"/>
        </w:rPr>
        <w:object>
          <v:shape id="_x0000_i1230" type="#_x0000_t75" style="width:57.75pt;height:18pt" o:oleicon="f" o:ole="">
            <v:imagedata r:id="rId406" o:title=""/>
          </v:shape>
          <o:OLEObject Type="Embed" ProgID="Equation.DSMT4" ShapeID="_x0000_i1230" DrawAspect="Content" ObjectID="_1796102546" r:id="rId407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即放出热量</w:t>
      </w:r>
      <w:r>
        <w:rPr>
          <w:rFonts w:ascii="Times New Roman" w:hAnsi="Times New Roman"/>
          <w:position w:val="-12"/>
        </w:rPr>
        <w:object>
          <v:shape id="_x0000_i1231" type="#_x0000_t75" style="width:54pt;height:18pt" o:oleicon="f" o:ole="">
            <v:imagedata r:id="rId408" o:title=""/>
          </v:shape>
          <o:OLEObject Type="Embed" ProgID="Equation.DSMT4" ShapeID="_x0000_i1231" DrawAspect="Content" ObjectID="_1796102547" r:id="rId409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14</w:t>
      </w:r>
      <w:r w:rsidRPr="005B7788">
        <w:rPr>
          <w:rFonts w:ascii="Times New Roman" w:hAnsi="Times New Roman" w:hint="eastAsia"/>
        </w:rPr>
        <w:t>．解：（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）在电场中粒子做匀变速曲线运动，可分解为沿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轴正方向做匀速运动和沿电场力方向做匀变速运动，在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点水平、竖直方向的分速度分别为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32" type="#_x0000_t75" style="width:101.25pt;height:31.5pt" o:oleicon="f" o:ole="">
            <v:imagedata r:id="rId410" o:title=""/>
          </v:shape>
          <o:OLEObject Type="Embed" ProgID="Equation.DSMT4" ShapeID="_x0000_i1232" DrawAspect="Content" ObjectID="_1796102548" r:id="rId411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33" type="#_x0000_t75" style="width:102pt;height:31.5pt" o:oleicon="f" o:ole="">
            <v:imagedata r:id="rId412" o:title=""/>
          </v:shape>
          <o:OLEObject Type="Embed" ProgID="Equation.DSMT4" ShapeID="_x0000_i1233" DrawAspect="Content" ObjectID="_1796102549" r:id="rId41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在电场中加速度为</w:t>
      </w:r>
      <w:r>
        <w:rPr>
          <w:rFonts w:ascii="Times New Roman" w:hAnsi="Times New Roman"/>
          <w:position w:val="-24"/>
        </w:rPr>
        <w:object>
          <v:shape id="_x0000_i1234" type="#_x0000_t75" style="width:38.25pt;height:31.5pt" o:oleicon="f" o:ole="">
            <v:imagedata r:id="rId414" o:title=""/>
          </v:shape>
          <o:OLEObject Type="Embed" ProgID="Equation.DSMT4" ShapeID="_x0000_i1234" DrawAspect="Content" ObjectID="_1796102550" r:id="rId41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粒子经过原点有</w:t>
      </w:r>
      <w:r>
        <w:rPr>
          <w:rFonts w:ascii="Times New Roman" w:hAnsi="Times New Roman"/>
          <w:position w:val="-30"/>
        </w:rPr>
        <w:object>
          <v:shape id="_x0000_i1235" type="#_x0000_t75" style="width:65.25pt;height:36pt" o:oleicon="f" o:ole="">
            <v:imagedata r:id="rId416" o:title=""/>
          </v:shape>
          <o:OLEObject Type="Embed" ProgID="Equation.DSMT4" ShapeID="_x0000_i1235" DrawAspect="Content" ObjectID="_1796102551" r:id="rId417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4"/>
        </w:rPr>
        <w:object>
          <v:shape id="_x0000_i1236" type="#_x0000_t75" style="width:53.25pt;height:31.5pt" o:oleicon="f" o:ole="">
            <v:imagedata r:id="rId418" o:title=""/>
          </v:shape>
          <o:OLEObject Type="Embed" ProgID="Equation.DSMT4" ShapeID="_x0000_i1236" DrawAspect="Content" ObjectID="_1796102552" r:id="rId419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由以上得</w:t>
      </w: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到</w:t>
      </w:r>
      <w:r w:rsidRPr="005B7788">
        <w:rPr>
          <w:rFonts w:ascii="Times New Roman" w:hAnsi="Times New Roman" w:hint="eastAsia"/>
          <w:i/>
        </w:rPr>
        <w:t>O</w:t>
      </w:r>
      <w:r w:rsidRPr="005B7788">
        <w:rPr>
          <w:rFonts w:ascii="Times New Roman" w:hAnsi="Times New Roman" w:hint="eastAsia"/>
        </w:rPr>
        <w:t>的时间</w:t>
      </w:r>
      <w:r>
        <w:rPr>
          <w:rFonts w:ascii="Times New Roman" w:hAnsi="Times New Roman"/>
          <w:position w:val="-28"/>
        </w:rPr>
        <w:object>
          <v:shape id="_x0000_i1237" type="#_x0000_t75" style="width:112.5pt;height:38.25pt" o:oleicon="f" o:ole="">
            <v:imagedata r:id="rId420" o:title=""/>
          </v:shape>
          <o:OLEObject Type="Embed" ProgID="Equation.DSMT4" ShapeID="_x0000_i1237" DrawAspect="Content" ObjectID="_1796102553" r:id="rId421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沿</w:t>
      </w:r>
      <w:r w:rsidRPr="005B7788">
        <w:rPr>
          <w:rFonts w:ascii="Times New Roman" w:hAnsi="Times New Roman" w:hint="eastAsia"/>
          <w:i/>
        </w:rPr>
        <w:t>x</w:t>
      </w:r>
      <w:r w:rsidRPr="005B7788">
        <w:rPr>
          <w:rFonts w:ascii="Times New Roman" w:hAnsi="Times New Roman" w:hint="eastAsia"/>
        </w:rPr>
        <w:t>轴正方向的位移为</w:t>
      </w:r>
      <w:r>
        <w:rPr>
          <w:rFonts w:ascii="Times New Roman" w:hAnsi="Times New Roman"/>
          <w:position w:val="-28"/>
        </w:rPr>
        <w:object>
          <v:shape id="_x0000_i1238" type="#_x0000_t75" style="width:73.5pt;height:35.25pt" o:oleicon="f" o:ole="">
            <v:imagedata r:id="rId422" o:title=""/>
          </v:shape>
          <o:OLEObject Type="Embed" ProgID="Equation.DSMT4" ShapeID="_x0000_i1238" DrawAspect="Content" ObjectID="_1796102554" r:id="rId42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沿</w:t>
      </w:r>
      <w:r w:rsidRPr="005B7788">
        <w:rPr>
          <w:rFonts w:ascii="Times New Roman" w:hAnsi="Times New Roman" w:hint="eastAsia"/>
          <w:i/>
        </w:rPr>
        <w:t>y</w:t>
      </w:r>
      <w:r w:rsidRPr="005B7788">
        <w:rPr>
          <w:rFonts w:ascii="Times New Roman" w:hAnsi="Times New Roman" w:hint="eastAsia"/>
        </w:rPr>
        <w:t>轴负方向的位移为</w:t>
      </w:r>
      <w:r>
        <w:rPr>
          <w:rFonts w:ascii="Times New Roman" w:hAnsi="Times New Roman"/>
          <w:position w:val="-28"/>
        </w:rPr>
        <w:object>
          <v:shape id="_x0000_i1239" type="#_x0000_t75" style="width:102pt;height:36pt" o:oleicon="f" o:ole="">
            <v:imagedata r:id="rId424" o:title=""/>
          </v:shape>
          <o:OLEObject Type="Embed" ProgID="Equation.DSMT4" ShapeID="_x0000_i1239" DrawAspect="Content" ObjectID="_1796102555" r:id="rId42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  <w:i/>
        </w:rPr>
        <w:t>P</w:t>
      </w:r>
      <w:r w:rsidRPr="005B7788">
        <w:rPr>
          <w:rFonts w:ascii="Times New Roman" w:hAnsi="Times New Roman" w:hint="eastAsia"/>
        </w:rPr>
        <w:t>处的位置坐标为</w:t>
      </w:r>
      <w:r>
        <w:rPr>
          <w:rFonts w:ascii="Times New Roman" w:hAnsi="Times New Roman"/>
          <w:position w:val="-32"/>
        </w:rPr>
        <w:object>
          <v:shape id="_x0000_i1240" type="#_x0000_t75" style="width:84pt;height:38.25pt" o:oleicon="f" o:ole="">
            <v:imagedata r:id="rId426" o:title=""/>
          </v:shape>
          <o:OLEObject Type="Embed" ProgID="Equation.DSMT4" ShapeID="_x0000_i1240" DrawAspect="Content" ObjectID="_1796102556" r:id="rId427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）粒子由第四象限进入第一象限时的速度大小为</w:t>
      </w:r>
      <w:r>
        <w:rPr>
          <w:rFonts w:ascii="Times New Roman" w:hAnsi="Times New Roman"/>
          <w:position w:val="-24"/>
        </w:rPr>
        <w:object>
          <v:shape id="_x0000_i1241" type="#_x0000_t75" style="width:87pt;height:31.5pt" o:oleicon="f" o:ole="">
            <v:imagedata r:id="rId428" o:title=""/>
          </v:shape>
          <o:OLEObject Type="Embed" ProgID="Equation.DSMT4" ShapeID="_x0000_i1241" DrawAspect="Content" ObjectID="_1796102557" r:id="rId429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noProof/>
        </w:rPr>
        <w:drawing>
          <wp:inline distT="0" distB="0" distL="0" distR="0">
            <wp:extent cx="1819173" cy="1236269"/>
            <wp:effectExtent l="0" t="0" r="0" b="25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43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31">
                              <a14:imgEffect>
                                <a14:brightnessContrast contrast="1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49" cy="123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设第一象限磁场的磁感应强度大小为</w:t>
      </w:r>
      <w:r w:rsidRPr="005B7788">
        <w:rPr>
          <w:rFonts w:ascii="Times New Roman" w:hAnsi="Times New Roman" w:hint="eastAsia"/>
          <w:i/>
        </w:rPr>
        <w:t>B</w:t>
      </w:r>
      <w:r w:rsidRPr="005B7788">
        <w:rPr>
          <w:rFonts w:ascii="Times New Roman" w:hAnsi="Times New Roman" w:hint="eastAsia"/>
        </w:rPr>
        <w:t>，在第四象限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242" type="#_x0000_t75" style="width:64.5pt;height:36pt" o:oleicon="f" o:ole="">
            <v:imagedata r:id="rId432" o:title=""/>
          </v:shape>
          <o:OLEObject Type="Embed" ProgID="Equation.DSMT4" ShapeID="_x0000_i1242" DrawAspect="Content" ObjectID="_1796102558" r:id="rId433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在第一象限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243" type="#_x0000_t75" style="width:58.5pt;height:36pt" o:oleicon="f" o:ole="">
            <v:imagedata r:id="rId434" o:title=""/>
          </v:shape>
          <o:OLEObject Type="Embed" ProgID="Equation.DSMT4" ShapeID="_x0000_i1243" DrawAspect="Content" ObjectID="_1796102559" r:id="rId435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12"/>
        </w:rPr>
        <w:object>
          <v:shape id="_x0000_i1244" type="#_x0000_t75" style="width:43.5pt;height:18pt" o:oleicon="f" o:ole="">
            <v:imagedata r:id="rId436" o:title=""/>
          </v:shape>
          <o:OLEObject Type="Embed" ProgID="Equation.DSMT4" ShapeID="_x0000_i1244" DrawAspect="Content" ObjectID="_1796102560" r:id="rId437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粒子垂直击中感应屏应满足</w:t>
      </w:r>
      <w:r>
        <w:rPr>
          <w:rFonts w:ascii="Times New Roman" w:hAnsi="Times New Roman"/>
          <w:position w:val="-12"/>
        </w:rPr>
        <w:object>
          <v:shape id="_x0000_i1245" type="#_x0000_t75" style="width:228pt;height:18pt" o:oleicon="f" o:ole="">
            <v:imagedata r:id="rId438" o:title=""/>
          </v:shape>
          <o:OLEObject Type="Embed" ProgID="Equation.DSMT4" ShapeID="_x0000_i1245" DrawAspect="Content" ObjectID="_1796102561" r:id="rId439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当</w:t>
      </w:r>
      <w:r>
        <w:rPr>
          <w:rFonts w:ascii="Times New Roman" w:hAnsi="Times New Roman"/>
          <w:position w:val="-6"/>
        </w:rPr>
        <w:object>
          <v:shape id="_x0000_i1246" type="#_x0000_t75" style="width:25.5pt;height:14.25pt" o:oleicon="f" o:ole="">
            <v:imagedata r:id="rId440" o:title=""/>
          </v:shape>
          <o:OLEObject Type="Embed" ProgID="Equation.DSMT4" ShapeID="_x0000_i1246" DrawAspect="Content" ObjectID="_1796102562" r:id="rId441"/>
        </w:object>
      </w:r>
      <w:r w:rsidRPr="005B7788">
        <w:rPr>
          <w:rFonts w:ascii="Times New Roman" w:hAnsi="Times New Roman" w:hint="eastAsia"/>
        </w:rPr>
        <w:t>时，第一象限磁场的磁感应强度取最小值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>
          <v:shape id="_x0000_i1247" type="#_x0000_t75" style="width:68.25pt;height:33pt" o:oleicon="f" o:ole="">
            <v:imagedata r:id="rId442" o:title=""/>
          </v:shape>
          <o:OLEObject Type="Embed" ProgID="Equation.DSMT4" ShapeID="_x0000_i1247" DrawAspect="Content" ObjectID="_1796102563" r:id="rId44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分）（直接写出</w:t>
      </w:r>
      <w:r>
        <w:rPr>
          <w:rFonts w:ascii="Times New Roman" w:hAnsi="Times New Roman"/>
          <w:position w:val="-6"/>
        </w:rPr>
        <w:object>
          <v:shape id="_x0000_i1248" type="#_x0000_t75" style="width:25.5pt;height:14.25pt" o:oleicon="f" o:ole="">
            <v:imagedata r:id="rId444" o:title=""/>
          </v:shape>
          <o:OLEObject Type="Embed" ProgID="Equation.DSMT4" ShapeID="_x0000_i1248" DrawAspect="Content" ObjectID="_1796102564" r:id="rId445"/>
        </w:object>
      </w:r>
      <w:r w:rsidRPr="005B7788">
        <w:rPr>
          <w:rFonts w:ascii="Times New Roman" w:hAnsi="Times New Roman" w:hint="eastAsia"/>
        </w:rPr>
        <w:t>时的方程，结果正确，不扣分）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15</w:t>
      </w:r>
      <w:r w:rsidRPr="005B7788">
        <w:rPr>
          <w:rFonts w:ascii="Times New Roman" w:hAnsi="Times New Roman" w:hint="eastAsia"/>
        </w:rPr>
        <w:t>．解：（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）设小球从开始下落至刚好滑离圆弧轨道，相对地面向右运动的距离为</w:t>
      </w:r>
      <w:r>
        <w:rPr>
          <w:rFonts w:ascii="Times New Roman" w:hAnsi="Times New Roman"/>
          <w:position w:val="-12"/>
        </w:rPr>
        <w:object>
          <v:shape id="_x0000_i1249" type="#_x0000_t75" style="width:12pt;height:18pt" o:oleicon="f" o:ole="">
            <v:imagedata r:id="rId446" o:title=""/>
          </v:shape>
          <o:OLEObject Type="Embed" ProgID="Equation.DSMT4" ShapeID="_x0000_i1249" DrawAspect="Content" ObjectID="_1796102565" r:id="rId447"/>
        </w:object>
      </w:r>
      <w:r w:rsidRPr="005B7788">
        <w:rPr>
          <w:rFonts w:ascii="Times New Roman" w:hAnsi="Times New Roman" w:hint="eastAsia"/>
        </w:rPr>
        <w:t>，圆弧轨道相对地面向左运动的距离为</w:t>
      </w:r>
      <w:r>
        <w:rPr>
          <w:rFonts w:ascii="Times New Roman" w:hAnsi="Times New Roman"/>
          <w:position w:val="-12"/>
        </w:rPr>
        <w:object>
          <v:shape id="_x0000_i1250" type="#_x0000_t75" style="width:13.5pt;height:18pt" o:oleicon="f" o:ole="">
            <v:imagedata r:id="rId448" o:title=""/>
          </v:shape>
          <o:OLEObject Type="Embed" ProgID="Equation.DSMT4" ShapeID="_x0000_i1250" DrawAspect="Content" ObjectID="_1796102566" r:id="rId449"/>
        </w:object>
      </w:r>
      <w:r w:rsidRPr="005B7788">
        <w:rPr>
          <w:rFonts w:ascii="Times New Roman" w:hAnsi="Times New Roman" w:hint="eastAsia"/>
        </w:rPr>
        <w:t>，由动量守恒可得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251" type="#_x0000_t75" style="width:57pt;height:18pt" o:oleicon="f" o:ole="">
            <v:imagedata r:id="rId450" o:title=""/>
          </v:shape>
          <o:OLEObject Type="Embed" ProgID="Equation.DSMT4" ShapeID="_x0000_i1251" DrawAspect="Content" ObjectID="_1796102567" r:id="rId451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252" type="#_x0000_t75" style="width:54pt;height:18pt" o:oleicon="f" o:ole="">
            <v:imagedata r:id="rId452" o:title=""/>
          </v:shape>
          <o:OLEObject Type="Embed" ProgID="Equation.DSMT4" ShapeID="_x0000_i1252" DrawAspect="Content" ObjectID="_1796102568" r:id="rId45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4"/>
        </w:rPr>
        <w:object>
          <v:shape id="_x0000_i1253" type="#_x0000_t75" style="width:43.5pt;height:31.5pt" o:oleicon="f" o:ole="">
            <v:imagedata r:id="rId454" o:title=""/>
          </v:shape>
          <o:OLEObject Type="Embed" ProgID="Equation.DSMT4" ShapeID="_x0000_i1253" DrawAspect="Content" ObjectID="_1796102569" r:id="rId45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）设小球滑离圆弧轨道时，小球速度大小为</w:t>
      </w:r>
      <w:r>
        <w:rPr>
          <w:rFonts w:ascii="Times New Roman" w:hAnsi="Times New Roman"/>
          <w:position w:val="-12"/>
        </w:rPr>
        <w:object>
          <v:shape id="_x0000_i1254" type="#_x0000_t75" style="width:11.25pt;height:18pt" o:oleicon="f" o:ole="">
            <v:imagedata r:id="rId456" o:title=""/>
          </v:shape>
          <o:OLEObject Type="Embed" ProgID="Equation.DSMT4" ShapeID="_x0000_i1254" DrawAspect="Content" ObjectID="_1796102570" r:id="rId457"/>
        </w:object>
      </w:r>
      <w:r w:rsidRPr="005B7788">
        <w:rPr>
          <w:rFonts w:ascii="Times New Roman" w:hAnsi="Times New Roman" w:hint="eastAsia"/>
        </w:rPr>
        <w:t>，圆弧轨道的速度大小为</w:t>
      </w:r>
      <w:r>
        <w:rPr>
          <w:rFonts w:ascii="Times New Roman" w:hAnsi="Times New Roman"/>
          <w:position w:val="-12"/>
        </w:rPr>
        <w:object>
          <v:shape id="_x0000_i1255" type="#_x0000_t75" style="width:12pt;height:18pt" o:oleicon="f" o:ole="">
            <v:imagedata r:id="rId458" o:title=""/>
          </v:shape>
          <o:OLEObject Type="Embed" ProgID="Equation.DSMT4" ShapeID="_x0000_i1255" DrawAspect="Content" ObjectID="_1796102571" r:id="rId459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由动量守恒定得</w:t>
      </w:r>
      <w:r>
        <w:rPr>
          <w:rFonts w:ascii="Times New Roman" w:hAnsi="Times New Roman"/>
          <w:position w:val="-12"/>
        </w:rPr>
        <w:object>
          <v:shape id="_x0000_i1256" type="#_x0000_t75" style="width:57pt;height:18pt" o:oleicon="f" o:ole="">
            <v:imagedata r:id="rId460" o:title=""/>
          </v:shape>
          <o:OLEObject Type="Embed" ProgID="Equation.DSMT4" ShapeID="_x0000_i1256" DrawAspect="Content" ObjectID="_1796102572" r:id="rId461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由机械能守恒定律得</w:t>
      </w:r>
      <w:r>
        <w:rPr>
          <w:rFonts w:ascii="Times New Roman" w:hAnsi="Times New Roman"/>
          <w:position w:val="-24"/>
        </w:rPr>
        <w:object>
          <v:shape id="_x0000_i1257" type="#_x0000_t75" style="width:125.25pt;height:31.5pt" o:oleicon="f" o:ole="">
            <v:imagedata r:id="rId462" o:title=""/>
          </v:shape>
          <o:OLEObject Type="Embed" ProgID="Equation.DSMT4" ShapeID="_x0000_i1257" DrawAspect="Content" ObjectID="_1796102573" r:id="rId46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6"/>
        </w:rPr>
        <w:object>
          <v:shape id="_x0000_i1258" type="#_x0000_t75" style="width:57pt;height:35.25pt" o:oleicon="f" o:ole="">
            <v:imagedata r:id="rId464" o:title=""/>
          </v:shape>
          <o:OLEObject Type="Embed" ProgID="Equation.DSMT4" ShapeID="_x0000_i1258" DrawAspect="Content" ObjectID="_1796102574" r:id="rId46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小球与物块发生弹性碰撞，设碰后小球速度为</w:t>
      </w:r>
      <w:r>
        <w:rPr>
          <w:rFonts w:ascii="Times New Roman" w:hAnsi="Times New Roman"/>
          <w:position w:val="-12"/>
        </w:rPr>
        <w:object>
          <v:shape id="_x0000_i1259" type="#_x0000_t75" style="width:12pt;height:18pt" o:oleicon="f" o:ole="">
            <v:imagedata r:id="rId466" o:title=""/>
          </v:shape>
          <o:OLEObject Type="Embed" ProgID="Equation.DSMT4" ShapeID="_x0000_i1259" DrawAspect="Content" ObjectID="_1796102575" r:id="rId467"/>
        </w:object>
      </w:r>
      <w:r w:rsidRPr="005B7788">
        <w:rPr>
          <w:rFonts w:ascii="Times New Roman" w:hAnsi="Times New Roman" w:hint="eastAsia"/>
        </w:rPr>
        <w:t>，物块速度为</w:t>
      </w:r>
      <w:r>
        <w:rPr>
          <w:rFonts w:ascii="Times New Roman" w:hAnsi="Times New Roman"/>
          <w:position w:val="-12"/>
        </w:rPr>
        <w:object>
          <v:shape id="_x0000_i1260" type="#_x0000_t75" style="width:12pt;height:18pt" o:oleicon="f" o:ole="">
            <v:imagedata r:id="rId468" o:title=""/>
          </v:shape>
          <o:OLEObject Type="Embed" ProgID="Equation.DSMT4" ShapeID="_x0000_i1260" DrawAspect="Content" ObjectID="_1796102576" r:id="rId469"/>
        </w:object>
      </w:r>
      <w:r w:rsidRPr="005B7788">
        <w:rPr>
          <w:rFonts w:ascii="Times New Roman" w:hAnsi="Times New Roman" w:hint="eastAsia"/>
        </w:rPr>
        <w:t>，有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261" type="#_x0000_t75" style="width:96.75pt;height:18pt" o:oleicon="f" o:ole="">
            <v:imagedata r:id="rId470" o:title=""/>
          </v:shape>
          <o:OLEObject Type="Embed" ProgID="Equation.DSMT4" ShapeID="_x0000_i1261" DrawAspect="Content" ObjectID="_1796102577" r:id="rId471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62" type="#_x0000_t75" style="width:153.75pt;height:31.5pt" o:oleicon="f" o:ole="">
            <v:imagedata r:id="rId472" o:title=""/>
          </v:shape>
          <o:OLEObject Type="Embed" ProgID="Equation.DSMT4" ShapeID="_x0000_i1262" DrawAspect="Content" ObjectID="_1796102578" r:id="rId47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联立解得</w:t>
      </w:r>
      <w:r>
        <w:rPr>
          <w:rFonts w:ascii="Times New Roman" w:hAnsi="Times New Roman"/>
          <w:position w:val="-26"/>
        </w:rPr>
        <w:object>
          <v:shape id="_x0000_i1263" type="#_x0000_t75" style="width:245.25pt;height:35.25pt" o:oleicon="f" o:ole="">
            <v:imagedata r:id="rId474" o:title=""/>
          </v:shape>
          <o:OLEObject Type="Embed" ProgID="Equation.DSMT4" ShapeID="_x0000_i1263" DrawAspect="Content" ObjectID="_1796102579" r:id="rId475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小球第一次与物块碰后的速度大小为</w:t>
      </w:r>
      <w:r>
        <w:rPr>
          <w:rFonts w:ascii="Times New Roman" w:hAnsi="Times New Roman"/>
          <w:position w:val="-24"/>
        </w:rPr>
        <w:object>
          <v:shape id="_x0000_i1264" type="#_x0000_t75" style="width:35.25pt;height:33.75pt" o:oleicon="f" o:ole="">
            <v:imagedata r:id="rId476" o:title=""/>
          </v:shape>
          <o:OLEObject Type="Embed" ProgID="Equation.DSMT4" ShapeID="_x0000_i1264" DrawAspect="Content" ObjectID="_1796102580" r:id="rId477"/>
        </w:object>
      </w:r>
      <w:r w:rsidRPr="005B7788">
        <w:rPr>
          <w:rFonts w:ascii="Times New Roman" w:hAnsi="Times New Roman" w:hint="eastAsia"/>
        </w:rPr>
        <w:t>，方向向左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）若物块刚好能运动到斜面顶端，由动能定理得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65" type="#_x0000_t75" style="width:198pt;height:31.5pt" o:oleicon="f" o:ole="">
            <v:imagedata r:id="rId478" o:title=""/>
          </v:shape>
          <o:OLEObject Type="Embed" ProgID="Equation.DSMT4" ShapeID="_x0000_i1265" DrawAspect="Content" ObjectID="_1796102581" r:id="rId479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4"/>
        </w:rPr>
        <w:object>
          <v:shape id="_x0000_i1266" type="#_x0000_t75" style="width:38.25pt;height:31.5pt" o:oleicon="f" o:ole="">
            <v:imagedata r:id="rId480" o:title=""/>
          </v:shape>
          <o:OLEObject Type="Embed" ProgID="Equation.DSMT4" ShapeID="_x0000_i1266" DrawAspect="Content" ObjectID="_1796102582" r:id="rId481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所以要满足</w:t>
      </w:r>
      <w:r>
        <w:rPr>
          <w:rFonts w:ascii="Times New Roman" w:hAnsi="Times New Roman"/>
          <w:position w:val="-24"/>
        </w:rPr>
        <w:object>
          <v:shape id="_x0000_i1267" type="#_x0000_t75" style="width:36.75pt;height:31.5pt" o:oleicon="f" o:ole="">
            <v:imagedata r:id="rId482" o:title=""/>
          </v:shape>
          <o:OLEObject Type="Embed" ProgID="Equation.DSMT4" ShapeID="_x0000_i1267" DrawAspect="Content" ObjectID="_1796102583" r:id="rId483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2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物块返回至水平面时速度大小必须比小球的大，则返回水平面时的速度为</w:t>
      </w:r>
      <w:r>
        <w:rPr>
          <w:rFonts w:ascii="Times New Roman" w:hAnsi="Times New Roman"/>
          <w:position w:val="-12"/>
        </w:rPr>
        <w:object>
          <v:shape id="_x0000_i1268" type="#_x0000_t75" style="width:12pt;height:18pt" o:oleicon="f" o:ole="">
            <v:imagedata r:id="rId466" o:title=""/>
          </v:shape>
          <o:OLEObject Type="Embed" ProgID="Equation.DSMT4" ShapeID="_x0000_i1268" DrawAspect="Content" ObjectID="_1796102584" r:id="rId484"/>
        </w:object>
      </w:r>
      <w:r w:rsidRPr="005B7788">
        <w:rPr>
          <w:rFonts w:ascii="Times New Roman" w:hAnsi="Times New Roman" w:hint="eastAsia"/>
        </w:rPr>
        <w:t>，根据动能定理得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69" type="#_x0000_t75" style="width:151.5pt;height:31.5pt" o:oleicon="f" o:ole="">
            <v:imagedata r:id="rId485" o:title=""/>
          </v:shape>
          <o:OLEObject Type="Embed" ProgID="Equation.DSMT4" ShapeID="_x0000_i1269" DrawAspect="Content" ObjectID="_1796102585" r:id="rId486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70" type="#_x0000_t75" style="width:199.5pt;height:31.5pt" o:oleicon="f" o:ole="">
            <v:imagedata r:id="rId487" o:title=""/>
          </v:shape>
          <o:OLEObject Type="Embed" ProgID="Equation.DSMT4" ShapeID="_x0000_i1270" DrawAspect="Content" ObjectID="_1796102586" r:id="rId488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4"/>
        </w:rPr>
        <w:object>
          <v:shape id="_x0000_i1271" type="#_x0000_t75" style="width:36.75pt;height:31.5pt" o:oleicon="f" o:ole="">
            <v:imagedata r:id="rId489" o:title=""/>
          </v:shape>
          <o:OLEObject Type="Embed" ProgID="Equation.DSMT4" ShapeID="_x0000_i1271" DrawAspect="Content" ObjectID="_1796102587" r:id="rId490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所以要满足</w:t>
      </w:r>
      <w:r>
        <w:rPr>
          <w:rFonts w:ascii="Times New Roman" w:hAnsi="Times New Roman"/>
          <w:position w:val="-24"/>
        </w:rPr>
        <w:object>
          <v:shape id="_x0000_i1272" type="#_x0000_t75" style="width:36.75pt;height:31.5pt" o:oleicon="f" o:ole="">
            <v:imagedata r:id="rId491" o:title=""/>
          </v:shape>
          <o:OLEObject Type="Embed" ProgID="Equation.DSMT4" ShapeID="_x0000_i1272" DrawAspect="Content" ObjectID="_1796102588" r:id="rId492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3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最后，物块能够从斜面上滑下必须满足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273" type="#_x0000_t75" style="width:114.75pt;height:16.5pt" o:oleicon="f" o:ole="">
            <v:imagedata r:id="rId493" o:title=""/>
          </v:shape>
          <o:OLEObject Type="Embed" ProgID="Equation.DSMT4" ShapeID="_x0000_i1273" DrawAspect="Content" ObjectID="_1796102589" r:id="rId494"/>
        </w:objec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4"/>
        </w:rPr>
        <w:object>
          <v:shape id="_x0000_i1274" type="#_x0000_t75" style="width:31.5pt;height:31.5pt" o:oleicon="f" o:ole="">
            <v:imagedata r:id="rId495" o:title=""/>
          </v:shape>
          <o:OLEObject Type="Embed" ProgID="Equation.DSMT4" ShapeID="_x0000_i1274" DrawAspect="Content" ObjectID="_1796102590" r:id="rId496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p w:rsidR="00BE0A5E" w:rsidRPr="005B7788" w:rsidP="00BE0A5E">
      <w:pPr>
        <w:spacing w:line="288" w:lineRule="auto"/>
        <w:jc w:val="left"/>
        <w:rPr>
          <w:rFonts w:ascii="Times New Roman" w:hAnsi="Times New Roman"/>
        </w:rPr>
      </w:pPr>
      <w:r w:rsidRPr="005B7788">
        <w:rPr>
          <w:rFonts w:ascii="Times New Roman" w:hAnsi="Times New Roman" w:hint="eastAsia"/>
        </w:rPr>
        <w:t>综上可得，物块与斜面间的动摩擦因数应满足</w:t>
      </w:r>
      <w:r>
        <w:rPr>
          <w:rFonts w:ascii="Times New Roman" w:hAnsi="Times New Roman"/>
          <w:position w:val="-24"/>
        </w:rPr>
        <w:object>
          <v:shape id="_x0000_i1275" type="#_x0000_t75" style="width:62.25pt;height:31.5pt" o:oleicon="f" o:ole="">
            <v:imagedata r:id="rId497" o:title=""/>
          </v:shape>
          <o:OLEObject Type="Embed" ProgID="Equation.DSMT4" ShapeID="_x0000_i1275" DrawAspect="Content" ObjectID="_1796102591" r:id="rId498"/>
        </w:object>
      </w:r>
      <w:r w:rsidRPr="005B7788">
        <w:rPr>
          <w:rFonts w:ascii="Times New Roman" w:hAnsi="Times New Roman" w:hint="eastAsia"/>
        </w:rPr>
        <w:t>（</w:t>
      </w:r>
      <w:r w:rsidRPr="005B7788">
        <w:rPr>
          <w:rFonts w:ascii="Times New Roman" w:hAnsi="Times New Roman" w:hint="eastAsia"/>
        </w:rPr>
        <w:t>1</w:t>
      </w:r>
      <w:r w:rsidRPr="005B7788">
        <w:rPr>
          <w:rFonts w:ascii="Times New Roman" w:hAnsi="Times New Roman" w:hint="eastAsia"/>
        </w:rPr>
        <w:t>分）</w:t>
      </w:r>
    </w:p>
    <w:sectPr w:rsidSect="000455C4">
      <w:pgSz w:w="11906" w:h="16838" w:code="9"/>
      <w:pgMar w:top="1304" w:right="964" w:bottom="1304" w:left="96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72DC"/>
    <w:rsid w:val="000455C4"/>
    <w:rsid w:val="000460FF"/>
    <w:rsid w:val="00054E7B"/>
    <w:rsid w:val="0007536C"/>
    <w:rsid w:val="000B019E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A55DA"/>
    <w:rsid w:val="002F06B2"/>
    <w:rsid w:val="003102DB"/>
    <w:rsid w:val="003625C4"/>
    <w:rsid w:val="00373D0A"/>
    <w:rsid w:val="0038778D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F1FD8"/>
    <w:rsid w:val="005869B3"/>
    <w:rsid w:val="0059145F"/>
    <w:rsid w:val="00596076"/>
    <w:rsid w:val="005B39DB"/>
    <w:rsid w:val="005B7788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3705"/>
    <w:rsid w:val="007061B2"/>
    <w:rsid w:val="00715341"/>
    <w:rsid w:val="00716D85"/>
    <w:rsid w:val="00740A09"/>
    <w:rsid w:val="00762E26"/>
    <w:rsid w:val="007706D9"/>
    <w:rsid w:val="00802747"/>
    <w:rsid w:val="008028B5"/>
    <w:rsid w:val="00832EC9"/>
    <w:rsid w:val="008634CD"/>
    <w:rsid w:val="008731FA"/>
    <w:rsid w:val="00880A38"/>
    <w:rsid w:val="00893DD6"/>
    <w:rsid w:val="008D2E94"/>
    <w:rsid w:val="00907A99"/>
    <w:rsid w:val="009121D7"/>
    <w:rsid w:val="009327D5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55807"/>
    <w:rsid w:val="00B73811"/>
    <w:rsid w:val="00B80D67"/>
    <w:rsid w:val="00B8100F"/>
    <w:rsid w:val="00B96924"/>
    <w:rsid w:val="00BB50C6"/>
    <w:rsid w:val="00BE0A5E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8500E"/>
    <w:rsid w:val="00E97096"/>
    <w:rsid w:val="00E97E6F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1AF8A8-5E75-460A-B1C0-E9ED333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styleId="BalloonText">
    <w:name w:val="Balloon Text"/>
    <w:basedOn w:val="Normal"/>
    <w:link w:val="Char0"/>
    <w:rsid w:val="002A55DA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rsid w:val="002A5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oleObject" Target="embeddings/oleObject2.bin"/><Relationship Id="rId100" Type="http://schemas.openxmlformats.org/officeDocument/2006/relationships/oleObject" Target="embeddings/oleObject44.bin"/><Relationship Id="rId101" Type="http://schemas.openxmlformats.org/officeDocument/2006/relationships/image" Target="media/image53.wmf"/><Relationship Id="rId102" Type="http://schemas.openxmlformats.org/officeDocument/2006/relationships/oleObject" Target="embeddings/oleObject45.bin"/><Relationship Id="rId103" Type="http://schemas.openxmlformats.org/officeDocument/2006/relationships/image" Target="media/image54.wmf"/><Relationship Id="rId104" Type="http://schemas.openxmlformats.org/officeDocument/2006/relationships/oleObject" Target="embeddings/oleObject46.bin"/><Relationship Id="rId105" Type="http://schemas.openxmlformats.org/officeDocument/2006/relationships/image" Target="media/image55.wmf"/><Relationship Id="rId106" Type="http://schemas.openxmlformats.org/officeDocument/2006/relationships/oleObject" Target="embeddings/oleObject47.bin"/><Relationship Id="rId107" Type="http://schemas.openxmlformats.org/officeDocument/2006/relationships/image" Target="media/image56.wmf"/><Relationship Id="rId108" Type="http://schemas.openxmlformats.org/officeDocument/2006/relationships/oleObject" Target="embeddings/oleObject48.bin"/><Relationship Id="rId109" Type="http://schemas.openxmlformats.org/officeDocument/2006/relationships/image" Target="media/image57.wmf"/><Relationship Id="rId11" Type="http://schemas.openxmlformats.org/officeDocument/2006/relationships/image" Target="media/image5.wmf"/><Relationship Id="rId110" Type="http://schemas.openxmlformats.org/officeDocument/2006/relationships/oleObject" Target="embeddings/oleObject49.bin"/><Relationship Id="rId111" Type="http://schemas.openxmlformats.org/officeDocument/2006/relationships/image" Target="media/image58.wmf"/><Relationship Id="rId112" Type="http://schemas.openxmlformats.org/officeDocument/2006/relationships/oleObject" Target="embeddings/oleObject50.bin"/><Relationship Id="rId113" Type="http://schemas.openxmlformats.org/officeDocument/2006/relationships/image" Target="media/image59.png"/><Relationship Id="rId114" Type="http://schemas.openxmlformats.org/officeDocument/2006/relationships/oleObject" Target="embeddings/oleObject51.bin"/><Relationship Id="rId115" Type="http://schemas.openxmlformats.org/officeDocument/2006/relationships/oleObject" Target="embeddings/oleObject52.bin"/><Relationship Id="rId116" Type="http://schemas.openxmlformats.org/officeDocument/2006/relationships/image" Target="media/image60.wmf"/><Relationship Id="rId117" Type="http://schemas.openxmlformats.org/officeDocument/2006/relationships/oleObject" Target="embeddings/oleObject53.bin"/><Relationship Id="rId118" Type="http://schemas.openxmlformats.org/officeDocument/2006/relationships/oleObject" Target="embeddings/oleObject54.bin"/><Relationship Id="rId119" Type="http://schemas.openxmlformats.org/officeDocument/2006/relationships/oleObject" Target="embeddings/oleObject55.bin"/><Relationship Id="rId12" Type="http://schemas.openxmlformats.org/officeDocument/2006/relationships/oleObject" Target="embeddings/oleObject3.bin"/><Relationship Id="rId120" Type="http://schemas.openxmlformats.org/officeDocument/2006/relationships/image" Target="media/image61.wmf"/><Relationship Id="rId121" Type="http://schemas.openxmlformats.org/officeDocument/2006/relationships/oleObject" Target="embeddings/oleObject56.bin"/><Relationship Id="rId122" Type="http://schemas.openxmlformats.org/officeDocument/2006/relationships/oleObject" Target="embeddings/oleObject57.bin"/><Relationship Id="rId123" Type="http://schemas.openxmlformats.org/officeDocument/2006/relationships/image" Target="media/image62.wmf"/><Relationship Id="rId124" Type="http://schemas.openxmlformats.org/officeDocument/2006/relationships/oleObject" Target="embeddings/oleObject58.bin"/><Relationship Id="rId125" Type="http://schemas.openxmlformats.org/officeDocument/2006/relationships/image" Target="media/image63.wmf"/><Relationship Id="rId126" Type="http://schemas.openxmlformats.org/officeDocument/2006/relationships/oleObject" Target="embeddings/oleObject59.bin"/><Relationship Id="rId127" Type="http://schemas.openxmlformats.org/officeDocument/2006/relationships/image" Target="media/image64.wmf"/><Relationship Id="rId128" Type="http://schemas.openxmlformats.org/officeDocument/2006/relationships/oleObject" Target="embeddings/oleObject60.bin"/><Relationship Id="rId129" Type="http://schemas.openxmlformats.org/officeDocument/2006/relationships/image" Target="media/image65.wmf"/><Relationship Id="rId13" Type="http://schemas.openxmlformats.org/officeDocument/2006/relationships/image" Target="media/image6.wmf"/><Relationship Id="rId130" Type="http://schemas.openxmlformats.org/officeDocument/2006/relationships/oleObject" Target="embeddings/oleObject61.bin"/><Relationship Id="rId131" Type="http://schemas.openxmlformats.org/officeDocument/2006/relationships/oleObject" Target="embeddings/oleObject62.bin"/><Relationship Id="rId132" Type="http://schemas.openxmlformats.org/officeDocument/2006/relationships/oleObject" Target="embeddings/oleObject63.bin"/><Relationship Id="rId133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5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7" Type="http://schemas.openxmlformats.org/officeDocument/2006/relationships/image" Target="media/image68.png"/><Relationship Id="rId138" Type="http://schemas.openxmlformats.org/officeDocument/2006/relationships/image" Target="media/image69.wmf"/><Relationship Id="rId139" Type="http://schemas.openxmlformats.org/officeDocument/2006/relationships/oleObject" Target="embeddings/oleObject66.bin"/><Relationship Id="rId14" Type="http://schemas.openxmlformats.org/officeDocument/2006/relationships/oleObject" Target="embeddings/oleObject4.bin"/><Relationship Id="rId140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2" Type="http://schemas.openxmlformats.org/officeDocument/2006/relationships/oleObject" Target="embeddings/oleObject68.bin"/><Relationship Id="rId143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5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7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9" Type="http://schemas.openxmlformats.org/officeDocument/2006/relationships/oleObject" Target="embeddings/oleObject72.bin"/><Relationship Id="rId15" Type="http://schemas.openxmlformats.org/officeDocument/2006/relationships/image" Target="media/image7.wmf"/><Relationship Id="rId150" Type="http://schemas.openxmlformats.org/officeDocument/2006/relationships/oleObject" Target="embeddings/oleObject73.bin"/><Relationship Id="rId151" Type="http://schemas.openxmlformats.org/officeDocument/2006/relationships/image" Target="media/image74.png"/><Relationship Id="rId152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9" Type="http://schemas.openxmlformats.org/officeDocument/2006/relationships/image" Target="media/image78.png"/><Relationship Id="rId16" Type="http://schemas.openxmlformats.org/officeDocument/2006/relationships/oleObject" Target="embeddings/oleObject5.bin"/><Relationship Id="rId160" Type="http://schemas.openxmlformats.org/officeDocument/2006/relationships/image" Target="media/image79.wmf"/><Relationship Id="rId161" Type="http://schemas.openxmlformats.org/officeDocument/2006/relationships/oleObject" Target="embeddings/oleObject78.bin"/><Relationship Id="rId162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4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6" Type="http://schemas.openxmlformats.org/officeDocument/2006/relationships/image" Target="media/image82.wmf"/><Relationship Id="rId167" Type="http://schemas.openxmlformats.org/officeDocument/2006/relationships/oleObject" Target="embeddings/oleObject81.bin"/><Relationship Id="rId168" Type="http://schemas.openxmlformats.org/officeDocument/2006/relationships/image" Target="media/image83.wmf"/><Relationship Id="rId169" Type="http://schemas.openxmlformats.org/officeDocument/2006/relationships/oleObject" Target="embeddings/oleObject82.bin"/><Relationship Id="rId17" Type="http://schemas.openxmlformats.org/officeDocument/2006/relationships/image" Target="media/image8.wmf"/><Relationship Id="rId170" Type="http://schemas.openxmlformats.org/officeDocument/2006/relationships/image" Target="media/image84.png"/><Relationship Id="rId171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73" Type="http://schemas.openxmlformats.org/officeDocument/2006/relationships/image" Target="media/image86.wmf"/><Relationship Id="rId174" Type="http://schemas.openxmlformats.org/officeDocument/2006/relationships/oleObject" Target="embeddings/oleObject84.bin"/><Relationship Id="rId175" Type="http://schemas.openxmlformats.org/officeDocument/2006/relationships/image" Target="media/image87.wmf"/><Relationship Id="rId176" Type="http://schemas.openxmlformats.org/officeDocument/2006/relationships/oleObject" Target="embeddings/oleObject85.bin"/><Relationship Id="rId177" Type="http://schemas.openxmlformats.org/officeDocument/2006/relationships/image" Target="media/image88.wmf"/><Relationship Id="rId178" Type="http://schemas.openxmlformats.org/officeDocument/2006/relationships/oleObject" Target="embeddings/oleObject86.bin"/><Relationship Id="rId179" Type="http://schemas.openxmlformats.org/officeDocument/2006/relationships/image" Target="media/image89.wmf"/><Relationship Id="rId18" Type="http://schemas.openxmlformats.org/officeDocument/2006/relationships/oleObject" Target="embeddings/oleObject6.bin"/><Relationship Id="rId180" Type="http://schemas.openxmlformats.org/officeDocument/2006/relationships/oleObject" Target="embeddings/oleObject87.bin"/><Relationship Id="rId181" Type="http://schemas.openxmlformats.org/officeDocument/2006/relationships/image" Target="media/image90.png"/><Relationship Id="rId182" Type="http://schemas.openxmlformats.org/officeDocument/2006/relationships/image" Target="media/image91.wmf"/><Relationship Id="rId183" Type="http://schemas.openxmlformats.org/officeDocument/2006/relationships/oleObject" Target="embeddings/oleObject88.bin"/><Relationship Id="rId184" Type="http://schemas.openxmlformats.org/officeDocument/2006/relationships/image" Target="media/image92.wmf"/><Relationship Id="rId185" Type="http://schemas.openxmlformats.org/officeDocument/2006/relationships/oleObject" Target="embeddings/oleObject89.bin"/><Relationship Id="rId186" Type="http://schemas.openxmlformats.org/officeDocument/2006/relationships/image" Target="media/image93.wmf"/><Relationship Id="rId187" Type="http://schemas.openxmlformats.org/officeDocument/2006/relationships/oleObject" Target="embeddings/oleObject90.bin"/><Relationship Id="rId188" Type="http://schemas.openxmlformats.org/officeDocument/2006/relationships/image" Target="media/image94.wmf"/><Relationship Id="rId189" Type="http://schemas.openxmlformats.org/officeDocument/2006/relationships/oleObject" Target="embeddings/oleObject91.bin"/><Relationship Id="rId19" Type="http://schemas.openxmlformats.org/officeDocument/2006/relationships/image" Target="media/image9.wmf"/><Relationship Id="rId190" Type="http://schemas.openxmlformats.org/officeDocument/2006/relationships/image" Target="media/image95.wmf"/><Relationship Id="rId191" Type="http://schemas.openxmlformats.org/officeDocument/2006/relationships/oleObject" Target="embeddings/oleObject92.bin"/><Relationship Id="rId192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4" Type="http://schemas.openxmlformats.org/officeDocument/2006/relationships/image" Target="media/image97.wmf"/><Relationship Id="rId195" Type="http://schemas.openxmlformats.org/officeDocument/2006/relationships/oleObject" Target="embeddings/oleObject94.bin"/><Relationship Id="rId196" Type="http://schemas.openxmlformats.org/officeDocument/2006/relationships/image" Target="media/image98.wmf"/><Relationship Id="rId197" Type="http://schemas.openxmlformats.org/officeDocument/2006/relationships/oleObject" Target="embeddings/oleObject95.bin"/><Relationship Id="rId198" Type="http://schemas.openxmlformats.org/officeDocument/2006/relationships/image" Target="media/image99.wmf"/><Relationship Id="rId199" Type="http://schemas.openxmlformats.org/officeDocument/2006/relationships/oleObject" Target="embeddings/oleObject96.bin"/><Relationship Id="rId2" Type="http://schemas.openxmlformats.org/officeDocument/2006/relationships/webSettings" Target="webSettings.xml"/><Relationship Id="rId20" Type="http://schemas.openxmlformats.org/officeDocument/2006/relationships/oleObject" Target="embeddings/oleObject7.bin"/><Relationship Id="rId200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02" Type="http://schemas.openxmlformats.org/officeDocument/2006/relationships/image" Target="media/image101.wmf"/><Relationship Id="rId203" Type="http://schemas.openxmlformats.org/officeDocument/2006/relationships/oleObject" Target="embeddings/oleObject98.bin"/><Relationship Id="rId204" Type="http://schemas.openxmlformats.org/officeDocument/2006/relationships/image" Target="media/image102.wmf"/><Relationship Id="rId205" Type="http://schemas.openxmlformats.org/officeDocument/2006/relationships/oleObject" Target="embeddings/oleObject99.bin"/><Relationship Id="rId206" Type="http://schemas.openxmlformats.org/officeDocument/2006/relationships/image" Target="media/image103.wmf"/><Relationship Id="rId207" Type="http://schemas.openxmlformats.org/officeDocument/2006/relationships/oleObject" Target="embeddings/oleObject100.bin"/><Relationship Id="rId208" Type="http://schemas.openxmlformats.org/officeDocument/2006/relationships/image" Target="media/image104.wmf"/><Relationship Id="rId209" Type="http://schemas.openxmlformats.org/officeDocument/2006/relationships/oleObject" Target="embeddings/oleObject101.bin"/><Relationship Id="rId21" Type="http://schemas.openxmlformats.org/officeDocument/2006/relationships/image" Target="media/image10.png"/><Relationship Id="rId210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12" Type="http://schemas.openxmlformats.org/officeDocument/2006/relationships/image" Target="media/image106.wmf"/><Relationship Id="rId213" Type="http://schemas.openxmlformats.org/officeDocument/2006/relationships/oleObject" Target="embeddings/oleObject103.bin"/><Relationship Id="rId214" Type="http://schemas.openxmlformats.org/officeDocument/2006/relationships/image" Target="media/image107.wmf"/><Relationship Id="rId215" Type="http://schemas.openxmlformats.org/officeDocument/2006/relationships/oleObject" Target="embeddings/oleObject104.bin"/><Relationship Id="rId216" Type="http://schemas.openxmlformats.org/officeDocument/2006/relationships/image" Target="media/image108.wmf"/><Relationship Id="rId217" Type="http://schemas.openxmlformats.org/officeDocument/2006/relationships/oleObject" Target="embeddings/oleObject105.bin"/><Relationship Id="rId218" Type="http://schemas.openxmlformats.org/officeDocument/2006/relationships/image" Target="media/image109.wmf"/><Relationship Id="rId219" Type="http://schemas.openxmlformats.org/officeDocument/2006/relationships/oleObject" Target="embeddings/oleObject106.bin"/><Relationship Id="rId22" Type="http://schemas.openxmlformats.org/officeDocument/2006/relationships/image" Target="media/image11.wmf"/><Relationship Id="rId220" Type="http://schemas.openxmlformats.org/officeDocument/2006/relationships/image" Target="media/image110.wmf"/><Relationship Id="rId221" Type="http://schemas.openxmlformats.org/officeDocument/2006/relationships/oleObject" Target="embeddings/oleObject107.bin"/><Relationship Id="rId222" Type="http://schemas.openxmlformats.org/officeDocument/2006/relationships/image" Target="media/image111.wmf"/><Relationship Id="rId223" Type="http://schemas.openxmlformats.org/officeDocument/2006/relationships/oleObject" Target="embeddings/oleObject108.bin"/><Relationship Id="rId224" Type="http://schemas.openxmlformats.org/officeDocument/2006/relationships/image" Target="media/image112.wmf"/><Relationship Id="rId225" Type="http://schemas.openxmlformats.org/officeDocument/2006/relationships/oleObject" Target="embeddings/oleObject109.bin"/><Relationship Id="rId226" Type="http://schemas.openxmlformats.org/officeDocument/2006/relationships/image" Target="media/image113.wmf"/><Relationship Id="rId227" Type="http://schemas.openxmlformats.org/officeDocument/2006/relationships/oleObject" Target="embeddings/oleObject110.bin"/><Relationship Id="rId228" Type="http://schemas.openxmlformats.org/officeDocument/2006/relationships/image" Target="media/image114.wmf"/><Relationship Id="rId229" Type="http://schemas.openxmlformats.org/officeDocument/2006/relationships/oleObject" Target="embeddings/oleObject111.bin"/><Relationship Id="rId23" Type="http://schemas.openxmlformats.org/officeDocument/2006/relationships/oleObject" Target="embeddings/oleObject8.bin"/><Relationship Id="rId230" Type="http://schemas.openxmlformats.org/officeDocument/2006/relationships/image" Target="media/image115.wmf"/><Relationship Id="rId231" Type="http://schemas.openxmlformats.org/officeDocument/2006/relationships/oleObject" Target="embeddings/oleObject112.bin"/><Relationship Id="rId232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4" Type="http://schemas.openxmlformats.org/officeDocument/2006/relationships/image" Target="media/image117.wmf"/><Relationship Id="rId235" Type="http://schemas.openxmlformats.org/officeDocument/2006/relationships/oleObject" Target="embeddings/oleObject114.bin"/><Relationship Id="rId236" Type="http://schemas.openxmlformats.org/officeDocument/2006/relationships/oleObject" Target="embeddings/oleObject115.bin"/><Relationship Id="rId237" Type="http://schemas.openxmlformats.org/officeDocument/2006/relationships/image" Target="media/image118.wmf"/><Relationship Id="rId238" Type="http://schemas.openxmlformats.org/officeDocument/2006/relationships/oleObject" Target="embeddings/oleObject116.bin"/><Relationship Id="rId239" Type="http://schemas.openxmlformats.org/officeDocument/2006/relationships/image" Target="media/image119.wmf"/><Relationship Id="rId24" Type="http://schemas.openxmlformats.org/officeDocument/2006/relationships/image" Target="media/image12.wmf"/><Relationship Id="rId240" Type="http://schemas.openxmlformats.org/officeDocument/2006/relationships/oleObject" Target="embeddings/oleObject117.bin"/><Relationship Id="rId241" Type="http://schemas.openxmlformats.org/officeDocument/2006/relationships/image" Target="media/image120.wmf"/><Relationship Id="rId242" Type="http://schemas.openxmlformats.org/officeDocument/2006/relationships/oleObject" Target="embeddings/oleObject118.bin"/><Relationship Id="rId243" Type="http://schemas.openxmlformats.org/officeDocument/2006/relationships/image" Target="media/image121.wmf"/><Relationship Id="rId244" Type="http://schemas.openxmlformats.org/officeDocument/2006/relationships/oleObject" Target="embeddings/oleObject119.bin"/><Relationship Id="rId245" Type="http://schemas.openxmlformats.org/officeDocument/2006/relationships/image" Target="media/image122.wmf"/><Relationship Id="rId246" Type="http://schemas.openxmlformats.org/officeDocument/2006/relationships/oleObject" Target="embeddings/oleObject120.bin"/><Relationship Id="rId247" Type="http://schemas.openxmlformats.org/officeDocument/2006/relationships/image" Target="media/image123.wmf"/><Relationship Id="rId248" Type="http://schemas.openxmlformats.org/officeDocument/2006/relationships/oleObject" Target="embeddings/oleObject121.bin"/><Relationship Id="rId249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250" Type="http://schemas.openxmlformats.org/officeDocument/2006/relationships/oleObject" Target="embeddings/oleObject123.bin"/><Relationship Id="rId251" Type="http://schemas.openxmlformats.org/officeDocument/2006/relationships/image" Target="media/image124.wmf"/><Relationship Id="rId252" Type="http://schemas.openxmlformats.org/officeDocument/2006/relationships/oleObject" Target="embeddings/oleObject124.bin"/><Relationship Id="rId253" Type="http://schemas.openxmlformats.org/officeDocument/2006/relationships/image" Target="media/image125.wmf"/><Relationship Id="rId254" Type="http://schemas.openxmlformats.org/officeDocument/2006/relationships/oleObject" Target="embeddings/oleObject125.bin"/><Relationship Id="rId255" Type="http://schemas.openxmlformats.org/officeDocument/2006/relationships/image" Target="media/image126.wmf"/><Relationship Id="rId256" Type="http://schemas.openxmlformats.org/officeDocument/2006/relationships/oleObject" Target="embeddings/oleObject126.bin"/><Relationship Id="rId257" Type="http://schemas.openxmlformats.org/officeDocument/2006/relationships/image" Target="media/image127.wmf"/><Relationship Id="rId258" Type="http://schemas.openxmlformats.org/officeDocument/2006/relationships/oleObject" Target="embeddings/oleObject127.bin"/><Relationship Id="rId259" Type="http://schemas.openxmlformats.org/officeDocument/2006/relationships/image" Target="media/image128.wmf"/><Relationship Id="rId26" Type="http://schemas.openxmlformats.org/officeDocument/2006/relationships/image" Target="media/image13.wmf"/><Relationship Id="rId260" Type="http://schemas.openxmlformats.org/officeDocument/2006/relationships/oleObject" Target="embeddings/oleObject128.bin"/><Relationship Id="rId261" Type="http://schemas.openxmlformats.org/officeDocument/2006/relationships/image" Target="media/image129.wmf"/><Relationship Id="rId262" Type="http://schemas.openxmlformats.org/officeDocument/2006/relationships/oleObject" Target="embeddings/oleObject129.bin"/><Relationship Id="rId263" Type="http://schemas.openxmlformats.org/officeDocument/2006/relationships/image" Target="media/image130.wmf"/><Relationship Id="rId264" Type="http://schemas.openxmlformats.org/officeDocument/2006/relationships/oleObject" Target="embeddings/oleObject130.bin"/><Relationship Id="rId265" Type="http://schemas.openxmlformats.org/officeDocument/2006/relationships/image" Target="media/image131.wmf"/><Relationship Id="rId266" Type="http://schemas.openxmlformats.org/officeDocument/2006/relationships/oleObject" Target="embeddings/oleObject131.bin"/><Relationship Id="rId267" Type="http://schemas.openxmlformats.org/officeDocument/2006/relationships/image" Target="media/image132.wmf"/><Relationship Id="rId268" Type="http://schemas.openxmlformats.org/officeDocument/2006/relationships/oleObject" Target="embeddings/oleObject132.bin"/><Relationship Id="rId269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270" Type="http://schemas.openxmlformats.org/officeDocument/2006/relationships/oleObject" Target="embeddings/oleObject133.bin"/><Relationship Id="rId271" Type="http://schemas.openxmlformats.org/officeDocument/2006/relationships/image" Target="media/image134.wmf"/><Relationship Id="rId272" Type="http://schemas.openxmlformats.org/officeDocument/2006/relationships/oleObject" Target="embeddings/oleObject134.bin"/><Relationship Id="rId273" Type="http://schemas.openxmlformats.org/officeDocument/2006/relationships/image" Target="media/image135.wmf"/><Relationship Id="rId274" Type="http://schemas.openxmlformats.org/officeDocument/2006/relationships/oleObject" Target="embeddings/oleObject135.bin"/><Relationship Id="rId275" Type="http://schemas.openxmlformats.org/officeDocument/2006/relationships/image" Target="media/image136.wmf"/><Relationship Id="rId276" Type="http://schemas.openxmlformats.org/officeDocument/2006/relationships/oleObject" Target="embeddings/oleObject136.bin"/><Relationship Id="rId277" Type="http://schemas.openxmlformats.org/officeDocument/2006/relationships/oleObject" Target="embeddings/oleObject137.bin"/><Relationship Id="rId278" Type="http://schemas.openxmlformats.org/officeDocument/2006/relationships/oleObject" Target="embeddings/oleObject138.bin"/><Relationship Id="rId279" Type="http://schemas.openxmlformats.org/officeDocument/2006/relationships/image" Target="media/image137.wmf"/><Relationship Id="rId28" Type="http://schemas.openxmlformats.org/officeDocument/2006/relationships/image" Target="media/image14.png"/><Relationship Id="rId280" Type="http://schemas.openxmlformats.org/officeDocument/2006/relationships/oleObject" Target="embeddings/oleObject139.bin"/><Relationship Id="rId281" Type="http://schemas.openxmlformats.org/officeDocument/2006/relationships/image" Target="media/image138.wmf"/><Relationship Id="rId282" Type="http://schemas.openxmlformats.org/officeDocument/2006/relationships/oleObject" Target="embeddings/oleObject140.bin"/><Relationship Id="rId283" Type="http://schemas.openxmlformats.org/officeDocument/2006/relationships/image" Target="media/image139.wmf"/><Relationship Id="rId284" Type="http://schemas.openxmlformats.org/officeDocument/2006/relationships/oleObject" Target="embeddings/oleObject141.bin"/><Relationship Id="rId285" Type="http://schemas.openxmlformats.org/officeDocument/2006/relationships/image" Target="media/image140.wmf"/><Relationship Id="rId286" Type="http://schemas.openxmlformats.org/officeDocument/2006/relationships/oleObject" Target="embeddings/oleObject142.bin"/><Relationship Id="rId287" Type="http://schemas.openxmlformats.org/officeDocument/2006/relationships/image" Target="media/image141.wmf"/><Relationship Id="rId288" Type="http://schemas.openxmlformats.org/officeDocument/2006/relationships/oleObject" Target="embeddings/oleObject143.bin"/><Relationship Id="rId289" Type="http://schemas.openxmlformats.org/officeDocument/2006/relationships/image" Target="media/image142.wmf"/><Relationship Id="rId29" Type="http://schemas.openxmlformats.org/officeDocument/2006/relationships/image" Target="media/image15.wmf"/><Relationship Id="rId290" Type="http://schemas.openxmlformats.org/officeDocument/2006/relationships/oleObject" Target="embeddings/oleObject144.bin"/><Relationship Id="rId291" Type="http://schemas.openxmlformats.org/officeDocument/2006/relationships/image" Target="media/image143.wmf"/><Relationship Id="rId292" Type="http://schemas.openxmlformats.org/officeDocument/2006/relationships/oleObject" Target="embeddings/oleObject145.bin"/><Relationship Id="rId293" Type="http://schemas.openxmlformats.org/officeDocument/2006/relationships/image" Target="media/image144.wmf"/><Relationship Id="rId294" Type="http://schemas.openxmlformats.org/officeDocument/2006/relationships/oleObject" Target="embeddings/oleObject146.bin"/><Relationship Id="rId295" Type="http://schemas.openxmlformats.org/officeDocument/2006/relationships/image" Target="media/image145.wmf"/><Relationship Id="rId296" Type="http://schemas.openxmlformats.org/officeDocument/2006/relationships/oleObject" Target="embeddings/oleObject147.bin"/><Relationship Id="rId297" Type="http://schemas.openxmlformats.org/officeDocument/2006/relationships/image" Target="media/image146.wmf"/><Relationship Id="rId298" Type="http://schemas.openxmlformats.org/officeDocument/2006/relationships/oleObject" Target="embeddings/oleObject148.bin"/><Relationship Id="rId299" Type="http://schemas.openxmlformats.org/officeDocument/2006/relationships/image" Target="media/image147.wmf"/><Relationship Id="rId3" Type="http://schemas.openxmlformats.org/officeDocument/2006/relationships/fontTable" Target="fontTable.xml"/><Relationship Id="rId30" Type="http://schemas.openxmlformats.org/officeDocument/2006/relationships/oleObject" Target="embeddings/oleObject11.bin"/><Relationship Id="rId300" Type="http://schemas.openxmlformats.org/officeDocument/2006/relationships/oleObject" Target="embeddings/oleObject149.bin"/><Relationship Id="rId301" Type="http://schemas.openxmlformats.org/officeDocument/2006/relationships/image" Target="media/image148.wmf"/><Relationship Id="rId302" Type="http://schemas.openxmlformats.org/officeDocument/2006/relationships/oleObject" Target="embeddings/oleObject150.bin"/><Relationship Id="rId303" Type="http://schemas.openxmlformats.org/officeDocument/2006/relationships/image" Target="media/image149.wmf"/><Relationship Id="rId304" Type="http://schemas.openxmlformats.org/officeDocument/2006/relationships/oleObject" Target="embeddings/oleObject151.bin"/><Relationship Id="rId305" Type="http://schemas.openxmlformats.org/officeDocument/2006/relationships/image" Target="media/image150.wmf"/><Relationship Id="rId306" Type="http://schemas.openxmlformats.org/officeDocument/2006/relationships/oleObject" Target="embeddings/oleObject152.bin"/><Relationship Id="rId307" Type="http://schemas.openxmlformats.org/officeDocument/2006/relationships/image" Target="media/image151.wmf"/><Relationship Id="rId308" Type="http://schemas.openxmlformats.org/officeDocument/2006/relationships/oleObject" Target="embeddings/oleObject153.bin"/><Relationship Id="rId309" Type="http://schemas.openxmlformats.org/officeDocument/2006/relationships/image" Target="media/image152.wmf"/><Relationship Id="rId31" Type="http://schemas.openxmlformats.org/officeDocument/2006/relationships/image" Target="media/image16.wmf"/><Relationship Id="rId310" Type="http://schemas.openxmlformats.org/officeDocument/2006/relationships/oleObject" Target="embeddings/oleObject154.bin"/><Relationship Id="rId311" Type="http://schemas.openxmlformats.org/officeDocument/2006/relationships/image" Target="media/image153.wmf"/><Relationship Id="rId312" Type="http://schemas.openxmlformats.org/officeDocument/2006/relationships/oleObject" Target="embeddings/oleObject155.bin"/><Relationship Id="rId313" Type="http://schemas.openxmlformats.org/officeDocument/2006/relationships/image" Target="media/image154.wmf"/><Relationship Id="rId314" Type="http://schemas.openxmlformats.org/officeDocument/2006/relationships/oleObject" Target="embeddings/oleObject156.bin"/><Relationship Id="rId315" Type="http://schemas.openxmlformats.org/officeDocument/2006/relationships/image" Target="media/image155.wmf"/><Relationship Id="rId316" Type="http://schemas.openxmlformats.org/officeDocument/2006/relationships/oleObject" Target="embeddings/oleObject157.bin"/><Relationship Id="rId317" Type="http://schemas.openxmlformats.org/officeDocument/2006/relationships/image" Target="media/image156.wmf"/><Relationship Id="rId318" Type="http://schemas.openxmlformats.org/officeDocument/2006/relationships/oleObject" Target="embeddings/oleObject158.bin"/><Relationship Id="rId319" Type="http://schemas.openxmlformats.org/officeDocument/2006/relationships/image" Target="media/image157.wmf"/><Relationship Id="rId32" Type="http://schemas.openxmlformats.org/officeDocument/2006/relationships/oleObject" Target="embeddings/oleObject12.bin"/><Relationship Id="rId320" Type="http://schemas.openxmlformats.org/officeDocument/2006/relationships/oleObject" Target="embeddings/oleObject159.bin"/><Relationship Id="rId321" Type="http://schemas.openxmlformats.org/officeDocument/2006/relationships/image" Target="media/image158.wmf"/><Relationship Id="rId322" Type="http://schemas.openxmlformats.org/officeDocument/2006/relationships/oleObject" Target="embeddings/oleObject160.bin"/><Relationship Id="rId323" Type="http://schemas.openxmlformats.org/officeDocument/2006/relationships/image" Target="media/image159.wmf"/><Relationship Id="rId324" Type="http://schemas.openxmlformats.org/officeDocument/2006/relationships/oleObject" Target="embeddings/oleObject161.bin"/><Relationship Id="rId325" Type="http://schemas.openxmlformats.org/officeDocument/2006/relationships/image" Target="media/image160.wmf"/><Relationship Id="rId326" Type="http://schemas.openxmlformats.org/officeDocument/2006/relationships/oleObject" Target="embeddings/oleObject162.bin"/><Relationship Id="rId327" Type="http://schemas.openxmlformats.org/officeDocument/2006/relationships/image" Target="media/image161.wmf"/><Relationship Id="rId328" Type="http://schemas.openxmlformats.org/officeDocument/2006/relationships/oleObject" Target="embeddings/oleObject163.bin"/><Relationship Id="rId329" Type="http://schemas.openxmlformats.org/officeDocument/2006/relationships/image" Target="media/image162.wmf"/><Relationship Id="rId33" Type="http://schemas.openxmlformats.org/officeDocument/2006/relationships/oleObject" Target="embeddings/oleObject13.bin"/><Relationship Id="rId330" Type="http://schemas.openxmlformats.org/officeDocument/2006/relationships/oleObject" Target="embeddings/oleObject164.bin"/><Relationship Id="rId331" Type="http://schemas.openxmlformats.org/officeDocument/2006/relationships/image" Target="media/image163.wmf"/><Relationship Id="rId332" Type="http://schemas.openxmlformats.org/officeDocument/2006/relationships/oleObject" Target="embeddings/oleObject165.bin"/><Relationship Id="rId333" Type="http://schemas.openxmlformats.org/officeDocument/2006/relationships/image" Target="media/image164.wmf"/><Relationship Id="rId334" Type="http://schemas.openxmlformats.org/officeDocument/2006/relationships/oleObject" Target="embeddings/oleObject166.bin"/><Relationship Id="rId335" Type="http://schemas.openxmlformats.org/officeDocument/2006/relationships/image" Target="media/image165.wmf"/><Relationship Id="rId336" Type="http://schemas.openxmlformats.org/officeDocument/2006/relationships/oleObject" Target="embeddings/oleObject167.bin"/><Relationship Id="rId337" Type="http://schemas.openxmlformats.org/officeDocument/2006/relationships/image" Target="media/image166.wmf"/><Relationship Id="rId338" Type="http://schemas.openxmlformats.org/officeDocument/2006/relationships/oleObject" Target="embeddings/oleObject168.bin"/><Relationship Id="rId339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340" Type="http://schemas.openxmlformats.org/officeDocument/2006/relationships/oleObject" Target="embeddings/oleObject169.bin"/><Relationship Id="rId341" Type="http://schemas.openxmlformats.org/officeDocument/2006/relationships/image" Target="media/image168.wmf"/><Relationship Id="rId342" Type="http://schemas.openxmlformats.org/officeDocument/2006/relationships/oleObject" Target="embeddings/oleObject170.bin"/><Relationship Id="rId343" Type="http://schemas.openxmlformats.org/officeDocument/2006/relationships/image" Target="media/image169.wmf"/><Relationship Id="rId344" Type="http://schemas.openxmlformats.org/officeDocument/2006/relationships/oleObject" Target="embeddings/oleObject171.bin"/><Relationship Id="rId345" Type="http://schemas.openxmlformats.org/officeDocument/2006/relationships/image" Target="media/image170.wmf"/><Relationship Id="rId346" Type="http://schemas.openxmlformats.org/officeDocument/2006/relationships/oleObject" Target="embeddings/oleObject172.bin"/><Relationship Id="rId347" Type="http://schemas.openxmlformats.org/officeDocument/2006/relationships/image" Target="media/image171.wmf"/><Relationship Id="rId348" Type="http://schemas.openxmlformats.org/officeDocument/2006/relationships/oleObject" Target="embeddings/oleObject173.bin"/><Relationship Id="rId349" Type="http://schemas.openxmlformats.org/officeDocument/2006/relationships/image" Target="media/image172.wmf"/><Relationship Id="rId35" Type="http://schemas.openxmlformats.org/officeDocument/2006/relationships/image" Target="media/image17.wmf"/><Relationship Id="rId350" Type="http://schemas.openxmlformats.org/officeDocument/2006/relationships/oleObject" Target="embeddings/oleObject174.bin"/><Relationship Id="rId351" Type="http://schemas.openxmlformats.org/officeDocument/2006/relationships/image" Target="media/image173.wmf"/><Relationship Id="rId352" Type="http://schemas.openxmlformats.org/officeDocument/2006/relationships/oleObject" Target="embeddings/oleObject175.bin"/><Relationship Id="rId353" Type="http://schemas.openxmlformats.org/officeDocument/2006/relationships/image" Target="media/image174.wmf"/><Relationship Id="rId354" Type="http://schemas.openxmlformats.org/officeDocument/2006/relationships/oleObject" Target="embeddings/oleObject176.bin"/><Relationship Id="rId355" Type="http://schemas.openxmlformats.org/officeDocument/2006/relationships/image" Target="media/image175.wmf"/><Relationship Id="rId356" Type="http://schemas.openxmlformats.org/officeDocument/2006/relationships/oleObject" Target="embeddings/oleObject177.bin"/><Relationship Id="rId357" Type="http://schemas.openxmlformats.org/officeDocument/2006/relationships/oleObject" Target="embeddings/oleObject178.bin"/><Relationship Id="rId358" Type="http://schemas.openxmlformats.org/officeDocument/2006/relationships/image" Target="media/image176.wmf"/><Relationship Id="rId359" Type="http://schemas.openxmlformats.org/officeDocument/2006/relationships/oleObject" Target="embeddings/oleObject179.bin"/><Relationship Id="rId36" Type="http://schemas.openxmlformats.org/officeDocument/2006/relationships/oleObject" Target="embeddings/oleObject15.bin"/><Relationship Id="rId360" Type="http://schemas.openxmlformats.org/officeDocument/2006/relationships/oleObject" Target="embeddings/oleObject180.bin"/><Relationship Id="rId361" Type="http://schemas.openxmlformats.org/officeDocument/2006/relationships/image" Target="media/image177.wmf"/><Relationship Id="rId362" Type="http://schemas.openxmlformats.org/officeDocument/2006/relationships/oleObject" Target="embeddings/oleObject181.bin"/><Relationship Id="rId363" Type="http://schemas.openxmlformats.org/officeDocument/2006/relationships/oleObject" Target="embeddings/oleObject182.bin"/><Relationship Id="rId364" Type="http://schemas.openxmlformats.org/officeDocument/2006/relationships/image" Target="media/image178.wmf"/><Relationship Id="rId365" Type="http://schemas.openxmlformats.org/officeDocument/2006/relationships/oleObject" Target="embeddings/oleObject183.bin"/><Relationship Id="rId366" Type="http://schemas.openxmlformats.org/officeDocument/2006/relationships/oleObject" Target="embeddings/oleObject184.bin"/><Relationship Id="rId367" Type="http://schemas.openxmlformats.org/officeDocument/2006/relationships/image" Target="media/image179.wmf"/><Relationship Id="rId368" Type="http://schemas.openxmlformats.org/officeDocument/2006/relationships/oleObject" Target="embeddings/oleObject185.bin"/><Relationship Id="rId369" Type="http://schemas.openxmlformats.org/officeDocument/2006/relationships/image" Target="media/image180.wmf"/><Relationship Id="rId37" Type="http://schemas.openxmlformats.org/officeDocument/2006/relationships/image" Target="media/image18.wmf"/><Relationship Id="rId370" Type="http://schemas.openxmlformats.org/officeDocument/2006/relationships/oleObject" Target="embeddings/oleObject186.bin"/><Relationship Id="rId371" Type="http://schemas.openxmlformats.org/officeDocument/2006/relationships/oleObject" Target="embeddings/oleObject187.bin"/><Relationship Id="rId372" Type="http://schemas.openxmlformats.org/officeDocument/2006/relationships/image" Target="media/image181.wmf"/><Relationship Id="rId373" Type="http://schemas.openxmlformats.org/officeDocument/2006/relationships/oleObject" Target="embeddings/oleObject188.bin"/><Relationship Id="rId374" Type="http://schemas.openxmlformats.org/officeDocument/2006/relationships/oleObject" Target="embeddings/oleObject189.bin"/><Relationship Id="rId375" Type="http://schemas.openxmlformats.org/officeDocument/2006/relationships/oleObject" Target="embeddings/oleObject190.bin"/><Relationship Id="rId376" Type="http://schemas.openxmlformats.org/officeDocument/2006/relationships/image" Target="media/image182.wmf"/><Relationship Id="rId377" Type="http://schemas.openxmlformats.org/officeDocument/2006/relationships/oleObject" Target="embeddings/oleObject191.bin"/><Relationship Id="rId378" Type="http://schemas.openxmlformats.org/officeDocument/2006/relationships/image" Target="media/image183.wmf"/><Relationship Id="rId379" Type="http://schemas.openxmlformats.org/officeDocument/2006/relationships/oleObject" Target="embeddings/oleObject192.bin"/><Relationship Id="rId38" Type="http://schemas.openxmlformats.org/officeDocument/2006/relationships/oleObject" Target="embeddings/oleObject16.bin"/><Relationship Id="rId380" Type="http://schemas.openxmlformats.org/officeDocument/2006/relationships/image" Target="media/image184.wmf"/><Relationship Id="rId381" Type="http://schemas.openxmlformats.org/officeDocument/2006/relationships/oleObject" Target="embeddings/oleObject193.bin"/><Relationship Id="rId382" Type="http://schemas.openxmlformats.org/officeDocument/2006/relationships/image" Target="media/image185.wmf"/><Relationship Id="rId383" Type="http://schemas.openxmlformats.org/officeDocument/2006/relationships/oleObject" Target="embeddings/oleObject194.bin"/><Relationship Id="rId384" Type="http://schemas.openxmlformats.org/officeDocument/2006/relationships/image" Target="media/image186.wmf"/><Relationship Id="rId385" Type="http://schemas.openxmlformats.org/officeDocument/2006/relationships/oleObject" Target="embeddings/oleObject195.bin"/><Relationship Id="rId386" Type="http://schemas.openxmlformats.org/officeDocument/2006/relationships/image" Target="media/image187.wmf"/><Relationship Id="rId387" Type="http://schemas.openxmlformats.org/officeDocument/2006/relationships/oleObject" Target="embeddings/oleObject196.bin"/><Relationship Id="rId388" Type="http://schemas.openxmlformats.org/officeDocument/2006/relationships/image" Target="media/image188.wmf"/><Relationship Id="rId389" Type="http://schemas.openxmlformats.org/officeDocument/2006/relationships/oleObject" Target="embeddings/oleObject197.bin"/><Relationship Id="rId39" Type="http://schemas.openxmlformats.org/officeDocument/2006/relationships/image" Target="media/image19.wmf"/><Relationship Id="rId390" Type="http://schemas.openxmlformats.org/officeDocument/2006/relationships/image" Target="media/image189.wmf"/><Relationship Id="rId391" Type="http://schemas.openxmlformats.org/officeDocument/2006/relationships/oleObject" Target="embeddings/oleObject198.bin"/><Relationship Id="rId392" Type="http://schemas.openxmlformats.org/officeDocument/2006/relationships/image" Target="media/image190.wmf"/><Relationship Id="rId393" Type="http://schemas.openxmlformats.org/officeDocument/2006/relationships/oleObject" Target="embeddings/oleObject199.bin"/><Relationship Id="rId394" Type="http://schemas.openxmlformats.org/officeDocument/2006/relationships/image" Target="media/image191.wmf"/><Relationship Id="rId395" Type="http://schemas.openxmlformats.org/officeDocument/2006/relationships/oleObject" Target="embeddings/oleObject200.bin"/><Relationship Id="rId396" Type="http://schemas.openxmlformats.org/officeDocument/2006/relationships/image" Target="media/image192.wmf"/><Relationship Id="rId397" Type="http://schemas.openxmlformats.org/officeDocument/2006/relationships/oleObject" Target="embeddings/oleObject201.bin"/><Relationship Id="rId398" Type="http://schemas.openxmlformats.org/officeDocument/2006/relationships/image" Target="media/image193.wmf"/><Relationship Id="rId399" Type="http://schemas.openxmlformats.org/officeDocument/2006/relationships/oleObject" Target="embeddings/oleObject202.bin"/><Relationship Id="rId4" Type="http://schemas.openxmlformats.org/officeDocument/2006/relationships/customXml" Target="../customXml/item1.xml"/><Relationship Id="rId40" Type="http://schemas.openxmlformats.org/officeDocument/2006/relationships/oleObject" Target="embeddings/oleObject17.bin"/><Relationship Id="rId400" Type="http://schemas.openxmlformats.org/officeDocument/2006/relationships/image" Target="media/image194.wmf"/><Relationship Id="rId401" Type="http://schemas.openxmlformats.org/officeDocument/2006/relationships/oleObject" Target="embeddings/oleObject203.bin"/><Relationship Id="rId402" Type="http://schemas.openxmlformats.org/officeDocument/2006/relationships/image" Target="media/image195.wmf"/><Relationship Id="rId403" Type="http://schemas.openxmlformats.org/officeDocument/2006/relationships/oleObject" Target="embeddings/oleObject204.bin"/><Relationship Id="rId404" Type="http://schemas.openxmlformats.org/officeDocument/2006/relationships/image" Target="media/image196.wmf"/><Relationship Id="rId405" Type="http://schemas.openxmlformats.org/officeDocument/2006/relationships/oleObject" Target="embeddings/oleObject205.bin"/><Relationship Id="rId406" Type="http://schemas.openxmlformats.org/officeDocument/2006/relationships/image" Target="media/image197.wmf"/><Relationship Id="rId407" Type="http://schemas.openxmlformats.org/officeDocument/2006/relationships/oleObject" Target="embeddings/oleObject206.bin"/><Relationship Id="rId408" Type="http://schemas.openxmlformats.org/officeDocument/2006/relationships/image" Target="media/image198.wmf"/><Relationship Id="rId409" Type="http://schemas.openxmlformats.org/officeDocument/2006/relationships/oleObject" Target="embeddings/oleObject207.bin"/><Relationship Id="rId41" Type="http://schemas.openxmlformats.org/officeDocument/2006/relationships/image" Target="media/image20.wmf"/><Relationship Id="rId410" Type="http://schemas.openxmlformats.org/officeDocument/2006/relationships/image" Target="media/image199.wmf"/><Relationship Id="rId411" Type="http://schemas.openxmlformats.org/officeDocument/2006/relationships/oleObject" Target="embeddings/oleObject208.bin"/><Relationship Id="rId412" Type="http://schemas.openxmlformats.org/officeDocument/2006/relationships/image" Target="media/image200.wmf"/><Relationship Id="rId413" Type="http://schemas.openxmlformats.org/officeDocument/2006/relationships/oleObject" Target="embeddings/oleObject209.bin"/><Relationship Id="rId414" Type="http://schemas.openxmlformats.org/officeDocument/2006/relationships/image" Target="media/image201.wmf"/><Relationship Id="rId415" Type="http://schemas.openxmlformats.org/officeDocument/2006/relationships/oleObject" Target="embeddings/oleObject210.bin"/><Relationship Id="rId416" Type="http://schemas.openxmlformats.org/officeDocument/2006/relationships/image" Target="media/image202.wmf"/><Relationship Id="rId417" Type="http://schemas.openxmlformats.org/officeDocument/2006/relationships/oleObject" Target="embeddings/oleObject211.bin"/><Relationship Id="rId418" Type="http://schemas.openxmlformats.org/officeDocument/2006/relationships/image" Target="media/image203.wmf"/><Relationship Id="rId419" Type="http://schemas.openxmlformats.org/officeDocument/2006/relationships/oleObject" Target="embeddings/oleObject212.bin"/><Relationship Id="rId42" Type="http://schemas.openxmlformats.org/officeDocument/2006/relationships/oleObject" Target="embeddings/oleObject18.bin"/><Relationship Id="rId420" Type="http://schemas.openxmlformats.org/officeDocument/2006/relationships/image" Target="media/image204.wmf"/><Relationship Id="rId421" Type="http://schemas.openxmlformats.org/officeDocument/2006/relationships/oleObject" Target="embeddings/oleObject213.bin"/><Relationship Id="rId422" Type="http://schemas.openxmlformats.org/officeDocument/2006/relationships/image" Target="media/image205.wmf"/><Relationship Id="rId423" Type="http://schemas.openxmlformats.org/officeDocument/2006/relationships/oleObject" Target="embeddings/oleObject214.bin"/><Relationship Id="rId424" Type="http://schemas.openxmlformats.org/officeDocument/2006/relationships/image" Target="media/image206.wmf"/><Relationship Id="rId425" Type="http://schemas.openxmlformats.org/officeDocument/2006/relationships/oleObject" Target="embeddings/oleObject215.bin"/><Relationship Id="rId426" Type="http://schemas.openxmlformats.org/officeDocument/2006/relationships/image" Target="media/image207.wmf"/><Relationship Id="rId427" Type="http://schemas.openxmlformats.org/officeDocument/2006/relationships/oleObject" Target="embeddings/oleObject216.bin"/><Relationship Id="rId428" Type="http://schemas.openxmlformats.org/officeDocument/2006/relationships/image" Target="media/image208.wmf"/><Relationship Id="rId429" Type="http://schemas.openxmlformats.org/officeDocument/2006/relationships/oleObject" Target="embeddings/oleObject217.bin"/><Relationship Id="rId43" Type="http://schemas.openxmlformats.org/officeDocument/2006/relationships/image" Target="media/image21.wmf"/><Relationship Id="rId430" Type="http://schemas.openxmlformats.org/officeDocument/2006/relationships/image" Target="media/image209.png"/><Relationship Id="rId431" Type="http://schemas.openxmlformats.org/officeDocument/2006/relationships/image" Target="media/image210.tif"/><Relationship Id="rId432" Type="http://schemas.openxmlformats.org/officeDocument/2006/relationships/image" Target="media/image211.wmf"/><Relationship Id="rId433" Type="http://schemas.openxmlformats.org/officeDocument/2006/relationships/oleObject" Target="embeddings/oleObject218.bin"/><Relationship Id="rId434" Type="http://schemas.openxmlformats.org/officeDocument/2006/relationships/image" Target="media/image212.wmf"/><Relationship Id="rId435" Type="http://schemas.openxmlformats.org/officeDocument/2006/relationships/oleObject" Target="embeddings/oleObject219.bin"/><Relationship Id="rId436" Type="http://schemas.openxmlformats.org/officeDocument/2006/relationships/image" Target="media/image213.wmf"/><Relationship Id="rId437" Type="http://schemas.openxmlformats.org/officeDocument/2006/relationships/oleObject" Target="embeddings/oleObject220.bin"/><Relationship Id="rId438" Type="http://schemas.openxmlformats.org/officeDocument/2006/relationships/image" Target="media/image214.wmf"/><Relationship Id="rId439" Type="http://schemas.openxmlformats.org/officeDocument/2006/relationships/oleObject" Target="embeddings/oleObject221.bin"/><Relationship Id="rId44" Type="http://schemas.openxmlformats.org/officeDocument/2006/relationships/oleObject" Target="embeddings/oleObject19.bin"/><Relationship Id="rId440" Type="http://schemas.openxmlformats.org/officeDocument/2006/relationships/image" Target="media/image215.wmf"/><Relationship Id="rId441" Type="http://schemas.openxmlformats.org/officeDocument/2006/relationships/oleObject" Target="embeddings/oleObject222.bin"/><Relationship Id="rId442" Type="http://schemas.openxmlformats.org/officeDocument/2006/relationships/image" Target="media/image216.wmf"/><Relationship Id="rId443" Type="http://schemas.openxmlformats.org/officeDocument/2006/relationships/oleObject" Target="embeddings/oleObject223.bin"/><Relationship Id="rId444" Type="http://schemas.openxmlformats.org/officeDocument/2006/relationships/image" Target="media/image217.wmf"/><Relationship Id="rId445" Type="http://schemas.openxmlformats.org/officeDocument/2006/relationships/oleObject" Target="embeddings/oleObject224.bin"/><Relationship Id="rId446" Type="http://schemas.openxmlformats.org/officeDocument/2006/relationships/image" Target="media/image218.wmf"/><Relationship Id="rId447" Type="http://schemas.openxmlformats.org/officeDocument/2006/relationships/oleObject" Target="embeddings/oleObject225.bin"/><Relationship Id="rId448" Type="http://schemas.openxmlformats.org/officeDocument/2006/relationships/image" Target="media/image219.wmf"/><Relationship Id="rId449" Type="http://schemas.openxmlformats.org/officeDocument/2006/relationships/oleObject" Target="embeddings/oleObject226.bin"/><Relationship Id="rId45" Type="http://schemas.openxmlformats.org/officeDocument/2006/relationships/image" Target="media/image22.wmf"/><Relationship Id="rId450" Type="http://schemas.openxmlformats.org/officeDocument/2006/relationships/image" Target="media/image220.wmf"/><Relationship Id="rId451" Type="http://schemas.openxmlformats.org/officeDocument/2006/relationships/oleObject" Target="embeddings/oleObject227.bin"/><Relationship Id="rId452" Type="http://schemas.openxmlformats.org/officeDocument/2006/relationships/image" Target="media/image221.wmf"/><Relationship Id="rId453" Type="http://schemas.openxmlformats.org/officeDocument/2006/relationships/oleObject" Target="embeddings/oleObject228.bin"/><Relationship Id="rId454" Type="http://schemas.openxmlformats.org/officeDocument/2006/relationships/image" Target="media/image222.wmf"/><Relationship Id="rId455" Type="http://schemas.openxmlformats.org/officeDocument/2006/relationships/oleObject" Target="embeddings/oleObject229.bin"/><Relationship Id="rId456" Type="http://schemas.openxmlformats.org/officeDocument/2006/relationships/image" Target="media/image223.wmf"/><Relationship Id="rId457" Type="http://schemas.openxmlformats.org/officeDocument/2006/relationships/oleObject" Target="embeddings/oleObject230.bin"/><Relationship Id="rId458" Type="http://schemas.openxmlformats.org/officeDocument/2006/relationships/image" Target="media/image224.wmf"/><Relationship Id="rId459" Type="http://schemas.openxmlformats.org/officeDocument/2006/relationships/oleObject" Target="embeddings/oleObject231.bin"/><Relationship Id="rId46" Type="http://schemas.openxmlformats.org/officeDocument/2006/relationships/oleObject" Target="embeddings/oleObject20.bin"/><Relationship Id="rId460" Type="http://schemas.openxmlformats.org/officeDocument/2006/relationships/image" Target="media/image225.wmf"/><Relationship Id="rId461" Type="http://schemas.openxmlformats.org/officeDocument/2006/relationships/oleObject" Target="embeddings/oleObject232.bin"/><Relationship Id="rId462" Type="http://schemas.openxmlformats.org/officeDocument/2006/relationships/image" Target="media/image226.wmf"/><Relationship Id="rId463" Type="http://schemas.openxmlformats.org/officeDocument/2006/relationships/oleObject" Target="embeddings/oleObject233.bin"/><Relationship Id="rId464" Type="http://schemas.openxmlformats.org/officeDocument/2006/relationships/image" Target="media/image227.wmf"/><Relationship Id="rId465" Type="http://schemas.openxmlformats.org/officeDocument/2006/relationships/oleObject" Target="embeddings/oleObject234.bin"/><Relationship Id="rId466" Type="http://schemas.openxmlformats.org/officeDocument/2006/relationships/image" Target="media/image228.wmf"/><Relationship Id="rId467" Type="http://schemas.openxmlformats.org/officeDocument/2006/relationships/oleObject" Target="embeddings/oleObject235.bin"/><Relationship Id="rId468" Type="http://schemas.openxmlformats.org/officeDocument/2006/relationships/image" Target="media/image229.wmf"/><Relationship Id="rId469" Type="http://schemas.openxmlformats.org/officeDocument/2006/relationships/oleObject" Target="embeddings/oleObject236.bin"/><Relationship Id="rId47" Type="http://schemas.openxmlformats.org/officeDocument/2006/relationships/image" Target="media/image23.wmf"/><Relationship Id="rId470" Type="http://schemas.openxmlformats.org/officeDocument/2006/relationships/image" Target="media/image230.wmf"/><Relationship Id="rId471" Type="http://schemas.openxmlformats.org/officeDocument/2006/relationships/oleObject" Target="embeddings/oleObject237.bin"/><Relationship Id="rId472" Type="http://schemas.openxmlformats.org/officeDocument/2006/relationships/image" Target="media/image231.wmf"/><Relationship Id="rId473" Type="http://schemas.openxmlformats.org/officeDocument/2006/relationships/oleObject" Target="embeddings/oleObject238.bin"/><Relationship Id="rId474" Type="http://schemas.openxmlformats.org/officeDocument/2006/relationships/image" Target="media/image232.wmf"/><Relationship Id="rId475" Type="http://schemas.openxmlformats.org/officeDocument/2006/relationships/oleObject" Target="embeddings/oleObject239.bin"/><Relationship Id="rId476" Type="http://schemas.openxmlformats.org/officeDocument/2006/relationships/image" Target="media/image233.wmf"/><Relationship Id="rId477" Type="http://schemas.openxmlformats.org/officeDocument/2006/relationships/oleObject" Target="embeddings/oleObject240.bin"/><Relationship Id="rId478" Type="http://schemas.openxmlformats.org/officeDocument/2006/relationships/image" Target="media/image234.wmf"/><Relationship Id="rId479" Type="http://schemas.openxmlformats.org/officeDocument/2006/relationships/oleObject" Target="embeddings/oleObject241.bin"/><Relationship Id="rId48" Type="http://schemas.openxmlformats.org/officeDocument/2006/relationships/oleObject" Target="embeddings/oleObject21.bin"/><Relationship Id="rId480" Type="http://schemas.openxmlformats.org/officeDocument/2006/relationships/image" Target="media/image235.wmf"/><Relationship Id="rId481" Type="http://schemas.openxmlformats.org/officeDocument/2006/relationships/oleObject" Target="embeddings/oleObject242.bin"/><Relationship Id="rId482" Type="http://schemas.openxmlformats.org/officeDocument/2006/relationships/image" Target="media/image236.wmf"/><Relationship Id="rId483" Type="http://schemas.openxmlformats.org/officeDocument/2006/relationships/oleObject" Target="embeddings/oleObject243.bin"/><Relationship Id="rId484" Type="http://schemas.openxmlformats.org/officeDocument/2006/relationships/oleObject" Target="embeddings/oleObject244.bin"/><Relationship Id="rId485" Type="http://schemas.openxmlformats.org/officeDocument/2006/relationships/image" Target="media/image237.wmf"/><Relationship Id="rId486" Type="http://schemas.openxmlformats.org/officeDocument/2006/relationships/oleObject" Target="embeddings/oleObject245.bin"/><Relationship Id="rId487" Type="http://schemas.openxmlformats.org/officeDocument/2006/relationships/image" Target="media/image238.wmf"/><Relationship Id="rId488" Type="http://schemas.openxmlformats.org/officeDocument/2006/relationships/oleObject" Target="embeddings/oleObject246.bin"/><Relationship Id="rId489" Type="http://schemas.openxmlformats.org/officeDocument/2006/relationships/image" Target="media/image239.wmf"/><Relationship Id="rId49" Type="http://schemas.openxmlformats.org/officeDocument/2006/relationships/image" Target="media/image24.png"/><Relationship Id="rId490" Type="http://schemas.openxmlformats.org/officeDocument/2006/relationships/oleObject" Target="embeddings/oleObject247.bin"/><Relationship Id="rId491" Type="http://schemas.openxmlformats.org/officeDocument/2006/relationships/image" Target="media/image240.wmf"/><Relationship Id="rId492" Type="http://schemas.openxmlformats.org/officeDocument/2006/relationships/oleObject" Target="embeddings/oleObject248.bin"/><Relationship Id="rId493" Type="http://schemas.openxmlformats.org/officeDocument/2006/relationships/image" Target="media/image241.wmf"/><Relationship Id="rId494" Type="http://schemas.openxmlformats.org/officeDocument/2006/relationships/oleObject" Target="embeddings/oleObject249.bin"/><Relationship Id="rId495" Type="http://schemas.openxmlformats.org/officeDocument/2006/relationships/image" Target="media/image242.wmf"/><Relationship Id="rId496" Type="http://schemas.openxmlformats.org/officeDocument/2006/relationships/oleObject" Target="embeddings/oleObject250.bin"/><Relationship Id="rId497" Type="http://schemas.openxmlformats.org/officeDocument/2006/relationships/image" Target="media/image243.wmf"/><Relationship Id="rId498" Type="http://schemas.openxmlformats.org/officeDocument/2006/relationships/oleObject" Target="embeddings/oleObject251.bin"/><Relationship Id="rId5" Type="http://schemas.openxmlformats.org/officeDocument/2006/relationships/image" Target="media/image1.png"/><Relationship Id="rId50" Type="http://schemas.openxmlformats.org/officeDocument/2006/relationships/image" Target="media/image25.wmf"/><Relationship Id="rId501" Type="http://schemas.openxmlformats.org/officeDocument/2006/relationships/theme" Target="theme/theme1.xml"/><Relationship Id="rId502" Type="http://schemas.openxmlformats.org/officeDocument/2006/relationships/numbering" Target="numbering.xml"/><Relationship Id="rId503" Type="http://schemas.openxmlformats.org/officeDocument/2006/relationships/styles" Target="styles.xml"/><Relationship Id="rId51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8" Type="http://schemas.openxmlformats.org/officeDocument/2006/relationships/image" Target="media/image29.png"/><Relationship Id="rId59" Type="http://schemas.openxmlformats.org/officeDocument/2006/relationships/image" Target="media/image30.wmf"/><Relationship Id="rId6" Type="http://schemas.openxmlformats.org/officeDocument/2006/relationships/image" Target="media/image2.wmf"/><Relationship Id="rId60" Type="http://schemas.openxmlformats.org/officeDocument/2006/relationships/oleObject" Target="embeddings/oleObject26.bin"/><Relationship Id="rId61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3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7" Type="http://schemas.openxmlformats.org/officeDocument/2006/relationships/image" Target="media/image34.png"/><Relationship Id="rId68" Type="http://schemas.openxmlformats.org/officeDocument/2006/relationships/image" Target="media/image35.wmf"/><Relationship Id="rId69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70" Type="http://schemas.openxmlformats.org/officeDocument/2006/relationships/image" Target="media/image36.wmf"/><Relationship Id="rId71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3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5" Type="http://schemas.openxmlformats.org/officeDocument/2006/relationships/oleObject" Target="embeddings/oleObject33.bin"/><Relationship Id="rId76" Type="http://schemas.openxmlformats.org/officeDocument/2006/relationships/image" Target="media/image39.png"/><Relationship Id="rId77" Type="http://schemas.openxmlformats.org/officeDocument/2006/relationships/image" Target="media/image40.wmf"/><Relationship Id="rId78" Type="http://schemas.openxmlformats.org/officeDocument/2006/relationships/oleObject" Target="embeddings/oleObject34.bin"/><Relationship Id="rId79" Type="http://schemas.openxmlformats.org/officeDocument/2006/relationships/image" Target="media/image41.wmf"/><Relationship Id="rId8" Type="http://schemas.openxmlformats.org/officeDocument/2006/relationships/image" Target="media/image3.png"/><Relationship Id="rId80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2" Type="http://schemas.openxmlformats.org/officeDocument/2006/relationships/oleObject" Target="embeddings/oleObject36.bin"/><Relationship Id="rId83" Type="http://schemas.openxmlformats.org/officeDocument/2006/relationships/image" Target="media/image43.wmf"/><Relationship Id="rId84" Type="http://schemas.openxmlformats.org/officeDocument/2006/relationships/oleObject" Target="embeddings/oleObject37.bin"/><Relationship Id="rId85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7" Type="http://schemas.openxmlformats.org/officeDocument/2006/relationships/image" Target="media/image45.png"/><Relationship Id="rId88" Type="http://schemas.openxmlformats.org/officeDocument/2006/relationships/image" Target="media/image46.wmf"/><Relationship Id="rId89" Type="http://schemas.openxmlformats.org/officeDocument/2006/relationships/oleObject" Target="embeddings/oleObject39.bin"/><Relationship Id="rId9" Type="http://schemas.openxmlformats.org/officeDocument/2006/relationships/image" Target="media/image4.wmf"/><Relationship Id="rId90" Type="http://schemas.openxmlformats.org/officeDocument/2006/relationships/image" Target="media/image47.wmf"/><Relationship Id="rId91" Type="http://schemas.openxmlformats.org/officeDocument/2006/relationships/oleObject" Target="embeddings/oleObject40.bin"/><Relationship Id="rId92" Type="http://schemas.openxmlformats.org/officeDocument/2006/relationships/image" Target="media/image48.wmf"/><Relationship Id="rId93" Type="http://schemas.openxmlformats.org/officeDocument/2006/relationships/oleObject" Target="embeddings/oleObject41.bin"/><Relationship Id="rId94" Type="http://schemas.openxmlformats.org/officeDocument/2006/relationships/image" Target="media/image49.wmf"/><Relationship Id="rId95" Type="http://schemas.openxmlformats.org/officeDocument/2006/relationships/oleObject" Target="embeddings/oleObject42.bin"/><Relationship Id="rId96" Type="http://schemas.openxmlformats.org/officeDocument/2006/relationships/image" Target="media/image50.wmf"/><Relationship Id="rId97" Type="http://schemas.openxmlformats.org/officeDocument/2006/relationships/oleObject" Target="embeddings/oleObject43.bin"/><Relationship Id="rId98" Type="http://schemas.openxmlformats.org/officeDocument/2006/relationships/image" Target="media/image51.png"/><Relationship Id="rId99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B6F8-1A31-459B-B14C-059553AF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/>
</Properties>
</file>