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860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 w:val="0"/>
          <w:caps w:val="0"/>
          <w:color w:val="00B050"/>
          <w:sz w:val="44"/>
          <w:szCs w:val="52"/>
        </w:rPr>
        <w:t>专题02：古诗词鉴赏之“炼字”</w:t>
      </w:r>
    </w:p>
    <w:p w14:paraId="0520306A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sz w:val="24"/>
          <w:szCs w:val="24"/>
        </w:rPr>
        <w:drawing>
          <wp:inline distT="0" distB="0" distL="114300" distR="114300">
            <wp:extent cx="2276475" cy="742950"/>
            <wp:effectExtent l="0" t="0" r="952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E00A5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caps w:val="0"/>
          <w:color w:val="FF0000"/>
          <w:sz w:val="24"/>
          <w:szCs w:val="24"/>
        </w:rPr>
        <w:t>【课标要求】</w:t>
      </w:r>
    </w:p>
    <w:p w14:paraId="7DFDB00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sz w:val="24"/>
          <w:szCs w:val="24"/>
        </w:rPr>
        <w:t>古人写诗，特别讲求字词的锤炼，即“炼字”。炼字是对字词进行艺术化加工的一种方法。即根据内容和意境的需要，精心挑选最贴切、最富有表现力的字词来表情达意，从而使所用的字词获得简练精美、形象生动、含蓄深刻的表达效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01D3038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FF0000"/>
          <w:sz w:val="24"/>
          <w:szCs w:val="24"/>
        </w:rPr>
        <w:t>【考查重点】</w:t>
      </w:r>
    </w:p>
    <w:p w14:paraId="108826F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sz w:val="24"/>
          <w:szCs w:val="24"/>
        </w:rPr>
        <w:t>对古诗词语言评析的要求是“品味作品中富于表现力的语言”、“会赏析其语言，如从遣词、用句、修辞等方面揣摩、推敲、理解作者炼字达意的技巧”、“从作家作品的语言风格的比较中，从用韵、节奏、音调等方面去品味其语言的音乐美、节奏美、韵律美”。</w:t>
      </w:r>
    </w:p>
    <w:p w14:paraId="2998268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FF0000"/>
          <w:sz w:val="24"/>
          <w:szCs w:val="24"/>
        </w:rPr>
        <w:t>【主要题型】</w:t>
      </w:r>
    </w:p>
    <w:p w14:paraId="254CE863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sz w:val="24"/>
          <w:szCs w:val="24"/>
        </w:rPr>
        <w:t>评析诗词炼字命题方式通常有：1、诗中的某个词用得好不好？为什么？2、某字历来为人称道，你认为它好在哪里？3、诗中的某字，有的版本作某字，你认为哪个更好？为什么？4、诗中的“诗眼” “关键字”是哪一个？为什么？5、赏析诗中某字的妙处或说明某字的表达效果。</w:t>
      </w:r>
    </w:p>
    <w:p w14:paraId="45E4CAC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FF0000"/>
          <w:sz w:val="24"/>
          <w:szCs w:val="24"/>
        </w:rPr>
        <w:t>【命题趋势】</w:t>
      </w:r>
    </w:p>
    <w:p w14:paraId="3BA5260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sz w:val="24"/>
          <w:szCs w:val="24"/>
        </w:rPr>
        <w:t>强调考点的全面性，思想内容的'考查和艺术形式的考查并重。考查切入点小，常从炼字角度切入。命题者往往善于找准牵一发而动全身的字眼（尤其是诗眼）来引发对整首诗的赏析。</w:t>
      </w:r>
    </w:p>
    <w:p w14:paraId="7ABD027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FF0000"/>
          <w:sz w:val="24"/>
          <w:szCs w:val="24"/>
        </w:rPr>
        <w:t>【备考策略】</w:t>
      </w:r>
    </w:p>
    <w:p w14:paraId="761A627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aps w:val="0"/>
          <w:sz w:val="24"/>
          <w:szCs w:val="24"/>
        </w:rPr>
        <w:t>炼字题的分析，必须首先明白该词语是哪一类词语，是诗眼，分析当顾及全文，重在情感的表达;如果仅是用字之妙，则就要从四个角度进行分析：①该词写的对象是什么；②运用了什么手法；③写出了对象什么特征；④表达了什么情感。</w:t>
      </w:r>
    </w:p>
    <w:p w14:paraId="08D4D0E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sz w:val="24"/>
          <w:szCs w:val="24"/>
        </w:rPr>
        <w:drawing>
          <wp:inline distT="0" distB="0" distL="114300" distR="114300">
            <wp:extent cx="3200400" cy="666750"/>
            <wp:effectExtent l="0" t="0" r="0" b="635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C50ED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考点1：从词性入手</w:t>
      </w:r>
    </w:p>
    <w:p w14:paraId="533B085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古人炼字，主要是炼动词、形容词和虚词（副词、连词等），此外，数词、叠词等也常有涉及。</w:t>
      </w:r>
    </w:p>
    <w:p w14:paraId="714F6A8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766A555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（2024·天津·中考真题）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下面对《望岳》一诗的赏析，不恰当的一项是（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）</w:t>
      </w:r>
    </w:p>
    <w:p w14:paraId="58D1E9A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ascii="楷体" w:hAnsi="楷体" w:eastAsia="楷体" w:cs="楷体"/>
          <w:b w:val="0"/>
          <w:bCs w:val="0"/>
          <w:caps w:val="0"/>
          <w:sz w:val="24"/>
          <w:szCs w:val="24"/>
        </w:rPr>
        <w:t>望岳</w:t>
      </w:r>
    </w:p>
    <w:p w14:paraId="75DCE8B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杜甫</w:t>
      </w:r>
    </w:p>
    <w:p w14:paraId="5F052B2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岱宗夫如何？齐鲁青未了。</w:t>
      </w:r>
    </w:p>
    <w:p w14:paraId="7A69435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造化钟神秀，阴阳割昏晓。</w:t>
      </w:r>
    </w:p>
    <w:p w14:paraId="6EAF21D0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荡胸生曾云，决眦入归鸟。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38B1C58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会当凌绝顶，一览众山小。</w:t>
      </w:r>
    </w:p>
    <w:p w14:paraId="38D6162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A．开篇两句以问答形式，写泰山横跨齐鲁，青色的峰峦连绵不断，表现了泰山雄伟阔大的气势。</w:t>
      </w:r>
    </w:p>
    <w:p w14:paraId="6D87B6F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B．第四句写泰山割开了“昏”“晓”两个天地，“割”字写出了泰山参天矗立的雄姿。</w:t>
      </w:r>
    </w:p>
    <w:p w14:paraId="2DF1E3C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C．五、六句描写静景，勾勒出一幅层云生起、飞鸟归林的画面，此景触发了诗人的归隐之情。</w:t>
      </w:r>
    </w:p>
    <w:p w14:paraId="78785DA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D．最后两句写诗人决心登上泰山绝顶俯视群山，表现出诗人的远大志向和广阔胸怀。</w:t>
      </w:r>
    </w:p>
    <w:p w14:paraId="7E39C100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【答案】C</w:t>
      </w:r>
    </w:p>
    <w:p w14:paraId="5F34191D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【详解】本题考查对诗歌内容的理解与分析。</w:t>
      </w:r>
    </w:p>
    <w:p w14:paraId="50C845F9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C.五、六句“荡胸生曾云，决眦入归鸟”描写的是动态之景，而非静景。这两句写的是山中云气层出不穷，心胸为之荡漾；因长时间目不转睛地望着翩翩归鸟，所以感到眼眶有似决裂。这两句展现了诗人对泰山景色的热爱，并非触发了诗人的归隐之情；且联系“会当凌绝顶，一览众山小”可知，作者由望岳而生登临峰顶之意愿，表达了 诗人不怕困难，敢于攀登之雄心，显示出他坚韧不拔的性格和远大的政治抱负；</w:t>
      </w:r>
    </w:p>
    <w:p w14:paraId="0B603F94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故选C。</w:t>
      </w:r>
    </w:p>
    <w:p w14:paraId="1F50B77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考点2：从描写对象入手 </w:t>
      </w:r>
    </w:p>
    <w:p w14:paraId="533D4AD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特定的描写对象，也就是诗人在诗歌中描写的特定意象。我们在分析诗人炼字的时候，不要舍近求远，有时答案就在写作对象的诗句当中。</w:t>
      </w:r>
    </w:p>
    <w:p w14:paraId="04A5902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4652A28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（2024·湖北·中考真题）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阅读下面古诗，完成两则批注。</w:t>
      </w:r>
    </w:p>
    <w:p w14:paraId="7817664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章台</w:t>
      </w:r>
      <w:r>
        <w:rPr>
          <w:rFonts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①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夜思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②</w:t>
      </w:r>
    </w:p>
    <w:p w14:paraId="6A695C0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唐末五代时期·韦庄</w:t>
      </w:r>
    </w:p>
    <w:p w14:paraId="314E29B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清瑟怨遥夜，绕弦风雨哀。孤灯闻楚角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，残月下章台。</w:t>
      </w:r>
    </w:p>
    <w:p w14:paraId="250A174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芳草已云暮，故人殊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④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未来。乡书不可寄，秋雁又南回。</w:t>
      </w:r>
    </w:p>
    <w:p w14:paraId="222F564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注释：①〔章台〕即章华台，在今湖北境内。②该诗选自《唐诗三百首》。③〔楚角〕楚地的号角声。④〔殊〕尚，还。</w:t>
      </w:r>
    </w:p>
    <w:p w14:paraId="6801D41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这首诗先写“夜”，后写“思”。请结合提示，完成填空题。</w:t>
      </w:r>
    </w:p>
    <w:p w14:paraId="2B2A9C9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【问题】批注二：炼字传情。尾联“又”字写出了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。</w:t>
      </w:r>
    </w:p>
    <w:p w14:paraId="3E35D05C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【答案作者的无限秋思与哀愁，表达了作者无尽的怀人思乡之情。</w:t>
      </w:r>
    </w:p>
    <w:p w14:paraId="222B7B8D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【解析】本题考查炼字。</w:t>
      </w:r>
    </w:p>
    <w:p w14:paraId="08C1CF5D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尾联“乡书不可寄，秋雁又南回”承“故人殊未来”一句递进一层，揭出思乡之苦。“故人殊未来”，长期不知“故人”音讯，凶吉未卜，于是他想到了写家书；可是山长水远，“乡书不可寄”，这就更添几分悲苦。时值秋季，芳草凋零，故人不来，秋雁“又”回，家书难寄。结句以景收尾。“秋雁又南回”，点出时当冷落的清秋季节，每每看那结伴南飞的大雁，诗人内心就不禁情潮翻涌，秋思百结。着一“又”字，说明这样郁郁寡欢的日子，他已过了多年，可是人在江湖，身不由己，他也无可奈何；“又”字将悲情推到了一个高潮，表达了诗人无限的秋思与哀愁，和无尽的思乡怀人之情。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fill="F2F2F2"/>
        </w:rPr>
        <w:t>    </w:t>
      </w:r>
    </w:p>
    <w:p w14:paraId="2FD414B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考点3：从表现手法入手 </w:t>
      </w:r>
    </w:p>
    <w:p w14:paraId="0C48B650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 诗歌表现手法常见的有比喻、拟人、夸张、对比、起兴、映衬、抑扬、双关、用典、托物言志、借景抒情、情景交融等。分析炼字时，先点明作者使用了什么表现手法，然后分析使用这种手法的表达效果。</w:t>
      </w:r>
    </w:p>
    <w:p w14:paraId="1285127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32EB42B3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（2024·黑龙江绥化·中考真题）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赏析文天祥的《过零丁洋》，按要求回答问题。</w:t>
      </w:r>
    </w:p>
    <w:p w14:paraId="0C21B3A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过零丁洋</w:t>
      </w:r>
    </w:p>
    <w:p w14:paraId="747FC08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辛苦遭逢起一经，干戈寥落四周星。山河破碎风飘絮，身世浮沉雨打萍。</w:t>
      </w:r>
    </w:p>
    <w:p w14:paraId="4FBD00B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惶恐滩头说惶恐，零丁洋里叹零丁。人生自古谁无死？留取丹心照汗青。</w:t>
      </w:r>
    </w:p>
    <w:p w14:paraId="2D4B3CC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【问题】下列赏析有误的一项是（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）</w:t>
      </w:r>
    </w:p>
    <w:p w14:paraId="71C84C6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A．诗的开头，作者回顾身世，意在暗示无论什么艰难困苦都无所畏惧。</w:t>
      </w:r>
    </w:p>
    <w:p w14:paraId="675AA0A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B．颔联运用比喻手法：大宋国势危亡如风中柳絮，自己一生坎坷如雨中浮萍。将国家命运和个人命运紧密相连，抒写了国破家亡的悲哀。</w:t>
      </w:r>
    </w:p>
    <w:p w14:paraId="080847A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C．颈联“惶恐”“零丁”反复出现，渲染作战环境的险恶。</w:t>
      </w:r>
    </w:p>
    <w:p w14:paraId="3B212F0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D．这是一首永垂千古的述志诗，全诗格调沉郁悲壮，浩然正气贯长虹。</w:t>
      </w:r>
    </w:p>
    <w:p w14:paraId="7E372003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【答案】C</w:t>
      </w:r>
    </w:p>
    <w:p w14:paraId="43994251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【详解】本题考查内容理解。</w:t>
      </w:r>
    </w:p>
    <w:p w14:paraId="2D0618BA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C.赏析有误。颈联“惶恐滩头说惶恐，零丁洋里叹零丁”意思是：惶恐滩的惨败让我至今依然惶恐，可叹我零丁洋里身陷元虏自此孤苦无依。皇恐滩是赣江十八滩之一，水流湍急，令人惊恐，也叫惶恐滩。文天祥起兵勤王时曾路过这里。零丁洋在今广东省珠江15里外的崖山外面，现名伶丁洋，文天祥兵败被俘，押送过此。前者为追忆，后者乃当前实况，两者均亲身经历。一身为战将，一为阶下囚。故作战将，面对强大敌人，恐不能完成守土复国的使命，惶恐不安；而作为阶下囚，孤苦伶仃，只有一人。此句对仗工整，出语自然，以对两件令人痛心的具体情境的感慨，强化了诗人内心的隐痛叙写，流露出诗人的一腔悲愤和盈握血泪。而非“渲染作战环境的险恶”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fill="F2F2F2"/>
        </w:rPr>
        <w:t>    </w:t>
      </w:r>
    </w:p>
    <w:p w14:paraId="1499FD62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故选C。</w:t>
      </w:r>
    </w:p>
    <w:p w14:paraId="0B52745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考点4：从表达效果入手 </w:t>
      </w:r>
    </w:p>
    <w:p w14:paraId="7C8A0EAA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表达效果主要是作者通过某一特定意象的描写而达到的效果，从语言方面来说可以概括为生动传神、含蓄凝炼、形象鲜明、质朴自然、色彩丰富、辞藻优美、节奏感强、韵律和谐等；就风格方面来说主要可以概括为苍凉悲壮、雄浑豪迈、清新、平淡、沉郁、缠绵、俊逸等。 </w:t>
      </w:r>
    </w:p>
    <w:p w14:paraId="6548648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53E0D47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（2024·贵州·中考真题）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阅读下面这首唐诗，完成下面小题。</w:t>
      </w:r>
    </w:p>
    <w:p w14:paraId="3F0288F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减字木兰花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①</w:t>
      </w:r>
    </w:p>
    <w:p w14:paraId="7C481C9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[宋]卢炳</w:t>
      </w:r>
    </w:p>
    <w:p w14:paraId="6080B9F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莎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衫筠笠。正是村村农务□。绿水千畦。惭愧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秧针出得齐。</w:t>
      </w:r>
    </w:p>
    <w:p w14:paraId="5A1F45A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风斜雨细。麦欲黄时寒又至。馌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④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妇耕夫。画作今年稔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⑤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岁图。</w:t>
      </w:r>
    </w:p>
    <w:p w14:paraId="2B0B8923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【注释】①选自《全宋词》。减字木兰花，词牌名。②莎：通“蓑”。③惭愧：难得，侥幸。④馌yè：给在田间劳动的人送饭，③稔rěn：谷物成熟。</w:t>
      </w:r>
    </w:p>
    <w:p w14:paraId="4BB05CF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【问题】词中“□”处，有人推测是“时”字，有人推测是“急”字，你赞同哪种观点？请联系全词内容阐述理由。</w:t>
      </w:r>
    </w:p>
    <w:p w14:paraId="79144841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【答案】示例：赞同“急”字，能展现农民劳作的辛勤，也能凸显农忙时节的紧张气氛。</w:t>
      </w:r>
    </w:p>
    <w:p w14:paraId="04A80102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【解析】2．本题考查诗词内容理解与辨析。</w:t>
      </w:r>
    </w:p>
    <w:p w14:paraId="73CE551B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A.“草蓑竹笠湿”：意思是用草编制的蓑衣和竹子做的斗笠是潮湿的。但原词中未提到蓑衣斗笠潮湿这一细节，不符合原词内容；</w:t>
      </w:r>
    </w:p>
    <w:p w14:paraId="7767F721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B.“田间稚子嬉”：指在田间有小孩子玩耍嬉戏。原词主要描写的是农忙场景，没有关于小孩子在田间玩耍的表述，不符合原词内容；</w:t>
      </w:r>
    </w:p>
    <w:p w14:paraId="09C5228B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C.“风雨麦已黄”：描绘了在风雨之中麦子已经变黄，即将成熟的景象。与原词中“麦欲黄时寒又至”所表达的麦子将要变黄的情景相符；</w:t>
      </w:r>
    </w:p>
    <w:p w14:paraId="416E114D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D.“寒风雪又至”：说的是寒冷的风和雪再次到来。原词只是说寒冷的风和雪再次到来，并未提及下雪，不符合原词内容；</w:t>
      </w:r>
    </w:p>
    <w:p w14:paraId="71B7DAFB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故选C。</w:t>
      </w:r>
    </w:p>
    <w:p w14:paraId="15DF4E59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3．本题考查诗歌炼字。</w:t>
      </w:r>
    </w:p>
    <w:p w14:paraId="6A473BB3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上阕描绘了农民们身披蓑衣头戴斗笠忙于农事，秧苗出得整齐的场景，体现了农事的繁忙。下阕写风斜雨细，麦将黄时又遇寒，送饭的农妇和耕地的农夫，共同构成了一幅为今年丰收努力的画面。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fill="F2F2F2"/>
        </w:rPr>
        <w:t>    </w:t>
      </w:r>
    </w:p>
    <w:p w14:paraId="71437504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“莎衫筠笠。正是村村农务”的意思是，农民们身披蓑衣，头戴斗笠在田间紧张地忙碌着，这正是家家户户农忙的时节。“急”字更能凸显农忙时节的紧张气氛，与上下阕的整体氛围相契合，生动地展现出农民们抢农时、忙生产的急切心情。而“时”字相对较为平淡，不能很好地突出农忙时的紧迫之感。故推测是“急”字。</w:t>
      </w:r>
    </w:p>
    <w:p w14:paraId="42205DB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考点5：：从联想想象入手</w:t>
      </w:r>
    </w:p>
    <w:p w14:paraId="19F9634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在鉴赏过程中，根据诗词的内容进行联想想象，就可以有效地还原诗歌的场景，把握作者的用字之妙。  　　</w:t>
      </w:r>
    </w:p>
    <w:p w14:paraId="26AC877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4C8086D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（2024·山东·中考真题）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阅读下面的诗歌,完成下面小题。</w:t>
      </w:r>
    </w:p>
    <w:p w14:paraId="3704440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出塞</w:t>
      </w:r>
    </w:p>
    <w:p w14:paraId="3D22CAB3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王褒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①</w:t>
      </w:r>
    </w:p>
    <w:p w14:paraId="5F02088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飞蓬似征客，千里自长驱。塞禽唯有雁，关树但生榆。</w:t>
      </w:r>
    </w:p>
    <w:p w14:paraId="7FF86DB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背山看故垒，系马识馀蒲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。还因麾下骑，来送月支图</w:t>
      </w:r>
      <w:r>
        <w:rPr>
          <w:rFonts w:hint="default" w:ascii="Cambria Math" w:hAnsi="Cambria Math" w:eastAsia="Cambria Math" w:cs="Cambria Math"/>
          <w:b w:val="0"/>
          <w:bCs w:val="0"/>
          <w:caps w:val="0"/>
          <w:sz w:val="24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。</w:t>
      </w:r>
    </w:p>
    <w:p w14:paraId="76E140A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[注]①王褒：琅邪临沂（今属山东）人，北周文学家。②馀蒲：指西域蒲类国的遗迹。③来送月支图：指西域月氏国遣使来贡、臣服汉朝。月支，即月氏。</w:t>
      </w:r>
    </w:p>
    <w:p w14:paraId="1204B8F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【问题】小元选择本诗参加“诗意中国”古诗文朗诵会，老师建议“塞禽唯有雁，关树但生榆”中“唯”“但”二字要重读。请你简要说明这样朗读的理由。</w:t>
      </w:r>
    </w:p>
    <w:p w14:paraId="16A7736F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“唯”“但”两字都意为只有，两句诗写的是在边塞，除了大雁，几乎看不到其他的飞禽；而在这关口的树木，也只是生长着榆树。重读“唯”“但”更能表现边塞的荒凉和战士们的孤独与坚韧，寄托了诗人对战士们的深切关怀和思念。</w:t>
      </w:r>
    </w:p>
    <w:p w14:paraId="67F9C539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【解析】本题考查炼字。先理解词语意思，再结合具体诗句分析特点、感情。</w:t>
      </w:r>
    </w:p>
    <w:p w14:paraId="12FABFD7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“唯”但”都是“只有”的意思，这两句诗意为：在边塞，除了大雁，几乎看不到其他的飞禽；而在这关口的树木，也只是生长着榆树。从字面上看，“塞禽唯有雁”描述了在边塞的天空中，飞翔的鸟类几乎只有大雁。大雁是候鸟，每年都会在固定的时间进行迁徙，它们的存在为这荒凉之地增添了一丝生机，同时也勾起了人们对远方的思念和向往。在这里，大雁不仅仅是鸟类，更是诗人情感的寄托，它们象征着远方的家乡和亲人，让战士们在遥远的边塞也能感受到一丝温暖。 “关树但生榆”则描绘了边塞的植物景观。在边关，由于气候和环境的原因，生长的树木并不多，而榆树则成为了主要的树种。榆树的生命力顽强，能够在恶劣的环境中生长，这也象征着战士们坚韧不拔的精神。同时，榆树也给人一种荒凉、孤独的感觉，这与边塞的环境和战士们的情感相呼应，进一步加深了诗歌的意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fill="F2F2F2"/>
        </w:rPr>
        <w:t>    </w:t>
      </w:r>
    </w:p>
    <w:p w14:paraId="31183BAC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点睛】参考译文：飞蓬就像那些出征的战士们，千里迢迢，他们奋力前行。在边塞，除了大雁，几乎看不到其他的飞禽；而在这关口的树木，也只是生长着榆树。他们背靠着山峦，望着那些曾经的堡垒，心中充满了历史的沧桑感。当他们系好马匹，会看到一些余下的蒲草，这些都成了他们辨认归途的标记。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0"/>
          <w:szCs w:val="20"/>
          <w:shd w:val="clear" w:fill="F2F2F2"/>
        </w:rPr>
        <w:t>手下的骑兵送来敌国的地图，以便部署下一步的追击行动。</w:t>
      </w:r>
    </w:p>
    <w:p w14:paraId="1909241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考点6：从词语意义入手</w:t>
      </w:r>
    </w:p>
    <w:p w14:paraId="2452AF5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　词语的意思可以分为基本义、比喻义和引申义。在分析炼字妙用的时候，首先必须理解词语的基本义，然后在这个基础上结合语言环境进行分析。</w:t>
      </w:r>
    </w:p>
    <w:p w14:paraId="2F1CF47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1D836D7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（2024·江苏扬州·中考真题）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阅读下面一首诗，完成下面小题。</w:t>
      </w:r>
    </w:p>
    <w:p w14:paraId="0CD915C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过广陵驿</w:t>
      </w:r>
    </w:p>
    <w:p w14:paraId="166A576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萨都剌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①</w:t>
      </w:r>
    </w:p>
    <w:p w14:paraId="5E6B1BE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秋风江上芙蓉老，阶下数株黄菊鲜。</w:t>
      </w:r>
    </w:p>
    <w:p w14:paraId="26401B4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落叶正飞扬子渡，行人又上广陵船。</w:t>
      </w:r>
    </w:p>
    <w:p w14:paraId="37B2EA3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寒砧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万户月如水，老雁一声霜满天。</w:t>
      </w:r>
    </w:p>
    <w:p w14:paraId="1CA586C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自笑栖迟淮海客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，十年心事一灯前。</w:t>
      </w:r>
    </w:p>
    <w:p w14:paraId="661EF23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【注】①萨都剌，元朝诗人。②砧，捣衣石。③栖迟，长久居留。诗人长年客居南方，故称淮海客。</w:t>
      </w:r>
    </w:p>
    <w:p w14:paraId="061B959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【问题】结合诗歌内容，简析诗中“自笑”的内涵。</w:t>
      </w:r>
    </w:p>
    <w:p w14:paraId="0633BC12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【答案】诗人“自笑”自己是一个在江南滞留的客人，十多年的心事，只有一盏明灯知晓而已，带有自我解嘲的意味，也是对自己的宽慰，同时又有着惆怅而又无可奈何之情。</w:t>
      </w:r>
    </w:p>
    <w:p w14:paraId="740775C7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【解析】本题考查内容理解。</w:t>
      </w:r>
    </w:p>
    <w:p w14:paraId="7BB730C6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根据诗句“自笑栖迟淮海客，十年心事一灯前”和前文可知，作者飘泊他乡、孤寂难捱，一点寒灯就勾起了他联翩的思绪，看到这一幕幕让人思乡的画面，作者却忽然开始自嘲起来。结合作者身份背景，作者自称“淮海客”，因为他这位北方人长期滞留于南方，虽然早已习惯了当地的风俗，但是始终觉得应该落叶归根。所以埋藏在心中的“十年心事”，突然就被一盏灯全部点亮，更折射出其心中的无限愁情。作者的一份深情难以言表，只好自嘲和假装豁达，体现出作者的惆怅而又无可奈何之情。　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  <w:shd w:val="clear" w:fill="F2F2F2"/>
        </w:rPr>
        <w:t xml:space="preserve">　      </w:t>
      </w:r>
    </w:p>
    <w:p w14:paraId="2BA00D2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考点7：从情感入手 </w:t>
      </w:r>
    </w:p>
    <w:p w14:paraId="76D4AF8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　情感表达有的比较直接，有的比较含蓄，但不管如何表达，诗歌中信息量最大、含金量最高的往往在那些带有情感的诗眼当中。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5D49B17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4DB4F7C0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（2024·四川遂宁·中考真题）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一路风景一路歌。请参加班级品诗沙龙。</w:t>
      </w:r>
    </w:p>
    <w:p w14:paraId="2B7A1EF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田舍</w:t>
      </w:r>
    </w:p>
    <w:p w14:paraId="475F3CC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宋</w:t>
      </w: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·</w:t>
      </w: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范成大</w:t>
      </w:r>
    </w:p>
    <w:p w14:paraId="6D62BAF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呼唤携锄至，安排筑圃忙。</w:t>
      </w:r>
    </w:p>
    <w:p w14:paraId="0A97102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儿童眠落叶，鸟雀噪斜阳。</w:t>
      </w:r>
    </w:p>
    <w:p w14:paraId="0DCF7C7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烟火村声远，林菁野气香。</w:t>
      </w:r>
    </w:p>
    <w:p w14:paraId="71D09BB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乐哉今岁事，天末稻云黄。</w:t>
      </w:r>
    </w:p>
    <w:p w14:paraId="4BC1632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【问题】请对颔联“儿童眠落叶，鸟雀噪斜阳”中的“眠”和“噪”作简要赏析。</w:t>
      </w:r>
    </w:p>
    <w:p w14:paraId="4E660C3C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)“眠”字将儿童随意地在落叶上入睡的悠闲姿态活灵活现地展现出来，凸显出乡村生活的宁静与儿童的天真烂漫、自由自在，营造出一种安然闲适的氛围。“噪”字生动描绘出鸟雀在斜阳下叽叽喳喳鸣叫的热闹场景，既增添了乡村环境的生机与活力，又以动衬静，更加突出了乡村的静谧祥和，使整个画面动静结合，富有意趣。</w:t>
      </w:r>
    </w:p>
    <w:p w14:paraId="2BE92961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【详解】本题考查词句理解赏析。</w:t>
      </w:r>
    </w:p>
    <w:p w14:paraId="618BCBC9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“儿童眠落叶，鸟雀噪斜阳”意为：小孩子欢快地躺在落叶堆里玩耍（或：在厚厚的落叶堆里酣然入睡），夕阳西下，一群群鸟雀在稻田上空飞翔，喳喳喳地叫得正欢。“眠”字生动地写出了儿童在落叶上安然入睡的情态，体现出乡村生活的安宁与儿童的天真无邪，给画面增添了一份静谧祥和之感。“噪”字形象地描绘了鸟雀在斜阳下喧闹的场景，以动衬静，使得乡村环境更显幽静，同时也增添了乡村生活的生机与活力。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0"/>
          <w:szCs w:val="20"/>
          <w:shd w:val="clear" w:fill="F2F2F2"/>
        </w:rPr>
        <w:t>另外，鸟雀的喧闹也象征了大自然的生机与活力，进一步增强了诗歌的田园气息。</w:t>
      </w:r>
    </w:p>
    <w:p w14:paraId="75C613F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考点8：从文化知识入手</w:t>
      </w:r>
    </w:p>
    <w:p w14:paraId="0F4C067A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　　诗人在写作过程中往往会将大量的文化知识巧妙地融入在诗歌里，如果我们平时重视文化知识的积累，在考试时结合诗歌进行理解，就能应对自如。</w:t>
      </w:r>
    </w:p>
    <w:p w14:paraId="04C8D2D7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color w:val="FF0000"/>
          <w:sz w:val="24"/>
          <w:szCs w:val="24"/>
        </w:rPr>
        <w:t>【例题剖析】</w:t>
      </w:r>
    </w:p>
    <w:p w14:paraId="0127592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 w:val="24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</w:rPr>
        <w:t>（2024·河南周口·模拟预测）</w:t>
      </w: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阅读下面一首诗，完成下面小题。</w:t>
      </w:r>
    </w:p>
    <w:p w14:paraId="30F2408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次北固山下</w:t>
      </w:r>
    </w:p>
    <w:p w14:paraId="53B7754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王湾</w:t>
      </w:r>
    </w:p>
    <w:p w14:paraId="7355B93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客路青山外，行舟绿水前。</w:t>
      </w:r>
    </w:p>
    <w:p w14:paraId="035E80E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潮平两岸阔，风正一帆悬。</w:t>
      </w:r>
    </w:p>
    <w:p w14:paraId="1AD1984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海日生残夜，江春入旧年。</w:t>
      </w:r>
    </w:p>
    <w:p w14:paraId="68EB34C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aps w:val="0"/>
          <w:sz w:val="24"/>
          <w:szCs w:val="24"/>
        </w:rPr>
        <w:t>乡书何处达？归雁洛阳边。</w:t>
      </w:r>
    </w:p>
    <w:p w14:paraId="55A7CC8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【问题】“归雁洛阳边”与“衡阳雁去无留意”都写到了“雁”，二者写“雁”的目的有何不同？请简要分析。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0024516A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答案】“归雁洛阳边”中的“雁”是诗人寄托思乡之情的载体，诗人通过写希望大雁传递家书表达了自己对家乡的思念之情；而“衡阳雁去无留意”则通过“雁”的“无留意”表现了边塞秋天的寒冷与荒凉，同时也反衬将士们因战功未建而有家不能归的悲伤心情。</w:t>
      </w:r>
    </w:p>
    <w:p w14:paraId="41B0C02B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【解析】本题考查诗句内容理解和情感把握。</w:t>
      </w:r>
    </w:p>
    <w:p w14:paraId="3F77DDD5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“归雁洛阳边”中的“雁”是王湾在《次北固山下》中用来寄托思乡之情的载体。在这句诗中，诗人望着北归的大雁，心中涌起对家乡深深的思念之情。他希望通过这些大雁将自己的家书带回洛阳，也就是他的家乡，表达了他对亲人的思念和牵挂。这里的“雁”是诗人情感的寄托，也是他思乡之情的具象化表达。</w:t>
      </w:r>
    </w:p>
    <w:p w14:paraId="357DC28A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sz w:val="24"/>
          <w:szCs w:val="24"/>
          <w:shd w:val="clear" w:fill="F2F2F2"/>
        </w:rPr>
        <w:t>“衡阳雁去无留意”则出自范仲淹的《渔家傲·秋思》。在这句词中，“雁”被用来描绘边塞秋天的寒冷与荒凉。大雁飞往衡阳，对边塞的寒冷荒凉之地并无留恋，这反衬出了将士们因长期驻守边塞、战功未建而有家不能归的无奈和悲伤。这里的“雁”是边塞环境的象征，也是将士们心情的反映。</w:t>
      </w:r>
    </w:p>
    <w:p w14:paraId="5C830DCC">
      <w:pPr>
        <w:pStyle w:val="8"/>
        <w:keepNext w:val="0"/>
        <w:keepLines w:val="0"/>
        <w:widowControl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sz w:val="24"/>
          <w:szCs w:val="24"/>
          <w:shd w:val="clear" w:fill="F2F2F2"/>
        </w:rPr>
        <w:t>综上所述，“归雁洛阳边”中的“雁”是思乡之情的载体，而“衡阳雁去无留意”中的“雁”则是边塞环境的描绘和将士心情的反映，二者写“雁”的目的有着明显的不同。</w:t>
      </w:r>
    </w:p>
    <w:p w14:paraId="7712C7E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sz w:val="24"/>
          <w:szCs w:val="24"/>
        </w:rPr>
        <w:drawing>
          <wp:inline distT="0" distB="0" distL="114300" distR="114300">
            <wp:extent cx="5200650" cy="1714500"/>
            <wp:effectExtent l="0" t="0" r="635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4E3D3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562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黑体" w:cs="汉语拼音"/>
          <w:b/>
          <w:bCs/>
          <w:caps w:val="0"/>
          <w:color w:val="795D01"/>
          <w:sz w:val="28"/>
          <w:szCs w:val="32"/>
        </w:rPr>
        <w:t>一、从词性入手赏析字词</w:t>
      </w:r>
    </w:p>
    <w:p w14:paraId="26E4219A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古人炼字，主要是炼动词、形容词和虚词（副词、连词等），此外，数词、叠词等也常有涉及。</w:t>
      </w:r>
    </w:p>
    <w:p w14:paraId="23D2D06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1.炼动词</w:t>
      </w:r>
    </w:p>
    <w:p w14:paraId="424D298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动词具有凝练、形象、生动传神的特点，在写景状物、刻画人物、表情达意方面有着独特的功能。动词主要充当谓语，因而根据所陈述主语的不同可以分为以下几类：</w:t>
      </w:r>
    </w:p>
    <w:p w14:paraId="7B6ABD5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(1)当主语是人时，它可以突出人物的性格特征，让人物形象更加鲜明，意境更加耐人寻味。 </w:t>
      </w:r>
    </w:p>
    <w:p w14:paraId="7C3ED95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(2)当主语是物时，它往往使用了比拟的手法，赋予描写对象以人情、人性美或是活化物象，化静为动。</w:t>
      </w:r>
    </w:p>
    <w:p w14:paraId="4E2A63C0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一些多义和“活用”的动词，是考查的重点。如“吴楚东南坼，乾坤日夜浮”（杜甫《登岳阳楼》）中的“坼”与“浮”这两个动词描写就用得恰当而极有气势，生动地描写出诗人在洞庭湖上的感觉：眼前是一片无边无际的大水，好像湖东南的吴楚之地都裂开了，甚至整个乾坤都浮在水上。</w:t>
      </w:r>
    </w:p>
    <w:p w14:paraId="054278F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2.炼形容词</w:t>
      </w:r>
    </w:p>
    <w:p w14:paraId="1C3D9DC3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形容词是表现人或物的特点、性质、状态等的词语，起修饰作用。锤炼形容词的效果具体可以分为以下几种情况：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169A4CC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(1)精妙的形容词可以突出描写对象形、声、色等方面的特点，增强画面的感染力。</w:t>
      </w:r>
    </w:p>
    <w:p w14:paraId="3B231B75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(2)有些形容词不仅写出了描写对象的特点，还传递出人物的情感。</w:t>
      </w:r>
    </w:p>
    <w:p w14:paraId="792EA002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(3)形容词还可以活用做名词或动词，增强语言的表现力。</w:t>
      </w:r>
    </w:p>
    <w:p w14:paraId="6E2AB1D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形容词作为“炼字”的对象时，要注意其语义双关及活用状况。如“荒城临古渡，落日满秋山”（王维《归嵩山作》）句中的“满”这个形容词用得精当，写出了秋山落日余晖之广阔而浓稠的感觉。再如“人烟寒桔柚，秋色老梧桐”（李白《秋登谢朓北楼》）句中的“寒”“老”是属于形容词活用为使动词，意思是说秋天桔柚变红，给桔林中的人家增添了寒意；秋天的风霜使梧桐变老。</w:t>
      </w:r>
    </w:p>
    <w:p w14:paraId="13682E6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3.炼数量词</w:t>
      </w:r>
    </w:p>
    <w:p w14:paraId="338B557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有些诗句中的数量词经过了诗人精心斟酌、提炼，往往具有丰富隽永的诗味。炼数量词可以从以下2个方面：</w:t>
      </w:r>
    </w:p>
    <w:p w14:paraId="0B30D3E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(1)锤炼数量词可以让描写更加细腻、准确。</w:t>
      </w:r>
    </w:p>
    <w:p w14:paraId="16A9CC60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(2)锤炼数量词还可以有夸张的效果，增强语言的气势与感染力。</w:t>
      </w:r>
    </w:p>
    <w:p w14:paraId="76F01AB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如“前村深雪里，昨夜一枝开”（郑谷《早梅》）中“一枝”原作“数枝”，何以最后改作“一枝”呢？因为题为“早梅”，言“数枝”不如“一枝”准确，更能体现节令之早，突出诗人对“凌寒独自开”的早梅的喜爱之情。</w:t>
      </w:r>
    </w:p>
    <w:p w14:paraId="4D15471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4.炼叠词</w:t>
      </w:r>
    </w:p>
    <w:p w14:paraId="0686FE2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 xml:space="preserve"> 炼叠词可以从以下几个方面：</w:t>
      </w:r>
    </w:p>
    <w:p w14:paraId="1CE5FECF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(1)增强语言的韵律感和音韵美，还可以突出描写对象的特征，表达更为充沛的情感。</w:t>
      </w:r>
    </w:p>
    <w:p w14:paraId="37D65D94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(2)叠词的表达功能在于增强诗歌的韵律感，加强感情的内涵。</w:t>
      </w:r>
    </w:p>
    <w:p w14:paraId="43910CE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(3)有些叠音词具有摹声的效果，使诗歌生动形象。</w:t>
      </w:r>
    </w:p>
    <w:p w14:paraId="45371CC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例如“漠漠水田飞白鹭，阴阴夏木啭黄鹂”（王维《积雨辋川作》）句中的“漠漠”与“阴阴”这两个叠词分别写出了水田广漠空蒙，夏木浓荫茂密的特点，前者开阔，后者幽深，形容贴切。</w:t>
      </w:r>
    </w:p>
    <w:p w14:paraId="546E9BD6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Calibri" w:hAnsi="Calibri" w:eastAsia="宋体" w:cs="Calibri"/>
          <w:b w:val="0"/>
          <w:bCs w:val="0"/>
          <w:caps w:val="0"/>
          <w:sz w:val="24"/>
          <w:szCs w:val="24"/>
        </w:rPr>
        <w:t>5.炼副词</w:t>
      </w:r>
    </w:p>
    <w:p w14:paraId="4661BA8A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副词主要表现描写对象的程度范围，对于诗句准确地传情达意起到重要的关联、辅助作用，品读诗句时不可轻易放过。</w:t>
      </w:r>
    </w:p>
    <w:p w14:paraId="2232B08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白居易《钱塘湖春行》中“乱花渐欲迷人眼，浅草才能没马蹄”这两句，其中的“渐欲”“才能”这两组副词用得稳妥，“渐欲”表现出繁花纷纷扑面而致使诗人越来越产生眼花缭乱的感觉，“才能”表现诗人对春草初生的欣喜和爱怜之情。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 </w:t>
      </w:r>
    </w:p>
    <w:p w14:paraId="0D00C2C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562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黑体" w:cs="汉语拼音"/>
          <w:b/>
          <w:bCs/>
          <w:caps w:val="0"/>
          <w:color w:val="795D01"/>
          <w:sz w:val="28"/>
          <w:szCs w:val="32"/>
        </w:rPr>
        <w:t>二、炼字题答题步骤</w:t>
      </w:r>
    </w:p>
    <w:p w14:paraId="16297F7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作答炼字这类题时，不要孤立的地只读该字，要放在句中，并结合全诗的意境来分析。</w:t>
      </w:r>
    </w:p>
    <w:p w14:paraId="65BF8678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炼字题答题步骤往往是：</w:t>
      </w:r>
    </w:p>
    <w:p w14:paraId="78195D2E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（1）解释该字在语境中的含义；</w:t>
      </w:r>
    </w:p>
    <w:p w14:paraId="47B92BA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（2）分析这个字或词有没有构成语法现象，有没有用到什么修辞手法或表现手法；</w:t>
      </w:r>
    </w:p>
    <w:p w14:paraId="73424D59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（3）展开联想把该字放入原句中理解，描述景象，简要分析其内容；</w:t>
      </w:r>
    </w:p>
    <w:p w14:paraId="2193D76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（4）点出该字构成了怎样的意境或表达了怎样的情感，哲理，或有怎样的表达效果(点出表现手法) 。</w:t>
      </w:r>
    </w:p>
    <w:p w14:paraId="38645C1B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562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汉语拼音" w:hAnsi="宋体" w:eastAsia="黑体" w:cs="汉语拼音"/>
          <w:b/>
          <w:bCs/>
          <w:caps w:val="0"/>
          <w:color w:val="795D01"/>
          <w:sz w:val="28"/>
          <w:szCs w:val="32"/>
        </w:rPr>
        <w:t>三、炼字题答题格式</w:t>
      </w:r>
    </w:p>
    <w:p w14:paraId="7BA5B411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firstLine="720" w:firstLine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宋体" w:eastAsia="宋体" w:cs="宋体"/>
          <w:b w:val="0"/>
          <w:bCs w:val="0"/>
          <w:caps w:val="0"/>
          <w:sz w:val="24"/>
          <w:szCs w:val="24"/>
        </w:rPr>
        <w:t>炼字题答题格式通常为：该词有……的含义，采用……修辞手法，化……为……(释含义、明手法)，写出了……情形，（描景象)，表达了作者……思想感情,同时在结构上还照应了(前)后文的……(或“为……做了铺垫”)（表感情、谈作用)。</w:t>
      </w:r>
    </w:p>
    <w:p w14:paraId="5E0A5A78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875900"/>
    <w:rsid w:val="06CB4EBA"/>
    <w:rsid w:val="06E149F7"/>
    <w:rsid w:val="07BB39A2"/>
    <w:rsid w:val="08681937"/>
    <w:rsid w:val="089659F3"/>
    <w:rsid w:val="09760E3D"/>
    <w:rsid w:val="09D3211F"/>
    <w:rsid w:val="0AF41046"/>
    <w:rsid w:val="0BC339EC"/>
    <w:rsid w:val="0C085FBF"/>
    <w:rsid w:val="0C3A04DE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7EA6315"/>
    <w:rsid w:val="28AC6695"/>
    <w:rsid w:val="29C45850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03E552C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43B2E40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1E14C20"/>
    <w:rsid w:val="63705E5F"/>
    <w:rsid w:val="63C464B0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0052BC"/>
    <w:rsid w:val="71802E6F"/>
    <w:rsid w:val="74C56219"/>
    <w:rsid w:val="74FB067E"/>
    <w:rsid w:val="77C125C0"/>
    <w:rsid w:val="781919D2"/>
    <w:rsid w:val="78874886"/>
    <w:rsid w:val="788D125B"/>
    <w:rsid w:val="794A70B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8136</Words>
  <Characters>8189</Characters>
  <Lines>0</Lines>
  <Paragraphs>0</Paragraphs>
  <TotalTime>6</TotalTime>
  <ScaleCrop>false</ScaleCrop>
  <LinksUpToDate>false</LinksUpToDate>
  <CharactersWithSpaces>8388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2025-04-20T09:19:47Z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